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A17" w:rsidRPr="00AF60EC" w:rsidRDefault="00F65A17" w:rsidP="00F65A17">
      <w:pPr>
        <w:ind w:left="5760" w:hanging="5760"/>
        <w:jc w:val="right"/>
        <w:rPr>
          <w:rFonts w:ascii="Arial" w:hAnsi="Arial" w:cs="Arial"/>
        </w:rPr>
      </w:pPr>
      <w:bookmarkStart w:id="0" w:name="_GoBack"/>
      <w:bookmarkEnd w:id="0"/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65A17" w:rsidRPr="00AF60EC" w:rsidRDefault="00F65A17" w:rsidP="00F65A17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>WYKAZ ROBÓT BUDOWLANYCH</w:t>
      </w: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8E3207" w:rsidRDefault="00F65A17" w:rsidP="00F65A1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F65A17" w:rsidRPr="005128F7" w:rsidRDefault="00F65A17" w:rsidP="00F65A1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F65A17" w:rsidRDefault="00F20814" w:rsidP="00F65A17">
      <w:pPr>
        <w:ind w:right="-144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„</w:t>
      </w:r>
      <w:r>
        <w:rPr>
          <w:rFonts w:ascii="Arial" w:eastAsia="Arial" w:hAnsi="Arial" w:cs="Arial"/>
          <w:b/>
          <w:color w:val="000000"/>
          <w:sz w:val="21"/>
        </w:rPr>
        <w:t xml:space="preserve">Budowa gospodarczego obiektu budowlanego przeznaczonego na cele gospodarki leśnej – wieża dla nietoperzy wraz z zimowiskiem na dz. ew. nr 441 obręb </w:t>
      </w:r>
      <w:proofErr w:type="spellStart"/>
      <w:r>
        <w:rPr>
          <w:rFonts w:ascii="Arial" w:eastAsia="Arial" w:hAnsi="Arial" w:cs="Arial"/>
          <w:b/>
          <w:color w:val="000000"/>
          <w:sz w:val="21"/>
        </w:rPr>
        <w:t>Wołtuszowa</w:t>
      </w:r>
      <w:proofErr w:type="spellEnd"/>
      <w:r>
        <w:rPr>
          <w:rFonts w:ascii="Arial" w:hAnsi="Arial" w:cs="Arial"/>
          <w:b/>
          <w:lang w:eastAsia="pl-PL"/>
        </w:rPr>
        <w:t>”</w:t>
      </w:r>
    </w:p>
    <w:p w:rsidR="00F20814" w:rsidRPr="005128F7" w:rsidRDefault="00F20814" w:rsidP="00F65A17">
      <w:pPr>
        <w:ind w:right="-144"/>
        <w:jc w:val="both"/>
        <w:rPr>
          <w:rFonts w:ascii="Arial" w:hAnsi="Arial" w:cs="Arial"/>
          <w:sz w:val="22"/>
          <w:szCs w:val="22"/>
        </w:rPr>
      </w:pPr>
    </w:p>
    <w:p w:rsidR="00F65A17" w:rsidRDefault="00F65A17" w:rsidP="00F65A17">
      <w:pPr>
        <w:jc w:val="both"/>
        <w:rPr>
          <w:rFonts w:ascii="Arial" w:hAnsi="Arial" w:cs="Arial"/>
          <w:sz w:val="22"/>
          <w:szCs w:val="22"/>
        </w:rPr>
      </w:pPr>
      <w:r w:rsidRPr="005128F7">
        <w:rPr>
          <w:rFonts w:ascii="Arial" w:hAnsi="Arial" w:cs="Arial"/>
          <w:sz w:val="22"/>
          <w:szCs w:val="22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EA25BE" w:rsidRDefault="00EA25BE" w:rsidP="00F65A17">
      <w:pPr>
        <w:jc w:val="both"/>
        <w:rPr>
          <w:rFonts w:ascii="Arial" w:hAnsi="Arial" w:cs="Arial"/>
          <w:sz w:val="22"/>
          <w:szCs w:val="22"/>
        </w:rPr>
      </w:pPr>
    </w:p>
    <w:p w:rsidR="00EA25BE" w:rsidRPr="005128F7" w:rsidRDefault="00EA25BE" w:rsidP="00F65A17">
      <w:pPr>
        <w:jc w:val="both"/>
        <w:rPr>
          <w:rFonts w:ascii="Arial" w:hAnsi="Arial" w:cs="Arial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:rsidTr="00DC4C7E">
        <w:trPr>
          <w:jc w:val="center"/>
        </w:trPr>
        <w:tc>
          <w:tcPr>
            <w:tcW w:w="578" w:type="dxa"/>
            <w:vAlign w:val="center"/>
          </w:tcPr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4332AC" w:rsidTr="00DC4C7E">
              <w:trPr>
                <w:trHeight w:val="668"/>
              </w:trPr>
              <w:tc>
                <w:tcPr>
                  <w:tcW w:w="2286" w:type="dxa"/>
                </w:tcPr>
                <w:p w:rsidR="00F65A17" w:rsidRPr="00D75A6A" w:rsidRDefault="00F65A17" w:rsidP="00DC4C7E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>na rzecz którego roboty zostały wykonane</w:t>
                  </w:r>
                </w:p>
              </w:tc>
            </w:tr>
          </w:tbl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roboty budowlanej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F65A17" w:rsidTr="00DC4C7E">
        <w:trPr>
          <w:trHeight w:val="543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5A17" w:rsidTr="00DC4C7E">
        <w:trPr>
          <w:trHeight w:val="547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65A17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F65A17" w:rsidRPr="000E2242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CC7004" w:rsidRDefault="006F5728"/>
    <w:sectPr w:rsidR="00CC7004" w:rsidSect="00EE0F4F">
      <w:headerReference w:type="default" r:id="rId6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728" w:rsidRDefault="006F5728" w:rsidP="00EA25BE">
      <w:r>
        <w:separator/>
      </w:r>
    </w:p>
  </w:endnote>
  <w:endnote w:type="continuationSeparator" w:id="0">
    <w:p w:rsidR="006F5728" w:rsidRDefault="006F5728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728" w:rsidRDefault="006F5728" w:rsidP="00EA25BE">
      <w:r>
        <w:separator/>
      </w:r>
    </w:p>
  </w:footnote>
  <w:footnote w:type="continuationSeparator" w:id="0">
    <w:p w:rsidR="006F5728" w:rsidRDefault="006F5728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A5" w:rsidRPr="007311A0" w:rsidRDefault="003824A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B0191">
      <w:rPr>
        <w:rFonts w:ascii="Arial" w:hAnsi="Arial" w:cs="Arial"/>
      </w:rPr>
      <w:t xml:space="preserve"> sprawy:</w:t>
    </w:r>
    <w:r w:rsidR="00CB3AC9">
      <w:rPr>
        <w:rFonts w:ascii="Arial" w:hAnsi="Arial" w:cs="Arial"/>
      </w:rPr>
      <w:t xml:space="preserve"> SA.270.3.2025</w:t>
    </w:r>
    <w:r w:rsidR="00EB0191">
      <w:rPr>
        <w:rFonts w:ascii="Arial" w:hAnsi="Arial" w:cs="Arial"/>
      </w:rPr>
      <w:tab/>
    </w:r>
    <w:r w:rsidR="00EB0191">
      <w:rPr>
        <w:rFonts w:ascii="Arial" w:hAnsi="Arial" w:cs="Arial"/>
      </w:rPr>
      <w:tab/>
    </w:r>
    <w:r w:rsidR="00EB0191" w:rsidRPr="007311A0">
      <w:rPr>
        <w:rFonts w:ascii="Arial" w:hAnsi="Arial" w:cs="Arial"/>
      </w:rPr>
      <w:t xml:space="preserve">Załącznik nr </w:t>
    </w:r>
    <w:r w:rsidR="00EB0191">
      <w:rPr>
        <w:rFonts w:ascii="Arial" w:hAnsi="Arial" w:cs="Arial"/>
      </w:rPr>
      <w:t>6</w:t>
    </w:r>
    <w:r w:rsidR="00EB0191" w:rsidRPr="007311A0">
      <w:rPr>
        <w:rFonts w:ascii="Arial" w:hAnsi="Arial" w:cs="Arial"/>
      </w:rPr>
      <w:t xml:space="preserve">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A17"/>
    <w:rsid w:val="001018A9"/>
    <w:rsid w:val="00170820"/>
    <w:rsid w:val="001E0CCA"/>
    <w:rsid w:val="00346F4F"/>
    <w:rsid w:val="003824A6"/>
    <w:rsid w:val="00493F66"/>
    <w:rsid w:val="004F52E6"/>
    <w:rsid w:val="005C5480"/>
    <w:rsid w:val="006A379D"/>
    <w:rsid w:val="006E530C"/>
    <w:rsid w:val="006F5728"/>
    <w:rsid w:val="00A7194B"/>
    <w:rsid w:val="00A91321"/>
    <w:rsid w:val="00AC64E1"/>
    <w:rsid w:val="00CB3AC9"/>
    <w:rsid w:val="00EA25BE"/>
    <w:rsid w:val="00EB0191"/>
    <w:rsid w:val="00F20814"/>
    <w:rsid w:val="00F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E6AA8-83FE-40DD-B57E-60783FD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5</cp:revision>
  <dcterms:created xsi:type="dcterms:W3CDTF">2024-12-12T12:36:00Z</dcterms:created>
  <dcterms:modified xsi:type="dcterms:W3CDTF">2025-01-14T07:36:00Z</dcterms:modified>
</cp:coreProperties>
</file>