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7" w:rsidRPr="00FD150B" w:rsidRDefault="00FD150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Opis przedmiotu zamówienia.</w:t>
      </w:r>
    </w:p>
    <w:tbl>
      <w:tblPr>
        <w:tblStyle w:val="Tabela-Siatka"/>
        <w:tblW w:w="9796" w:type="dxa"/>
        <w:tblLook w:val="04A0" w:firstRow="1" w:lastRow="0" w:firstColumn="1" w:lastColumn="0" w:noHBand="0" w:noVBand="1"/>
      </w:tblPr>
      <w:tblGrid>
        <w:gridCol w:w="495"/>
        <w:gridCol w:w="7908"/>
        <w:gridCol w:w="643"/>
        <w:gridCol w:w="750"/>
      </w:tblGrid>
      <w:tr w:rsidR="0023028B" w:rsidTr="00221FB1">
        <w:tc>
          <w:tcPr>
            <w:tcW w:w="495" w:type="dxa"/>
          </w:tcPr>
          <w:p w:rsidR="0023028B" w:rsidRDefault="0023028B">
            <w:pPr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820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50B">
              <w:rPr>
                <w:rFonts w:ascii="Arial" w:hAnsi="Arial" w:cs="Arial"/>
                <w:sz w:val="20"/>
                <w:szCs w:val="20"/>
              </w:rPr>
              <w:t>Lp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028B" w:rsidRDefault="0023028B">
            <w:pPr>
              <w:rPr>
                <w:rFonts w:ascii="Arial" w:hAnsi="Arial" w:cs="Arial"/>
                <w:sz w:val="20"/>
                <w:szCs w:val="20"/>
              </w:rPr>
            </w:pPr>
          </w:p>
          <w:p w:rsidR="0023028B" w:rsidRPr="00FD150B" w:rsidRDefault="002302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8" w:type="dxa"/>
          </w:tcPr>
          <w:p w:rsidR="0023028B" w:rsidRDefault="002302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FD150B" w:rsidRDefault="0023028B" w:rsidP="00FD1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50B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643" w:type="dxa"/>
          </w:tcPr>
          <w:p w:rsidR="0023028B" w:rsidRDefault="0023028B" w:rsidP="008203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FD150B" w:rsidRDefault="0023028B" w:rsidP="00820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50B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50" w:type="dxa"/>
          </w:tcPr>
          <w:p w:rsidR="0023028B" w:rsidRDefault="0023028B" w:rsidP="008203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FD150B" w:rsidRDefault="0023028B" w:rsidP="00820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50B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23028B" w:rsidRPr="0082039F" w:rsidTr="00221FB1">
        <w:tc>
          <w:tcPr>
            <w:tcW w:w="495" w:type="dxa"/>
          </w:tcPr>
          <w:p w:rsidR="0023028B" w:rsidRPr="000E4754" w:rsidRDefault="0023028B" w:rsidP="000E47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475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:rsidR="0023028B" w:rsidRDefault="0023028B" w:rsidP="00820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820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820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820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820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DF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DF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DF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DF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DF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DF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Default="0023028B" w:rsidP="00DF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28B" w:rsidRPr="0082039F" w:rsidRDefault="0023028B" w:rsidP="00DF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8" w:type="dxa"/>
          </w:tcPr>
          <w:p w:rsidR="0023028B" w:rsidRPr="00703E57" w:rsidRDefault="001E15DA" w:rsidP="0082039F">
            <w:pPr>
              <w:rPr>
                <w:rFonts w:ascii="Arial" w:hAnsi="Arial"/>
                <w:b/>
                <w:sz w:val="24"/>
                <w:szCs w:val="24"/>
              </w:rPr>
            </w:pPr>
            <w:r w:rsidRPr="00703E57">
              <w:rPr>
                <w:rFonts w:ascii="Arial" w:hAnsi="Arial"/>
                <w:b/>
                <w:sz w:val="24"/>
                <w:szCs w:val="24"/>
              </w:rPr>
              <w:t>USŁUGA WYKONANIA MATERIAŁÓW PROMOCYJNYCH – PLECAK PROMOCYJNY Z NAPISAMI : 8. KUJAWSKO – POMORSKA BRYGADA OBRONY TERYTORIALNEJ IM. GEN. BRYG.</w:t>
            </w:r>
            <w:r w:rsidR="004442E3">
              <w:rPr>
                <w:rFonts w:ascii="Arial" w:hAnsi="Arial"/>
                <w:b/>
                <w:sz w:val="24"/>
                <w:szCs w:val="24"/>
              </w:rPr>
              <w:t xml:space="preserve"> ELŻBIETY ZAWACKIEJ PS. „ ZO”, </w:t>
            </w:r>
            <w:r w:rsidRPr="00703E57">
              <w:rPr>
                <w:rFonts w:ascii="Arial" w:hAnsi="Arial"/>
                <w:b/>
                <w:sz w:val="24"/>
                <w:szCs w:val="24"/>
              </w:rPr>
              <w:t xml:space="preserve"> „ZA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WSZE GOTOWI, ZAWSZE BLISKO” </w:t>
            </w:r>
            <w:r w:rsidRPr="00703E57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:rsidR="0023028B" w:rsidRPr="00DF32E5" w:rsidRDefault="0023028B" w:rsidP="0082039F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Pr="001E15DA" w:rsidRDefault="0023028B" w:rsidP="001E15DA">
            <w:pPr>
              <w:pStyle w:val="Nagwek1"/>
              <w:outlineLvl w:val="0"/>
              <w:rPr>
                <w:rFonts w:ascii="Arial" w:hAnsi="Arial"/>
                <w:b w:val="0"/>
                <w:sz w:val="22"/>
                <w:szCs w:val="22"/>
              </w:rPr>
            </w:pPr>
            <w:r w:rsidRPr="001E15DA">
              <w:rPr>
                <w:rFonts w:ascii="Arial" w:hAnsi="Arial" w:cs="Arial"/>
                <w:b w:val="0"/>
                <w:sz w:val="22"/>
                <w:szCs w:val="22"/>
              </w:rPr>
              <w:t xml:space="preserve">Plecak Millie  w kolorze szarym </w:t>
            </w:r>
            <w:r w:rsidR="001E15DA" w:rsidRPr="001E15DA">
              <w:rPr>
                <w:rFonts w:ascii="Arial" w:hAnsi="Arial" w:cs="Arial"/>
                <w:b w:val="0"/>
                <w:sz w:val="22"/>
                <w:szCs w:val="22"/>
              </w:rPr>
              <w:t>V7245-19</w:t>
            </w:r>
            <w:r w:rsidRPr="001E15DA">
              <w:rPr>
                <w:rFonts w:ascii="Arial" w:hAnsi="Arial"/>
                <w:b w:val="0"/>
                <w:sz w:val="22"/>
                <w:szCs w:val="22"/>
              </w:rPr>
              <w:t xml:space="preserve">. Pojemność – 9l. </w:t>
            </w:r>
            <w:r w:rsidR="001E15DA" w:rsidRPr="001E15DA">
              <w:rPr>
                <w:rFonts w:ascii="Arial" w:hAnsi="Arial"/>
                <w:b w:val="0"/>
                <w:sz w:val="22"/>
                <w:szCs w:val="22"/>
              </w:rPr>
              <w:t xml:space="preserve">                                                </w:t>
            </w:r>
            <w:r w:rsidRPr="001E15DA">
              <w:rPr>
                <w:rFonts w:ascii="Arial" w:hAnsi="Arial"/>
                <w:b w:val="0"/>
                <w:sz w:val="22"/>
                <w:szCs w:val="22"/>
              </w:rPr>
              <w:t>Wymiary plecaka : 34 x 22 x 12.5 cm ( +/- 1 cm).</w:t>
            </w:r>
            <w:r w:rsidR="001E15DA" w:rsidRPr="001E15DA">
              <w:rPr>
                <w:rFonts w:ascii="Arial" w:hAnsi="Arial"/>
                <w:b w:val="0"/>
                <w:sz w:val="22"/>
                <w:szCs w:val="22"/>
              </w:rPr>
              <w:t xml:space="preserve">                                                                          </w:t>
            </w:r>
            <w:r w:rsidRPr="001E15DA">
              <w:rPr>
                <w:rFonts w:ascii="Arial" w:hAnsi="Arial"/>
                <w:b w:val="0"/>
                <w:sz w:val="22"/>
                <w:szCs w:val="22"/>
              </w:rPr>
              <w:t>Wykonany z materiału - poliester 300D.</w:t>
            </w:r>
            <w:r w:rsidR="001E15DA">
              <w:rPr>
                <w:rFonts w:ascii="Arial" w:hAnsi="Arial"/>
                <w:b w:val="0"/>
                <w:sz w:val="22"/>
                <w:szCs w:val="22"/>
              </w:rPr>
              <w:t xml:space="preserve">                                                                      </w:t>
            </w:r>
            <w:r w:rsidRPr="001E15DA">
              <w:rPr>
                <w:rFonts w:ascii="Arial" w:hAnsi="Arial"/>
                <w:b w:val="0"/>
                <w:sz w:val="22"/>
                <w:szCs w:val="22"/>
              </w:rPr>
              <w:t>Napisy wykonane metodą nadruku - termotransfer DTF1 do 100 cm, umiejscowione w centralnym miejscu na dolnej kieszeni.</w:t>
            </w:r>
            <w:r w:rsidR="001E15DA" w:rsidRPr="001E15DA">
              <w:rPr>
                <w:rFonts w:ascii="Arial" w:hAnsi="Arial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Pr="001E15DA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Nadruk w kolorze zbliżonym do przestrzeni  barw:  C-95, M–95, Y-45, K-95.  </w:t>
            </w:r>
            <w:r w:rsidR="00673B42" w:rsidRPr="001E15DA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              </w:t>
            </w:r>
            <w:r w:rsidRPr="001E15DA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Rodzaj czcionki: Oswald Semi Bold. </w:t>
            </w:r>
            <w:r w:rsidR="00673B42" w:rsidRPr="001E15DA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</w:t>
            </w:r>
            <w:r w:rsidRPr="001E15DA">
              <w:rPr>
                <w:rFonts w:ascii="Arial" w:hAnsi="Arial"/>
                <w:b w:val="0"/>
                <w:sz w:val="22"/>
                <w:szCs w:val="22"/>
              </w:rPr>
              <w:t>Plecak posiada przegrodę główną i kieszeń przednią na zamek błyskawiczny, dwie boczne kieszenie, wewnątrz kieszeń na dokumenty, miękki tył i miękkie, regulowane paski na ramię.</w:t>
            </w: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Pr="002818F0" w:rsidRDefault="0023028B" w:rsidP="0049366F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Znakowanie zgodne z wizualizacją.</w:t>
            </w:r>
          </w:p>
          <w:p w:rsidR="0023028B" w:rsidRDefault="0023028B" w:rsidP="00703E57">
            <w:pPr>
              <w:spacing w:line="276" w:lineRule="auto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color w:val="FF0000"/>
                <w:sz w:val="20"/>
                <w:szCs w:val="20"/>
              </w:rPr>
              <w:t>Warunkiem koniecznym przed realizacją zamówienia jest  zatwierdzenie przez Zamawiającego przesłanej przez Wykonawcę wizualizacji.</w:t>
            </w:r>
          </w:p>
          <w:p w:rsidR="0023028B" w:rsidRDefault="0023028B" w:rsidP="00703E57">
            <w:pPr>
              <w:spacing w:line="276" w:lineRule="auto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23028B" w:rsidRDefault="0023028B" w:rsidP="00703E57">
            <w:pPr>
              <w:spacing w:line="276" w:lineRule="auto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23028B" w:rsidRDefault="0023028B" w:rsidP="00703E57">
            <w:pPr>
              <w:spacing w:line="276" w:lineRule="auto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23028B" w:rsidRDefault="0023028B" w:rsidP="00703E57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u w:val="single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4C37F6C3" wp14:editId="1A027746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165100</wp:posOffset>
                  </wp:positionV>
                  <wp:extent cx="2428875" cy="3137862"/>
                  <wp:effectExtent l="0" t="0" r="0" b="571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313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028B" w:rsidRDefault="0023028B" w:rsidP="00703E57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Pr="00DF32E5" w:rsidRDefault="0023028B" w:rsidP="0049366F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3028B" w:rsidRPr="00DF32E5" w:rsidRDefault="002302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:rsidR="0023028B" w:rsidRPr="000E4754" w:rsidRDefault="000E4754" w:rsidP="000E47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475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3028B" w:rsidRPr="000E4754">
              <w:rPr>
                <w:rFonts w:ascii="Arial" w:hAnsi="Arial" w:cs="Arial"/>
                <w:b/>
                <w:sz w:val="24"/>
                <w:szCs w:val="24"/>
              </w:rPr>
              <w:t>zt.</w:t>
            </w: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23028B" w:rsidRPr="000E4754" w:rsidRDefault="000E4754" w:rsidP="00493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54"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28B" w:rsidRPr="0023028B" w:rsidRDefault="0023028B" w:rsidP="004936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FB1" w:rsidRPr="0082039F" w:rsidTr="00221FB1">
        <w:tc>
          <w:tcPr>
            <w:tcW w:w="495" w:type="dxa"/>
          </w:tcPr>
          <w:p w:rsidR="00221FB1" w:rsidRPr="00221FB1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FB1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Pr="0082039F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8" w:type="dxa"/>
          </w:tcPr>
          <w:p w:rsidR="00221FB1" w:rsidRPr="00703E57" w:rsidRDefault="00221FB1" w:rsidP="00221FB1">
            <w:pPr>
              <w:rPr>
                <w:rFonts w:ascii="Arial" w:hAnsi="Arial"/>
                <w:b/>
                <w:sz w:val="24"/>
                <w:szCs w:val="24"/>
              </w:rPr>
            </w:pPr>
            <w:r w:rsidRPr="00703E57">
              <w:rPr>
                <w:rFonts w:ascii="Arial" w:hAnsi="Arial"/>
                <w:b/>
                <w:sz w:val="24"/>
                <w:szCs w:val="24"/>
              </w:rPr>
              <w:t xml:space="preserve">USŁUGA WYKONANIA MATERIAŁÓW PROMOCYJNYCH – ZESTAW SZKLANEK W DREWNIANEJ SKRZYNCE  Z NAPISEM: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</w:t>
            </w:r>
            <w:r w:rsidRPr="00703E57">
              <w:rPr>
                <w:rFonts w:ascii="Arial" w:hAnsi="Arial"/>
                <w:b/>
                <w:sz w:val="24"/>
                <w:szCs w:val="24"/>
              </w:rPr>
              <w:t xml:space="preserve"> 8. KUJAWSKO – POMORSKA BRYGADA OBRONY TERYTORIALNEJ IM. GEN. BRYG. ELŻBIETY ZAWACKIEJ,  PS. </w:t>
            </w:r>
            <w:r w:rsidR="004442E3">
              <w:rPr>
                <w:rFonts w:ascii="Arial" w:hAnsi="Arial"/>
                <w:b/>
                <w:sz w:val="24"/>
                <w:szCs w:val="24"/>
              </w:rPr>
              <w:t xml:space="preserve">      </w:t>
            </w:r>
            <w:r w:rsidRPr="00703E57">
              <w:rPr>
                <w:rFonts w:ascii="Arial" w:hAnsi="Arial"/>
                <w:b/>
                <w:sz w:val="24"/>
                <w:szCs w:val="24"/>
              </w:rPr>
              <w:t xml:space="preserve">„ </w:t>
            </w:r>
            <w:r w:rsidR="004442E3">
              <w:rPr>
                <w:rFonts w:ascii="Arial" w:hAnsi="Arial"/>
                <w:b/>
                <w:sz w:val="24"/>
                <w:szCs w:val="24"/>
              </w:rPr>
              <w:t xml:space="preserve">ZO” </w:t>
            </w:r>
            <w:r>
              <w:rPr>
                <w:rFonts w:ascii="Arial" w:hAnsi="Arial"/>
                <w:b/>
                <w:sz w:val="24"/>
                <w:szCs w:val="24"/>
              </w:rPr>
              <w:t>ORAZ OZNAKĄ ROZPOZNAWCZĄ  8 K- P</w:t>
            </w:r>
            <w:r w:rsidRPr="00703E57">
              <w:rPr>
                <w:rFonts w:ascii="Arial" w:hAnsi="Arial"/>
                <w:b/>
                <w:sz w:val="24"/>
                <w:szCs w:val="24"/>
              </w:rPr>
              <w:t>BOT.</w:t>
            </w:r>
          </w:p>
          <w:p w:rsidR="00221FB1" w:rsidRPr="00703E57" w:rsidRDefault="00221FB1" w:rsidP="00221FB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 xml:space="preserve">Zestaw  dwóch szklanek do whisky </w:t>
            </w:r>
            <w:r w:rsidR="00493B25" w:rsidRPr="00493B25">
              <w:rPr>
                <w:rStyle w:val="Pogrubienie"/>
                <w:rFonts w:ascii="Arial" w:hAnsi="Arial" w:cs="Arial"/>
                <w:b w:val="0"/>
              </w:rPr>
              <w:t>MO9941-40</w:t>
            </w:r>
            <w:r w:rsidR="00493B25" w:rsidRPr="001E15DA">
              <w:rPr>
                <w:rFonts w:ascii="Arial" w:hAnsi="Arial"/>
              </w:rPr>
              <w:t xml:space="preserve"> </w:t>
            </w:r>
            <w:r w:rsidRPr="001E15DA">
              <w:rPr>
                <w:rFonts w:ascii="Arial" w:hAnsi="Arial"/>
              </w:rPr>
              <w:t>w bambusowym pudełku.                                             Pojemność szklanki 300 ml.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 xml:space="preserve">W skład zestawu wchodzą  również kamienie wielokrotnego użytku, bawełniana sakiewka i szczypce. 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>Wymiary skrzynki :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>21,5 x 19,5 x10,5 cm ( +/- 2 cm).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>Metoda nadruku  na skrzynce: grawer /laser.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>Kolor grawera: naturalny brąz.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 w:cs="Arial"/>
                <w:shd w:val="clear" w:color="auto" w:fill="FFFFFF"/>
              </w:rPr>
              <w:t xml:space="preserve">Rodzaj czcionki: Oswald Medium.                                                                                    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 xml:space="preserve">Napis i oznaka rozpoznawcza umiejscowione w centralnym miejscu wieczka. </w:t>
            </w:r>
          </w:p>
          <w:p w:rsidR="00221FB1" w:rsidRPr="001E15DA" w:rsidRDefault="00221FB1" w:rsidP="00221FB1">
            <w:pPr>
              <w:rPr>
                <w:rFonts w:ascii="Arial" w:hAnsi="Arial"/>
                <w:b/>
              </w:rPr>
            </w:pPr>
          </w:p>
          <w:p w:rsidR="00221FB1" w:rsidRPr="002818F0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Znakowanie zgodne z wizualizacją.</w:t>
            </w: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color w:val="FF0000"/>
                <w:sz w:val="20"/>
                <w:szCs w:val="20"/>
              </w:rPr>
              <w:t>Warunkiem koniecznym przed realizacją zamówienia jest zatwierdzenie przez Zamawiającego przesłanej przez Wykonawcę wizualizacji.</w:t>
            </w: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noProof/>
                <w:color w:val="0E1318"/>
                <w:sz w:val="24"/>
                <w:szCs w:val="24"/>
                <w:shd w:val="clear" w:color="auto" w:fill="FFFFFF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200ADCA6" wp14:editId="5BBF9AAE">
                  <wp:simplePos x="0" y="0"/>
                  <wp:positionH relativeFrom="column">
                    <wp:posOffset>2532214</wp:posOffset>
                  </wp:positionH>
                  <wp:positionV relativeFrom="paragraph">
                    <wp:posOffset>2527300</wp:posOffset>
                  </wp:positionV>
                  <wp:extent cx="2200275" cy="2200275"/>
                  <wp:effectExtent l="0" t="0" r="9525" b="952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609DDEE6" wp14:editId="237D07A8">
                  <wp:extent cx="2076010" cy="2929255"/>
                  <wp:effectExtent l="0" t="0" r="635" b="4445"/>
                  <wp:docPr id="3" name="Obraz 3" descr="C:\Users\brys8656\AppData\Local\Microsoft\Windows\INetCache\Content.Word\02. Zestaw szklanecz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ys8656\AppData\Local\Microsoft\Windows\INetCache\Content.Word\02. Zestaw szklanecz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405" cy="2984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945" w:rsidRDefault="00BE3945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945" w:rsidRDefault="00BE3945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945" w:rsidRDefault="00BE3945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945" w:rsidRDefault="00BE3945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945" w:rsidRDefault="00BE3945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945" w:rsidRDefault="00BE3945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945" w:rsidRDefault="00BE3945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945" w:rsidRDefault="00BE3945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E3945" w:rsidRPr="00DF32E5" w:rsidRDefault="00BE3945" w:rsidP="0022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:rsidR="00221FB1" w:rsidRPr="00221FB1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FB1">
              <w:rPr>
                <w:rFonts w:ascii="Arial" w:hAnsi="Arial" w:cs="Arial"/>
                <w:b/>
                <w:sz w:val="24"/>
                <w:szCs w:val="24"/>
              </w:rPr>
              <w:t>kpl.</w:t>
            </w:r>
          </w:p>
        </w:tc>
        <w:tc>
          <w:tcPr>
            <w:tcW w:w="750" w:type="dxa"/>
          </w:tcPr>
          <w:p w:rsidR="00221FB1" w:rsidRPr="00221FB1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FB1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221FB1" w:rsidRPr="0082039F" w:rsidTr="00221FB1">
        <w:tc>
          <w:tcPr>
            <w:tcW w:w="495" w:type="dxa"/>
          </w:tcPr>
          <w:p w:rsidR="00221FB1" w:rsidRPr="0082039F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  <w:r w:rsidRPr="00EE0E23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:rsidR="00221FB1" w:rsidRPr="001E15DA" w:rsidRDefault="00221FB1" w:rsidP="00221FB1">
            <w:pPr>
              <w:spacing w:after="160" w:line="259" w:lineRule="auto"/>
              <w:rPr>
                <w:rFonts w:ascii="Arial" w:hAnsi="Arial"/>
                <w:b/>
                <w:sz w:val="24"/>
                <w:szCs w:val="24"/>
              </w:rPr>
            </w:pPr>
            <w:r w:rsidRPr="001E15DA">
              <w:rPr>
                <w:rFonts w:ascii="Arial" w:hAnsi="Arial"/>
                <w:b/>
                <w:sz w:val="24"/>
                <w:szCs w:val="24"/>
              </w:rPr>
              <w:t>USŁUGA WYKONANIA MATERIAŁÓW PROMOCYJNYCH – SMYCZ PROMOCYJNA  Z NAPISAMI:  8. KUJAWSKO – POMORSKA BRYGADA OBRONY TERYTORIALNEJ IM. GEN. BRYG. ELŻBIETY ZAWACKIEJ,  PS. „ZO ” I ODZNAK</w:t>
            </w:r>
            <w:r>
              <w:rPr>
                <w:rFonts w:ascii="Arial" w:hAnsi="Arial"/>
                <w:b/>
                <w:sz w:val="24"/>
                <w:szCs w:val="24"/>
              </w:rPr>
              <w:t>Ą PAMIĄTKOWĄ  8 K – P</w:t>
            </w:r>
            <w:r w:rsidRPr="001E15DA">
              <w:rPr>
                <w:rFonts w:ascii="Arial" w:hAnsi="Arial"/>
                <w:b/>
                <w:sz w:val="24"/>
                <w:szCs w:val="24"/>
              </w:rPr>
              <w:t xml:space="preserve">BOT.   </w:t>
            </w:r>
          </w:p>
          <w:p w:rsidR="00221FB1" w:rsidRPr="001E15DA" w:rsidRDefault="00221FB1" w:rsidP="00221FB1">
            <w:pPr>
              <w:spacing w:after="160" w:line="259" w:lineRule="auto"/>
              <w:rPr>
                <w:rFonts w:ascii="Arial" w:eastAsia="Arial Unicode MS" w:hAnsi="Arial" w:cs="Arial"/>
                <w:bCs/>
                <w:lang w:eastAsia="pl-PL"/>
              </w:rPr>
            </w:pPr>
            <w:r w:rsidRPr="001E15DA">
              <w:rPr>
                <w:rFonts w:ascii="Arial" w:hAnsi="Arial" w:cs="Arial"/>
              </w:rPr>
              <w:t xml:space="preserve">Smycz wykonana z taśmy poliestrowej o szerokości 20 mm  </w:t>
            </w:r>
            <w:r w:rsidRPr="001E15DA">
              <w:rPr>
                <w:rFonts w:ascii="Arial" w:eastAsia="Arial Unicode MS" w:hAnsi="Arial" w:cs="Arial"/>
                <w:bCs/>
                <w:lang w:eastAsia="pl-PL"/>
              </w:rPr>
              <w:t xml:space="preserve">(+/-2mm) o </w:t>
            </w:r>
            <w:r w:rsidRPr="001E15DA">
              <w:rPr>
                <w:rFonts w:ascii="Arial" w:hAnsi="Arial" w:cs="Arial"/>
              </w:rPr>
              <w:t xml:space="preserve">długości  standardowej  w zakresie 90 – 100 cm.                                                                     Smycz zakończona karabińczykiem typu  </w:t>
            </w:r>
            <w:r w:rsidRPr="001E15DA">
              <w:rPr>
                <w:rFonts w:ascii="Arial" w:hAnsi="Arial" w:cs="Arial"/>
                <w:b/>
              </w:rPr>
              <w:t xml:space="preserve">ATT – 5/021, </w:t>
            </w:r>
            <w:r w:rsidRPr="001E15DA">
              <w:rPr>
                <w:rFonts w:ascii="Arial" w:eastAsia="Arial Unicode MS" w:hAnsi="Arial" w:cs="Arial"/>
                <w:bCs/>
                <w:lang w:eastAsia="pl-PL"/>
              </w:rPr>
              <w:t xml:space="preserve">odpinana klamra i bezpieczne zapięcie, </w:t>
            </w:r>
            <w:r w:rsidRPr="001E15DA">
              <w:rPr>
                <w:rFonts w:ascii="Arial" w:hAnsi="Arial" w:cs="Arial"/>
              </w:rPr>
              <w:t xml:space="preserve">dostosowanym do szerokości taśmy.                                                                   Kolor smyczy  zbliżony do przestrzeni barw - </w:t>
            </w:r>
            <w:r w:rsidRPr="001E15DA">
              <w:rPr>
                <w:rFonts w:ascii="Arial" w:hAnsi="Arial" w:cs="Arial"/>
                <w:b/>
              </w:rPr>
              <w:t xml:space="preserve">PANTONE 7756 XGC.  </w:t>
            </w:r>
            <w:r w:rsidRPr="001E15DA"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  <w:r w:rsidRPr="001E15DA">
              <w:rPr>
                <w:rFonts w:ascii="Arial" w:eastAsia="Arial Unicode MS" w:hAnsi="Arial" w:cs="Arial"/>
                <w:bCs/>
                <w:lang w:eastAsia="pl-PL"/>
              </w:rPr>
              <w:t>Logo i napisy  rozmieszczone na całej długości smyczy dwustronnie.</w:t>
            </w:r>
            <w:r w:rsidRPr="001E15DA">
              <w:rPr>
                <w:rFonts w:ascii="Arial" w:hAnsi="Arial" w:cs="Arial"/>
              </w:rPr>
              <w:t xml:space="preserve">                                                                                                      Napis na zewnętrznej stronie smyczy: </w:t>
            </w:r>
            <w:r w:rsidRPr="001E15DA">
              <w:rPr>
                <w:rFonts w:ascii="Arial" w:hAnsi="Arial" w:cs="Arial"/>
                <w:b/>
              </w:rPr>
              <w:t xml:space="preserve">8. KUJAWSKO – POMORSKA BRYGADA OBRONY TERYTORIALNEJ im. gen. bryg. Elżbiety Zawackiej, ps. „ ZO” oraz </w:t>
            </w:r>
            <w:r w:rsidRPr="001E15DA">
              <w:rPr>
                <w:rFonts w:ascii="Arial" w:hAnsi="Arial" w:cs="Arial"/>
              </w:rPr>
              <w:t xml:space="preserve">oznaka pamiątkowa.                                                         </w:t>
            </w:r>
            <w:r w:rsidRPr="001E15DA">
              <w:rPr>
                <w:rFonts w:ascii="Arial" w:hAnsi="Arial" w:cs="Arial"/>
                <w:b/>
              </w:rPr>
              <w:t xml:space="preserve">                                                     </w:t>
            </w:r>
            <w:r w:rsidRPr="001E15DA">
              <w:rPr>
                <w:rFonts w:ascii="Arial" w:hAnsi="Arial" w:cs="Arial"/>
              </w:rPr>
              <w:t xml:space="preserve">Napis na wewnętrznej stronie smyczy: </w:t>
            </w:r>
            <w:hyperlink r:id="rId10" w:history="1">
              <w:r w:rsidRPr="001E15DA">
                <w:rPr>
                  <w:rStyle w:val="Hipercze"/>
                  <w:rFonts w:ascii="Arial" w:hAnsi="Arial" w:cs="Arial"/>
                  <w:b/>
                </w:rPr>
                <w:t>www.terytorialsi.wp.mil.pl</w:t>
              </w:r>
            </w:hyperlink>
            <w:r w:rsidRPr="001E15DA">
              <w:rPr>
                <w:rFonts w:ascii="Arial" w:hAnsi="Arial" w:cs="Arial"/>
              </w:rPr>
              <w:t xml:space="preserve"> .                                                                                   Kolor napisów zbliżony do przestrzeni barw - </w:t>
            </w:r>
            <w:r w:rsidRPr="001E15DA">
              <w:rPr>
                <w:rFonts w:ascii="Arial" w:hAnsi="Arial" w:cs="Arial"/>
                <w:b/>
              </w:rPr>
              <w:t xml:space="preserve">PANTONE 2324 XGC.                   </w:t>
            </w:r>
            <w:r w:rsidRPr="001E15DA">
              <w:rPr>
                <w:rFonts w:ascii="Arial" w:eastAsia="Arial Unicode MS" w:hAnsi="Arial" w:cs="Arial"/>
                <w:bCs/>
                <w:lang w:eastAsia="pl-PL"/>
              </w:rPr>
              <w:t xml:space="preserve">Czcionka używana przy tworzeniu napisu - </w:t>
            </w:r>
            <w:r w:rsidRPr="001E15DA">
              <w:rPr>
                <w:rFonts w:ascii="Arial" w:hAnsi="Arial" w:cs="Arial"/>
              </w:rPr>
              <w:t xml:space="preserve">Oswald Medium.                                                                                      </w:t>
            </w:r>
            <w:r w:rsidRPr="001E15DA">
              <w:rPr>
                <w:rFonts w:ascii="Arial" w:eastAsia="Arial Unicode MS" w:hAnsi="Arial" w:cs="Arial"/>
                <w:bCs/>
                <w:lang w:eastAsia="pl-PL"/>
              </w:rPr>
              <w:t xml:space="preserve"> Rozmiar nadruku logo wysokość – min. 1 cm.                                                           Rozmiar napisu wysokość min. 6 mm czcionka</w:t>
            </w:r>
            <w:r w:rsidRPr="001E15DA">
              <w:rPr>
                <w:rFonts w:ascii="Arial" w:hAnsi="Arial" w:cs="Arial"/>
              </w:rPr>
              <w:t xml:space="preserve">.                                                </w:t>
            </w:r>
            <w:r w:rsidRPr="001E15DA">
              <w:rPr>
                <w:rFonts w:ascii="Arial" w:eastAsia="Arial Unicode MS" w:hAnsi="Arial" w:cs="Arial"/>
                <w:bCs/>
                <w:lang w:eastAsia="pl-PL"/>
              </w:rPr>
              <w:t>Znakowanie metodą sitodruku.</w:t>
            </w:r>
          </w:p>
          <w:p w:rsidR="00221FB1" w:rsidRPr="00AA377F" w:rsidRDefault="00221FB1" w:rsidP="00221FB1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  <w:p w:rsidR="00221FB1" w:rsidRPr="002818F0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Znakowanie zgodne z wizualizacją.</w:t>
            </w: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color w:val="FF0000"/>
                <w:sz w:val="20"/>
                <w:szCs w:val="20"/>
              </w:rPr>
              <w:t>Warunkiem koniecznym przed realizacją zamówienia jest zatwierdzenie przez Zamawiającego przesłanej przez Wykonawcę wizualizacji.</w:t>
            </w: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221FB1" w:rsidRDefault="00221FB1" w:rsidP="00221FB1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E9B734E" wp14:editId="7CA31E72">
                  <wp:extent cx="4295775" cy="2737966"/>
                  <wp:effectExtent l="0" t="0" r="0" b="5715"/>
                  <wp:docPr id="4" name="Obraz 4" descr="C:\Users\brys8656\AppData\Local\Microsoft\Windows\INetCache\Content.Word\03. Smyc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ys8656\AppData\Local\Microsoft\Windows\INetCache\Content.Word\03. Smyc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062" cy="275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FB1" w:rsidRDefault="00221FB1" w:rsidP="00221FB1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Pr="0082039F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:rsidR="00221FB1" w:rsidRPr="00EE0E23" w:rsidRDefault="00221FB1" w:rsidP="00221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E0E23">
              <w:rPr>
                <w:rFonts w:ascii="Arial" w:hAnsi="Arial" w:cs="Arial"/>
                <w:b/>
                <w:sz w:val="24"/>
                <w:szCs w:val="24"/>
              </w:rPr>
              <w:t>zt.</w:t>
            </w:r>
          </w:p>
          <w:p w:rsidR="00221FB1" w:rsidRPr="00EE0E23" w:rsidRDefault="00221FB1" w:rsidP="00221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221FB1" w:rsidRPr="00EE0E23" w:rsidRDefault="00221FB1" w:rsidP="00221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E23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</w:tr>
      <w:tr w:rsidR="00221FB1" w:rsidRPr="0082039F" w:rsidTr="00221FB1">
        <w:trPr>
          <w:trHeight w:val="4394"/>
        </w:trPr>
        <w:tc>
          <w:tcPr>
            <w:tcW w:w="495" w:type="dxa"/>
          </w:tcPr>
          <w:p w:rsidR="00221FB1" w:rsidRPr="001E7A8F" w:rsidRDefault="00221FB1" w:rsidP="00221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A8F"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Pr="0082039F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8" w:type="dxa"/>
          </w:tcPr>
          <w:p w:rsidR="00221FB1" w:rsidRPr="0023028B" w:rsidRDefault="00221FB1" w:rsidP="00221FB1">
            <w:pPr>
              <w:rPr>
                <w:rFonts w:ascii="Arial" w:hAnsi="Arial"/>
                <w:b/>
                <w:sz w:val="24"/>
                <w:szCs w:val="24"/>
              </w:rPr>
            </w:pPr>
            <w:r w:rsidRPr="0023028B">
              <w:rPr>
                <w:rFonts w:ascii="Arial" w:hAnsi="Arial"/>
                <w:b/>
                <w:sz w:val="24"/>
                <w:szCs w:val="24"/>
              </w:rPr>
              <w:t>USŁUGA WYKONANIA MATERIAŁÓW PROMOCYJNYCH – DŁUGOPIS PROMOCYJNY Z NAPISAMI :   8. KUJAWSKO – POMORSKA BRYGADA OBRONY TERYTORIALNEJ IM. GEN. BRYG. ELŻBIETY Z</w:t>
            </w:r>
            <w:r w:rsidR="004442E3">
              <w:rPr>
                <w:rFonts w:ascii="Arial" w:hAnsi="Arial"/>
                <w:b/>
                <w:sz w:val="24"/>
                <w:szCs w:val="24"/>
              </w:rPr>
              <w:t xml:space="preserve">AWACKIEJ,  PS. „ ZO”, </w:t>
            </w:r>
            <w:r w:rsidRPr="0023028B">
              <w:rPr>
                <w:rFonts w:ascii="Arial" w:hAnsi="Arial"/>
                <w:b/>
                <w:sz w:val="24"/>
                <w:szCs w:val="24"/>
              </w:rPr>
              <w:t xml:space="preserve"> „ ZAWSZE GOTOWI,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ZAWS</w:t>
            </w:r>
            <w:r w:rsidRPr="0023028B">
              <w:rPr>
                <w:rFonts w:ascii="Arial" w:hAnsi="Arial"/>
                <w:b/>
                <w:sz w:val="24"/>
                <w:szCs w:val="24"/>
              </w:rPr>
              <w:t xml:space="preserve">ZE BLISKO”.             </w:t>
            </w:r>
          </w:p>
          <w:p w:rsidR="00221FB1" w:rsidRPr="0023028B" w:rsidRDefault="00221FB1" w:rsidP="00221F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1E15DA" w:rsidRDefault="00221FB1" w:rsidP="00221FB1">
            <w:pPr>
              <w:rPr>
                <w:rFonts w:ascii="Arial" w:eastAsia="Arial" w:hAnsi="Arial"/>
                <w:color w:val="111111"/>
              </w:rPr>
            </w:pPr>
            <w:r w:rsidRPr="001E15DA">
              <w:rPr>
                <w:rFonts w:ascii="Arial" w:eastAsia="Arial" w:hAnsi="Arial"/>
                <w:color w:val="111111"/>
              </w:rPr>
              <w:t>DŁUGOPIS METALOWY ( TYPU COSMO) W KOLORACH:</w:t>
            </w:r>
          </w:p>
          <w:p w:rsidR="00221FB1" w:rsidRPr="001E15DA" w:rsidRDefault="00221FB1" w:rsidP="00221FB1">
            <w:pPr>
              <w:rPr>
                <w:rFonts w:ascii="Arial" w:eastAsia="Arial" w:hAnsi="Arial"/>
                <w:color w:val="111111"/>
              </w:rPr>
            </w:pPr>
            <w:r w:rsidRPr="001E15DA">
              <w:rPr>
                <w:rFonts w:ascii="Arial" w:eastAsia="Arial" w:hAnsi="Arial"/>
                <w:color w:val="111111"/>
              </w:rPr>
              <w:t>Czarny – 400 sztuk;</w:t>
            </w:r>
          </w:p>
          <w:p w:rsidR="00221FB1" w:rsidRPr="001E15DA" w:rsidRDefault="00221FB1" w:rsidP="00221FB1">
            <w:pPr>
              <w:rPr>
                <w:rFonts w:ascii="Arial" w:eastAsia="Arial" w:hAnsi="Arial"/>
                <w:color w:val="111111"/>
              </w:rPr>
            </w:pPr>
            <w:r w:rsidRPr="001E15DA">
              <w:rPr>
                <w:rFonts w:ascii="Arial" w:eastAsia="Arial" w:hAnsi="Arial"/>
                <w:color w:val="111111"/>
              </w:rPr>
              <w:t>Zielony – 300 sztuk;</w:t>
            </w:r>
          </w:p>
          <w:p w:rsidR="00221FB1" w:rsidRPr="001E15DA" w:rsidRDefault="00221FB1" w:rsidP="00221FB1">
            <w:pPr>
              <w:rPr>
                <w:rFonts w:ascii="Arial" w:eastAsia="Arial" w:hAnsi="Arial"/>
                <w:color w:val="111111"/>
              </w:rPr>
            </w:pPr>
            <w:r w:rsidRPr="001E15DA">
              <w:rPr>
                <w:rFonts w:ascii="Arial" w:eastAsia="Arial" w:hAnsi="Arial"/>
                <w:color w:val="111111"/>
              </w:rPr>
              <w:t>Szary   – 300 sztuk  w połączeniu z elementami w kolorze srebrnym.</w:t>
            </w:r>
          </w:p>
          <w:p w:rsidR="00221FB1" w:rsidRPr="001E15DA" w:rsidRDefault="00221FB1" w:rsidP="00221FB1">
            <w:pPr>
              <w:rPr>
                <w:rFonts w:ascii="Arial" w:eastAsia="Arial" w:hAnsi="Arial"/>
                <w:color w:val="111111"/>
              </w:rPr>
            </w:pPr>
            <w:r w:rsidRPr="001E15DA">
              <w:rPr>
                <w:rFonts w:ascii="Arial" w:eastAsia="Arial" w:hAnsi="Arial"/>
                <w:color w:val="111111"/>
              </w:rPr>
              <w:t>Mechanizm - przycisk. Korpus: satynowy  oraz wykończenie srebrnym klipem i szpicem.</w:t>
            </w:r>
          </w:p>
          <w:p w:rsidR="00221FB1" w:rsidRPr="001E15DA" w:rsidRDefault="00221FB1" w:rsidP="00221FB1">
            <w:pPr>
              <w:rPr>
                <w:rFonts w:ascii="Arial" w:eastAsia="Arial" w:hAnsi="Arial"/>
                <w:color w:val="111111"/>
              </w:rPr>
            </w:pPr>
            <w:r w:rsidRPr="001E15DA">
              <w:rPr>
                <w:rFonts w:ascii="Arial" w:eastAsia="Arial" w:hAnsi="Arial"/>
                <w:color w:val="111111"/>
              </w:rPr>
              <w:t>Wkład z tuszem w kolorze niebieskim.</w:t>
            </w:r>
          </w:p>
          <w:p w:rsidR="00221FB1" w:rsidRPr="001E15DA" w:rsidRDefault="00221FB1" w:rsidP="00221FB1">
            <w:pPr>
              <w:rPr>
                <w:rFonts w:ascii="Arial" w:eastAsia="Arial" w:hAnsi="Arial"/>
                <w:color w:val="111111"/>
              </w:rPr>
            </w:pPr>
            <w:r w:rsidRPr="001E15DA">
              <w:rPr>
                <w:rFonts w:ascii="Arial" w:eastAsia="Arial" w:hAnsi="Arial"/>
                <w:color w:val="111111"/>
              </w:rPr>
              <w:t>Wymiary długopisu: 135mm x 10mm(+/-3mm).</w:t>
            </w:r>
          </w:p>
          <w:p w:rsidR="00221FB1" w:rsidRPr="001E15DA" w:rsidRDefault="00221FB1" w:rsidP="00221FB1">
            <w:pPr>
              <w:rPr>
                <w:rFonts w:ascii="Arial" w:eastAsia="Arial" w:hAnsi="Arial"/>
                <w:color w:val="111111"/>
              </w:rPr>
            </w:pPr>
            <w:r w:rsidRPr="001E15DA">
              <w:rPr>
                <w:rFonts w:ascii="Arial" w:eastAsia="Arial" w:hAnsi="Arial"/>
                <w:color w:val="111111"/>
              </w:rPr>
              <w:t>Nadruk wykonany z dwóch stron korpusu metodą grawera w kolorze srebrnym.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eastAsia="Arial Unicode MS" w:hAnsi="Arial"/>
                <w:bCs/>
                <w:lang w:eastAsia="pl-PL"/>
              </w:rPr>
              <w:t xml:space="preserve">Czcionka używana przy tworzeniu napisu - </w:t>
            </w:r>
            <w:r w:rsidRPr="001E15DA">
              <w:rPr>
                <w:rFonts w:ascii="Arial" w:hAnsi="Arial"/>
              </w:rPr>
              <w:t xml:space="preserve">Oswald Medium.   </w:t>
            </w: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1E15DA">
              <w:rPr>
                <w:rFonts w:ascii="Arial" w:hAnsi="Arial"/>
              </w:rPr>
              <w:t xml:space="preserve">Napisy: </w:t>
            </w:r>
            <w:r w:rsidRPr="001E15DA">
              <w:rPr>
                <w:rFonts w:ascii="Arial" w:hAnsi="Arial"/>
                <w:b/>
              </w:rPr>
              <w:t>8. KUJAWSKO – POMORSKA BRYGADA OBRONY TERYTORIALNEJ im. gen. bryg. Elżbiety Zawackiej,  ps. „ ZO ”</w:t>
            </w:r>
            <w:r w:rsidR="00F36CFC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 xml:space="preserve">                  </w:t>
            </w:r>
            <w:r w:rsidRPr="001E15DA">
              <w:rPr>
                <w:rFonts w:ascii="Arial" w:hAnsi="Arial"/>
                <w:b/>
              </w:rPr>
              <w:t xml:space="preserve"> </w:t>
            </w:r>
            <w:r w:rsidR="00F36CF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„ ZAWSZE GOTOWI, ZAWS</w:t>
            </w:r>
            <w:r w:rsidRPr="001E15DA">
              <w:rPr>
                <w:rFonts w:ascii="Arial" w:hAnsi="Arial"/>
                <w:b/>
              </w:rPr>
              <w:t>ZE BLISKO</w:t>
            </w:r>
            <w:r>
              <w:rPr>
                <w:rFonts w:ascii="Arial" w:hAnsi="Arial"/>
                <w:b/>
                <w:sz w:val="20"/>
                <w:szCs w:val="20"/>
              </w:rPr>
              <w:t>”.</w:t>
            </w: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Pr="00290713" w:rsidRDefault="00221FB1" w:rsidP="00221FB1">
            <w:pPr>
              <w:rPr>
                <w:rFonts w:ascii="Arial" w:eastAsia="Arial" w:hAnsi="Arial"/>
                <w:color w:val="11111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</w:t>
            </w:r>
            <w:r w:rsidRPr="007349FC"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</w:t>
            </w: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Znakowanie zgodne z wizualizacją.</w:t>
            </w: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color w:val="FF0000"/>
                <w:sz w:val="20"/>
                <w:szCs w:val="20"/>
              </w:rPr>
              <w:t>Warunkiem koniecznym przed realizacją zamówienia jest zatwierdzenie przez Zamawiającego przesłanej przez Wykonawcę wizualizacji.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            </w:t>
            </w: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D3F493" wp14:editId="165A7A4E">
                  <wp:extent cx="4466935" cy="2305050"/>
                  <wp:effectExtent l="0" t="0" r="0" b="0"/>
                  <wp:docPr id="6" name="Obraz 6" descr="C:\Users\brys8656\AppData\Local\Microsoft\Windows\INetCache\Content.Word\05. Długopis z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rys8656\AppData\Local\Microsoft\Windows\INetCache\Content.Word\05. Długopis z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132" cy="234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            </w:t>
            </w: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Pr="00A04B47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Pr="0082039F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:rsidR="00221FB1" w:rsidRPr="001E7A8F" w:rsidRDefault="00221FB1" w:rsidP="00221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A8F">
              <w:rPr>
                <w:rFonts w:ascii="Arial" w:hAnsi="Arial" w:cs="Arial"/>
                <w:b/>
                <w:sz w:val="24"/>
                <w:szCs w:val="24"/>
              </w:rPr>
              <w:t>szt.</w:t>
            </w:r>
          </w:p>
        </w:tc>
        <w:tc>
          <w:tcPr>
            <w:tcW w:w="750" w:type="dxa"/>
          </w:tcPr>
          <w:p w:rsidR="00221FB1" w:rsidRPr="001E7A8F" w:rsidRDefault="00221FB1" w:rsidP="00221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A8F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</w:tr>
      <w:tr w:rsidR="00221FB1" w:rsidRPr="0082039F" w:rsidTr="00221FB1">
        <w:tc>
          <w:tcPr>
            <w:tcW w:w="495" w:type="dxa"/>
          </w:tcPr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E23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908" w:type="dxa"/>
          </w:tcPr>
          <w:p w:rsidR="00221FB1" w:rsidRPr="001E15DA" w:rsidRDefault="00221FB1" w:rsidP="00221FB1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1E15DA">
              <w:rPr>
                <w:rFonts w:ascii="Arial" w:hAnsi="Arial"/>
                <w:b/>
                <w:sz w:val="24"/>
                <w:szCs w:val="24"/>
              </w:rPr>
              <w:t xml:space="preserve">USŁUGA WYKONANIA MATERIAŁÓW PROMOCYJNYCH –        </w:t>
            </w:r>
          </w:p>
          <w:p w:rsidR="00221FB1" w:rsidRPr="001E15DA" w:rsidRDefault="00221FB1" w:rsidP="00221FB1">
            <w:pPr>
              <w:ind w:left="141" w:hanging="151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1E15DA">
              <w:rPr>
                <w:rFonts w:ascii="Arial" w:hAnsi="Arial"/>
                <w:b/>
                <w:sz w:val="24"/>
                <w:szCs w:val="24"/>
              </w:rPr>
              <w:t xml:space="preserve">BRELOK PROMOCYJNY Z  OZNAKĄ ROZPOZNAWCZĄ </w:t>
            </w:r>
          </w:p>
          <w:p w:rsidR="00221FB1" w:rsidRPr="001E15DA" w:rsidRDefault="00221FB1" w:rsidP="00221FB1">
            <w:pPr>
              <w:ind w:left="141" w:hanging="151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1E15DA">
              <w:rPr>
                <w:rFonts w:ascii="Arial" w:hAnsi="Arial"/>
                <w:b/>
                <w:sz w:val="24"/>
                <w:szCs w:val="24"/>
              </w:rPr>
              <w:t xml:space="preserve">8 </w:t>
            </w:r>
            <w:r>
              <w:rPr>
                <w:rFonts w:ascii="Arial" w:hAnsi="Arial"/>
                <w:b/>
                <w:sz w:val="24"/>
                <w:szCs w:val="24"/>
              </w:rPr>
              <w:t>K – P</w:t>
            </w:r>
            <w:r w:rsidRPr="001E15DA">
              <w:rPr>
                <w:rFonts w:ascii="Arial" w:hAnsi="Arial"/>
                <w:b/>
                <w:sz w:val="24"/>
                <w:szCs w:val="24"/>
              </w:rPr>
              <w:t xml:space="preserve">BOT.   </w:t>
            </w:r>
          </w:p>
          <w:p w:rsidR="00221FB1" w:rsidRPr="001E15DA" w:rsidRDefault="00221FB1" w:rsidP="00221FB1">
            <w:pPr>
              <w:ind w:left="141" w:hanging="151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1E15DA" w:rsidRDefault="00221FB1" w:rsidP="00221FB1">
            <w:pPr>
              <w:rPr>
                <w:rFonts w:ascii="Arial" w:eastAsia="Arial Unicode MS" w:hAnsi="Arial"/>
                <w:bCs/>
                <w:lang w:eastAsia="pl-PL"/>
              </w:rPr>
            </w:pPr>
            <w:r w:rsidRPr="001E15DA">
              <w:rPr>
                <w:rFonts w:ascii="Arial" w:hAnsi="Arial"/>
                <w:bCs/>
              </w:rPr>
              <w:t>Brelok</w:t>
            </w:r>
            <w:r w:rsidR="00BE3945">
              <w:rPr>
                <w:rFonts w:ascii="Arial" w:hAnsi="Arial"/>
                <w:bCs/>
              </w:rPr>
              <w:t xml:space="preserve"> MILWAUKEE/ brązowy  064401 </w:t>
            </w:r>
            <w:r w:rsidRPr="001E15DA">
              <w:rPr>
                <w:rFonts w:ascii="Arial" w:hAnsi="Arial"/>
                <w:bCs/>
              </w:rPr>
              <w:t xml:space="preserve">wykonany z </w:t>
            </w:r>
            <w:r w:rsidR="00302DAF">
              <w:rPr>
                <w:rFonts w:ascii="Arial" w:hAnsi="Arial"/>
                <w:bCs/>
              </w:rPr>
              <w:t xml:space="preserve">drewna i metalu,                            </w:t>
            </w:r>
            <w:r w:rsidR="00BE3945">
              <w:rPr>
                <w:rFonts w:ascii="Arial" w:hAnsi="Arial"/>
                <w:bCs/>
              </w:rPr>
              <w:t xml:space="preserve"> o wymiarach: </w:t>
            </w:r>
            <w:r w:rsidRPr="001E15DA">
              <w:rPr>
                <w:rFonts w:ascii="Arial" w:hAnsi="Arial"/>
                <w:bCs/>
              </w:rPr>
              <w:t>7, 9 x Ø 4,5 x 0,9 cm.                                                                                                                     Nadruk jednostronny  w kolorze biało czarnym – oznaka rozpoznawcza</w:t>
            </w:r>
            <w:r>
              <w:rPr>
                <w:rFonts w:ascii="Arial" w:hAnsi="Arial"/>
                <w:bCs/>
              </w:rPr>
              <w:t xml:space="preserve">                           8 K – P</w:t>
            </w:r>
            <w:r w:rsidRPr="001E15DA">
              <w:rPr>
                <w:rFonts w:ascii="Arial" w:hAnsi="Arial"/>
                <w:bCs/>
              </w:rPr>
              <w:t xml:space="preserve">BOT.                                                                                              </w:t>
            </w:r>
            <w:r>
              <w:rPr>
                <w:rFonts w:ascii="Arial" w:hAnsi="Arial"/>
                <w:bCs/>
              </w:rPr>
              <w:t xml:space="preserve">                                                </w:t>
            </w:r>
            <w:r w:rsidRPr="001E15DA">
              <w:rPr>
                <w:rFonts w:ascii="Arial" w:hAnsi="Arial"/>
                <w:bCs/>
              </w:rPr>
              <w:t xml:space="preserve"> </w:t>
            </w:r>
            <w:r w:rsidRPr="001E15DA">
              <w:rPr>
                <w:rFonts w:ascii="Arial" w:eastAsia="Arial Unicode MS" w:hAnsi="Arial"/>
                <w:bCs/>
                <w:lang w:eastAsia="pl-PL"/>
              </w:rPr>
              <w:t xml:space="preserve">Napisy: 81 b l p Toruń </w:t>
            </w:r>
          </w:p>
          <w:p w:rsidR="00221FB1" w:rsidRPr="001E15DA" w:rsidRDefault="00221FB1" w:rsidP="00221FB1">
            <w:pPr>
              <w:rPr>
                <w:rFonts w:ascii="Arial" w:eastAsia="Arial Unicode MS" w:hAnsi="Arial"/>
                <w:bCs/>
                <w:lang w:eastAsia="pl-PL"/>
              </w:rPr>
            </w:pPr>
            <w:r w:rsidRPr="001E15DA">
              <w:rPr>
                <w:rFonts w:ascii="Arial" w:eastAsia="Arial Unicode MS" w:hAnsi="Arial"/>
                <w:bCs/>
                <w:lang w:eastAsia="pl-PL"/>
              </w:rPr>
              <w:t xml:space="preserve">             82 b l p Inowrocław </w:t>
            </w:r>
          </w:p>
          <w:p w:rsidR="00221FB1" w:rsidRPr="001E15DA" w:rsidRDefault="00221FB1" w:rsidP="00221FB1">
            <w:pPr>
              <w:rPr>
                <w:rFonts w:ascii="Arial" w:eastAsia="Arial Unicode MS" w:hAnsi="Arial"/>
                <w:bCs/>
                <w:lang w:eastAsia="pl-PL"/>
              </w:rPr>
            </w:pPr>
            <w:r w:rsidRPr="001E15DA">
              <w:rPr>
                <w:rFonts w:ascii="Arial" w:eastAsia="Arial Unicode MS" w:hAnsi="Arial"/>
                <w:bCs/>
                <w:lang w:eastAsia="pl-PL"/>
              </w:rPr>
              <w:t xml:space="preserve">             83 b l p Grudziądz </w:t>
            </w:r>
          </w:p>
          <w:p w:rsidR="00221FB1" w:rsidRPr="001E15DA" w:rsidRDefault="00221FB1" w:rsidP="00221FB1">
            <w:pPr>
              <w:rPr>
                <w:rFonts w:ascii="Arial" w:eastAsia="Arial Unicode MS" w:hAnsi="Arial"/>
                <w:bCs/>
                <w:lang w:eastAsia="pl-PL"/>
              </w:rPr>
            </w:pPr>
            <w:r w:rsidRPr="001E15DA">
              <w:rPr>
                <w:rFonts w:ascii="Arial" w:eastAsia="Arial Unicode MS" w:hAnsi="Arial"/>
                <w:bCs/>
                <w:lang w:eastAsia="pl-PL"/>
              </w:rPr>
              <w:t xml:space="preserve">             84 b l p Włocławek </w:t>
            </w:r>
          </w:p>
          <w:p w:rsidR="00221FB1" w:rsidRDefault="00221FB1" w:rsidP="00221FB1">
            <w:pPr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</w:pPr>
            <w:r w:rsidRPr="001E15DA">
              <w:rPr>
                <w:rFonts w:ascii="Arial" w:eastAsia="Arial Unicode MS" w:hAnsi="Arial"/>
                <w:bCs/>
                <w:lang w:eastAsia="pl-PL"/>
              </w:rPr>
              <w:t>Czcionka używana przy tworzeniu napisu : Oswald Medium</w:t>
            </w:r>
            <w:r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  <w:t xml:space="preserve">. </w:t>
            </w:r>
          </w:p>
          <w:p w:rsidR="00221FB1" w:rsidRDefault="00221FB1" w:rsidP="00221FB1">
            <w:pPr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</w:pPr>
          </w:p>
          <w:p w:rsidR="00221FB1" w:rsidRPr="007E573D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        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Znakowanie zgodne z wizualizacją.</w:t>
            </w:r>
          </w:p>
          <w:p w:rsidR="00221FB1" w:rsidRPr="002818F0" w:rsidRDefault="00221FB1" w:rsidP="00221FB1">
            <w:pPr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color w:val="FF0000"/>
                <w:sz w:val="20"/>
                <w:szCs w:val="20"/>
              </w:rPr>
              <w:t>Warunkiem koniecznym przed realizacją zamówienia jest zatwierdzenie przez Zamawiającego przesłanej przez Wykonawcę wizualizacji.</w:t>
            </w:r>
          </w:p>
          <w:p w:rsidR="00221FB1" w:rsidRDefault="00221FB1" w:rsidP="00221FB1">
            <w:pPr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</w:pPr>
          </w:p>
          <w:p w:rsidR="00221FB1" w:rsidRDefault="00221FB1" w:rsidP="00221FB1">
            <w:pPr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</w:pPr>
          </w:p>
          <w:p w:rsidR="00221FB1" w:rsidRDefault="00221FB1" w:rsidP="00221FB1">
            <w:pPr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</w:pPr>
            <w:r w:rsidRPr="00B05EC3">
              <w:rPr>
                <w:rFonts w:ascii="Arial" w:hAnsi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812C014" wp14:editId="725F8C84">
                  <wp:extent cx="2315817" cy="4417555"/>
                  <wp:effectExtent l="0" t="0" r="8890" b="2540"/>
                  <wp:docPr id="8" name="Obraz 8" descr="C:\Users\brys8656\AppData\Local\Microsoft\Windows\INetCache\Content.Outlook\U7L8I4JA\06. Brelok drewni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ys8656\AppData\Local\Microsoft\Windows\INetCache\Content.Outlook\U7L8I4JA\06. Brelok drewni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482102" cy="473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FB1" w:rsidRDefault="00221FB1" w:rsidP="00221FB1">
            <w:pPr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</w:pPr>
          </w:p>
          <w:p w:rsidR="00221FB1" w:rsidRDefault="00221FB1" w:rsidP="00221FB1">
            <w:pPr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</w:pPr>
          </w:p>
          <w:p w:rsidR="00221FB1" w:rsidRDefault="00221FB1" w:rsidP="00221FB1">
            <w:pPr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</w:pPr>
          </w:p>
          <w:p w:rsidR="00221FB1" w:rsidRDefault="00221FB1" w:rsidP="00221FB1">
            <w:pPr>
              <w:jc w:val="both"/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</w:pPr>
          </w:p>
          <w:p w:rsidR="00221FB1" w:rsidRDefault="00221FB1" w:rsidP="00221FB1">
            <w:pPr>
              <w:jc w:val="both"/>
              <w:rPr>
                <w:rFonts w:ascii="Arial" w:eastAsia="Arial Unicode MS" w:hAnsi="Arial"/>
                <w:bCs/>
                <w:sz w:val="20"/>
                <w:szCs w:val="20"/>
                <w:lang w:eastAsia="pl-PL"/>
              </w:rPr>
            </w:pPr>
          </w:p>
          <w:p w:rsidR="00221FB1" w:rsidRDefault="00221FB1" w:rsidP="00221FB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ind w:left="141" w:hanging="151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E23">
              <w:rPr>
                <w:rFonts w:ascii="Arial" w:hAnsi="Arial" w:cs="Arial"/>
                <w:b/>
                <w:sz w:val="24"/>
                <w:szCs w:val="24"/>
              </w:rPr>
              <w:t>szt.</w:t>
            </w: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E0E23">
              <w:rPr>
                <w:rFonts w:ascii="Arial" w:hAnsi="Arial"/>
                <w:b/>
                <w:sz w:val="24"/>
                <w:szCs w:val="24"/>
              </w:rPr>
              <w:t>1000</w:t>
            </w:r>
          </w:p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EE0E23" w:rsidRDefault="00221FB1" w:rsidP="00221FB1">
            <w:pPr>
              <w:spacing w:after="160" w:line="259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21FB1" w:rsidRPr="0082039F" w:rsidTr="00221FB1">
        <w:tc>
          <w:tcPr>
            <w:tcW w:w="495" w:type="dxa"/>
          </w:tcPr>
          <w:p w:rsidR="00221FB1" w:rsidRPr="00613257" w:rsidRDefault="00221FB1" w:rsidP="00221F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E23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  <w:r w:rsidRPr="0061325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Pr="0082039F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8" w:type="dxa"/>
          </w:tcPr>
          <w:p w:rsidR="00221FB1" w:rsidRDefault="00221FB1" w:rsidP="00221FB1">
            <w:pPr>
              <w:spacing w:after="160" w:line="259" w:lineRule="auto"/>
              <w:rPr>
                <w:rFonts w:ascii="Arial" w:hAnsi="Arial"/>
                <w:b/>
                <w:sz w:val="24"/>
                <w:szCs w:val="24"/>
              </w:rPr>
            </w:pPr>
            <w:r w:rsidRPr="0023028B">
              <w:rPr>
                <w:rFonts w:ascii="Arial" w:hAnsi="Arial"/>
                <w:b/>
                <w:sz w:val="24"/>
                <w:szCs w:val="24"/>
              </w:rPr>
              <w:t xml:space="preserve">USŁUGA WYKONANIA MATERIAŁÓW PROMOCYJNYCH – MASKOTKA PROMOCYJNA MIŚ </w:t>
            </w:r>
            <w:r>
              <w:rPr>
                <w:rFonts w:ascii="Arial" w:hAnsi="Arial"/>
                <w:b/>
                <w:sz w:val="24"/>
                <w:szCs w:val="24"/>
              </w:rPr>
              <w:t>Z OZNAKĄ ROZPOZNAWCZĄ               8 K – P</w:t>
            </w:r>
            <w:r w:rsidRPr="0023028B">
              <w:rPr>
                <w:rFonts w:ascii="Arial" w:hAnsi="Arial"/>
                <w:b/>
                <w:sz w:val="24"/>
                <w:szCs w:val="24"/>
              </w:rPr>
              <w:t>BOT.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 xml:space="preserve">Pluszowy miś w bawełnianej koszulce </w:t>
            </w:r>
            <w:r w:rsidR="00B07071">
              <w:rPr>
                <w:rFonts w:ascii="Arial" w:hAnsi="Arial"/>
              </w:rPr>
              <w:t xml:space="preserve"> MO 7375-07 </w:t>
            </w:r>
            <w:r w:rsidRPr="001E15DA">
              <w:rPr>
                <w:rFonts w:ascii="Arial" w:hAnsi="Arial"/>
              </w:rPr>
              <w:t>w kolorze szarym z kapt</w:t>
            </w:r>
            <w:r w:rsidR="00B07071">
              <w:rPr>
                <w:rFonts w:ascii="Arial" w:hAnsi="Arial"/>
              </w:rPr>
              <w:t xml:space="preserve">urem. </w:t>
            </w:r>
            <w:r w:rsidRPr="001E15DA">
              <w:rPr>
                <w:rFonts w:ascii="Arial" w:hAnsi="Arial"/>
              </w:rPr>
              <w:t xml:space="preserve">Wymiary misia:13 x15 cm. </w:t>
            </w:r>
            <w:r w:rsidR="00B07071">
              <w:rPr>
                <w:rFonts w:ascii="Arial" w:hAnsi="Arial"/>
              </w:rPr>
              <w:t xml:space="preserve">                                                                                  </w:t>
            </w:r>
            <w:r w:rsidRPr="001E15DA">
              <w:rPr>
                <w:rFonts w:ascii="Arial" w:hAnsi="Arial"/>
              </w:rPr>
              <w:t xml:space="preserve">Nadruk wykonany w centralnym miejscu na  przodzie koszulki, metodą transferu cyfrowego. Nadruk na koszulce – oznaka rozpoznawcza </w:t>
            </w:r>
            <w:r w:rsidR="00B07071">
              <w:rPr>
                <w:rFonts w:ascii="Arial" w:hAnsi="Arial"/>
              </w:rPr>
              <w:t xml:space="preserve">                                </w:t>
            </w:r>
            <w:r>
              <w:rPr>
                <w:rFonts w:ascii="Arial" w:hAnsi="Arial"/>
              </w:rPr>
              <w:t xml:space="preserve"> 8 K – P</w:t>
            </w:r>
            <w:r w:rsidRPr="001E15DA">
              <w:rPr>
                <w:rFonts w:ascii="Arial" w:hAnsi="Arial"/>
              </w:rPr>
              <w:t xml:space="preserve">BOT. Kolorystyka  nadruku: biało –czarna. 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</w:p>
          <w:p w:rsidR="00221FB1" w:rsidRPr="001E15DA" w:rsidRDefault="00221FB1" w:rsidP="00221FB1">
            <w:pPr>
              <w:rPr>
                <w:rFonts w:ascii="Arial" w:hAnsi="Arial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Znakowanie zgodne z wizualizacją.</w:t>
            </w:r>
          </w:p>
          <w:p w:rsidR="00221FB1" w:rsidRPr="00A04B47" w:rsidRDefault="00221FB1" w:rsidP="00221FB1">
            <w:pPr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color w:val="FF0000"/>
                <w:sz w:val="20"/>
                <w:szCs w:val="20"/>
              </w:rPr>
              <w:t>Warunkiem koniecznym przed realizacją zamówienia jest zatwierdzenie przez Zamawiającego przesłanej przez Wykonawcę wizualizacji.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                         </w:t>
            </w:r>
          </w:p>
          <w:p w:rsidR="00221FB1" w:rsidRDefault="00221FB1" w:rsidP="0022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</w:t>
            </w:r>
            <w:r w:rsidRPr="00613257">
              <w:rPr>
                <w:rFonts w:ascii="Arial" w:hAnsi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69E8835" wp14:editId="1ADC3498">
                  <wp:extent cx="4048125" cy="4048125"/>
                  <wp:effectExtent l="0" t="0" r="9525" b="9525"/>
                  <wp:docPr id="7" name="Obraz 7" descr="C:\Users\brys8656\AppData\Local\Microsoft\Windows\INetCache\Content.Outlook\U7L8I4JA\09. Maskotka miś pluszo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ys8656\AppData\Local\Microsoft\Windows\INetCache\Content.Outlook\U7L8I4JA\09. Maskotka miś pluszo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Pr="0082039F" w:rsidRDefault="00221FB1" w:rsidP="00221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</w:t>
            </w:r>
          </w:p>
        </w:tc>
        <w:tc>
          <w:tcPr>
            <w:tcW w:w="643" w:type="dxa"/>
          </w:tcPr>
          <w:p w:rsidR="00221FB1" w:rsidRPr="00EE0E23" w:rsidRDefault="00221FB1" w:rsidP="00221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E23">
              <w:rPr>
                <w:rFonts w:ascii="Arial" w:hAnsi="Arial" w:cs="Arial"/>
                <w:b/>
                <w:sz w:val="24"/>
                <w:szCs w:val="24"/>
              </w:rPr>
              <w:t>szt.</w:t>
            </w:r>
          </w:p>
        </w:tc>
        <w:tc>
          <w:tcPr>
            <w:tcW w:w="750" w:type="dxa"/>
          </w:tcPr>
          <w:p w:rsidR="00221FB1" w:rsidRPr="00EE0E23" w:rsidRDefault="00221FB1" w:rsidP="00221F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0E23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221FB1" w:rsidRPr="0082039F" w:rsidTr="00221FB1">
        <w:tc>
          <w:tcPr>
            <w:tcW w:w="495" w:type="dxa"/>
          </w:tcPr>
          <w:p w:rsidR="00221FB1" w:rsidRPr="00712C03" w:rsidRDefault="00221FB1" w:rsidP="00221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5DA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Pr="00712C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:rsidR="00221FB1" w:rsidRPr="00712C03" w:rsidRDefault="00221FB1" w:rsidP="00221FB1">
            <w:pPr>
              <w:rPr>
                <w:rFonts w:ascii="Arial" w:hAnsi="Arial"/>
                <w:b/>
                <w:sz w:val="24"/>
                <w:szCs w:val="24"/>
              </w:rPr>
            </w:pPr>
            <w:r w:rsidRPr="00712C03">
              <w:rPr>
                <w:rFonts w:ascii="Arial" w:hAnsi="Arial"/>
                <w:b/>
                <w:sz w:val="24"/>
                <w:szCs w:val="24"/>
              </w:rPr>
              <w:t xml:space="preserve">USŁUGA WYKONANIA MATERIAŁÓW PROMOCYJNYCH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            </w:t>
            </w:r>
            <w:r w:rsidRPr="00712C03">
              <w:rPr>
                <w:rFonts w:ascii="Arial" w:hAnsi="Arial"/>
                <w:b/>
                <w:sz w:val="24"/>
                <w:szCs w:val="24"/>
              </w:rPr>
              <w:t>BALON PROMOCYJNY Z NAPISEM:</w:t>
            </w:r>
          </w:p>
          <w:p w:rsidR="00221FB1" w:rsidRPr="00712C03" w:rsidRDefault="00221FB1" w:rsidP="00221FB1">
            <w:pPr>
              <w:rPr>
                <w:rFonts w:ascii="Arial" w:hAnsi="Arial"/>
                <w:b/>
                <w:sz w:val="24"/>
                <w:szCs w:val="24"/>
              </w:rPr>
            </w:pPr>
            <w:r w:rsidRPr="00712C03">
              <w:rPr>
                <w:rFonts w:ascii="Arial" w:hAnsi="Arial"/>
                <w:b/>
                <w:sz w:val="24"/>
                <w:szCs w:val="24"/>
              </w:rPr>
              <w:t xml:space="preserve">8. KUJAWSKO – POMORSKA BRYGADA OBRONY TERYTORIALNEJ IM. GEN. BRYG. ELŻBIETY ZAWACKIEJ, 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</w:t>
            </w:r>
            <w:r w:rsidRPr="00712C03">
              <w:rPr>
                <w:rFonts w:ascii="Arial" w:hAnsi="Arial"/>
                <w:b/>
                <w:sz w:val="24"/>
                <w:szCs w:val="24"/>
              </w:rPr>
              <w:t>PS. „ ZO ”.</w:t>
            </w:r>
          </w:p>
          <w:p w:rsidR="00221FB1" w:rsidRDefault="00221FB1" w:rsidP="00221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1FB1" w:rsidRPr="001E15DA" w:rsidRDefault="00221FB1" w:rsidP="00221FB1">
            <w:pPr>
              <w:rPr>
                <w:rFonts w:ascii="Arial" w:hAnsi="Arial" w:cs="Arial"/>
              </w:rPr>
            </w:pPr>
            <w:r w:rsidRPr="001E15DA">
              <w:rPr>
                <w:rFonts w:ascii="Arial" w:hAnsi="Arial" w:cs="Arial"/>
              </w:rPr>
              <w:t>Balony w zestawie z patyczkami i zestawem do zamknięcia.</w:t>
            </w:r>
          </w:p>
          <w:p w:rsidR="00221FB1" w:rsidRPr="001E15DA" w:rsidRDefault="00221FB1" w:rsidP="00221FB1">
            <w:pPr>
              <w:ind w:left="17"/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>Balony wykonane z naturalnego lateksu  11” w kolorze zielonym zbliżonym do przestrzeni barw CMYK  C – 81, M-0, Y-92 ,K – 0.</w:t>
            </w:r>
          </w:p>
          <w:p w:rsidR="00221FB1" w:rsidRPr="001E15DA" w:rsidRDefault="00221FB1" w:rsidP="00221FB1">
            <w:pPr>
              <w:ind w:left="17"/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 xml:space="preserve">Balony pakowane po 100 szt.   </w:t>
            </w:r>
            <w:r w:rsidRPr="001E15DA">
              <w:rPr>
                <w:rFonts w:ascii="Arial" w:eastAsia="Arial" w:hAnsi="Arial"/>
                <w:color w:val="111111"/>
              </w:rPr>
              <w:t xml:space="preserve">Nadruk jednostronny, w centralnej części balonu. </w:t>
            </w:r>
            <w:r>
              <w:rPr>
                <w:rFonts w:ascii="Arial" w:eastAsia="Arial" w:hAnsi="Arial"/>
                <w:color w:val="111111"/>
              </w:rPr>
              <w:t xml:space="preserve"> </w:t>
            </w:r>
            <w:r w:rsidRPr="001E15DA">
              <w:rPr>
                <w:rFonts w:ascii="Arial" w:eastAsia="Arial" w:hAnsi="Arial"/>
                <w:color w:val="111111"/>
              </w:rPr>
              <w:t>Kolor nadruku czarny: C – 0, M - 0, Y- 0, K -</w:t>
            </w:r>
            <w:r>
              <w:rPr>
                <w:rFonts w:ascii="Arial" w:eastAsia="Arial" w:hAnsi="Arial"/>
                <w:color w:val="111111"/>
              </w:rPr>
              <w:t xml:space="preserve"> 100</w:t>
            </w:r>
            <w:r w:rsidRPr="001E15DA">
              <w:rPr>
                <w:rFonts w:ascii="Arial" w:eastAsia="Arial" w:hAnsi="Arial"/>
                <w:color w:val="111111"/>
              </w:rPr>
              <w:t>.</w:t>
            </w:r>
          </w:p>
          <w:p w:rsidR="00221FB1" w:rsidRPr="001E15DA" w:rsidRDefault="00221FB1" w:rsidP="00221FB1">
            <w:pPr>
              <w:rPr>
                <w:rFonts w:ascii="Arial" w:hAnsi="Arial"/>
                <w:b/>
              </w:rPr>
            </w:pPr>
            <w:r w:rsidRPr="001E15DA">
              <w:rPr>
                <w:rFonts w:ascii="Arial" w:eastAsia="Arial" w:hAnsi="Arial"/>
                <w:color w:val="111111"/>
              </w:rPr>
              <w:t>N</w:t>
            </w:r>
            <w:r w:rsidRPr="001E15DA">
              <w:rPr>
                <w:rFonts w:ascii="Arial" w:hAnsi="Arial"/>
              </w:rPr>
              <w:t xml:space="preserve">apis w kolorze czarnym: </w:t>
            </w:r>
            <w:r w:rsidRPr="001E15DA">
              <w:rPr>
                <w:rFonts w:ascii="Arial" w:hAnsi="Arial"/>
                <w:b/>
              </w:rPr>
              <w:t xml:space="preserve">8. KUJAWSKO – POMORSKA BRYGADA OBRONY TERYTORIALNEJ IM. GEN. BRYG. ELŻBIETY ZAWACKIEJ, </w:t>
            </w:r>
            <w:r>
              <w:rPr>
                <w:rFonts w:ascii="Arial" w:hAnsi="Arial"/>
                <w:b/>
              </w:rPr>
              <w:t xml:space="preserve">               </w:t>
            </w:r>
            <w:r w:rsidRPr="001E15DA">
              <w:rPr>
                <w:rFonts w:ascii="Arial" w:hAnsi="Arial"/>
                <w:b/>
              </w:rPr>
              <w:t xml:space="preserve"> PS. „ ZO ”.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eastAsia="Arial Unicode MS" w:hAnsi="Arial"/>
                <w:bCs/>
                <w:lang w:eastAsia="pl-PL"/>
              </w:rPr>
              <w:t xml:space="preserve">Czcionka używana przy tworzeniu napisu - </w:t>
            </w:r>
            <w:r w:rsidRPr="001E15DA">
              <w:rPr>
                <w:rFonts w:ascii="Arial" w:hAnsi="Arial"/>
              </w:rPr>
              <w:t xml:space="preserve">Oswald Medium.   </w:t>
            </w:r>
          </w:p>
          <w:p w:rsidR="00221FB1" w:rsidRPr="001E15DA" w:rsidRDefault="00221FB1" w:rsidP="00221FB1">
            <w:pPr>
              <w:spacing w:after="160" w:line="259" w:lineRule="auto"/>
              <w:rPr>
                <w:rFonts w:ascii="Arial" w:eastAsia="Arial Unicode MS" w:hAnsi="Arial"/>
                <w:bCs/>
                <w:lang w:eastAsia="pl-PL"/>
              </w:rPr>
            </w:pPr>
            <w:r w:rsidRPr="001E15DA">
              <w:rPr>
                <w:rFonts w:ascii="Arial" w:eastAsia="Arial Unicode MS" w:hAnsi="Arial"/>
                <w:bCs/>
                <w:lang w:eastAsia="pl-PL"/>
              </w:rPr>
              <w:t>Znakowanie metodą sitodruku.</w:t>
            </w:r>
          </w:p>
          <w:p w:rsidR="00221FB1" w:rsidRPr="007E573D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        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Znakowanie zgodne z wizualizacją.</w:t>
            </w:r>
          </w:p>
          <w:p w:rsidR="00221FB1" w:rsidRPr="002818F0" w:rsidRDefault="00221FB1" w:rsidP="00221FB1">
            <w:pPr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color w:val="FF0000"/>
                <w:sz w:val="20"/>
                <w:szCs w:val="20"/>
              </w:rPr>
              <w:t>Warunkiem koniecznym przed realizacją zamówienia jest zatwierdzenie przez Zamawiającego przesłanej przez Wykonawcę wizualizacji.</w:t>
            </w:r>
          </w:p>
          <w:p w:rsidR="00221FB1" w:rsidRDefault="00221FB1" w:rsidP="00221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1FB1" w:rsidRPr="00977319" w:rsidRDefault="00221FB1" w:rsidP="00221FB1">
            <w:pPr>
              <w:ind w:left="17"/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Pr="00673B42" w:rsidRDefault="00221FB1" w:rsidP="00221FB1">
            <w:pPr>
              <w:ind w:left="1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 w:rsidRPr="00712C03">
              <w:rPr>
                <w:rFonts w:ascii="Arial" w:eastAsia="HG Mincho Light J" w:hAnsi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CDA6ECF" wp14:editId="32D9A888">
                  <wp:extent cx="4204253" cy="4204253"/>
                  <wp:effectExtent l="0" t="0" r="6350" b="6350"/>
                  <wp:docPr id="9" name="Obraz 9" descr="C:\Users\brys8656\AppData\Local\Microsoft\Windows\INetCache\Content.Outlook\U7L8I4JA\08. Ba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ys8656\AppData\Local\Microsoft\Windows\INetCache\Content.Outlook\U7L8I4JA\08. Ba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142" cy="421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FB1" w:rsidRDefault="00221FB1" w:rsidP="00221F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HG Mincho Light J" w:hAnsi="Arial"/>
                <w:noProof/>
                <w:sz w:val="20"/>
                <w:szCs w:val="20"/>
                <w:lang w:eastAsia="pl-PL"/>
              </w:rPr>
            </w:pPr>
          </w:p>
          <w:p w:rsidR="00221FB1" w:rsidRPr="00977319" w:rsidRDefault="00221FB1" w:rsidP="00221F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HG Mincho Light J" w:hAnsi="Arial"/>
                <w:sz w:val="20"/>
                <w:szCs w:val="20"/>
                <w:lang w:eastAsia="pl-PL"/>
              </w:rPr>
            </w:pPr>
          </w:p>
          <w:p w:rsidR="00221FB1" w:rsidRDefault="00221FB1" w:rsidP="00221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1FB1" w:rsidRPr="00712C03" w:rsidRDefault="00221FB1" w:rsidP="00221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221FB1" w:rsidRPr="001E15DA" w:rsidRDefault="00221FB1" w:rsidP="00221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5DA">
              <w:rPr>
                <w:rFonts w:ascii="Arial" w:hAnsi="Arial" w:cs="Arial"/>
                <w:b/>
                <w:sz w:val="24"/>
                <w:szCs w:val="24"/>
              </w:rPr>
              <w:t>Szt.</w:t>
            </w:r>
          </w:p>
        </w:tc>
        <w:tc>
          <w:tcPr>
            <w:tcW w:w="750" w:type="dxa"/>
          </w:tcPr>
          <w:p w:rsidR="00221FB1" w:rsidRPr="001E15DA" w:rsidRDefault="00221FB1" w:rsidP="00221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5DA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</w:tr>
      <w:tr w:rsidR="00221FB1" w:rsidRPr="0082039F" w:rsidTr="00221FB1">
        <w:tc>
          <w:tcPr>
            <w:tcW w:w="495" w:type="dxa"/>
          </w:tcPr>
          <w:p w:rsidR="00221FB1" w:rsidRPr="001E15DA" w:rsidRDefault="00221FB1" w:rsidP="00221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5DA">
              <w:rPr>
                <w:rFonts w:ascii="Arial" w:hAnsi="Arial" w:cs="Arial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7908" w:type="dxa"/>
          </w:tcPr>
          <w:p w:rsidR="00221FB1" w:rsidRDefault="00221FB1" w:rsidP="00221FB1">
            <w:pPr>
              <w:rPr>
                <w:rFonts w:ascii="Arial" w:hAnsi="Arial"/>
                <w:b/>
                <w:sz w:val="24"/>
                <w:szCs w:val="24"/>
              </w:rPr>
            </w:pPr>
            <w:r w:rsidRPr="00673B42">
              <w:rPr>
                <w:rFonts w:ascii="Arial" w:hAnsi="Arial"/>
                <w:b/>
                <w:sz w:val="24"/>
                <w:szCs w:val="24"/>
              </w:rPr>
              <w:t>USŁUGA WYKONANIA MATERIAŁÓW PROMOCYJNYCH –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              </w:t>
            </w:r>
            <w:r w:rsidRPr="00673B42">
              <w:rPr>
                <w:rFonts w:ascii="Arial" w:hAnsi="Arial"/>
                <w:b/>
                <w:sz w:val="24"/>
                <w:szCs w:val="24"/>
              </w:rPr>
              <w:t xml:space="preserve">KUBEK TERMICZNY Z OZNAKĄ ROZPOZNAWCZĄ    8 K – PBOT.  </w:t>
            </w:r>
          </w:p>
          <w:p w:rsidR="00221FB1" w:rsidRDefault="00221FB1" w:rsidP="00221FB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/>
                <w:b/>
              </w:rPr>
              <w:t>K</w:t>
            </w:r>
            <w:r w:rsidRPr="001E15DA">
              <w:rPr>
                <w:rFonts w:ascii="Arial" w:hAnsi="Arial"/>
              </w:rPr>
              <w:t>ubek termiczny</w:t>
            </w:r>
            <w:r w:rsidR="003673CB">
              <w:rPr>
                <w:rFonts w:ascii="Arial" w:hAnsi="Arial"/>
              </w:rPr>
              <w:t xml:space="preserve"> AIR GIFTS 350 ML – V 4987-02</w:t>
            </w:r>
            <w:r w:rsidRPr="001E15DA">
              <w:rPr>
                <w:rFonts w:ascii="Arial" w:hAnsi="Arial"/>
              </w:rPr>
              <w:t>, szczelne z</w:t>
            </w:r>
            <w:r w:rsidR="003673CB">
              <w:rPr>
                <w:rFonts w:ascii="Arial" w:hAnsi="Arial"/>
              </w:rPr>
              <w:t xml:space="preserve">amknięcie z funkcją open /close. </w:t>
            </w:r>
            <w:r w:rsidRPr="001E15DA">
              <w:rPr>
                <w:rFonts w:ascii="Arial" w:hAnsi="Arial"/>
              </w:rPr>
              <w:t xml:space="preserve"> Kubek wykonany ze stali nierdzewnej z karabińczykiem w kolorze białym o  wymiarach: </w:t>
            </w:r>
            <w:r w:rsidRPr="001E15DA">
              <w:rPr>
                <w:rFonts w:ascii="Arial" w:hAnsi="Arial"/>
              </w:rPr>
              <w:sym w:font="Symbol" w:char="F0C6"/>
            </w:r>
            <w:r w:rsidRPr="001E15DA">
              <w:rPr>
                <w:rFonts w:ascii="Arial" w:hAnsi="Arial"/>
              </w:rPr>
              <w:t xml:space="preserve"> 6,5 x 21 cm.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>Znakowanie  wykonane metodą grawera  w kolorze biało czarnym,  na froncie kubka.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  <w:r w:rsidRPr="001E15DA">
              <w:rPr>
                <w:rFonts w:ascii="Arial" w:hAnsi="Arial"/>
              </w:rPr>
              <w:t>Kubek pakowany pojedynczo w kartonik.</w:t>
            </w:r>
          </w:p>
          <w:p w:rsidR="00221FB1" w:rsidRPr="001E15DA" w:rsidRDefault="00221FB1" w:rsidP="00221FB1">
            <w:pPr>
              <w:rPr>
                <w:rFonts w:ascii="Arial" w:hAnsi="Arial"/>
              </w:rPr>
            </w:pPr>
          </w:p>
          <w:p w:rsidR="00221FB1" w:rsidRPr="001E15DA" w:rsidRDefault="00221FB1" w:rsidP="00221FB1">
            <w:pPr>
              <w:rPr>
                <w:rFonts w:ascii="Arial" w:hAnsi="Arial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Znakowanie zgodne z wizualizacją.</w:t>
            </w:r>
          </w:p>
          <w:p w:rsidR="00221FB1" w:rsidRPr="002818F0" w:rsidRDefault="00221FB1" w:rsidP="00221FB1">
            <w:pPr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color w:val="FF0000"/>
                <w:sz w:val="20"/>
                <w:szCs w:val="20"/>
              </w:rPr>
              <w:t>Warunkiem koniecznym przed realizacją zamówienia jest zatwierdzenie przez Zamawiającego przesłanej przez Wykonawcę wizualizacji.</w:t>
            </w: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Pr="00912DD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Pr="00912DD1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3233F1F" wp14:editId="5A3980AC">
                  <wp:extent cx="3438939" cy="3438939"/>
                  <wp:effectExtent l="0" t="0" r="9525" b="9525"/>
                  <wp:docPr id="10" name="Obraz 10" descr="C:\Users\brys8656\AppData\Local\Microsoft\Windows\INetCache\Content.Word\09. kubek termicz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rys8656\AppData\Local\Microsoft\Windows\INetCache\Content.Word\09. kubek termicz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227" cy="346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FB1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1FB1" w:rsidRPr="007E573D" w:rsidRDefault="00221FB1" w:rsidP="00221FB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        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221FB1" w:rsidRPr="002818F0" w:rsidRDefault="00221FB1" w:rsidP="00221FB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</w:tcPr>
          <w:p w:rsidR="00221FB1" w:rsidRPr="001E15DA" w:rsidRDefault="00221FB1" w:rsidP="00221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5DA">
              <w:rPr>
                <w:rFonts w:ascii="Arial" w:hAnsi="Arial" w:cs="Arial"/>
                <w:b/>
                <w:sz w:val="24"/>
                <w:szCs w:val="24"/>
              </w:rPr>
              <w:t xml:space="preserve">Szt. </w:t>
            </w:r>
          </w:p>
        </w:tc>
        <w:tc>
          <w:tcPr>
            <w:tcW w:w="750" w:type="dxa"/>
          </w:tcPr>
          <w:p w:rsidR="00221FB1" w:rsidRPr="001E15DA" w:rsidRDefault="00221FB1" w:rsidP="00221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15DA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</w:tbl>
    <w:p w:rsidR="00FD150B" w:rsidRPr="0082039F" w:rsidRDefault="00FD150B" w:rsidP="0082039F">
      <w:pPr>
        <w:rPr>
          <w:rFonts w:ascii="Arial" w:hAnsi="Arial" w:cs="Arial"/>
          <w:sz w:val="20"/>
          <w:szCs w:val="20"/>
        </w:rPr>
      </w:pPr>
    </w:p>
    <w:sectPr w:rsidR="00FD150B" w:rsidRPr="0082039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49" w:rsidRDefault="00EF6F49" w:rsidP="00FD150B">
      <w:pPr>
        <w:spacing w:after="0" w:line="240" w:lineRule="auto"/>
      </w:pPr>
      <w:r>
        <w:separator/>
      </w:r>
    </w:p>
  </w:endnote>
  <w:endnote w:type="continuationSeparator" w:id="0">
    <w:p w:rsidR="00EF6F49" w:rsidRDefault="00EF6F49" w:rsidP="00FD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49" w:rsidRDefault="00EF6F49" w:rsidP="00FD150B">
      <w:pPr>
        <w:spacing w:after="0" w:line="240" w:lineRule="auto"/>
      </w:pPr>
      <w:r>
        <w:separator/>
      </w:r>
    </w:p>
  </w:footnote>
  <w:footnote w:type="continuationSeparator" w:id="0">
    <w:p w:rsidR="00EF6F49" w:rsidRDefault="00EF6F49" w:rsidP="00FD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75F" w:rsidRDefault="00A2475F" w:rsidP="00A2475F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0B"/>
    <w:rsid w:val="00025041"/>
    <w:rsid w:val="000E4754"/>
    <w:rsid w:val="0017037D"/>
    <w:rsid w:val="001746E2"/>
    <w:rsid w:val="001E15DA"/>
    <w:rsid w:val="001E7A8F"/>
    <w:rsid w:val="00221FB1"/>
    <w:rsid w:val="0023028B"/>
    <w:rsid w:val="002363F6"/>
    <w:rsid w:val="0027546B"/>
    <w:rsid w:val="00302DAF"/>
    <w:rsid w:val="003673CB"/>
    <w:rsid w:val="00386B78"/>
    <w:rsid w:val="004442E3"/>
    <w:rsid w:val="00483B6D"/>
    <w:rsid w:val="0049366F"/>
    <w:rsid w:val="00493B25"/>
    <w:rsid w:val="004D1F11"/>
    <w:rsid w:val="005025C1"/>
    <w:rsid w:val="00536135"/>
    <w:rsid w:val="00550F3B"/>
    <w:rsid w:val="00613257"/>
    <w:rsid w:val="00654A21"/>
    <w:rsid w:val="00673B42"/>
    <w:rsid w:val="00703E57"/>
    <w:rsid w:val="00712C03"/>
    <w:rsid w:val="00771676"/>
    <w:rsid w:val="0082039F"/>
    <w:rsid w:val="00894F20"/>
    <w:rsid w:val="00912DD1"/>
    <w:rsid w:val="00975FF8"/>
    <w:rsid w:val="009F7397"/>
    <w:rsid w:val="00A04B47"/>
    <w:rsid w:val="00A103D9"/>
    <w:rsid w:val="00A2475F"/>
    <w:rsid w:val="00A35A17"/>
    <w:rsid w:val="00A93FB1"/>
    <w:rsid w:val="00A94319"/>
    <w:rsid w:val="00AA377F"/>
    <w:rsid w:val="00AA6977"/>
    <w:rsid w:val="00AC3171"/>
    <w:rsid w:val="00B05EC3"/>
    <w:rsid w:val="00B07071"/>
    <w:rsid w:val="00B842E8"/>
    <w:rsid w:val="00BE3945"/>
    <w:rsid w:val="00C248EC"/>
    <w:rsid w:val="00C42A4D"/>
    <w:rsid w:val="00CA6A4B"/>
    <w:rsid w:val="00D17800"/>
    <w:rsid w:val="00DA66F3"/>
    <w:rsid w:val="00DC2808"/>
    <w:rsid w:val="00DF32E5"/>
    <w:rsid w:val="00E36146"/>
    <w:rsid w:val="00EE0E23"/>
    <w:rsid w:val="00EF6F49"/>
    <w:rsid w:val="00F26371"/>
    <w:rsid w:val="00F36CFC"/>
    <w:rsid w:val="00F9023F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330B0"/>
  <w15:chartTrackingRefBased/>
  <w15:docId w15:val="{F0DC93B5-1D39-4E99-8ADC-AF5D0387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E1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50B"/>
  </w:style>
  <w:style w:type="paragraph" w:styleId="Stopka">
    <w:name w:val="footer"/>
    <w:basedOn w:val="Normalny"/>
    <w:link w:val="StopkaZnak"/>
    <w:uiPriority w:val="99"/>
    <w:unhideWhenUsed/>
    <w:rsid w:val="00FD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50B"/>
  </w:style>
  <w:style w:type="table" w:styleId="Tabela-Siatka">
    <w:name w:val="Table Grid"/>
    <w:basedOn w:val="Standardowy"/>
    <w:uiPriority w:val="39"/>
    <w:rsid w:val="00FD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3B6D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377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15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://www.terytorialsi.wp.mil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FFD414D-378D-4BA0-BB84-7C0B2D61D2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Bryś Bożena</dc:creator>
  <cp:keywords/>
  <dc:description/>
  <cp:lastModifiedBy>Bryś Bożena</cp:lastModifiedBy>
  <cp:revision>30</cp:revision>
  <cp:lastPrinted>2025-02-04T10:18:00Z</cp:lastPrinted>
  <dcterms:created xsi:type="dcterms:W3CDTF">2025-01-23T11:05:00Z</dcterms:created>
  <dcterms:modified xsi:type="dcterms:W3CDTF">2025-02-04T10:18:00Z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2f232981-6e3c-4568-a6b2-0404dd0d4598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MaJ+3ImSZYI1EjBfQHM8mJrsYmsQx3XX</vt:lpwstr>
  </property>
</Properties>
</file>