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4F4A" w14:textId="77777777" w:rsidR="00E72045" w:rsidRPr="008B3414" w:rsidRDefault="00E72045" w:rsidP="00D90FAF">
      <w:pPr>
        <w:spacing w:line="276" w:lineRule="auto"/>
        <w:jc w:val="center"/>
        <w:rPr>
          <w:rFonts w:ascii="Arial" w:hAnsi="Arial" w:cs="Arial"/>
          <w:b/>
          <w:bCs/>
          <w:sz w:val="20"/>
        </w:rPr>
      </w:pPr>
      <w:r w:rsidRPr="008B3414">
        <w:rPr>
          <w:rFonts w:ascii="Arial" w:hAnsi="Arial" w:cs="Arial"/>
          <w:b/>
          <w:bCs/>
          <w:sz w:val="20"/>
        </w:rPr>
        <w:t>UMOWA NR …………………</w:t>
      </w:r>
    </w:p>
    <w:p w14:paraId="260D0C7A" w14:textId="77777777" w:rsidR="003464BE" w:rsidRPr="008B3414" w:rsidRDefault="003464BE" w:rsidP="00D90FAF">
      <w:pPr>
        <w:spacing w:line="276" w:lineRule="auto"/>
        <w:jc w:val="center"/>
        <w:rPr>
          <w:rFonts w:ascii="Arial" w:hAnsi="Arial" w:cs="Arial"/>
          <w:sz w:val="20"/>
        </w:rPr>
      </w:pPr>
    </w:p>
    <w:p w14:paraId="1CF2C8BD" w14:textId="1128A39F" w:rsidR="00E72045" w:rsidRPr="008B3414" w:rsidRDefault="00E72045" w:rsidP="00D90FAF">
      <w:pPr>
        <w:spacing w:line="276" w:lineRule="auto"/>
        <w:rPr>
          <w:rFonts w:ascii="Arial" w:hAnsi="Arial" w:cs="Arial"/>
          <w:sz w:val="20"/>
        </w:rPr>
      </w:pPr>
      <w:r w:rsidRPr="008B3414">
        <w:rPr>
          <w:rFonts w:ascii="Arial" w:hAnsi="Arial" w:cs="Arial"/>
          <w:sz w:val="20"/>
        </w:rPr>
        <w:t>zawarta w dniu ……………………………….. pomiędzy:</w:t>
      </w:r>
    </w:p>
    <w:p w14:paraId="79310100" w14:textId="77777777" w:rsidR="003464BE" w:rsidRPr="008B3414" w:rsidRDefault="003464BE" w:rsidP="00D90FAF">
      <w:pPr>
        <w:spacing w:line="276" w:lineRule="auto"/>
        <w:rPr>
          <w:rFonts w:ascii="Arial" w:hAnsi="Arial" w:cs="Arial"/>
          <w:sz w:val="20"/>
        </w:rPr>
      </w:pPr>
    </w:p>
    <w:p w14:paraId="51C5D039" w14:textId="77777777" w:rsidR="00466BE0" w:rsidRPr="008B3414" w:rsidRDefault="00466BE0" w:rsidP="00D90FAF">
      <w:pPr>
        <w:spacing w:line="276" w:lineRule="auto"/>
        <w:jc w:val="both"/>
        <w:rPr>
          <w:rFonts w:ascii="Arial" w:hAnsi="Arial" w:cs="Arial"/>
          <w:b/>
          <w:bCs/>
          <w:sz w:val="20"/>
        </w:rPr>
      </w:pPr>
    </w:p>
    <w:p w14:paraId="290BC1FE" w14:textId="349EF911" w:rsidR="00E72045" w:rsidRPr="008B3414" w:rsidRDefault="00E72045" w:rsidP="00D90FAF">
      <w:pPr>
        <w:spacing w:line="276" w:lineRule="auto"/>
        <w:jc w:val="both"/>
        <w:rPr>
          <w:rFonts w:ascii="Arial" w:hAnsi="Arial" w:cs="Arial"/>
          <w:sz w:val="20"/>
        </w:rPr>
      </w:pPr>
      <w:r w:rsidRPr="008B3414">
        <w:rPr>
          <w:rFonts w:ascii="Arial" w:hAnsi="Arial" w:cs="Arial"/>
          <w:b/>
          <w:bCs/>
          <w:sz w:val="20"/>
        </w:rPr>
        <w:t>„Koleje Małopolskie” sp. z o. o.</w:t>
      </w:r>
      <w:r w:rsidRPr="008B3414">
        <w:rPr>
          <w:rFonts w:ascii="Arial" w:hAnsi="Arial" w:cs="Arial"/>
          <w:sz w:val="20"/>
        </w:rPr>
        <w:t>, z siedzibą w Krakowie, ul. Wodna 2, 30-556 Kraków, wpisaną do rejestru przedsiębiorców Krajowego Rejestru Sądowego prowadzonego przez Sąd Rejonowy dla Krakowa – Śródmieścia w Krakowie, XI Wydział Gospodarczy KRS pod numerem 0000500799, NIP: 6772379445, REGON: 123034972, o kapitale zakładowym 69 140 000,00 zł, reprezentowaną przez:</w:t>
      </w:r>
    </w:p>
    <w:p w14:paraId="72A812C1" w14:textId="77777777" w:rsidR="003464BE" w:rsidRPr="008B3414" w:rsidRDefault="003464BE" w:rsidP="00D90FAF">
      <w:pPr>
        <w:spacing w:line="276" w:lineRule="auto"/>
        <w:jc w:val="both"/>
        <w:rPr>
          <w:rFonts w:ascii="Arial" w:hAnsi="Arial" w:cs="Arial"/>
          <w:sz w:val="20"/>
        </w:rPr>
      </w:pPr>
    </w:p>
    <w:p w14:paraId="431E041E" w14:textId="68006824" w:rsidR="00E72045" w:rsidRPr="008B3414" w:rsidRDefault="00E72045" w:rsidP="00D90FAF">
      <w:pPr>
        <w:spacing w:line="276" w:lineRule="auto"/>
        <w:jc w:val="both"/>
        <w:rPr>
          <w:rFonts w:ascii="Arial" w:hAnsi="Arial" w:cs="Arial"/>
          <w:sz w:val="20"/>
        </w:rPr>
      </w:pPr>
      <w:r w:rsidRPr="008B3414">
        <w:rPr>
          <w:rFonts w:ascii="Arial" w:hAnsi="Arial" w:cs="Arial"/>
          <w:sz w:val="20"/>
        </w:rPr>
        <w:t>……………………………………………………………</w:t>
      </w:r>
    </w:p>
    <w:p w14:paraId="7190BA61" w14:textId="77777777" w:rsidR="00E72045" w:rsidRPr="008B3414" w:rsidRDefault="00E72045" w:rsidP="00D90FAF">
      <w:pPr>
        <w:spacing w:line="276" w:lineRule="auto"/>
        <w:jc w:val="both"/>
        <w:rPr>
          <w:rFonts w:ascii="Arial" w:hAnsi="Arial" w:cs="Arial"/>
          <w:sz w:val="20"/>
        </w:rPr>
      </w:pPr>
      <w:r w:rsidRPr="008B3414">
        <w:rPr>
          <w:rFonts w:ascii="Arial" w:hAnsi="Arial" w:cs="Arial"/>
          <w:sz w:val="20"/>
        </w:rPr>
        <w:t xml:space="preserve">zwaną dalej </w:t>
      </w:r>
      <w:r w:rsidRPr="008B3414">
        <w:rPr>
          <w:rFonts w:ascii="Arial" w:hAnsi="Arial" w:cs="Arial"/>
          <w:b/>
          <w:bCs/>
          <w:sz w:val="20"/>
        </w:rPr>
        <w:t>„Zamawiającym”</w:t>
      </w:r>
      <w:r w:rsidRPr="008B3414">
        <w:rPr>
          <w:rFonts w:ascii="Arial" w:hAnsi="Arial" w:cs="Arial"/>
          <w:sz w:val="20"/>
        </w:rPr>
        <w:t>,</w:t>
      </w:r>
    </w:p>
    <w:p w14:paraId="38A7D51C" w14:textId="77777777" w:rsidR="003464BE" w:rsidRPr="008B3414" w:rsidRDefault="003464BE" w:rsidP="00D90FAF">
      <w:pPr>
        <w:spacing w:line="276" w:lineRule="auto"/>
        <w:jc w:val="both"/>
        <w:rPr>
          <w:rFonts w:ascii="Arial" w:hAnsi="Arial" w:cs="Arial"/>
          <w:sz w:val="20"/>
        </w:rPr>
      </w:pPr>
    </w:p>
    <w:p w14:paraId="584B0004" w14:textId="34E4629C" w:rsidR="00E72045" w:rsidRPr="008B3414" w:rsidRDefault="00E72045" w:rsidP="00D90FAF">
      <w:pPr>
        <w:spacing w:line="276" w:lineRule="auto"/>
        <w:jc w:val="both"/>
        <w:rPr>
          <w:rFonts w:ascii="Arial" w:hAnsi="Arial" w:cs="Arial"/>
          <w:sz w:val="20"/>
        </w:rPr>
      </w:pPr>
      <w:r w:rsidRPr="008B3414">
        <w:rPr>
          <w:rFonts w:ascii="Arial" w:hAnsi="Arial" w:cs="Arial"/>
          <w:sz w:val="20"/>
        </w:rPr>
        <w:t>a</w:t>
      </w:r>
    </w:p>
    <w:p w14:paraId="18889C38" w14:textId="3420D259" w:rsidR="003464BE" w:rsidRPr="008B3414" w:rsidRDefault="002C40BF" w:rsidP="00D90FAF">
      <w:pPr>
        <w:spacing w:after="120" w:line="276" w:lineRule="auto"/>
        <w:jc w:val="both"/>
        <w:rPr>
          <w:rFonts w:ascii="Arial" w:hAnsi="Arial" w:cs="Arial"/>
          <w:sz w:val="20"/>
        </w:rPr>
      </w:pPr>
      <w:r>
        <w:rPr>
          <w:rFonts w:ascii="Arial" w:hAnsi="Arial" w:cs="Arial"/>
          <w:sz w:val="20"/>
        </w:rPr>
        <w:t>Wykonawcą:</w:t>
      </w:r>
    </w:p>
    <w:p w14:paraId="4BDDBECD" w14:textId="77777777" w:rsidR="003464BE" w:rsidRPr="008B3414" w:rsidRDefault="003464BE" w:rsidP="00D90FAF">
      <w:pPr>
        <w:spacing w:line="276" w:lineRule="auto"/>
        <w:jc w:val="both"/>
        <w:rPr>
          <w:rFonts w:ascii="Arial" w:hAnsi="Arial" w:cs="Arial"/>
          <w:sz w:val="20"/>
        </w:rPr>
      </w:pPr>
      <w:r w:rsidRPr="008B3414">
        <w:rPr>
          <w:rFonts w:ascii="Arial" w:hAnsi="Arial" w:cs="Arial"/>
          <w:sz w:val="20"/>
        </w:rPr>
        <w:t>(jeśli Wykonawcą jest spółka z ograniczoną odpowiedzialnością lub spółka akcyjna), spółką pod firmą ………………………. spółka z ograniczoną odpowiedzialnością (spółka akcyjna) z siedzibą w (….-……) ……………………….. przy ul. ………………, wpisaną do rejestru przedsiębiorców prowadzonego przez Sąd Rejonowy dla ………………….….. w ……………………….. Wydział Gospodarczy Krajowego Rejestru Sądowego pod numerem KRS …………………………, NIP …………………., REGON ……………………….., kapitał zakładowy w wysokości ………………….zł</w:t>
      </w:r>
      <w:r w:rsidRPr="008B3414">
        <w:rPr>
          <w:rFonts w:ascii="Arial" w:hAnsi="Arial" w:cs="Arial"/>
          <w:i/>
          <w:sz w:val="20"/>
        </w:rPr>
        <w:t xml:space="preserve"> </w:t>
      </w:r>
      <w:r w:rsidRPr="008B3414">
        <w:rPr>
          <w:rFonts w:ascii="Arial" w:hAnsi="Arial" w:cs="Arial"/>
          <w:sz w:val="20"/>
        </w:rPr>
        <w:t xml:space="preserve">zwaną dalej </w:t>
      </w:r>
      <w:r w:rsidRPr="008B3414">
        <w:rPr>
          <w:rFonts w:ascii="Arial" w:hAnsi="Arial" w:cs="Arial"/>
          <w:b/>
          <w:sz w:val="20"/>
        </w:rPr>
        <w:t>„Wykonawcą”</w:t>
      </w:r>
      <w:r w:rsidRPr="008B3414">
        <w:rPr>
          <w:rFonts w:ascii="Arial" w:hAnsi="Arial" w:cs="Arial"/>
          <w:sz w:val="20"/>
        </w:rPr>
        <w:t>, reprezentowaną przez:</w:t>
      </w:r>
    </w:p>
    <w:p w14:paraId="14ED89A1" w14:textId="046BAA7D" w:rsidR="003464BE" w:rsidRPr="008B3414" w:rsidRDefault="003464BE" w:rsidP="00D90FAF">
      <w:pPr>
        <w:spacing w:line="276" w:lineRule="auto"/>
        <w:jc w:val="both"/>
        <w:rPr>
          <w:rFonts w:ascii="Arial" w:hAnsi="Arial" w:cs="Arial"/>
          <w:sz w:val="20"/>
        </w:rPr>
      </w:pPr>
      <w:r w:rsidRPr="008B3414">
        <w:rPr>
          <w:rFonts w:ascii="Arial" w:hAnsi="Arial" w:cs="Arial"/>
          <w:sz w:val="20"/>
        </w:rPr>
        <w:t>………………………</w:t>
      </w:r>
      <w:r w:rsidR="00BF0F77" w:rsidRPr="008B3414">
        <w:rPr>
          <w:rFonts w:ascii="Arial" w:hAnsi="Arial" w:cs="Arial"/>
          <w:sz w:val="20"/>
        </w:rPr>
        <w:t>……………………………….</w:t>
      </w:r>
      <w:r w:rsidRPr="008B3414">
        <w:rPr>
          <w:rFonts w:ascii="Arial" w:hAnsi="Arial" w:cs="Arial"/>
          <w:sz w:val="20"/>
        </w:rPr>
        <w:t>……………………….</w:t>
      </w:r>
    </w:p>
    <w:p w14:paraId="77C5A014" w14:textId="77777777" w:rsidR="003464BE" w:rsidRPr="008B3414" w:rsidRDefault="003464BE" w:rsidP="00D90FAF">
      <w:pPr>
        <w:spacing w:line="276" w:lineRule="auto"/>
        <w:rPr>
          <w:rFonts w:ascii="Arial" w:hAnsi="Arial" w:cs="Arial"/>
          <w:sz w:val="20"/>
        </w:rPr>
      </w:pPr>
      <w:r w:rsidRPr="008B3414">
        <w:rPr>
          <w:rFonts w:ascii="Arial" w:hAnsi="Arial" w:cs="Arial"/>
          <w:sz w:val="20"/>
        </w:rPr>
        <w:t>lub</w:t>
      </w:r>
    </w:p>
    <w:p w14:paraId="739B211D" w14:textId="77777777" w:rsidR="003464BE" w:rsidRPr="008B3414" w:rsidRDefault="003464BE" w:rsidP="00D90FAF">
      <w:pPr>
        <w:spacing w:line="276" w:lineRule="auto"/>
        <w:jc w:val="both"/>
        <w:rPr>
          <w:rFonts w:ascii="Arial" w:hAnsi="Arial" w:cs="Arial"/>
          <w:sz w:val="20"/>
        </w:rPr>
      </w:pPr>
      <w:r w:rsidRPr="008B3414">
        <w:rPr>
          <w:rFonts w:ascii="Arial" w:hAnsi="Arial" w:cs="Arial"/>
          <w:sz w:val="20"/>
        </w:rPr>
        <w:t>(jeśli Wykonawca jest osobą fizyczną prowadzącą działalność gospodarczą)</w:t>
      </w:r>
    </w:p>
    <w:p w14:paraId="21524D7F" w14:textId="77777777" w:rsidR="003464BE" w:rsidRPr="008B3414" w:rsidRDefault="003464BE" w:rsidP="00D90FAF">
      <w:pPr>
        <w:spacing w:line="276" w:lineRule="auto"/>
        <w:jc w:val="both"/>
        <w:rPr>
          <w:rFonts w:ascii="Arial" w:hAnsi="Arial" w:cs="Arial"/>
          <w:sz w:val="20"/>
        </w:rPr>
      </w:pPr>
      <w:r w:rsidRPr="008B3414">
        <w:rPr>
          <w:rFonts w:ascii="Arial" w:hAnsi="Arial" w:cs="Arial"/>
          <w:sz w:val="20"/>
        </w:rPr>
        <w:t xml:space="preserve">……………………………. zamieszkałym w (….-……) …………………. przy ul. ………………., prowadzącym działalność gospodarczą pod nazwą ……………………………….. z siedzibą …………………………………………. przy ul. ……………………………..., posiadający NIP: ………………………………………….., REGON ………………………………………, PESEL ……………………………, wpisanym do Centralnej Ewidencji i Informacji o Działalności Gospodarczej, zwanym dalej </w:t>
      </w:r>
      <w:r w:rsidRPr="008B3414">
        <w:rPr>
          <w:rFonts w:ascii="Arial" w:hAnsi="Arial" w:cs="Arial"/>
          <w:b/>
          <w:sz w:val="20"/>
        </w:rPr>
        <w:t>„Wykonawcą”,</w:t>
      </w:r>
    </w:p>
    <w:p w14:paraId="6D73D3A1" w14:textId="77777777" w:rsidR="003464BE" w:rsidRPr="008B3414" w:rsidRDefault="003464BE" w:rsidP="00D90FAF">
      <w:pPr>
        <w:spacing w:line="276" w:lineRule="auto"/>
        <w:jc w:val="both"/>
        <w:rPr>
          <w:rFonts w:ascii="Arial" w:hAnsi="Arial" w:cs="Arial"/>
          <w:sz w:val="20"/>
        </w:rPr>
      </w:pPr>
      <w:r w:rsidRPr="008B3414">
        <w:rPr>
          <w:rFonts w:ascii="Arial" w:hAnsi="Arial" w:cs="Arial"/>
          <w:sz w:val="20"/>
        </w:rPr>
        <w:t>reprezentowaną przez:</w:t>
      </w:r>
    </w:p>
    <w:p w14:paraId="0F8AC72B" w14:textId="484A7B98" w:rsidR="003464BE" w:rsidRPr="008B3414" w:rsidRDefault="003464BE" w:rsidP="00D90FAF">
      <w:pPr>
        <w:spacing w:line="276" w:lineRule="auto"/>
        <w:jc w:val="both"/>
        <w:rPr>
          <w:rFonts w:ascii="Arial" w:hAnsi="Arial" w:cs="Arial"/>
          <w:sz w:val="20"/>
        </w:rPr>
      </w:pPr>
      <w:r w:rsidRPr="008B3414">
        <w:rPr>
          <w:rFonts w:ascii="Arial" w:hAnsi="Arial" w:cs="Arial"/>
          <w:sz w:val="20"/>
        </w:rPr>
        <w:t>…………………………</w:t>
      </w:r>
      <w:r w:rsidR="00BF0F77" w:rsidRPr="008B3414">
        <w:rPr>
          <w:rFonts w:ascii="Arial" w:hAnsi="Arial" w:cs="Arial"/>
          <w:sz w:val="20"/>
        </w:rPr>
        <w:t>…………………………………</w:t>
      </w:r>
      <w:r w:rsidRPr="008B3414">
        <w:rPr>
          <w:rFonts w:ascii="Arial" w:hAnsi="Arial" w:cs="Arial"/>
          <w:sz w:val="20"/>
        </w:rPr>
        <w:t>…………………….</w:t>
      </w:r>
    </w:p>
    <w:p w14:paraId="5A0783E0" w14:textId="429DE4F8" w:rsidR="003464BE" w:rsidRPr="008B3414" w:rsidRDefault="003464BE" w:rsidP="00D90FAF">
      <w:pPr>
        <w:spacing w:line="276" w:lineRule="auto"/>
        <w:jc w:val="both"/>
        <w:rPr>
          <w:rFonts w:ascii="Arial" w:hAnsi="Arial" w:cs="Arial"/>
          <w:sz w:val="20"/>
        </w:rPr>
      </w:pPr>
      <w:r w:rsidRPr="008B3414">
        <w:rPr>
          <w:rFonts w:ascii="Arial" w:hAnsi="Arial" w:cs="Arial"/>
          <w:sz w:val="20"/>
        </w:rPr>
        <w:t xml:space="preserve">uprawnionym do reprezentacji Wykonawcy na podstawie odpisu z rejestru przedsiębiorców KRS/ wyciągu z ewidencji działalności gospodarczej Wykonawcy/pełnomocnictwa aktualnego na dzień zawierania Umowy, którego odpis stanowi </w:t>
      </w:r>
      <w:r w:rsidRPr="008B3414">
        <w:rPr>
          <w:rFonts w:ascii="Arial" w:hAnsi="Arial" w:cs="Arial"/>
          <w:b/>
          <w:sz w:val="20"/>
        </w:rPr>
        <w:t xml:space="preserve">Załącznik nr 1 do </w:t>
      </w:r>
      <w:r w:rsidR="00AB11CB" w:rsidRPr="008B3414">
        <w:rPr>
          <w:rFonts w:ascii="Arial" w:hAnsi="Arial" w:cs="Arial"/>
          <w:b/>
          <w:sz w:val="20"/>
        </w:rPr>
        <w:t>Umowy</w:t>
      </w:r>
      <w:r w:rsidRPr="008B3414">
        <w:rPr>
          <w:rFonts w:ascii="Arial" w:hAnsi="Arial" w:cs="Arial"/>
          <w:sz w:val="20"/>
        </w:rPr>
        <w:t>,</w:t>
      </w:r>
    </w:p>
    <w:p w14:paraId="6D5B1E9C" w14:textId="77777777" w:rsidR="003464BE" w:rsidRPr="008B3414" w:rsidRDefault="003464BE" w:rsidP="00D90FAF">
      <w:pPr>
        <w:pStyle w:val="Akapitzlist"/>
        <w:spacing w:line="276" w:lineRule="auto"/>
        <w:ind w:left="426"/>
        <w:jc w:val="both"/>
        <w:rPr>
          <w:rFonts w:ascii="Arial" w:hAnsi="Arial" w:cs="Arial"/>
          <w:sz w:val="20"/>
          <w:szCs w:val="20"/>
        </w:rPr>
      </w:pPr>
    </w:p>
    <w:p w14:paraId="5BB238A3" w14:textId="5DFCE026" w:rsidR="003464BE" w:rsidRPr="00EB2915" w:rsidRDefault="003464BE" w:rsidP="00D90FAF">
      <w:pPr>
        <w:spacing w:line="276" w:lineRule="auto"/>
        <w:jc w:val="both"/>
        <w:rPr>
          <w:rFonts w:ascii="Arial" w:hAnsi="Arial" w:cs="Arial"/>
          <w:sz w:val="20"/>
        </w:rPr>
      </w:pPr>
      <w:r w:rsidRPr="00EB2915">
        <w:rPr>
          <w:rFonts w:ascii="Arial" w:hAnsi="Arial" w:cs="Arial"/>
          <w:sz w:val="20"/>
        </w:rPr>
        <w:t>zwanymi w dalszej treści umowy pojedynczo „</w:t>
      </w:r>
      <w:r w:rsidRPr="00EB2915">
        <w:rPr>
          <w:rFonts w:ascii="Arial" w:hAnsi="Arial" w:cs="Arial"/>
          <w:b/>
          <w:sz w:val="20"/>
        </w:rPr>
        <w:t>Stroną</w:t>
      </w:r>
      <w:r w:rsidRPr="00EB2915">
        <w:rPr>
          <w:rFonts w:ascii="Arial" w:hAnsi="Arial" w:cs="Arial"/>
          <w:sz w:val="20"/>
        </w:rPr>
        <w:t>”, a łącznie „</w:t>
      </w:r>
      <w:r w:rsidRPr="00EB2915">
        <w:rPr>
          <w:rFonts w:ascii="Arial" w:hAnsi="Arial" w:cs="Arial"/>
          <w:b/>
          <w:sz w:val="20"/>
        </w:rPr>
        <w:t>Stronami</w:t>
      </w:r>
      <w:r w:rsidRPr="00EB2915">
        <w:rPr>
          <w:rFonts w:ascii="Arial" w:hAnsi="Arial" w:cs="Arial"/>
          <w:sz w:val="20"/>
        </w:rPr>
        <w:t>”.</w:t>
      </w:r>
    </w:p>
    <w:p w14:paraId="5F33A9B1" w14:textId="77777777" w:rsidR="003464BE" w:rsidRPr="008B3414" w:rsidRDefault="003464BE" w:rsidP="00D90FAF">
      <w:pPr>
        <w:spacing w:line="276" w:lineRule="auto"/>
        <w:jc w:val="both"/>
        <w:rPr>
          <w:rFonts w:ascii="Arial" w:hAnsi="Arial" w:cs="Arial"/>
          <w:sz w:val="20"/>
        </w:rPr>
      </w:pPr>
    </w:p>
    <w:p w14:paraId="5C01DB64" w14:textId="26E84DCC" w:rsidR="003464BE" w:rsidRPr="008B3414" w:rsidRDefault="003464BE" w:rsidP="00D90FAF">
      <w:pPr>
        <w:spacing w:line="276" w:lineRule="auto"/>
        <w:jc w:val="both"/>
        <w:rPr>
          <w:rFonts w:ascii="Arial" w:hAnsi="Arial" w:cs="Arial"/>
          <w:sz w:val="20"/>
        </w:rPr>
      </w:pPr>
      <w:r w:rsidRPr="008B3414">
        <w:rPr>
          <w:rFonts w:ascii="Arial" w:hAnsi="Arial" w:cs="Arial"/>
          <w:sz w:val="20"/>
        </w:rPr>
        <w:t xml:space="preserve">Niniejsza umowa zwana dalej „Umową” zostaje zawarta po przeprowadzeniu </w:t>
      </w:r>
      <w:r w:rsidR="009F0FFC" w:rsidRPr="008B3414">
        <w:rPr>
          <w:rFonts w:ascii="Arial" w:hAnsi="Arial" w:cs="Arial"/>
          <w:sz w:val="20"/>
        </w:rPr>
        <w:t xml:space="preserve">postępowania </w:t>
      </w:r>
      <w:r w:rsidRPr="008B3414">
        <w:rPr>
          <w:rFonts w:ascii="Arial" w:hAnsi="Arial" w:cs="Arial"/>
          <w:sz w:val="20"/>
        </w:rPr>
        <w:t xml:space="preserve">o udzielenie zamówienia w trybie …………………….  – pn. ………………….,, znak sprawy:………………….. na podstawie Regulaminu udzielania zamówień w Spółce „Koleje Małopolskie” Sp. z o.o. wyłączonych spod stosowania Ustawy z dnia 11 września 2019 r.  – Prawo Zamówień Publicznych </w:t>
      </w:r>
    </w:p>
    <w:p w14:paraId="4E4A8157" w14:textId="77777777" w:rsidR="003464BE" w:rsidRPr="008B3414" w:rsidRDefault="003464BE" w:rsidP="00D90FAF">
      <w:pPr>
        <w:spacing w:line="276" w:lineRule="auto"/>
        <w:jc w:val="center"/>
        <w:rPr>
          <w:rFonts w:ascii="Arial" w:hAnsi="Arial" w:cs="Arial"/>
          <w:b/>
          <w:sz w:val="20"/>
        </w:rPr>
      </w:pPr>
    </w:p>
    <w:p w14:paraId="0523FFBC" w14:textId="77777777" w:rsidR="00F12881" w:rsidRPr="008B3414" w:rsidRDefault="00F12881" w:rsidP="00D90FAF">
      <w:pPr>
        <w:spacing w:line="276" w:lineRule="auto"/>
        <w:jc w:val="center"/>
        <w:rPr>
          <w:rFonts w:ascii="Arial" w:hAnsi="Arial" w:cs="Arial"/>
          <w:b/>
          <w:sz w:val="20"/>
        </w:rPr>
      </w:pPr>
    </w:p>
    <w:p w14:paraId="3FF310EB" w14:textId="6ADCD119" w:rsidR="003108EF" w:rsidRPr="008B3414" w:rsidRDefault="00E72045" w:rsidP="00D90FAF">
      <w:pPr>
        <w:spacing w:line="276" w:lineRule="auto"/>
        <w:jc w:val="center"/>
        <w:rPr>
          <w:rFonts w:ascii="Arial" w:hAnsi="Arial" w:cs="Arial"/>
          <w:b/>
          <w:bCs/>
          <w:sz w:val="20"/>
        </w:rPr>
      </w:pPr>
      <w:r w:rsidRPr="008B3414">
        <w:rPr>
          <w:rFonts w:ascii="Arial" w:hAnsi="Arial" w:cs="Arial"/>
          <w:b/>
          <w:bCs/>
          <w:sz w:val="20"/>
        </w:rPr>
        <w:t>§ 1.</w:t>
      </w:r>
    </w:p>
    <w:p w14:paraId="6FE510A7" w14:textId="3D0C300D" w:rsidR="00E72045" w:rsidRPr="008B3414" w:rsidRDefault="00E72045" w:rsidP="0059392E">
      <w:pPr>
        <w:tabs>
          <w:tab w:val="left" w:pos="284"/>
        </w:tabs>
        <w:spacing w:line="276" w:lineRule="auto"/>
        <w:jc w:val="center"/>
        <w:rPr>
          <w:rFonts w:ascii="Arial" w:hAnsi="Arial" w:cs="Arial"/>
          <w:b/>
          <w:bCs/>
          <w:sz w:val="20"/>
        </w:rPr>
      </w:pPr>
      <w:r w:rsidRPr="008B3414">
        <w:rPr>
          <w:rFonts w:ascii="Arial" w:hAnsi="Arial" w:cs="Arial"/>
          <w:b/>
          <w:bCs/>
          <w:sz w:val="20"/>
        </w:rPr>
        <w:t xml:space="preserve">Przedmiot </w:t>
      </w:r>
      <w:r w:rsidR="0052354B" w:rsidRPr="008B3414">
        <w:rPr>
          <w:rFonts w:ascii="Arial" w:hAnsi="Arial" w:cs="Arial"/>
          <w:b/>
          <w:bCs/>
          <w:sz w:val="20"/>
        </w:rPr>
        <w:t>Umowy</w:t>
      </w:r>
    </w:p>
    <w:p w14:paraId="632BE83A" w14:textId="179C2663" w:rsidR="00480E25" w:rsidRPr="008B3414" w:rsidRDefault="00480E25">
      <w:pPr>
        <w:numPr>
          <w:ilvl w:val="0"/>
          <w:numId w:val="22"/>
        </w:numPr>
        <w:tabs>
          <w:tab w:val="clear" w:pos="720"/>
          <w:tab w:val="num" w:pos="426"/>
        </w:tabs>
        <w:spacing w:line="276" w:lineRule="auto"/>
        <w:ind w:left="284" w:hanging="284"/>
        <w:jc w:val="both"/>
        <w:rPr>
          <w:rFonts w:ascii="Arial" w:hAnsi="Arial" w:cs="Arial"/>
          <w:sz w:val="20"/>
        </w:rPr>
      </w:pPr>
      <w:r w:rsidRPr="008B3414">
        <w:rPr>
          <w:rFonts w:ascii="Arial" w:hAnsi="Arial" w:cs="Arial"/>
          <w:sz w:val="20"/>
        </w:rPr>
        <w:t xml:space="preserve">Przedmiotem niniejszej </w:t>
      </w:r>
      <w:r w:rsidR="00AB11CB" w:rsidRPr="008B3414">
        <w:rPr>
          <w:rFonts w:ascii="Arial" w:hAnsi="Arial" w:cs="Arial"/>
          <w:sz w:val="20"/>
        </w:rPr>
        <w:t xml:space="preserve">Umowy </w:t>
      </w:r>
      <w:r w:rsidRPr="008B3414">
        <w:rPr>
          <w:rFonts w:ascii="Arial" w:hAnsi="Arial" w:cs="Arial"/>
          <w:sz w:val="20"/>
        </w:rPr>
        <w:t>jest:</w:t>
      </w:r>
    </w:p>
    <w:p w14:paraId="2678D190" w14:textId="008AC002" w:rsidR="00480E25" w:rsidRPr="008B3414" w:rsidRDefault="00480E25">
      <w:pPr>
        <w:pStyle w:val="Akapitzlist"/>
        <w:numPr>
          <w:ilvl w:val="1"/>
          <w:numId w:val="24"/>
        </w:numPr>
        <w:tabs>
          <w:tab w:val="num" w:pos="1440"/>
        </w:tabs>
        <w:spacing w:line="276" w:lineRule="auto"/>
        <w:jc w:val="both"/>
        <w:rPr>
          <w:rFonts w:ascii="Arial" w:hAnsi="Arial" w:cs="Arial"/>
          <w:sz w:val="20"/>
          <w:szCs w:val="20"/>
        </w:rPr>
      </w:pPr>
      <w:r w:rsidRPr="008B3414">
        <w:rPr>
          <w:rFonts w:ascii="Arial" w:hAnsi="Arial" w:cs="Arial"/>
          <w:sz w:val="20"/>
          <w:szCs w:val="20"/>
        </w:rPr>
        <w:t xml:space="preserve">Opracowanie Strategii Zrównoważonego Rozwoju dla Spółki "Koleje Małopolskie" sp. z o.o., zgodnej z krajowymi i unijnymi wymaganiami w zakresie </w:t>
      </w:r>
      <w:r w:rsidR="00353FD8" w:rsidRPr="008B3414">
        <w:rPr>
          <w:rFonts w:ascii="Arial" w:hAnsi="Arial" w:cs="Arial"/>
          <w:sz w:val="20"/>
          <w:szCs w:val="20"/>
        </w:rPr>
        <w:t xml:space="preserve">raportowania </w:t>
      </w:r>
      <w:r w:rsidRPr="008B3414">
        <w:rPr>
          <w:rFonts w:ascii="Arial" w:hAnsi="Arial" w:cs="Arial"/>
          <w:sz w:val="20"/>
          <w:szCs w:val="20"/>
        </w:rPr>
        <w:t>ESG</w:t>
      </w:r>
      <w:r w:rsidR="00F41C91" w:rsidRPr="008B3414">
        <w:rPr>
          <w:rFonts w:ascii="Arial" w:hAnsi="Arial" w:cs="Arial"/>
          <w:sz w:val="20"/>
          <w:szCs w:val="20"/>
        </w:rPr>
        <w:t xml:space="preserve"> (</w:t>
      </w:r>
      <w:r w:rsidR="009461EA" w:rsidRPr="008B3414">
        <w:rPr>
          <w:rFonts w:ascii="Arial" w:hAnsi="Arial" w:cs="Arial"/>
          <w:sz w:val="20"/>
          <w:szCs w:val="20"/>
        </w:rPr>
        <w:t>Environmental, Social and Corporate Governance</w:t>
      </w:r>
      <w:r w:rsidR="00F41C91" w:rsidRPr="008B3414">
        <w:rPr>
          <w:rFonts w:ascii="Arial" w:hAnsi="Arial" w:cs="Arial"/>
          <w:sz w:val="20"/>
          <w:szCs w:val="20"/>
        </w:rPr>
        <w:t>)</w:t>
      </w:r>
      <w:r w:rsidRPr="008B3414">
        <w:rPr>
          <w:rFonts w:ascii="Arial" w:hAnsi="Arial" w:cs="Arial"/>
          <w:sz w:val="20"/>
          <w:szCs w:val="20"/>
        </w:rPr>
        <w:t>.</w:t>
      </w:r>
    </w:p>
    <w:p w14:paraId="040C48A6" w14:textId="2894D1A2" w:rsidR="00480E25" w:rsidRPr="008B3414" w:rsidRDefault="00480E25">
      <w:pPr>
        <w:pStyle w:val="Akapitzlist"/>
        <w:numPr>
          <w:ilvl w:val="1"/>
          <w:numId w:val="24"/>
        </w:numPr>
        <w:tabs>
          <w:tab w:val="num" w:pos="1440"/>
        </w:tabs>
        <w:spacing w:line="276" w:lineRule="auto"/>
        <w:jc w:val="both"/>
        <w:rPr>
          <w:rFonts w:ascii="Arial" w:hAnsi="Arial" w:cs="Arial"/>
          <w:sz w:val="20"/>
          <w:szCs w:val="20"/>
        </w:rPr>
      </w:pPr>
      <w:r w:rsidRPr="008B3414">
        <w:rPr>
          <w:rFonts w:ascii="Arial" w:hAnsi="Arial" w:cs="Arial"/>
          <w:sz w:val="20"/>
          <w:szCs w:val="20"/>
        </w:rPr>
        <w:t>Przygotowanie Spółki do wdrożenia systemu raportowania zgodnego z</w:t>
      </w:r>
      <w:r w:rsidR="00DB6CD3" w:rsidRPr="008B3414">
        <w:rPr>
          <w:rFonts w:ascii="Arial" w:hAnsi="Arial" w:cs="Arial"/>
          <w:sz w:val="20"/>
          <w:szCs w:val="20"/>
        </w:rPr>
        <w:t> </w:t>
      </w:r>
      <w:r w:rsidRPr="008B3414">
        <w:rPr>
          <w:rFonts w:ascii="Arial" w:hAnsi="Arial" w:cs="Arial"/>
          <w:sz w:val="20"/>
          <w:szCs w:val="20"/>
        </w:rPr>
        <w:t xml:space="preserve">dyrektywą </w:t>
      </w:r>
      <w:r w:rsidRPr="008B3414">
        <w:rPr>
          <w:rFonts w:ascii="Arial" w:eastAsia="Times New Roman" w:hAnsi="Arial" w:cs="Arial"/>
          <w:sz w:val="20"/>
          <w:szCs w:val="20"/>
        </w:rPr>
        <w:t xml:space="preserve">CSRD </w:t>
      </w:r>
      <w:r w:rsidR="00FF664B" w:rsidRPr="008B3414">
        <w:rPr>
          <w:rFonts w:ascii="Arial" w:eastAsia="Times New Roman" w:hAnsi="Arial" w:cs="Arial"/>
          <w:sz w:val="20"/>
          <w:szCs w:val="20"/>
        </w:rPr>
        <w:lastRenderedPageBreak/>
        <w:t>(</w:t>
      </w:r>
      <w:r w:rsidR="009461EA" w:rsidRPr="008B3414">
        <w:rPr>
          <w:rFonts w:ascii="Arial" w:eastAsia="Times New Roman" w:hAnsi="Arial" w:cs="Arial"/>
          <w:sz w:val="20"/>
          <w:szCs w:val="20"/>
        </w:rPr>
        <w:t xml:space="preserve">dyrektywa </w:t>
      </w:r>
      <w:r w:rsidR="00FF664B" w:rsidRPr="008B3414">
        <w:rPr>
          <w:rFonts w:ascii="Arial" w:eastAsia="Times New Roman" w:hAnsi="Arial" w:cs="Arial"/>
          <w:sz w:val="20"/>
          <w:szCs w:val="20"/>
        </w:rPr>
        <w:t xml:space="preserve">w sprawie </w:t>
      </w:r>
      <w:r w:rsidR="00DA53A3" w:rsidRPr="008B3414">
        <w:rPr>
          <w:rFonts w:ascii="Arial" w:eastAsia="Times New Roman" w:hAnsi="Arial" w:cs="Arial"/>
          <w:sz w:val="20"/>
          <w:szCs w:val="20"/>
        </w:rPr>
        <w:t>sprawozdawczości przedsiębiorstw w zakresie zrównoważonego rozwoju</w:t>
      </w:r>
      <w:r w:rsidR="00FF664B" w:rsidRPr="008B3414">
        <w:rPr>
          <w:rFonts w:ascii="Arial" w:eastAsia="Times New Roman" w:hAnsi="Arial" w:cs="Arial"/>
          <w:sz w:val="20"/>
          <w:szCs w:val="20"/>
        </w:rPr>
        <w:t xml:space="preserve">) </w:t>
      </w:r>
      <w:r w:rsidRPr="008B3414">
        <w:rPr>
          <w:rFonts w:ascii="Arial" w:eastAsia="Times New Roman" w:hAnsi="Arial" w:cs="Arial"/>
          <w:sz w:val="20"/>
          <w:szCs w:val="20"/>
        </w:rPr>
        <w:t xml:space="preserve">oraz </w:t>
      </w:r>
      <w:r w:rsidR="00FF664B" w:rsidRPr="008B3414">
        <w:rPr>
          <w:rFonts w:ascii="Arial" w:eastAsia="Times New Roman" w:hAnsi="Arial" w:cs="Arial"/>
          <w:sz w:val="20"/>
          <w:szCs w:val="20"/>
        </w:rPr>
        <w:t xml:space="preserve">standardami ESRS (Europejskie Standardy </w:t>
      </w:r>
      <w:r w:rsidR="009461EA" w:rsidRPr="008B3414">
        <w:rPr>
          <w:rFonts w:ascii="Arial" w:eastAsia="Times New Roman" w:hAnsi="Arial" w:cs="Arial"/>
          <w:sz w:val="20"/>
          <w:szCs w:val="20"/>
        </w:rPr>
        <w:t xml:space="preserve">Sprawozdawczości </w:t>
      </w:r>
      <w:r w:rsidR="00FF664B" w:rsidRPr="008B3414">
        <w:rPr>
          <w:rFonts w:ascii="Arial" w:eastAsia="Times New Roman" w:hAnsi="Arial" w:cs="Arial"/>
          <w:sz w:val="20"/>
          <w:szCs w:val="20"/>
        </w:rPr>
        <w:t>Zrównoważonego Rozwoju)</w:t>
      </w:r>
      <w:r w:rsidRPr="008B3414">
        <w:rPr>
          <w:rFonts w:ascii="Arial" w:hAnsi="Arial" w:cs="Arial"/>
          <w:sz w:val="20"/>
          <w:szCs w:val="20"/>
        </w:rPr>
        <w:t>.</w:t>
      </w:r>
    </w:p>
    <w:p w14:paraId="664BB8C8" w14:textId="263F6EAD" w:rsidR="00480E25" w:rsidRPr="008B3414" w:rsidRDefault="00480E25">
      <w:pPr>
        <w:pStyle w:val="Akapitzlist"/>
        <w:numPr>
          <w:ilvl w:val="1"/>
          <w:numId w:val="24"/>
        </w:numPr>
        <w:tabs>
          <w:tab w:val="num" w:pos="1440"/>
        </w:tabs>
        <w:spacing w:line="276" w:lineRule="auto"/>
        <w:jc w:val="both"/>
        <w:rPr>
          <w:rFonts w:ascii="Arial" w:hAnsi="Arial" w:cs="Arial"/>
          <w:sz w:val="20"/>
          <w:szCs w:val="20"/>
        </w:rPr>
      </w:pPr>
      <w:r w:rsidRPr="008B3414">
        <w:rPr>
          <w:rFonts w:ascii="Arial" w:hAnsi="Arial" w:cs="Arial"/>
          <w:sz w:val="20"/>
          <w:szCs w:val="20"/>
        </w:rPr>
        <w:t>Opracowaniu raportu w zakresie zrównoważonego rozwoju (raport ESG) zgodnego z</w:t>
      </w:r>
      <w:r w:rsidR="003956D3">
        <w:rPr>
          <w:rFonts w:ascii="Arial" w:hAnsi="Arial" w:cs="Arial"/>
          <w:sz w:val="20"/>
          <w:szCs w:val="20"/>
        </w:rPr>
        <w:t> </w:t>
      </w:r>
      <w:r w:rsidRPr="008B3414">
        <w:rPr>
          <w:rFonts w:ascii="Arial" w:hAnsi="Arial" w:cs="Arial"/>
          <w:sz w:val="20"/>
          <w:szCs w:val="20"/>
        </w:rPr>
        <w:t>obowiązującymi przepisami prawa krajowego i unijnego.</w:t>
      </w:r>
    </w:p>
    <w:p w14:paraId="27008D2A" w14:textId="33F5C5A5" w:rsidR="0059392E" w:rsidRPr="008B3414" w:rsidRDefault="0059392E">
      <w:pPr>
        <w:pStyle w:val="Akapitzlist"/>
        <w:numPr>
          <w:ilvl w:val="1"/>
          <w:numId w:val="24"/>
        </w:numPr>
        <w:tabs>
          <w:tab w:val="num" w:pos="1440"/>
        </w:tabs>
        <w:spacing w:line="276" w:lineRule="auto"/>
        <w:jc w:val="both"/>
        <w:rPr>
          <w:rFonts w:ascii="Arial" w:hAnsi="Arial" w:cs="Arial"/>
          <w:sz w:val="20"/>
          <w:szCs w:val="20"/>
        </w:rPr>
      </w:pPr>
      <w:r w:rsidRPr="008B3414">
        <w:rPr>
          <w:rFonts w:ascii="Arial" w:hAnsi="Arial" w:cs="Arial"/>
          <w:sz w:val="20"/>
          <w:szCs w:val="20"/>
        </w:rPr>
        <w:t xml:space="preserve">Udostępnienie narzędzia </w:t>
      </w:r>
      <w:r w:rsidR="009461EA" w:rsidRPr="008B3414">
        <w:rPr>
          <w:rFonts w:ascii="Arial" w:hAnsi="Arial" w:cs="Arial"/>
          <w:sz w:val="20"/>
          <w:szCs w:val="20"/>
        </w:rPr>
        <w:t xml:space="preserve">informatycznego </w:t>
      </w:r>
      <w:r w:rsidRPr="008B3414">
        <w:rPr>
          <w:rFonts w:ascii="Arial" w:hAnsi="Arial" w:cs="Arial"/>
          <w:sz w:val="20"/>
          <w:szCs w:val="20"/>
        </w:rPr>
        <w:t>do monitorowania i raportowania danych ESG</w:t>
      </w:r>
      <w:r w:rsidR="00B0087A" w:rsidRPr="008B3414">
        <w:rPr>
          <w:rFonts w:ascii="Arial" w:hAnsi="Arial" w:cs="Arial"/>
          <w:sz w:val="20"/>
          <w:szCs w:val="20"/>
        </w:rPr>
        <w:t>.</w:t>
      </w:r>
    </w:p>
    <w:p w14:paraId="65764275" w14:textId="79B0FC3F" w:rsidR="00FA7167" w:rsidRPr="008B3414" w:rsidRDefault="00FA7167">
      <w:pPr>
        <w:pStyle w:val="Akapitzlist"/>
        <w:numPr>
          <w:ilvl w:val="0"/>
          <w:numId w:val="22"/>
        </w:numPr>
        <w:tabs>
          <w:tab w:val="clear" w:pos="720"/>
          <w:tab w:val="num" w:pos="284"/>
        </w:tabs>
        <w:spacing w:line="276" w:lineRule="auto"/>
        <w:ind w:left="284" w:hanging="284"/>
        <w:jc w:val="both"/>
        <w:rPr>
          <w:rFonts w:ascii="Arial" w:hAnsi="Arial" w:cs="Arial"/>
          <w:sz w:val="20"/>
          <w:szCs w:val="20"/>
        </w:rPr>
      </w:pPr>
      <w:r w:rsidRPr="008B3414">
        <w:rPr>
          <w:rFonts w:ascii="Arial" w:hAnsi="Arial" w:cs="Arial"/>
          <w:sz w:val="20"/>
          <w:szCs w:val="20"/>
        </w:rPr>
        <w:t>Usługi będą świadczone zgodnie z obowiązującym stanem prawnym, najlepszą wiedzą specjalistyczną oraz zgodnie z wytycznymi i dokumentami dostarczonymi przez Zamawiającego.</w:t>
      </w:r>
    </w:p>
    <w:p w14:paraId="01FCBE81" w14:textId="5C795843" w:rsidR="00480E25" w:rsidRPr="008B3414" w:rsidRDefault="00480E25">
      <w:pPr>
        <w:pStyle w:val="Akapitzlist"/>
        <w:numPr>
          <w:ilvl w:val="0"/>
          <w:numId w:val="22"/>
        </w:numPr>
        <w:tabs>
          <w:tab w:val="clear" w:pos="720"/>
          <w:tab w:val="num" w:pos="284"/>
        </w:tabs>
        <w:spacing w:line="276" w:lineRule="auto"/>
        <w:ind w:left="284" w:hanging="284"/>
        <w:jc w:val="both"/>
        <w:rPr>
          <w:rFonts w:ascii="Arial" w:hAnsi="Arial" w:cs="Arial"/>
          <w:sz w:val="20"/>
          <w:szCs w:val="20"/>
        </w:rPr>
      </w:pPr>
      <w:r w:rsidRPr="008B3414">
        <w:rPr>
          <w:rFonts w:ascii="Arial" w:hAnsi="Arial" w:cs="Arial"/>
          <w:sz w:val="20"/>
          <w:szCs w:val="20"/>
        </w:rPr>
        <w:t xml:space="preserve">Szczegółowy opis przedmiotu </w:t>
      </w:r>
      <w:r w:rsidR="00A147CE" w:rsidRPr="008B3414">
        <w:rPr>
          <w:rFonts w:ascii="Arial" w:hAnsi="Arial" w:cs="Arial"/>
          <w:sz w:val="20"/>
          <w:szCs w:val="20"/>
        </w:rPr>
        <w:t>zamówienia</w:t>
      </w:r>
      <w:r w:rsidRPr="008B3414">
        <w:rPr>
          <w:rFonts w:ascii="Arial" w:hAnsi="Arial" w:cs="Arial"/>
          <w:sz w:val="20"/>
          <w:szCs w:val="20"/>
        </w:rPr>
        <w:t xml:space="preserve"> stanowi </w:t>
      </w:r>
      <w:r w:rsidRPr="008B3414">
        <w:rPr>
          <w:rFonts w:ascii="Arial" w:hAnsi="Arial" w:cs="Arial"/>
          <w:b/>
          <w:bCs/>
          <w:sz w:val="20"/>
          <w:szCs w:val="20"/>
        </w:rPr>
        <w:t xml:space="preserve">Załącznik nr </w:t>
      </w:r>
      <w:r w:rsidR="00CC2EB6" w:rsidRPr="008B3414">
        <w:rPr>
          <w:rFonts w:ascii="Arial" w:hAnsi="Arial" w:cs="Arial"/>
          <w:b/>
          <w:bCs/>
          <w:sz w:val="20"/>
          <w:szCs w:val="20"/>
        </w:rPr>
        <w:t>2</w:t>
      </w:r>
      <w:r w:rsidRPr="008B3414">
        <w:rPr>
          <w:rFonts w:ascii="Arial" w:hAnsi="Arial" w:cs="Arial"/>
          <w:sz w:val="20"/>
          <w:szCs w:val="20"/>
        </w:rPr>
        <w:t xml:space="preserve"> do niniejszej </w:t>
      </w:r>
      <w:r w:rsidR="00AB11CB" w:rsidRPr="008B3414">
        <w:rPr>
          <w:rFonts w:ascii="Arial" w:hAnsi="Arial" w:cs="Arial"/>
          <w:sz w:val="20"/>
          <w:szCs w:val="20"/>
        </w:rPr>
        <w:t>Umowy</w:t>
      </w:r>
      <w:r w:rsidRPr="008B3414">
        <w:rPr>
          <w:rFonts w:ascii="Arial" w:hAnsi="Arial" w:cs="Arial"/>
          <w:sz w:val="20"/>
          <w:szCs w:val="20"/>
        </w:rPr>
        <w:t>.</w:t>
      </w:r>
    </w:p>
    <w:p w14:paraId="07FAAE1B" w14:textId="363BFA4D" w:rsidR="007C36B1" w:rsidRPr="008B3414" w:rsidRDefault="00480E25">
      <w:pPr>
        <w:pStyle w:val="Akapitzlist"/>
        <w:numPr>
          <w:ilvl w:val="0"/>
          <w:numId w:val="22"/>
        </w:numPr>
        <w:spacing w:line="276" w:lineRule="auto"/>
        <w:ind w:left="284" w:hanging="284"/>
        <w:jc w:val="both"/>
        <w:rPr>
          <w:rFonts w:ascii="Arial" w:hAnsi="Arial" w:cs="Arial"/>
          <w:sz w:val="20"/>
          <w:szCs w:val="20"/>
        </w:rPr>
      </w:pPr>
      <w:r w:rsidRPr="008B3414">
        <w:rPr>
          <w:rFonts w:ascii="Arial" w:hAnsi="Arial" w:cs="Arial"/>
          <w:sz w:val="20"/>
          <w:szCs w:val="20"/>
        </w:rPr>
        <w:t xml:space="preserve">W ramach realizacji przedmiotu </w:t>
      </w:r>
      <w:r w:rsidR="00AB11CB" w:rsidRPr="008B3414">
        <w:rPr>
          <w:rFonts w:ascii="Arial" w:hAnsi="Arial" w:cs="Arial"/>
          <w:sz w:val="20"/>
          <w:szCs w:val="20"/>
        </w:rPr>
        <w:t xml:space="preserve">Umowy </w:t>
      </w:r>
      <w:r w:rsidRPr="008B3414">
        <w:rPr>
          <w:rFonts w:ascii="Arial" w:hAnsi="Arial" w:cs="Arial"/>
          <w:sz w:val="20"/>
          <w:szCs w:val="20"/>
        </w:rPr>
        <w:t>Wykonawca zobowiązuje się m.in. do:</w:t>
      </w:r>
    </w:p>
    <w:p w14:paraId="39CF2FE4" w14:textId="38FD32BC" w:rsidR="007C36B1" w:rsidRPr="008B3414" w:rsidRDefault="007C36B1">
      <w:pPr>
        <w:pStyle w:val="Akapitzlist"/>
        <w:numPr>
          <w:ilvl w:val="0"/>
          <w:numId w:val="25"/>
        </w:numPr>
        <w:spacing w:line="276" w:lineRule="auto"/>
        <w:ind w:left="709" w:hanging="425"/>
        <w:jc w:val="both"/>
        <w:rPr>
          <w:rFonts w:ascii="Arial" w:hAnsi="Arial" w:cs="Arial"/>
          <w:sz w:val="20"/>
          <w:szCs w:val="20"/>
        </w:rPr>
      </w:pPr>
      <w:r w:rsidRPr="008B3414">
        <w:rPr>
          <w:rFonts w:ascii="Arial" w:hAnsi="Arial" w:cs="Arial"/>
          <w:sz w:val="20"/>
          <w:szCs w:val="20"/>
        </w:rPr>
        <w:t xml:space="preserve">przeprowadzenie </w:t>
      </w:r>
      <w:r w:rsidRPr="008B3414">
        <w:rPr>
          <w:rFonts w:ascii="Arial" w:eastAsia="Times New Roman" w:hAnsi="Arial" w:cs="Arial"/>
          <w:sz w:val="20"/>
          <w:szCs w:val="20"/>
        </w:rPr>
        <w:t>analizy obecnego stanu organizacji w kontekście ESG</w:t>
      </w:r>
      <w:r w:rsidRPr="008B3414">
        <w:rPr>
          <w:rFonts w:ascii="Arial" w:hAnsi="Arial" w:cs="Arial"/>
          <w:sz w:val="20"/>
          <w:szCs w:val="20"/>
        </w:rPr>
        <w:t xml:space="preserve"> </w:t>
      </w:r>
      <w:r w:rsidR="007A1423" w:rsidRPr="008B3414">
        <w:rPr>
          <w:rFonts w:ascii="Arial" w:hAnsi="Arial" w:cs="Arial"/>
          <w:sz w:val="20"/>
          <w:szCs w:val="20"/>
        </w:rPr>
        <w:t>i zrównoważonego</w:t>
      </w:r>
      <w:r w:rsidRPr="008B3414">
        <w:rPr>
          <w:rFonts w:ascii="Arial" w:hAnsi="Arial" w:cs="Arial"/>
          <w:sz w:val="20"/>
          <w:szCs w:val="20"/>
        </w:rPr>
        <w:t xml:space="preserve"> rozwoju,</w:t>
      </w:r>
    </w:p>
    <w:p w14:paraId="2476C4AA" w14:textId="61E99901" w:rsidR="007C36B1" w:rsidRPr="008B3414" w:rsidRDefault="00480E25">
      <w:pPr>
        <w:pStyle w:val="Akapitzlist"/>
        <w:numPr>
          <w:ilvl w:val="0"/>
          <w:numId w:val="25"/>
        </w:numPr>
        <w:spacing w:line="276" w:lineRule="auto"/>
        <w:ind w:left="709" w:hanging="425"/>
        <w:jc w:val="both"/>
        <w:rPr>
          <w:rFonts w:ascii="Arial" w:hAnsi="Arial" w:cs="Arial"/>
          <w:sz w:val="20"/>
          <w:szCs w:val="20"/>
        </w:rPr>
      </w:pPr>
      <w:r w:rsidRPr="008B3414">
        <w:rPr>
          <w:rFonts w:ascii="Arial" w:hAnsi="Arial" w:cs="Arial"/>
          <w:sz w:val="20"/>
          <w:szCs w:val="20"/>
        </w:rPr>
        <w:t>identyfikacji kluczowych interesariuszy i zagadnień z obszaru zrównoważonego rozwoju</w:t>
      </w:r>
      <w:r w:rsidR="007C36B1" w:rsidRPr="008B3414">
        <w:rPr>
          <w:rFonts w:ascii="Arial" w:hAnsi="Arial" w:cs="Arial"/>
          <w:sz w:val="20"/>
          <w:szCs w:val="20"/>
        </w:rPr>
        <w:t xml:space="preserve">, </w:t>
      </w:r>
    </w:p>
    <w:p w14:paraId="2E0F3CAB" w14:textId="642B1F09" w:rsidR="007C36B1" w:rsidRPr="008B3414" w:rsidRDefault="007C36B1">
      <w:pPr>
        <w:pStyle w:val="Akapitzlist"/>
        <w:numPr>
          <w:ilvl w:val="0"/>
          <w:numId w:val="25"/>
        </w:numPr>
        <w:spacing w:line="276" w:lineRule="auto"/>
        <w:ind w:left="709" w:hanging="425"/>
        <w:jc w:val="both"/>
        <w:rPr>
          <w:rFonts w:ascii="Arial" w:hAnsi="Arial" w:cs="Arial"/>
          <w:sz w:val="20"/>
          <w:szCs w:val="20"/>
        </w:rPr>
      </w:pPr>
      <w:r w:rsidRPr="008B3414">
        <w:rPr>
          <w:rFonts w:ascii="Arial" w:hAnsi="Arial" w:cs="Arial"/>
          <w:sz w:val="20"/>
          <w:szCs w:val="20"/>
        </w:rPr>
        <w:t>przeprowadzenie analizy podwójnej istotności,</w:t>
      </w:r>
    </w:p>
    <w:p w14:paraId="2EB2CB2D" w14:textId="3DAB2F17" w:rsidR="007C36B1" w:rsidRPr="008B3414" w:rsidRDefault="00480E25">
      <w:pPr>
        <w:pStyle w:val="Akapitzlist"/>
        <w:numPr>
          <w:ilvl w:val="0"/>
          <w:numId w:val="25"/>
        </w:numPr>
        <w:spacing w:line="276" w:lineRule="auto"/>
        <w:ind w:left="709" w:hanging="425"/>
        <w:jc w:val="both"/>
        <w:rPr>
          <w:rFonts w:ascii="Arial" w:hAnsi="Arial" w:cs="Arial"/>
          <w:sz w:val="20"/>
          <w:szCs w:val="20"/>
        </w:rPr>
      </w:pPr>
      <w:r w:rsidRPr="008B3414">
        <w:rPr>
          <w:rFonts w:ascii="Arial" w:hAnsi="Arial" w:cs="Arial"/>
          <w:sz w:val="20"/>
          <w:szCs w:val="20"/>
        </w:rPr>
        <w:t xml:space="preserve">określenia celów i </w:t>
      </w:r>
      <w:r w:rsidR="005D0764" w:rsidRPr="008B3414">
        <w:rPr>
          <w:rFonts w:ascii="Arial" w:hAnsi="Arial" w:cs="Arial"/>
          <w:sz w:val="20"/>
          <w:szCs w:val="20"/>
        </w:rPr>
        <w:t xml:space="preserve">kluczowych wskaźników efektywności </w:t>
      </w:r>
      <w:r w:rsidRPr="008B3414">
        <w:rPr>
          <w:rFonts w:ascii="Arial" w:hAnsi="Arial" w:cs="Arial"/>
          <w:sz w:val="20"/>
          <w:szCs w:val="20"/>
        </w:rPr>
        <w:t xml:space="preserve">dla strategii ESG; </w:t>
      </w:r>
    </w:p>
    <w:p w14:paraId="788423CC" w14:textId="7B85B77E" w:rsidR="007C36B1" w:rsidRPr="008B3414" w:rsidRDefault="00480E25">
      <w:pPr>
        <w:pStyle w:val="Akapitzlist"/>
        <w:numPr>
          <w:ilvl w:val="0"/>
          <w:numId w:val="25"/>
        </w:numPr>
        <w:spacing w:line="276" w:lineRule="auto"/>
        <w:ind w:left="709" w:hanging="425"/>
        <w:jc w:val="both"/>
        <w:rPr>
          <w:rFonts w:ascii="Arial" w:hAnsi="Arial" w:cs="Arial"/>
          <w:sz w:val="20"/>
          <w:szCs w:val="20"/>
        </w:rPr>
      </w:pPr>
      <w:r w:rsidRPr="008B3414">
        <w:rPr>
          <w:rFonts w:ascii="Arial" w:hAnsi="Arial" w:cs="Arial"/>
          <w:sz w:val="20"/>
          <w:szCs w:val="20"/>
        </w:rPr>
        <w:t xml:space="preserve">przygotowania mapy drogowej wdrożenia strategii; </w:t>
      </w:r>
    </w:p>
    <w:p w14:paraId="3A8BA6B1" w14:textId="59F11FFA" w:rsidR="007C36B1" w:rsidRPr="008B3414" w:rsidRDefault="00480E25">
      <w:pPr>
        <w:pStyle w:val="Akapitzlist"/>
        <w:numPr>
          <w:ilvl w:val="0"/>
          <w:numId w:val="25"/>
        </w:numPr>
        <w:spacing w:line="276" w:lineRule="auto"/>
        <w:ind w:left="709" w:hanging="425"/>
        <w:jc w:val="both"/>
        <w:rPr>
          <w:rFonts w:ascii="Arial" w:hAnsi="Arial" w:cs="Arial"/>
          <w:sz w:val="20"/>
          <w:szCs w:val="20"/>
        </w:rPr>
      </w:pPr>
      <w:r w:rsidRPr="008B3414">
        <w:rPr>
          <w:rFonts w:ascii="Arial" w:hAnsi="Arial" w:cs="Arial"/>
          <w:sz w:val="20"/>
          <w:szCs w:val="20"/>
        </w:rPr>
        <w:t xml:space="preserve">przeprowadzenia szkolenia dla pracowników Zamawiającego w zakresie CSRD i obowiązków raportowych; </w:t>
      </w:r>
    </w:p>
    <w:p w14:paraId="3AFBE4D6" w14:textId="57B8259C" w:rsidR="007C36B1" w:rsidRPr="008B3414" w:rsidRDefault="00480E25">
      <w:pPr>
        <w:pStyle w:val="Akapitzlist"/>
        <w:numPr>
          <w:ilvl w:val="0"/>
          <w:numId w:val="25"/>
        </w:numPr>
        <w:spacing w:line="276" w:lineRule="auto"/>
        <w:ind w:left="709" w:hanging="425"/>
        <w:jc w:val="both"/>
        <w:rPr>
          <w:rFonts w:ascii="Arial" w:hAnsi="Arial" w:cs="Arial"/>
          <w:sz w:val="20"/>
          <w:szCs w:val="20"/>
        </w:rPr>
      </w:pPr>
      <w:r w:rsidRPr="008B3414">
        <w:rPr>
          <w:rFonts w:ascii="Arial" w:hAnsi="Arial" w:cs="Arial"/>
          <w:sz w:val="20"/>
          <w:szCs w:val="20"/>
        </w:rPr>
        <w:t xml:space="preserve">wsparcia Zamawiającego </w:t>
      </w:r>
      <w:r w:rsidR="006426F3" w:rsidRPr="008B3414">
        <w:rPr>
          <w:rFonts w:ascii="Arial" w:hAnsi="Arial" w:cs="Arial"/>
          <w:sz w:val="20"/>
          <w:szCs w:val="20"/>
        </w:rPr>
        <w:t xml:space="preserve">we wdrożeniu systemu gromadzenia danych niefinansowych, w tym </w:t>
      </w:r>
      <w:r w:rsidRPr="008B3414">
        <w:rPr>
          <w:rFonts w:ascii="Arial" w:hAnsi="Arial" w:cs="Arial"/>
          <w:sz w:val="20"/>
          <w:szCs w:val="20"/>
        </w:rPr>
        <w:t xml:space="preserve">w zakresie zebrania i opracowania danych do raportu ESG; </w:t>
      </w:r>
    </w:p>
    <w:p w14:paraId="58251947" w14:textId="5415AC21" w:rsidR="00480E25" w:rsidRPr="008B3414" w:rsidRDefault="00480E25">
      <w:pPr>
        <w:pStyle w:val="Akapitzlist"/>
        <w:numPr>
          <w:ilvl w:val="0"/>
          <w:numId w:val="25"/>
        </w:numPr>
        <w:spacing w:line="276" w:lineRule="auto"/>
        <w:ind w:left="709" w:hanging="425"/>
        <w:jc w:val="both"/>
        <w:rPr>
          <w:rFonts w:ascii="Arial" w:hAnsi="Arial" w:cs="Arial"/>
          <w:sz w:val="20"/>
          <w:szCs w:val="20"/>
        </w:rPr>
      </w:pPr>
      <w:r w:rsidRPr="008B3414">
        <w:rPr>
          <w:rFonts w:ascii="Arial" w:hAnsi="Arial" w:cs="Arial"/>
          <w:sz w:val="20"/>
          <w:szCs w:val="20"/>
        </w:rPr>
        <w:t>przygotowania raportu zgodnego z ESRS i zapewnienia jego zgodności z</w:t>
      </w:r>
      <w:r w:rsidR="0059392E" w:rsidRPr="008B3414">
        <w:rPr>
          <w:rFonts w:ascii="Arial" w:hAnsi="Arial" w:cs="Arial"/>
          <w:sz w:val="20"/>
          <w:szCs w:val="20"/>
        </w:rPr>
        <w:t xml:space="preserve"> </w:t>
      </w:r>
      <w:r w:rsidRPr="008B3414">
        <w:rPr>
          <w:rFonts w:ascii="Arial" w:hAnsi="Arial" w:cs="Arial"/>
          <w:sz w:val="20"/>
          <w:szCs w:val="20"/>
        </w:rPr>
        <w:t>CSRD.</w:t>
      </w:r>
    </w:p>
    <w:p w14:paraId="22479E66" w14:textId="77777777" w:rsidR="00480E25" w:rsidRPr="008B3414" w:rsidRDefault="00480E25">
      <w:pPr>
        <w:numPr>
          <w:ilvl w:val="0"/>
          <w:numId w:val="22"/>
        </w:numPr>
        <w:tabs>
          <w:tab w:val="clear" w:pos="720"/>
          <w:tab w:val="num" w:pos="426"/>
        </w:tabs>
        <w:spacing w:line="276" w:lineRule="auto"/>
        <w:ind w:left="426" w:hanging="426"/>
        <w:jc w:val="both"/>
        <w:rPr>
          <w:rFonts w:ascii="Arial" w:hAnsi="Arial" w:cs="Arial"/>
          <w:sz w:val="20"/>
        </w:rPr>
      </w:pPr>
      <w:r w:rsidRPr="008B3414">
        <w:rPr>
          <w:rFonts w:ascii="Arial" w:hAnsi="Arial" w:cs="Arial"/>
          <w:sz w:val="20"/>
        </w:rPr>
        <w:t>Raport oraz Strategia muszą być przygotowane w wersji elektronicznej (format edytowalny i PDF) oraz papierowej (1 egzemplarz każdego dokumentu).</w:t>
      </w:r>
    </w:p>
    <w:p w14:paraId="30948539" w14:textId="6A85A322" w:rsidR="00480E25" w:rsidRPr="008B3414" w:rsidRDefault="00480E25">
      <w:pPr>
        <w:numPr>
          <w:ilvl w:val="0"/>
          <w:numId w:val="22"/>
        </w:numPr>
        <w:tabs>
          <w:tab w:val="clear" w:pos="720"/>
          <w:tab w:val="num" w:pos="426"/>
        </w:tabs>
        <w:spacing w:line="276" w:lineRule="auto"/>
        <w:ind w:left="426" w:hanging="426"/>
        <w:jc w:val="both"/>
        <w:rPr>
          <w:rFonts w:ascii="Arial" w:hAnsi="Arial" w:cs="Arial"/>
          <w:sz w:val="20"/>
        </w:rPr>
      </w:pPr>
      <w:r w:rsidRPr="008B3414">
        <w:rPr>
          <w:rFonts w:ascii="Arial" w:hAnsi="Arial" w:cs="Arial"/>
          <w:sz w:val="20"/>
        </w:rPr>
        <w:t>Wykonawca zobowiązuje się do zachowania poufności informacji uzyskanych w związku z</w:t>
      </w:r>
      <w:r w:rsidR="003956D3">
        <w:rPr>
          <w:rFonts w:ascii="Arial" w:hAnsi="Arial" w:cs="Arial"/>
          <w:sz w:val="20"/>
        </w:rPr>
        <w:t> </w:t>
      </w:r>
      <w:r w:rsidRPr="008B3414">
        <w:rPr>
          <w:rFonts w:ascii="Arial" w:hAnsi="Arial" w:cs="Arial"/>
          <w:sz w:val="20"/>
        </w:rPr>
        <w:t xml:space="preserve">realizacją niniejszej </w:t>
      </w:r>
      <w:r w:rsidR="00AB11CB" w:rsidRPr="008B3414">
        <w:rPr>
          <w:rFonts w:ascii="Arial" w:hAnsi="Arial" w:cs="Arial"/>
          <w:sz w:val="20"/>
        </w:rPr>
        <w:t>Umowy</w:t>
      </w:r>
      <w:r w:rsidRPr="008B3414">
        <w:rPr>
          <w:rFonts w:ascii="Arial" w:hAnsi="Arial" w:cs="Arial"/>
          <w:sz w:val="20"/>
        </w:rPr>
        <w:t>.</w:t>
      </w:r>
    </w:p>
    <w:p w14:paraId="5A85DE00" w14:textId="27884385" w:rsidR="00E06C59" w:rsidRPr="008B3414" w:rsidRDefault="00E06C59" w:rsidP="00D90FAF">
      <w:pPr>
        <w:spacing w:line="276" w:lineRule="auto"/>
        <w:rPr>
          <w:rFonts w:ascii="Arial" w:hAnsi="Arial" w:cs="Arial"/>
          <w:sz w:val="20"/>
        </w:rPr>
      </w:pPr>
    </w:p>
    <w:p w14:paraId="691966C9" w14:textId="77777777" w:rsidR="00F12881" w:rsidRPr="008B3414" w:rsidRDefault="00F12881" w:rsidP="00D90FAF">
      <w:pPr>
        <w:spacing w:line="276" w:lineRule="auto"/>
        <w:rPr>
          <w:rFonts w:ascii="Arial" w:hAnsi="Arial" w:cs="Arial"/>
          <w:sz w:val="20"/>
        </w:rPr>
      </w:pPr>
    </w:p>
    <w:p w14:paraId="355317AC" w14:textId="77777777" w:rsidR="00B04F9F" w:rsidRPr="008B3414" w:rsidRDefault="00E72045" w:rsidP="00D90FAF">
      <w:pPr>
        <w:spacing w:line="276" w:lineRule="auto"/>
        <w:jc w:val="center"/>
        <w:rPr>
          <w:rFonts w:ascii="Arial" w:hAnsi="Arial" w:cs="Arial"/>
          <w:b/>
          <w:bCs/>
          <w:sz w:val="20"/>
        </w:rPr>
      </w:pPr>
      <w:r w:rsidRPr="008B3414">
        <w:rPr>
          <w:rFonts w:ascii="Arial" w:hAnsi="Arial" w:cs="Arial"/>
          <w:b/>
          <w:bCs/>
          <w:sz w:val="20"/>
        </w:rPr>
        <w:t xml:space="preserve">§ 2. </w:t>
      </w:r>
    </w:p>
    <w:p w14:paraId="564D3288" w14:textId="4228E12B" w:rsidR="00E72045" w:rsidRPr="008B3414" w:rsidRDefault="00E72045" w:rsidP="00D90FAF">
      <w:pPr>
        <w:spacing w:line="276" w:lineRule="auto"/>
        <w:jc w:val="center"/>
        <w:rPr>
          <w:rFonts w:ascii="Arial" w:hAnsi="Arial" w:cs="Arial"/>
          <w:b/>
          <w:bCs/>
          <w:sz w:val="20"/>
        </w:rPr>
      </w:pPr>
      <w:r w:rsidRPr="008B3414">
        <w:rPr>
          <w:rFonts w:ascii="Arial" w:hAnsi="Arial" w:cs="Arial"/>
          <w:b/>
          <w:bCs/>
          <w:sz w:val="20"/>
        </w:rPr>
        <w:t>Termin realizacji</w:t>
      </w:r>
    </w:p>
    <w:p w14:paraId="6A986DDC" w14:textId="77777777" w:rsidR="00E72045" w:rsidRPr="008B3414" w:rsidRDefault="00E72045">
      <w:pPr>
        <w:numPr>
          <w:ilvl w:val="0"/>
          <w:numId w:val="20"/>
        </w:numPr>
        <w:spacing w:line="276" w:lineRule="auto"/>
        <w:ind w:left="426" w:hanging="426"/>
        <w:rPr>
          <w:rFonts w:ascii="Arial" w:hAnsi="Arial" w:cs="Arial"/>
          <w:sz w:val="20"/>
        </w:rPr>
      </w:pPr>
      <w:r w:rsidRPr="008B3414">
        <w:rPr>
          <w:rFonts w:ascii="Arial" w:hAnsi="Arial" w:cs="Arial"/>
          <w:sz w:val="20"/>
        </w:rPr>
        <w:t>Termin wykonania przedmiotu Umowy ustala się na:</w:t>
      </w:r>
    </w:p>
    <w:p w14:paraId="58DE1FC4" w14:textId="08024D66" w:rsidR="00E72045" w:rsidRPr="008B3414" w:rsidRDefault="00E72045">
      <w:pPr>
        <w:numPr>
          <w:ilvl w:val="1"/>
          <w:numId w:val="40"/>
        </w:numPr>
        <w:tabs>
          <w:tab w:val="left" w:pos="851"/>
        </w:tabs>
        <w:spacing w:line="276" w:lineRule="auto"/>
        <w:ind w:left="426" w:firstLine="0"/>
        <w:jc w:val="both"/>
        <w:rPr>
          <w:rFonts w:ascii="Arial" w:hAnsi="Arial" w:cs="Arial"/>
          <w:sz w:val="20"/>
        </w:rPr>
      </w:pPr>
      <w:r w:rsidRPr="008B3414">
        <w:rPr>
          <w:rFonts w:ascii="Arial" w:hAnsi="Arial" w:cs="Arial"/>
          <w:sz w:val="20"/>
        </w:rPr>
        <w:t xml:space="preserve">Audyt i analiza istotności </w:t>
      </w:r>
      <w:r w:rsidR="00BD3FF4" w:rsidRPr="008B3414">
        <w:rPr>
          <w:rFonts w:ascii="Arial" w:hAnsi="Arial" w:cs="Arial"/>
          <w:sz w:val="20"/>
        </w:rPr>
        <w:t>oraz o</w:t>
      </w:r>
      <w:r w:rsidRPr="008B3414">
        <w:rPr>
          <w:rFonts w:ascii="Arial" w:hAnsi="Arial" w:cs="Arial"/>
          <w:sz w:val="20"/>
        </w:rPr>
        <w:t xml:space="preserve">pracowanie Strategii Zrównoważonego Rozwoju – do </w:t>
      </w:r>
      <w:r w:rsidR="00420A67">
        <w:rPr>
          <w:rFonts w:ascii="Arial" w:hAnsi="Arial" w:cs="Arial"/>
          <w:sz w:val="20"/>
        </w:rPr>
        <w:t>dnia</w:t>
      </w:r>
      <w:r w:rsidR="008B3414">
        <w:rPr>
          <w:rFonts w:ascii="Arial" w:hAnsi="Arial" w:cs="Arial"/>
          <w:sz w:val="20"/>
        </w:rPr>
        <w:t xml:space="preserve"> 01</w:t>
      </w:r>
      <w:r w:rsidR="00B04F9F" w:rsidRPr="008B3414">
        <w:rPr>
          <w:rFonts w:ascii="Arial" w:hAnsi="Arial" w:cs="Arial"/>
          <w:sz w:val="20"/>
        </w:rPr>
        <w:t>.</w:t>
      </w:r>
      <w:r w:rsidR="008B3414" w:rsidRPr="008B3414">
        <w:rPr>
          <w:rFonts w:ascii="Arial" w:hAnsi="Arial" w:cs="Arial"/>
          <w:sz w:val="20"/>
        </w:rPr>
        <w:t>1</w:t>
      </w:r>
      <w:r w:rsidR="008B3414">
        <w:rPr>
          <w:rFonts w:ascii="Arial" w:hAnsi="Arial" w:cs="Arial"/>
          <w:sz w:val="20"/>
        </w:rPr>
        <w:t>2</w:t>
      </w:r>
      <w:r w:rsidR="00B04F9F" w:rsidRPr="008B3414">
        <w:rPr>
          <w:rFonts w:ascii="Arial" w:hAnsi="Arial" w:cs="Arial"/>
          <w:sz w:val="20"/>
        </w:rPr>
        <w:t>.2025 r.</w:t>
      </w:r>
    </w:p>
    <w:p w14:paraId="5C757526" w14:textId="6973772B" w:rsidR="00E72045" w:rsidRPr="008B3414" w:rsidRDefault="00E72045">
      <w:pPr>
        <w:numPr>
          <w:ilvl w:val="1"/>
          <w:numId w:val="40"/>
        </w:numPr>
        <w:tabs>
          <w:tab w:val="left" w:pos="851"/>
        </w:tabs>
        <w:spacing w:line="276" w:lineRule="auto"/>
        <w:ind w:left="426" w:firstLine="0"/>
        <w:rPr>
          <w:rFonts w:ascii="Arial" w:hAnsi="Arial" w:cs="Arial"/>
          <w:sz w:val="20"/>
        </w:rPr>
      </w:pPr>
      <w:r w:rsidRPr="008B3414">
        <w:rPr>
          <w:rFonts w:ascii="Arial" w:hAnsi="Arial" w:cs="Arial"/>
          <w:sz w:val="20"/>
        </w:rPr>
        <w:t xml:space="preserve">Opracowanie Raportu </w:t>
      </w:r>
      <w:r w:rsidR="009F1039" w:rsidRPr="008B3414">
        <w:rPr>
          <w:rFonts w:ascii="Arial" w:hAnsi="Arial" w:cs="Arial"/>
          <w:sz w:val="20"/>
        </w:rPr>
        <w:t>zrównoważonego rozwoju</w:t>
      </w:r>
      <w:r w:rsidRPr="008B3414">
        <w:rPr>
          <w:rFonts w:ascii="Arial" w:hAnsi="Arial" w:cs="Arial"/>
          <w:sz w:val="20"/>
        </w:rPr>
        <w:t xml:space="preserve"> </w:t>
      </w:r>
      <w:r w:rsidR="005B02B5" w:rsidRPr="008B3414">
        <w:rPr>
          <w:rFonts w:ascii="Arial" w:hAnsi="Arial" w:cs="Arial"/>
          <w:sz w:val="20"/>
        </w:rPr>
        <w:t xml:space="preserve">(ESG) </w:t>
      </w:r>
      <w:r w:rsidRPr="008B3414">
        <w:rPr>
          <w:rFonts w:ascii="Arial" w:hAnsi="Arial" w:cs="Arial"/>
          <w:sz w:val="20"/>
        </w:rPr>
        <w:t xml:space="preserve">– do </w:t>
      </w:r>
      <w:r w:rsidR="00420A67">
        <w:rPr>
          <w:rFonts w:ascii="Arial" w:hAnsi="Arial" w:cs="Arial"/>
          <w:sz w:val="20"/>
        </w:rPr>
        <w:t xml:space="preserve">dnia </w:t>
      </w:r>
      <w:r w:rsidR="008B3414" w:rsidRPr="008B3414">
        <w:rPr>
          <w:rFonts w:ascii="Arial" w:hAnsi="Arial" w:cs="Arial"/>
          <w:sz w:val="20"/>
        </w:rPr>
        <w:t>1</w:t>
      </w:r>
      <w:r w:rsidR="008B3414">
        <w:rPr>
          <w:rFonts w:ascii="Arial" w:hAnsi="Arial" w:cs="Arial"/>
          <w:sz w:val="20"/>
        </w:rPr>
        <w:t>6</w:t>
      </w:r>
      <w:r w:rsidR="00B04F9F" w:rsidRPr="008B3414">
        <w:rPr>
          <w:rFonts w:ascii="Arial" w:hAnsi="Arial" w:cs="Arial"/>
          <w:sz w:val="20"/>
        </w:rPr>
        <w:t xml:space="preserve">.02.2026 r. </w:t>
      </w:r>
    </w:p>
    <w:p w14:paraId="211C0F91" w14:textId="3BC449BE" w:rsidR="00E72045" w:rsidRPr="008B3414" w:rsidRDefault="00E72045">
      <w:pPr>
        <w:numPr>
          <w:ilvl w:val="0"/>
          <w:numId w:val="20"/>
        </w:numPr>
        <w:spacing w:line="276" w:lineRule="auto"/>
        <w:ind w:left="426" w:hanging="426"/>
        <w:rPr>
          <w:rFonts w:ascii="Arial" w:hAnsi="Arial" w:cs="Arial"/>
          <w:sz w:val="20"/>
        </w:rPr>
      </w:pPr>
      <w:r w:rsidRPr="008B3414">
        <w:rPr>
          <w:rFonts w:ascii="Arial" w:hAnsi="Arial" w:cs="Arial"/>
          <w:sz w:val="20"/>
        </w:rPr>
        <w:t xml:space="preserve">Wszelkie zmiany terminów wymagają formy pisemnej </w:t>
      </w:r>
      <w:r w:rsidR="0037475D">
        <w:rPr>
          <w:rFonts w:ascii="Arial" w:hAnsi="Arial" w:cs="Arial"/>
          <w:sz w:val="20"/>
        </w:rPr>
        <w:t xml:space="preserve">pod rygorem nieważności </w:t>
      </w:r>
      <w:r w:rsidRPr="008B3414">
        <w:rPr>
          <w:rFonts w:ascii="Arial" w:hAnsi="Arial" w:cs="Arial"/>
          <w:sz w:val="20"/>
        </w:rPr>
        <w:t>w postaci aneksu</w:t>
      </w:r>
      <w:r w:rsidR="0037475D">
        <w:rPr>
          <w:rFonts w:ascii="Arial" w:hAnsi="Arial" w:cs="Arial"/>
          <w:sz w:val="20"/>
        </w:rPr>
        <w:t xml:space="preserve"> do Umowy</w:t>
      </w:r>
      <w:r w:rsidRPr="008B3414">
        <w:rPr>
          <w:rFonts w:ascii="Arial" w:hAnsi="Arial" w:cs="Arial"/>
          <w:sz w:val="20"/>
        </w:rPr>
        <w:t>.</w:t>
      </w:r>
    </w:p>
    <w:p w14:paraId="281F7179" w14:textId="23D049B6" w:rsidR="003464BE" w:rsidRPr="008B3414" w:rsidRDefault="003464BE">
      <w:pPr>
        <w:numPr>
          <w:ilvl w:val="0"/>
          <w:numId w:val="23"/>
        </w:numPr>
        <w:spacing w:line="276" w:lineRule="auto"/>
        <w:ind w:left="426" w:hanging="426"/>
        <w:jc w:val="both"/>
        <w:rPr>
          <w:rFonts w:ascii="Arial" w:hAnsi="Arial" w:cs="Arial"/>
          <w:sz w:val="20"/>
        </w:rPr>
      </w:pPr>
      <w:r w:rsidRPr="008B3414">
        <w:rPr>
          <w:rFonts w:ascii="Arial" w:hAnsi="Arial" w:cs="Arial"/>
          <w:sz w:val="20"/>
        </w:rPr>
        <w:t>Strony dopuszczają możliwość zmiany terminów realizacji poszczególnych etapów określonych w</w:t>
      </w:r>
      <w:r w:rsidR="003956D3">
        <w:rPr>
          <w:rFonts w:ascii="Arial" w:hAnsi="Arial" w:cs="Arial"/>
          <w:sz w:val="20"/>
        </w:rPr>
        <w:t> </w:t>
      </w:r>
      <w:r w:rsidRPr="008B3414">
        <w:rPr>
          <w:rFonts w:ascii="Arial" w:hAnsi="Arial" w:cs="Arial"/>
          <w:sz w:val="20"/>
        </w:rPr>
        <w:t>harmonogramie stanowiącym</w:t>
      </w:r>
      <w:r w:rsidRPr="008B3414">
        <w:rPr>
          <w:rFonts w:ascii="Arial" w:hAnsi="Arial" w:cs="Arial"/>
          <w:b/>
          <w:bCs/>
          <w:sz w:val="20"/>
        </w:rPr>
        <w:t xml:space="preserve"> Załącznik nr </w:t>
      </w:r>
      <w:r w:rsidR="00DF5C3E" w:rsidRPr="008B3414">
        <w:rPr>
          <w:rFonts w:ascii="Arial" w:hAnsi="Arial" w:cs="Arial"/>
          <w:b/>
          <w:bCs/>
          <w:sz w:val="20"/>
        </w:rPr>
        <w:t>3</w:t>
      </w:r>
      <w:r w:rsidRPr="008B3414">
        <w:rPr>
          <w:rFonts w:ascii="Arial" w:hAnsi="Arial" w:cs="Arial"/>
          <w:sz w:val="20"/>
        </w:rPr>
        <w:t xml:space="preserve"> do </w:t>
      </w:r>
      <w:r w:rsidR="00AB11CB" w:rsidRPr="008B3414">
        <w:rPr>
          <w:rFonts w:ascii="Arial" w:hAnsi="Arial" w:cs="Arial"/>
          <w:sz w:val="20"/>
        </w:rPr>
        <w:t>Umowy</w:t>
      </w:r>
      <w:r w:rsidRPr="008B3414">
        <w:rPr>
          <w:rFonts w:ascii="Arial" w:hAnsi="Arial" w:cs="Arial"/>
          <w:sz w:val="20"/>
        </w:rPr>
        <w:t>, w</w:t>
      </w:r>
      <w:r w:rsidR="00DF5C3E" w:rsidRPr="008B3414">
        <w:rPr>
          <w:rFonts w:ascii="Arial" w:hAnsi="Arial" w:cs="Arial"/>
          <w:sz w:val="20"/>
        </w:rPr>
        <w:t> </w:t>
      </w:r>
      <w:r w:rsidRPr="008B3414">
        <w:rPr>
          <w:rFonts w:ascii="Arial" w:hAnsi="Arial" w:cs="Arial"/>
          <w:sz w:val="20"/>
        </w:rPr>
        <w:t xml:space="preserve">szczególności w przypadku zmian przepisów prawa Unii Europejskiej dotyczących obowiązków w zakresie należytej staranności oraz sprawozdawczości zrównoważonego rozwoju (w tym zmian terminów wynikających z tzw. pakietu Omnibus I), mających wpływ na zakres </w:t>
      </w:r>
      <w:r w:rsidR="00DF5C3E" w:rsidRPr="008B3414">
        <w:rPr>
          <w:rFonts w:ascii="Arial" w:hAnsi="Arial" w:cs="Arial"/>
          <w:sz w:val="20"/>
        </w:rPr>
        <w:t xml:space="preserve">i </w:t>
      </w:r>
      <w:r w:rsidRPr="008B3414">
        <w:rPr>
          <w:rFonts w:ascii="Arial" w:hAnsi="Arial" w:cs="Arial"/>
          <w:sz w:val="20"/>
        </w:rPr>
        <w:t>datę stosowania standardów ESRS, CSRD lub innych powiązanych regulacji.</w:t>
      </w:r>
      <w:r w:rsidR="00B04F9F" w:rsidRPr="008B3414">
        <w:rPr>
          <w:rFonts w:ascii="Arial" w:hAnsi="Arial" w:cs="Arial"/>
          <w:sz w:val="20"/>
        </w:rPr>
        <w:t xml:space="preserve"> </w:t>
      </w:r>
      <w:r w:rsidRPr="008B3414">
        <w:rPr>
          <w:rFonts w:ascii="Arial" w:hAnsi="Arial" w:cs="Arial"/>
          <w:sz w:val="20"/>
        </w:rPr>
        <w:t xml:space="preserve">Zmiana taka może zostać dokonana w formie aneksu do </w:t>
      </w:r>
      <w:r w:rsidR="00AB11CB" w:rsidRPr="008B3414">
        <w:rPr>
          <w:rFonts w:ascii="Arial" w:hAnsi="Arial" w:cs="Arial"/>
          <w:sz w:val="20"/>
        </w:rPr>
        <w:t>Umowy</w:t>
      </w:r>
      <w:r w:rsidRPr="008B3414">
        <w:rPr>
          <w:rFonts w:ascii="Arial" w:hAnsi="Arial" w:cs="Arial"/>
          <w:sz w:val="20"/>
        </w:rPr>
        <w:t>, na wniosek jednej ze Stron, wraz z odpowiednim uzasadnieniem.</w:t>
      </w:r>
    </w:p>
    <w:p w14:paraId="665E2745" w14:textId="77777777" w:rsidR="0066063F" w:rsidRPr="008B3414" w:rsidRDefault="0066063F" w:rsidP="00D90FAF">
      <w:pPr>
        <w:spacing w:line="276" w:lineRule="auto"/>
        <w:rPr>
          <w:rFonts w:ascii="Arial" w:hAnsi="Arial" w:cs="Arial"/>
          <w:sz w:val="20"/>
        </w:rPr>
      </w:pPr>
    </w:p>
    <w:p w14:paraId="44DABEC8" w14:textId="77777777" w:rsidR="00BF6CA2" w:rsidRPr="008B3414" w:rsidRDefault="00E72045" w:rsidP="00D90FAF">
      <w:pPr>
        <w:spacing w:line="276" w:lineRule="auto"/>
        <w:jc w:val="center"/>
        <w:rPr>
          <w:rFonts w:ascii="Arial" w:hAnsi="Arial" w:cs="Arial"/>
          <w:b/>
          <w:bCs/>
          <w:sz w:val="20"/>
        </w:rPr>
      </w:pPr>
      <w:r w:rsidRPr="008B3414">
        <w:rPr>
          <w:rFonts w:ascii="Arial" w:hAnsi="Arial" w:cs="Arial"/>
          <w:b/>
          <w:bCs/>
          <w:sz w:val="20"/>
        </w:rPr>
        <w:t xml:space="preserve">§ 3. </w:t>
      </w:r>
    </w:p>
    <w:p w14:paraId="7F056D28" w14:textId="2ADEEA99" w:rsidR="00E72045" w:rsidRPr="008B3414" w:rsidRDefault="00E72045" w:rsidP="00D90FAF">
      <w:pPr>
        <w:spacing w:line="276" w:lineRule="auto"/>
        <w:jc w:val="center"/>
        <w:rPr>
          <w:rFonts w:ascii="Arial" w:hAnsi="Arial" w:cs="Arial"/>
          <w:b/>
          <w:bCs/>
          <w:sz w:val="20"/>
        </w:rPr>
      </w:pPr>
      <w:r w:rsidRPr="008B3414">
        <w:rPr>
          <w:rFonts w:ascii="Arial" w:hAnsi="Arial" w:cs="Arial"/>
          <w:b/>
          <w:bCs/>
          <w:sz w:val="20"/>
        </w:rPr>
        <w:t>Wynagrodzenie</w:t>
      </w:r>
    </w:p>
    <w:p w14:paraId="0E399ABC" w14:textId="4BB6F22A" w:rsidR="00E72045" w:rsidRPr="008B3414" w:rsidRDefault="00E72045">
      <w:pPr>
        <w:numPr>
          <w:ilvl w:val="0"/>
          <w:numId w:val="21"/>
        </w:numPr>
        <w:tabs>
          <w:tab w:val="clear" w:pos="720"/>
          <w:tab w:val="num" w:pos="426"/>
        </w:tabs>
        <w:spacing w:line="276" w:lineRule="auto"/>
        <w:ind w:left="426" w:hanging="426"/>
        <w:jc w:val="both"/>
        <w:rPr>
          <w:rFonts w:ascii="Arial" w:hAnsi="Arial" w:cs="Arial"/>
          <w:sz w:val="20"/>
        </w:rPr>
      </w:pPr>
      <w:r w:rsidRPr="008B3414">
        <w:rPr>
          <w:rFonts w:ascii="Arial" w:hAnsi="Arial" w:cs="Arial"/>
          <w:sz w:val="20"/>
        </w:rPr>
        <w:t xml:space="preserve">Za wykonanie przedmiotu </w:t>
      </w:r>
      <w:r w:rsidR="00AB11CB" w:rsidRPr="008B3414">
        <w:rPr>
          <w:rFonts w:ascii="Arial" w:hAnsi="Arial" w:cs="Arial"/>
          <w:sz w:val="20"/>
        </w:rPr>
        <w:t xml:space="preserve">Umowy </w:t>
      </w:r>
      <w:r w:rsidRPr="008B3414">
        <w:rPr>
          <w:rFonts w:ascii="Arial" w:hAnsi="Arial" w:cs="Arial"/>
          <w:sz w:val="20"/>
        </w:rPr>
        <w:t xml:space="preserve">Wykonawcy przysługuje wynagrodzenie w wysokości …………………… zł netto (słownie: …………………………… zł), </w:t>
      </w:r>
      <w:r w:rsidR="00420A67" w:rsidRPr="00DE1EAB">
        <w:rPr>
          <w:rFonts w:ascii="Arial" w:hAnsi="Arial" w:cs="Arial"/>
          <w:sz w:val="20"/>
        </w:rPr>
        <w:t xml:space="preserve">…………………… zł </w:t>
      </w:r>
      <w:r w:rsidR="00420A67">
        <w:rPr>
          <w:rFonts w:ascii="Arial" w:hAnsi="Arial" w:cs="Arial"/>
          <w:sz w:val="20"/>
        </w:rPr>
        <w:t>brutto</w:t>
      </w:r>
      <w:r w:rsidR="00420A67" w:rsidRPr="00DE1EAB">
        <w:rPr>
          <w:rFonts w:ascii="Arial" w:hAnsi="Arial" w:cs="Arial"/>
          <w:sz w:val="20"/>
        </w:rPr>
        <w:t xml:space="preserve"> (słownie: …………………………… zł), …………………… zł </w:t>
      </w:r>
      <w:r w:rsidR="00420A67">
        <w:rPr>
          <w:rFonts w:ascii="Arial" w:hAnsi="Arial" w:cs="Arial"/>
          <w:sz w:val="20"/>
        </w:rPr>
        <w:t>podatek VAT</w:t>
      </w:r>
      <w:r w:rsidR="00420A67" w:rsidRPr="00DE1EAB">
        <w:rPr>
          <w:rFonts w:ascii="Arial" w:hAnsi="Arial" w:cs="Arial"/>
          <w:sz w:val="20"/>
        </w:rPr>
        <w:t xml:space="preserve"> (słownie: …………………………… zł), </w:t>
      </w:r>
      <w:r w:rsidRPr="008B3414">
        <w:rPr>
          <w:rFonts w:ascii="Arial" w:hAnsi="Arial" w:cs="Arial"/>
          <w:sz w:val="20"/>
        </w:rPr>
        <w:t>.</w:t>
      </w:r>
    </w:p>
    <w:p w14:paraId="52F1D3DF" w14:textId="77777777" w:rsidR="00E72045" w:rsidRPr="008B3414" w:rsidRDefault="00E72045">
      <w:pPr>
        <w:numPr>
          <w:ilvl w:val="0"/>
          <w:numId w:val="21"/>
        </w:numPr>
        <w:tabs>
          <w:tab w:val="clear" w:pos="720"/>
          <w:tab w:val="num" w:pos="426"/>
        </w:tabs>
        <w:spacing w:line="276" w:lineRule="auto"/>
        <w:ind w:left="426" w:hanging="426"/>
        <w:jc w:val="both"/>
        <w:rPr>
          <w:rFonts w:ascii="Arial" w:hAnsi="Arial" w:cs="Arial"/>
          <w:sz w:val="20"/>
        </w:rPr>
      </w:pPr>
      <w:r w:rsidRPr="008B3414">
        <w:rPr>
          <w:rFonts w:ascii="Arial" w:hAnsi="Arial" w:cs="Arial"/>
          <w:sz w:val="20"/>
        </w:rPr>
        <w:t>Wynagrodzenie zostanie wypłacone w następujących transzach:</w:t>
      </w:r>
    </w:p>
    <w:p w14:paraId="2259E6FC" w14:textId="6133739F" w:rsidR="00E72045" w:rsidRPr="008B3414" w:rsidRDefault="0028463F">
      <w:pPr>
        <w:numPr>
          <w:ilvl w:val="1"/>
          <w:numId w:val="49"/>
        </w:numPr>
        <w:spacing w:line="276" w:lineRule="auto"/>
        <w:jc w:val="both"/>
        <w:rPr>
          <w:rFonts w:ascii="Arial" w:hAnsi="Arial" w:cs="Arial"/>
          <w:sz w:val="20"/>
        </w:rPr>
      </w:pPr>
      <w:r w:rsidRPr="008B3414">
        <w:rPr>
          <w:rFonts w:ascii="Arial" w:hAnsi="Arial" w:cs="Arial"/>
          <w:sz w:val="20"/>
        </w:rPr>
        <w:t xml:space="preserve">40 </w:t>
      </w:r>
      <w:r w:rsidR="00E72045" w:rsidRPr="008B3414">
        <w:rPr>
          <w:rFonts w:ascii="Arial" w:hAnsi="Arial" w:cs="Arial"/>
          <w:sz w:val="20"/>
        </w:rPr>
        <w:t>% po przyjęciu przez Zamawiającego Strategii Zrównoważonego Rozwoju,</w:t>
      </w:r>
    </w:p>
    <w:p w14:paraId="6DFF0445" w14:textId="56E6F7FF" w:rsidR="00E72045" w:rsidRPr="008B3414" w:rsidRDefault="0028463F">
      <w:pPr>
        <w:numPr>
          <w:ilvl w:val="1"/>
          <w:numId w:val="49"/>
        </w:numPr>
        <w:spacing w:line="276" w:lineRule="auto"/>
        <w:jc w:val="both"/>
        <w:rPr>
          <w:rFonts w:ascii="Arial" w:hAnsi="Arial" w:cs="Arial"/>
          <w:sz w:val="20"/>
        </w:rPr>
      </w:pPr>
      <w:r w:rsidRPr="008B3414">
        <w:rPr>
          <w:rFonts w:ascii="Arial" w:hAnsi="Arial" w:cs="Arial"/>
          <w:sz w:val="20"/>
        </w:rPr>
        <w:t xml:space="preserve">40 </w:t>
      </w:r>
      <w:r w:rsidR="00E72045" w:rsidRPr="008B3414">
        <w:rPr>
          <w:rFonts w:ascii="Arial" w:hAnsi="Arial" w:cs="Arial"/>
          <w:sz w:val="20"/>
        </w:rPr>
        <w:t xml:space="preserve">% po przyjęciu Raportu </w:t>
      </w:r>
      <w:r w:rsidR="005B02B5" w:rsidRPr="008B3414">
        <w:rPr>
          <w:rFonts w:ascii="Arial" w:hAnsi="Arial" w:cs="Arial"/>
          <w:sz w:val="20"/>
        </w:rPr>
        <w:t>zrównoważonego rozwoju (ESG)</w:t>
      </w:r>
      <w:r w:rsidR="00842425" w:rsidRPr="008B3414">
        <w:rPr>
          <w:rFonts w:ascii="Arial" w:hAnsi="Arial" w:cs="Arial"/>
          <w:sz w:val="20"/>
        </w:rPr>
        <w:t xml:space="preserve"> i udostępnieniu narzędzia informatycznego.</w:t>
      </w:r>
    </w:p>
    <w:p w14:paraId="168E787E" w14:textId="2BC2014C" w:rsidR="0028463F" w:rsidRPr="008B3414" w:rsidRDefault="0028463F">
      <w:pPr>
        <w:numPr>
          <w:ilvl w:val="1"/>
          <w:numId w:val="49"/>
        </w:numPr>
        <w:spacing w:line="276" w:lineRule="auto"/>
        <w:jc w:val="both"/>
        <w:rPr>
          <w:rFonts w:ascii="Arial" w:hAnsi="Arial" w:cs="Arial"/>
          <w:sz w:val="20"/>
        </w:rPr>
      </w:pPr>
      <w:r w:rsidRPr="008B3414">
        <w:rPr>
          <w:rFonts w:ascii="Arial" w:hAnsi="Arial" w:cs="Arial"/>
          <w:sz w:val="20"/>
        </w:rPr>
        <w:lastRenderedPageBreak/>
        <w:t>20 % po pozytywnej opinii biegłego rewidenta</w:t>
      </w:r>
      <w:r w:rsidR="00790288" w:rsidRPr="008B3414">
        <w:rPr>
          <w:rFonts w:ascii="Arial" w:hAnsi="Arial" w:cs="Arial"/>
          <w:sz w:val="20"/>
        </w:rPr>
        <w:t xml:space="preserve">. W przypadku, gdy przepisy prawa nie będą wymagały poddania raportu w całości lub jako elementu innego sprawozdania rocznego pod badanie biegłego rewidenta, transza ta zostanie wypłacona równocześnie z transzą o której mowa w §2 ust 2 lit b). </w:t>
      </w:r>
    </w:p>
    <w:p w14:paraId="6B53CA24" w14:textId="05ABE0B3" w:rsidR="00E72045" w:rsidRPr="00EB2915" w:rsidRDefault="006870F9">
      <w:pPr>
        <w:numPr>
          <w:ilvl w:val="0"/>
          <w:numId w:val="21"/>
        </w:numPr>
        <w:tabs>
          <w:tab w:val="clear" w:pos="720"/>
          <w:tab w:val="num" w:pos="426"/>
        </w:tabs>
        <w:spacing w:line="276" w:lineRule="auto"/>
        <w:ind w:left="426" w:hanging="426"/>
        <w:jc w:val="both"/>
        <w:rPr>
          <w:rFonts w:ascii="Arial" w:hAnsi="Arial" w:cs="Arial"/>
          <w:sz w:val="20"/>
        </w:rPr>
      </w:pPr>
      <w:r w:rsidRPr="008B3414">
        <w:rPr>
          <w:rFonts w:ascii="Arial" w:hAnsi="Arial" w:cs="Arial"/>
          <w:sz w:val="20"/>
        </w:rPr>
        <w:t xml:space="preserve">Podstawą do wystawienia faktury, są protokoły odbioru dla danego etapu, podpisane przez Strony i przyjęte przez Zamawiającego bez uwag, a </w:t>
      </w:r>
      <w:r w:rsidRPr="00EB2915">
        <w:rPr>
          <w:rFonts w:ascii="Arial" w:hAnsi="Arial" w:cs="Arial"/>
          <w:sz w:val="20"/>
        </w:rPr>
        <w:t xml:space="preserve">następnie przedłożone przez Wykonawcę w kopii wraz z fakturą VAT. Wzór protokołu stanowi </w:t>
      </w:r>
      <w:r w:rsidRPr="00EB2915">
        <w:rPr>
          <w:rFonts w:ascii="Arial" w:hAnsi="Arial" w:cs="Arial"/>
          <w:b/>
          <w:bCs/>
          <w:sz w:val="20"/>
        </w:rPr>
        <w:t>Załącznik nr 4</w:t>
      </w:r>
      <w:r w:rsidRPr="00EB2915">
        <w:rPr>
          <w:rFonts w:ascii="Arial" w:hAnsi="Arial" w:cs="Arial"/>
          <w:sz w:val="20"/>
        </w:rPr>
        <w:t xml:space="preserve"> do Umowy. </w:t>
      </w:r>
    </w:p>
    <w:p w14:paraId="7E98AE1C" w14:textId="2DD7D87E" w:rsidR="00276C86" w:rsidRPr="00EB2915" w:rsidRDefault="00276C86">
      <w:pPr>
        <w:numPr>
          <w:ilvl w:val="0"/>
          <w:numId w:val="21"/>
        </w:numPr>
        <w:tabs>
          <w:tab w:val="clear" w:pos="720"/>
          <w:tab w:val="num" w:pos="426"/>
        </w:tabs>
        <w:spacing w:line="276" w:lineRule="auto"/>
        <w:ind w:left="426" w:hanging="426"/>
        <w:jc w:val="both"/>
        <w:rPr>
          <w:rFonts w:ascii="Arial" w:hAnsi="Arial" w:cs="Arial"/>
          <w:sz w:val="20"/>
        </w:rPr>
      </w:pPr>
      <w:r w:rsidRPr="00EB2915">
        <w:rPr>
          <w:rFonts w:ascii="Arial" w:hAnsi="Arial" w:cs="Arial"/>
          <w:sz w:val="20"/>
        </w:rPr>
        <w:t xml:space="preserve">Oferta Wykonawcy stanowi </w:t>
      </w:r>
      <w:r w:rsidRPr="00EB2915">
        <w:rPr>
          <w:rFonts w:ascii="Arial" w:hAnsi="Arial" w:cs="Arial"/>
          <w:b/>
          <w:bCs/>
          <w:sz w:val="20"/>
        </w:rPr>
        <w:t xml:space="preserve">załącznik nr 5 do </w:t>
      </w:r>
      <w:r w:rsidR="006870F9" w:rsidRPr="00EB2915">
        <w:rPr>
          <w:rFonts w:ascii="Arial" w:hAnsi="Arial" w:cs="Arial"/>
          <w:b/>
          <w:bCs/>
          <w:sz w:val="20"/>
        </w:rPr>
        <w:t>Umowy</w:t>
      </w:r>
      <w:r w:rsidRPr="00EB2915">
        <w:rPr>
          <w:rFonts w:ascii="Arial" w:hAnsi="Arial" w:cs="Arial"/>
          <w:sz w:val="20"/>
        </w:rPr>
        <w:t>.</w:t>
      </w:r>
    </w:p>
    <w:p w14:paraId="111C8427" w14:textId="3C781303" w:rsidR="00276C86" w:rsidRPr="00EB2915" w:rsidRDefault="00276C86">
      <w:pPr>
        <w:numPr>
          <w:ilvl w:val="0"/>
          <w:numId w:val="21"/>
        </w:numPr>
        <w:tabs>
          <w:tab w:val="clear" w:pos="720"/>
          <w:tab w:val="num" w:pos="426"/>
        </w:tabs>
        <w:spacing w:line="276" w:lineRule="auto"/>
        <w:ind w:left="426" w:hanging="426"/>
        <w:jc w:val="both"/>
        <w:rPr>
          <w:rFonts w:ascii="Arial" w:hAnsi="Arial" w:cs="Arial"/>
          <w:sz w:val="20"/>
        </w:rPr>
      </w:pPr>
      <w:r w:rsidRPr="00EB2915">
        <w:rPr>
          <w:rFonts w:ascii="Arial" w:hAnsi="Arial" w:cs="Arial"/>
          <w:sz w:val="20"/>
        </w:rPr>
        <w:t xml:space="preserve">Wynagrodzenie, o którym mowa w ust. 1, uwzględnia wszystkie koszty realizacji </w:t>
      </w:r>
      <w:r w:rsidR="00AB11CB" w:rsidRPr="00EB2915">
        <w:rPr>
          <w:rFonts w:ascii="Arial" w:hAnsi="Arial" w:cs="Arial"/>
          <w:sz w:val="20"/>
        </w:rPr>
        <w:t>przedmiotu Umowy</w:t>
      </w:r>
      <w:r w:rsidRPr="00EB2915">
        <w:rPr>
          <w:rFonts w:ascii="Arial" w:hAnsi="Arial" w:cs="Arial"/>
          <w:sz w:val="20"/>
        </w:rPr>
        <w:t xml:space="preserve">, w tym również podatki i opłaty z tytułu realizacji </w:t>
      </w:r>
      <w:r w:rsidR="00AB11CB" w:rsidRPr="00EB2915">
        <w:rPr>
          <w:rFonts w:ascii="Arial" w:hAnsi="Arial" w:cs="Arial"/>
          <w:sz w:val="20"/>
        </w:rPr>
        <w:t>przedmiotu Umowy</w:t>
      </w:r>
      <w:r w:rsidRPr="00EB2915">
        <w:rPr>
          <w:rFonts w:ascii="Arial" w:hAnsi="Arial" w:cs="Arial"/>
          <w:sz w:val="20"/>
        </w:rPr>
        <w:t xml:space="preserve">.  </w:t>
      </w:r>
    </w:p>
    <w:p w14:paraId="0E068651" w14:textId="359A2E57" w:rsidR="00276C86" w:rsidRPr="008B3414" w:rsidRDefault="00276C86">
      <w:pPr>
        <w:numPr>
          <w:ilvl w:val="0"/>
          <w:numId w:val="21"/>
        </w:numPr>
        <w:tabs>
          <w:tab w:val="clear" w:pos="720"/>
          <w:tab w:val="num" w:pos="426"/>
        </w:tabs>
        <w:spacing w:line="276" w:lineRule="auto"/>
        <w:ind w:left="426" w:hanging="426"/>
        <w:jc w:val="both"/>
        <w:rPr>
          <w:rFonts w:ascii="Arial" w:hAnsi="Arial" w:cs="Arial"/>
          <w:sz w:val="20"/>
        </w:rPr>
      </w:pPr>
      <w:r w:rsidRPr="00EB2915">
        <w:rPr>
          <w:rFonts w:ascii="Arial" w:hAnsi="Arial" w:cs="Arial"/>
          <w:sz w:val="20"/>
        </w:rPr>
        <w:t xml:space="preserve">Zapłata wynagrodzenia, o którym mowa w ust. 1, nastąpi po doręczeniu Zamawiającemu prawidłowo wystawionej faktury VAT. </w:t>
      </w:r>
    </w:p>
    <w:p w14:paraId="2B5B9A1C" w14:textId="47D6F42B" w:rsidR="00276C86" w:rsidRPr="008B3414" w:rsidRDefault="00276C86" w:rsidP="000D65AD">
      <w:pPr>
        <w:pStyle w:val="Akapitzlist"/>
        <w:numPr>
          <w:ilvl w:val="0"/>
          <w:numId w:val="21"/>
        </w:numPr>
        <w:tabs>
          <w:tab w:val="clear" w:pos="720"/>
          <w:tab w:val="num" w:pos="426"/>
        </w:tabs>
        <w:spacing w:line="276" w:lineRule="auto"/>
        <w:ind w:left="426" w:hanging="426"/>
        <w:jc w:val="both"/>
        <w:rPr>
          <w:rFonts w:ascii="Arial" w:eastAsia="Times New Roman" w:hAnsi="Arial" w:cs="Arial"/>
          <w:kern w:val="0"/>
          <w:sz w:val="20"/>
          <w:szCs w:val="20"/>
        </w:rPr>
      </w:pPr>
      <w:r w:rsidRPr="008B3414">
        <w:rPr>
          <w:rFonts w:ascii="Arial" w:hAnsi="Arial" w:cs="Arial"/>
          <w:sz w:val="20"/>
          <w:szCs w:val="20"/>
        </w:rPr>
        <w:t xml:space="preserve">Należność zostanie uregulowana przelewem w terminie </w:t>
      </w:r>
      <w:r w:rsidR="009F0FFC" w:rsidRPr="008B3414">
        <w:rPr>
          <w:rFonts w:ascii="Arial" w:hAnsi="Arial" w:cs="Arial"/>
          <w:sz w:val="20"/>
          <w:szCs w:val="20"/>
        </w:rPr>
        <w:t xml:space="preserve">30 </w:t>
      </w:r>
      <w:r w:rsidRPr="008B3414">
        <w:rPr>
          <w:rFonts w:ascii="Arial" w:hAnsi="Arial" w:cs="Arial"/>
          <w:sz w:val="20"/>
          <w:szCs w:val="20"/>
        </w:rPr>
        <w:t xml:space="preserve">dni licząc od dnia wpływu </w:t>
      </w:r>
      <w:r w:rsidR="0040607A">
        <w:rPr>
          <w:rFonts w:ascii="Arial" w:hAnsi="Arial" w:cs="Arial"/>
          <w:sz w:val="20"/>
          <w:szCs w:val="20"/>
        </w:rPr>
        <w:t xml:space="preserve">prawidłowo wystawionej </w:t>
      </w:r>
      <w:r w:rsidRPr="008B3414">
        <w:rPr>
          <w:rFonts w:ascii="Arial" w:hAnsi="Arial" w:cs="Arial"/>
          <w:sz w:val="20"/>
          <w:szCs w:val="20"/>
        </w:rPr>
        <w:t>faktury VAT do Zamawiającego, na rachunek Wykonawcy wskazany na fakturze</w:t>
      </w:r>
      <w:r w:rsidR="0040607A">
        <w:rPr>
          <w:rFonts w:ascii="Arial" w:hAnsi="Arial" w:cs="Arial"/>
          <w:sz w:val="20"/>
          <w:szCs w:val="20"/>
        </w:rPr>
        <w:t xml:space="preserve"> i zgodny z oświadczeniem Wykonawcy, złożonym na wzorze stanowiącym </w:t>
      </w:r>
      <w:r w:rsidR="0040607A" w:rsidRPr="008B3414">
        <w:rPr>
          <w:rFonts w:ascii="Arial" w:hAnsi="Arial" w:cs="Arial"/>
          <w:b/>
          <w:bCs/>
          <w:sz w:val="20"/>
          <w:szCs w:val="20"/>
        </w:rPr>
        <w:t>Załącznik nr 9</w:t>
      </w:r>
      <w:r w:rsidR="0040607A">
        <w:rPr>
          <w:rFonts w:ascii="Arial" w:hAnsi="Arial" w:cs="Arial"/>
          <w:sz w:val="20"/>
          <w:szCs w:val="20"/>
        </w:rPr>
        <w:t xml:space="preserve"> do Umowy</w:t>
      </w:r>
      <w:r w:rsidRPr="008B3414">
        <w:rPr>
          <w:rFonts w:ascii="Arial" w:hAnsi="Arial" w:cs="Arial"/>
          <w:sz w:val="20"/>
          <w:szCs w:val="20"/>
        </w:rPr>
        <w:t xml:space="preserve">. Fakturę VAT należy wystawić na: </w:t>
      </w:r>
      <w:r w:rsidRPr="008B3414">
        <w:rPr>
          <w:rFonts w:ascii="Arial" w:eastAsia="Times New Roman" w:hAnsi="Arial" w:cs="Arial"/>
          <w:kern w:val="0"/>
          <w:sz w:val="20"/>
          <w:szCs w:val="20"/>
        </w:rPr>
        <w:t>„Koleje Małopolskie” sp. z o. o., ul. Wodna 2, 30-556 Kraków NIP: 6772379445</w:t>
      </w:r>
      <w:r w:rsidRPr="008B3414">
        <w:rPr>
          <w:rFonts w:ascii="Arial" w:hAnsi="Arial" w:cs="Arial"/>
          <w:sz w:val="20"/>
          <w:szCs w:val="20"/>
        </w:rPr>
        <w:t>.</w:t>
      </w:r>
    </w:p>
    <w:p w14:paraId="7433DEFD"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sz w:val="20"/>
        </w:rPr>
      </w:pPr>
      <w:r w:rsidRPr="008B3414">
        <w:rPr>
          <w:rFonts w:ascii="Arial" w:hAnsi="Arial" w:cs="Arial"/>
          <w:sz w:val="20"/>
        </w:rPr>
        <w:t>Za dzień dokonania płatności Strony uznawać będą dzień obciążenia rachunku bankowego Zamawiającego.</w:t>
      </w:r>
    </w:p>
    <w:p w14:paraId="04FE804E" w14:textId="0BEF8289" w:rsidR="00276C86" w:rsidRPr="008B3414" w:rsidRDefault="00276C86">
      <w:pPr>
        <w:numPr>
          <w:ilvl w:val="0"/>
          <w:numId w:val="21"/>
        </w:numPr>
        <w:tabs>
          <w:tab w:val="clear" w:pos="720"/>
          <w:tab w:val="num" w:pos="426"/>
        </w:tabs>
        <w:spacing w:line="276" w:lineRule="auto"/>
        <w:ind w:left="426" w:hanging="426"/>
        <w:jc w:val="both"/>
        <w:rPr>
          <w:rFonts w:ascii="Arial" w:hAnsi="Arial" w:cs="Arial"/>
          <w:sz w:val="20"/>
        </w:rPr>
      </w:pPr>
      <w:r w:rsidRPr="008B3414">
        <w:rPr>
          <w:rFonts w:ascii="Arial" w:hAnsi="Arial" w:cs="Arial"/>
          <w:sz w:val="20"/>
        </w:rPr>
        <w:t xml:space="preserve">Zamawiający jest uprawniony do dokonania potrącenia kar umownych, przewidzianych niniejszą </w:t>
      </w:r>
      <w:r w:rsidR="00AB11CB" w:rsidRPr="008B3414">
        <w:rPr>
          <w:rFonts w:ascii="Arial" w:hAnsi="Arial" w:cs="Arial"/>
          <w:sz w:val="20"/>
        </w:rPr>
        <w:t>Umową</w:t>
      </w:r>
      <w:r w:rsidRPr="008B3414">
        <w:rPr>
          <w:rFonts w:ascii="Arial" w:hAnsi="Arial" w:cs="Arial"/>
          <w:sz w:val="20"/>
        </w:rPr>
        <w:t>, z wynagrodzenia przysługującego Wykonawcy.</w:t>
      </w:r>
    </w:p>
    <w:p w14:paraId="328CF57F"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bCs/>
          <w:sz w:val="20"/>
        </w:rPr>
        <w:t xml:space="preserve">Wykonawca oświadcza, że </w:t>
      </w:r>
      <w:r w:rsidRPr="008B3414">
        <w:rPr>
          <w:rFonts w:ascii="Arial" w:hAnsi="Arial" w:cs="Arial"/>
          <w:bCs/>
          <w:sz w:val="20"/>
          <w:u w:val="single"/>
        </w:rPr>
        <w:t xml:space="preserve">jest / nie jest </w:t>
      </w:r>
      <w:r w:rsidRPr="008B3414">
        <w:rPr>
          <w:rFonts w:ascii="Arial" w:hAnsi="Arial" w:cs="Arial"/>
          <w:bCs/>
          <w:sz w:val="20"/>
        </w:rPr>
        <w:t xml:space="preserve">zarejestrowany jako czynny podatnik podatku od towarów i usług. </w:t>
      </w:r>
    </w:p>
    <w:p w14:paraId="64B2D5B6"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bCs/>
          <w:sz w:val="20"/>
        </w:rPr>
        <w:t xml:space="preserve">Na fakturze VAT Wykonawca zobowiązany jest zamieścić numer Umowy. </w:t>
      </w:r>
    </w:p>
    <w:p w14:paraId="3BBD9962" w14:textId="7E6F69ED"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bCs/>
          <w:sz w:val="20"/>
        </w:rPr>
        <w:t xml:space="preserve">Dopuszczalność przesyłania faktur VAT w formie elektronicznej zależna jest od podpisania dodatkowego porozumienia w tej sprawie. Wzór porozumienia stanowi </w:t>
      </w:r>
      <w:r w:rsidRPr="008B3414">
        <w:rPr>
          <w:rFonts w:ascii="Arial" w:hAnsi="Arial" w:cs="Arial"/>
          <w:b/>
          <w:bCs/>
          <w:sz w:val="20"/>
        </w:rPr>
        <w:t xml:space="preserve">załącznik nr 8 do </w:t>
      </w:r>
      <w:r w:rsidR="00AB11CB" w:rsidRPr="008B3414">
        <w:rPr>
          <w:rFonts w:ascii="Arial" w:hAnsi="Arial" w:cs="Arial"/>
          <w:b/>
          <w:bCs/>
          <w:sz w:val="20"/>
        </w:rPr>
        <w:t>Umowy</w:t>
      </w:r>
      <w:r w:rsidRPr="008B3414">
        <w:rPr>
          <w:rFonts w:ascii="Arial" w:hAnsi="Arial" w:cs="Arial"/>
          <w:b/>
          <w:bCs/>
          <w:sz w:val="20"/>
        </w:rPr>
        <w:t xml:space="preserve">. </w:t>
      </w:r>
    </w:p>
    <w:p w14:paraId="73B21E83" w14:textId="133FB71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t xml:space="preserve">Płatność wynagrodzenia, o którym mowa w ust. 1, zostanie dokonana w drodze przelewu na rachunek bankowy wskazany w Oświadczeniu Wykonawcy o rachunku bankowym, stanowiącym </w:t>
      </w:r>
      <w:r w:rsidRPr="008B3414">
        <w:rPr>
          <w:rFonts w:ascii="Arial" w:hAnsi="Arial" w:cs="Arial"/>
          <w:b/>
          <w:iCs/>
          <w:sz w:val="20"/>
        </w:rPr>
        <w:t xml:space="preserve">załącznik nr 9 do </w:t>
      </w:r>
      <w:r w:rsidR="00AB11CB" w:rsidRPr="008B3414">
        <w:rPr>
          <w:rFonts w:ascii="Arial" w:hAnsi="Arial" w:cs="Arial"/>
          <w:b/>
          <w:iCs/>
          <w:sz w:val="20"/>
        </w:rPr>
        <w:t>Umowy</w:t>
      </w:r>
      <w:r w:rsidRPr="008B3414">
        <w:rPr>
          <w:rFonts w:ascii="Arial" w:hAnsi="Arial" w:cs="Arial"/>
          <w:iCs/>
          <w:sz w:val="20"/>
        </w:rPr>
        <w:t xml:space="preserve">.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rachunek bankowy. </w:t>
      </w:r>
    </w:p>
    <w:p w14:paraId="13498699"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t xml:space="preserve">Zamawiający oświadcza, że będzie realizować płatności za faktury VAT z zastosowaniem mechanizmu podzielonej płatności (tzw. </w:t>
      </w:r>
      <w:r w:rsidRPr="008B3414">
        <w:rPr>
          <w:rFonts w:ascii="Arial" w:hAnsi="Arial" w:cs="Arial"/>
          <w:i/>
          <w:iCs/>
          <w:sz w:val="20"/>
        </w:rPr>
        <w:t>split payment</w:t>
      </w:r>
      <w:r w:rsidRPr="008B3414">
        <w:rPr>
          <w:rFonts w:ascii="Arial" w:hAnsi="Arial" w:cs="Arial"/>
          <w:iCs/>
          <w:sz w:val="20"/>
        </w:rPr>
        <w:t xml:space="preserve">) w rozumieniu art. 108a ustawy z dnia 11 marca 2004 r. o podatku od towarów i usług. Realizację zapłaty z zastosowaniem tego mechanizmu uznaje się za dokonaną w terminie, o którym mowa w ust. 8. </w:t>
      </w:r>
    </w:p>
    <w:p w14:paraId="06BD4A91"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26E24BE2"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t xml:space="preserve">Wykonawca oświadcza, że wyraża zgodę na dokonywanie przez Zamawiającego płatności z zastosowaniem mechanizmu podzielonej płatności. </w:t>
      </w:r>
    </w:p>
    <w:p w14:paraId="5285E136"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t xml:space="preserve">Wykonawca oświadcza, że numer rachunku bankowego wskazany w oświadczeniu, o którym mowa w ust. 14 jest rachunkiem, dla którego zgodnie z rozdziałem 3a ustawy z dnia 29 sierpnia 1997 r. – Prawo bankowe prowadzony jest rachunek VAT. </w:t>
      </w:r>
    </w:p>
    <w:p w14:paraId="751DB2B9"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t>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 marca 2004 r. o podatku od towarów i usług, zwanym: „</w:t>
      </w:r>
      <w:r w:rsidRPr="008B3414">
        <w:rPr>
          <w:rFonts w:ascii="Arial" w:hAnsi="Arial" w:cs="Arial"/>
          <w:b/>
          <w:iCs/>
          <w:sz w:val="20"/>
        </w:rPr>
        <w:t>białą listą podatników VAT</w:t>
      </w:r>
      <w:r w:rsidRPr="008B3414">
        <w:rPr>
          <w:rFonts w:ascii="Arial" w:hAnsi="Arial" w:cs="Arial"/>
          <w:iCs/>
          <w:sz w:val="20"/>
        </w:rPr>
        <w:t xml:space="preserve">”. </w:t>
      </w:r>
    </w:p>
    <w:p w14:paraId="0F5E68CF" w14:textId="08A89659"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lastRenderedPageBreak/>
        <w:t xml:space="preserve">Jeżeli podany przez Wykonawcę numer rachunku bankowego nie spełnia wymogów, o których mowa w ust. </w:t>
      </w:r>
      <w:r w:rsidR="00F86177" w:rsidRPr="008B3414">
        <w:rPr>
          <w:rFonts w:ascii="Arial" w:hAnsi="Arial" w:cs="Arial"/>
          <w:iCs/>
          <w:sz w:val="20"/>
        </w:rPr>
        <w:t>18</w:t>
      </w:r>
      <w:r w:rsidRPr="008B3414">
        <w:rPr>
          <w:rFonts w:ascii="Arial" w:hAnsi="Arial" w:cs="Arial"/>
          <w:iCs/>
          <w:sz w:val="20"/>
        </w:rPr>
        <w:t>,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w:t>
      </w:r>
      <w:r w:rsidR="003956D3">
        <w:rPr>
          <w:rFonts w:ascii="Arial" w:hAnsi="Arial" w:cs="Arial"/>
          <w:iCs/>
          <w:sz w:val="20"/>
        </w:rPr>
        <w:t> </w:t>
      </w:r>
      <w:r w:rsidRPr="008B3414">
        <w:rPr>
          <w:rFonts w:ascii="Arial" w:hAnsi="Arial" w:cs="Arial"/>
          <w:iCs/>
          <w:sz w:val="20"/>
        </w:rPr>
        <w:t xml:space="preserve">ewentualne odsetki naliczane mogą być dopiero po upływie 15 dni od dnia wpisania rachunku do danych Wykonawcy zawartych w białej liście podatników VAT i poinformowania o tym Zamawiającego. </w:t>
      </w:r>
    </w:p>
    <w:p w14:paraId="33E77B95" w14:textId="7F19015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t xml:space="preserve">Płatność dokonywana będzie przez Zamawiającego przelewem na rachunek bankowy Wykonawcy wskazany na fakturze VAT, spełniający wymagania, o których mowa w ust. </w:t>
      </w:r>
      <w:r w:rsidR="00F86177" w:rsidRPr="008B3414">
        <w:rPr>
          <w:rFonts w:ascii="Arial" w:hAnsi="Arial" w:cs="Arial"/>
          <w:iCs/>
          <w:sz w:val="20"/>
        </w:rPr>
        <w:t>18</w:t>
      </w:r>
      <w:r w:rsidRPr="008B3414">
        <w:rPr>
          <w:rFonts w:ascii="Arial" w:hAnsi="Arial" w:cs="Arial"/>
          <w:iCs/>
          <w:sz w:val="20"/>
        </w:rPr>
        <w:t>.</w:t>
      </w:r>
    </w:p>
    <w:p w14:paraId="527CC750"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t xml:space="preserve">Wykonawca oświadcza, że z tytułu realizacji Umowy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Wykonawca/Zamawiający nie wykonał prawidłowo zobowiązań podatkowych, Wykonawca zobowiązuje się do poniesienia obciążeń nałożonych na Zamawiającego przez administrację podatkową. </w:t>
      </w:r>
    </w:p>
    <w:p w14:paraId="17F72D25"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008B9932"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t xml:space="preserve">W przypadku zmiany stawki podatku od towarów i usług, wynagrodzenie netto nie ulega zmianie, a jedynie kwota VAT i wynagrodzenie brutto. </w:t>
      </w:r>
    </w:p>
    <w:p w14:paraId="0680C1D9" w14:textId="77777777" w:rsidR="00276C86" w:rsidRPr="008B3414" w:rsidRDefault="00276C86">
      <w:pPr>
        <w:numPr>
          <w:ilvl w:val="0"/>
          <w:numId w:val="21"/>
        </w:numPr>
        <w:tabs>
          <w:tab w:val="clear" w:pos="720"/>
          <w:tab w:val="num" w:pos="426"/>
        </w:tabs>
        <w:spacing w:line="276" w:lineRule="auto"/>
        <w:ind w:left="426" w:hanging="426"/>
        <w:jc w:val="both"/>
        <w:rPr>
          <w:rFonts w:ascii="Arial" w:hAnsi="Arial" w:cs="Arial"/>
          <w:bCs/>
          <w:sz w:val="20"/>
          <w:u w:val="single"/>
          <w:lang w:val="x-none"/>
        </w:rPr>
      </w:pPr>
      <w:r w:rsidRPr="008B3414">
        <w:rPr>
          <w:rFonts w:ascii="Arial" w:hAnsi="Arial" w:cs="Arial"/>
          <w:iCs/>
          <w:sz w:val="20"/>
        </w:rPr>
        <w:t xml:space="preserve">Zgodnie z art. 4c ustawy z dnia 8 marca 2013 r. o przeciwdziałaniu nadmiernym opóźnieniom w transakcjach handlowych, Zamawiający oświadcza, że posiada status dużego przedsiębiorcy. </w:t>
      </w:r>
    </w:p>
    <w:p w14:paraId="24E0BCDC" w14:textId="77777777" w:rsidR="00276C86" w:rsidRPr="008B3414" w:rsidRDefault="00276C86" w:rsidP="00276C86">
      <w:pPr>
        <w:spacing w:line="276" w:lineRule="auto"/>
        <w:ind w:left="426"/>
        <w:jc w:val="both"/>
        <w:rPr>
          <w:rFonts w:ascii="Arial" w:hAnsi="Arial" w:cs="Arial"/>
          <w:sz w:val="20"/>
        </w:rPr>
      </w:pPr>
    </w:p>
    <w:p w14:paraId="7BC36F04" w14:textId="2D0C82FD" w:rsidR="00D77331" w:rsidRPr="008B3414" w:rsidRDefault="00D77331" w:rsidP="00D90FAF">
      <w:pPr>
        <w:spacing w:line="276" w:lineRule="auto"/>
        <w:rPr>
          <w:rFonts w:ascii="Arial" w:hAnsi="Arial" w:cs="Arial"/>
          <w:sz w:val="20"/>
        </w:rPr>
      </w:pPr>
    </w:p>
    <w:p w14:paraId="1C4D57F6" w14:textId="40D3253E" w:rsidR="00BF6CA2" w:rsidRPr="008B3414" w:rsidRDefault="00E72045" w:rsidP="00D90FAF">
      <w:pPr>
        <w:spacing w:line="276" w:lineRule="auto"/>
        <w:jc w:val="center"/>
        <w:rPr>
          <w:rFonts w:ascii="Arial" w:hAnsi="Arial" w:cs="Arial"/>
          <w:b/>
          <w:bCs/>
          <w:sz w:val="20"/>
        </w:rPr>
      </w:pPr>
      <w:r w:rsidRPr="008B3414">
        <w:rPr>
          <w:rFonts w:ascii="Arial" w:hAnsi="Arial" w:cs="Arial"/>
          <w:b/>
          <w:bCs/>
          <w:sz w:val="20"/>
        </w:rPr>
        <w:t>§ 4.</w:t>
      </w:r>
    </w:p>
    <w:p w14:paraId="1F28AB6B" w14:textId="77777777" w:rsidR="00E554A4" w:rsidRPr="008B3414" w:rsidRDefault="00E554A4" w:rsidP="00D90FAF">
      <w:pPr>
        <w:pStyle w:val="Akapitzlist"/>
        <w:spacing w:line="276" w:lineRule="auto"/>
        <w:jc w:val="center"/>
        <w:rPr>
          <w:rFonts w:ascii="Arial" w:hAnsi="Arial" w:cs="Arial"/>
          <w:b/>
          <w:bCs/>
          <w:sz w:val="20"/>
          <w:szCs w:val="20"/>
        </w:rPr>
      </w:pPr>
      <w:r w:rsidRPr="008B3414">
        <w:rPr>
          <w:rFonts w:ascii="Arial" w:hAnsi="Arial" w:cs="Arial"/>
          <w:b/>
          <w:bCs/>
          <w:sz w:val="20"/>
          <w:szCs w:val="20"/>
        </w:rPr>
        <w:t>Prawa i obowiązki Wykonawcy</w:t>
      </w:r>
    </w:p>
    <w:p w14:paraId="7377E97D" w14:textId="5465ACB4" w:rsidR="00E554A4" w:rsidRPr="00234032" w:rsidRDefault="00E554A4">
      <w:pPr>
        <w:pStyle w:val="Akapitzlist"/>
        <w:numPr>
          <w:ilvl w:val="0"/>
          <w:numId w:val="27"/>
        </w:numPr>
        <w:spacing w:line="276" w:lineRule="auto"/>
        <w:ind w:left="426" w:hanging="426"/>
        <w:jc w:val="both"/>
        <w:rPr>
          <w:rFonts w:ascii="Arial" w:hAnsi="Arial" w:cs="Arial"/>
          <w:sz w:val="20"/>
          <w:szCs w:val="20"/>
        </w:rPr>
      </w:pPr>
      <w:r w:rsidRPr="008B3414">
        <w:rPr>
          <w:rFonts w:ascii="Arial" w:hAnsi="Arial" w:cs="Arial"/>
          <w:sz w:val="20"/>
          <w:szCs w:val="20"/>
        </w:rPr>
        <w:t xml:space="preserve">Wykonawca zobowiązuje się do wykonania przedmiotu </w:t>
      </w:r>
      <w:r w:rsidR="00AB11CB" w:rsidRPr="008B3414">
        <w:rPr>
          <w:rFonts w:ascii="Arial" w:hAnsi="Arial" w:cs="Arial"/>
          <w:sz w:val="20"/>
          <w:szCs w:val="20"/>
        </w:rPr>
        <w:t>Umowy</w:t>
      </w:r>
      <w:r w:rsidRPr="008B3414">
        <w:rPr>
          <w:rFonts w:ascii="Arial" w:hAnsi="Arial" w:cs="Arial"/>
          <w:sz w:val="20"/>
          <w:szCs w:val="20"/>
        </w:rPr>
        <w:t xml:space="preserve">, o którym mowa w § 1, z należytą starannością, zgodnie z obowiązującymi przepisami prawa, standardami profesjonalnymi oraz </w:t>
      </w:r>
      <w:r w:rsidRPr="00234032">
        <w:rPr>
          <w:rFonts w:ascii="Arial" w:hAnsi="Arial" w:cs="Arial"/>
          <w:sz w:val="20"/>
          <w:szCs w:val="20"/>
        </w:rPr>
        <w:t>aktualną wiedzą z zakresu zrównoważonego rozwoju, sprawozdawczości ESG/CSRD i praktyk europejskich.</w:t>
      </w:r>
    </w:p>
    <w:p w14:paraId="179ED16B" w14:textId="77777777" w:rsidR="00E554A4" w:rsidRPr="00234032" w:rsidRDefault="00E554A4">
      <w:pPr>
        <w:numPr>
          <w:ilvl w:val="0"/>
          <w:numId w:val="27"/>
        </w:numPr>
        <w:spacing w:line="276" w:lineRule="auto"/>
        <w:ind w:left="426" w:hanging="426"/>
        <w:jc w:val="both"/>
        <w:rPr>
          <w:rFonts w:ascii="Arial" w:hAnsi="Arial" w:cs="Arial"/>
          <w:sz w:val="20"/>
        </w:rPr>
      </w:pPr>
      <w:r w:rsidRPr="00234032">
        <w:rPr>
          <w:rFonts w:ascii="Arial" w:hAnsi="Arial" w:cs="Arial"/>
          <w:sz w:val="20"/>
        </w:rPr>
        <w:t xml:space="preserve">Wykonawca oświadcza, że posiada: </w:t>
      </w:r>
    </w:p>
    <w:p w14:paraId="1177DC3E" w14:textId="77777777" w:rsidR="00E554A4" w:rsidRPr="00234032" w:rsidRDefault="00E554A4">
      <w:pPr>
        <w:pStyle w:val="Akapitzlist"/>
        <w:numPr>
          <w:ilvl w:val="1"/>
          <w:numId w:val="27"/>
        </w:numPr>
        <w:spacing w:line="276" w:lineRule="auto"/>
        <w:ind w:left="851" w:hanging="425"/>
        <w:jc w:val="both"/>
        <w:rPr>
          <w:rFonts w:ascii="Arial" w:hAnsi="Arial" w:cs="Arial"/>
          <w:sz w:val="20"/>
          <w:szCs w:val="20"/>
        </w:rPr>
      </w:pPr>
      <w:r w:rsidRPr="00234032">
        <w:rPr>
          <w:rFonts w:ascii="Arial" w:hAnsi="Arial" w:cs="Arial"/>
          <w:sz w:val="20"/>
          <w:szCs w:val="20"/>
        </w:rPr>
        <w:t>doświadczenie w realizacji projektów z zakresu strategii zrównoważonego rozwoju, ESG, CSRD lub raportowania niefinansowego dla podmiotów sektora publicznego, samorządowego lub spółek kapitałowych,</w:t>
      </w:r>
    </w:p>
    <w:p w14:paraId="76F82464" w14:textId="5B9F6243" w:rsidR="00E554A4" w:rsidRPr="00234032" w:rsidRDefault="00E554A4">
      <w:pPr>
        <w:pStyle w:val="Akapitzlist"/>
        <w:numPr>
          <w:ilvl w:val="1"/>
          <w:numId w:val="27"/>
        </w:numPr>
        <w:spacing w:line="276" w:lineRule="auto"/>
        <w:ind w:left="851" w:hanging="425"/>
        <w:jc w:val="both"/>
        <w:rPr>
          <w:rFonts w:ascii="Arial" w:hAnsi="Arial" w:cs="Arial"/>
          <w:sz w:val="20"/>
          <w:szCs w:val="20"/>
        </w:rPr>
      </w:pPr>
      <w:r w:rsidRPr="00234032">
        <w:rPr>
          <w:rFonts w:ascii="Arial" w:hAnsi="Arial" w:cs="Arial"/>
          <w:sz w:val="20"/>
          <w:szCs w:val="20"/>
        </w:rPr>
        <w:t xml:space="preserve">odpowiednie zasoby kadrowe i organizacyjne do wykonania </w:t>
      </w:r>
      <w:r w:rsidR="00AB11CB" w:rsidRPr="00234032">
        <w:rPr>
          <w:rFonts w:ascii="Arial" w:hAnsi="Arial" w:cs="Arial"/>
          <w:sz w:val="20"/>
          <w:szCs w:val="20"/>
        </w:rPr>
        <w:t>Umowy</w:t>
      </w:r>
      <w:r w:rsidRPr="00234032">
        <w:rPr>
          <w:rFonts w:ascii="Arial" w:hAnsi="Arial" w:cs="Arial"/>
          <w:sz w:val="20"/>
          <w:szCs w:val="20"/>
        </w:rPr>
        <w:t>, w tym zespół ekspertów z kompetencjami w obszarach: zarządzania środowiskowego, ładu korporacyjnego, analiz interesariuszy, analizy istotności, prawa związanego z raportowaniem niefinansowym oraz strategii ESG,</w:t>
      </w:r>
    </w:p>
    <w:p w14:paraId="5A45445D" w14:textId="469C95E5" w:rsidR="00E554A4" w:rsidRPr="008B3414" w:rsidRDefault="00E554A4">
      <w:pPr>
        <w:pStyle w:val="Akapitzlist"/>
        <w:numPr>
          <w:ilvl w:val="1"/>
          <w:numId w:val="27"/>
        </w:numPr>
        <w:spacing w:line="276" w:lineRule="auto"/>
        <w:ind w:left="851" w:hanging="425"/>
        <w:jc w:val="both"/>
        <w:rPr>
          <w:rFonts w:ascii="Arial" w:hAnsi="Arial" w:cs="Arial"/>
          <w:sz w:val="20"/>
          <w:szCs w:val="20"/>
        </w:rPr>
      </w:pPr>
      <w:r w:rsidRPr="00234032">
        <w:rPr>
          <w:rFonts w:ascii="Arial" w:hAnsi="Arial" w:cs="Arial"/>
          <w:sz w:val="20"/>
          <w:szCs w:val="20"/>
        </w:rPr>
        <w:t>znajomość obowiązujących i projektowanych</w:t>
      </w:r>
      <w:r w:rsidRPr="008B3414">
        <w:rPr>
          <w:rFonts w:ascii="Arial" w:hAnsi="Arial" w:cs="Arial"/>
          <w:sz w:val="20"/>
          <w:szCs w:val="20"/>
        </w:rPr>
        <w:t xml:space="preserve"> aktów prawnych Unii Europejskiej związanych z</w:t>
      </w:r>
      <w:r w:rsidR="003956D3">
        <w:rPr>
          <w:rFonts w:ascii="Arial" w:hAnsi="Arial" w:cs="Arial"/>
          <w:sz w:val="20"/>
          <w:szCs w:val="20"/>
        </w:rPr>
        <w:t> </w:t>
      </w:r>
      <w:r w:rsidRPr="008B3414">
        <w:rPr>
          <w:rFonts w:ascii="Arial" w:hAnsi="Arial" w:cs="Arial"/>
          <w:sz w:val="20"/>
          <w:szCs w:val="20"/>
        </w:rPr>
        <w:t>CSRD, ESRS.</w:t>
      </w:r>
    </w:p>
    <w:p w14:paraId="2840463D" w14:textId="77777777" w:rsidR="00E554A4" w:rsidRPr="008B3414" w:rsidRDefault="00E554A4">
      <w:pPr>
        <w:numPr>
          <w:ilvl w:val="0"/>
          <w:numId w:val="27"/>
        </w:numPr>
        <w:spacing w:line="276" w:lineRule="auto"/>
        <w:ind w:left="426" w:hanging="426"/>
        <w:jc w:val="both"/>
        <w:rPr>
          <w:rFonts w:ascii="Arial" w:hAnsi="Arial" w:cs="Arial"/>
          <w:sz w:val="20"/>
        </w:rPr>
      </w:pPr>
      <w:r w:rsidRPr="008B3414">
        <w:rPr>
          <w:rFonts w:ascii="Arial" w:hAnsi="Arial" w:cs="Arial"/>
          <w:sz w:val="20"/>
        </w:rPr>
        <w:t xml:space="preserve">Do obowiązków Wykonawcy należy w szczególności: </w:t>
      </w:r>
    </w:p>
    <w:p w14:paraId="7AEC2FD0" w14:textId="0C897B43" w:rsidR="00E554A4" w:rsidRPr="008B3414" w:rsidRDefault="00E554A4">
      <w:pPr>
        <w:pStyle w:val="Akapitzlist"/>
        <w:numPr>
          <w:ilvl w:val="1"/>
          <w:numId w:val="27"/>
        </w:numPr>
        <w:spacing w:line="276" w:lineRule="auto"/>
        <w:ind w:left="851" w:hanging="425"/>
        <w:jc w:val="both"/>
        <w:rPr>
          <w:rFonts w:ascii="Arial" w:hAnsi="Arial" w:cs="Arial"/>
          <w:sz w:val="20"/>
          <w:szCs w:val="20"/>
        </w:rPr>
      </w:pPr>
      <w:r w:rsidRPr="008B3414">
        <w:rPr>
          <w:rFonts w:ascii="Arial" w:hAnsi="Arial" w:cs="Arial"/>
          <w:sz w:val="20"/>
          <w:szCs w:val="20"/>
        </w:rPr>
        <w:t xml:space="preserve">terminowe wykonanie wszystkich etapów określonych w </w:t>
      </w:r>
      <w:r w:rsidR="00E16835" w:rsidRPr="008B3414">
        <w:rPr>
          <w:rFonts w:ascii="Arial" w:hAnsi="Arial" w:cs="Arial"/>
          <w:sz w:val="20"/>
          <w:szCs w:val="20"/>
        </w:rPr>
        <w:t>Umowie</w:t>
      </w:r>
      <w:r w:rsidRPr="008B3414">
        <w:rPr>
          <w:rFonts w:ascii="Arial" w:hAnsi="Arial" w:cs="Arial"/>
          <w:sz w:val="20"/>
          <w:szCs w:val="20"/>
        </w:rPr>
        <w:t>,</w:t>
      </w:r>
    </w:p>
    <w:p w14:paraId="05E11A52" w14:textId="114A616E" w:rsidR="00E554A4" w:rsidRPr="008B3414" w:rsidRDefault="00E554A4">
      <w:pPr>
        <w:pStyle w:val="Akapitzlist"/>
        <w:numPr>
          <w:ilvl w:val="1"/>
          <w:numId w:val="27"/>
        </w:numPr>
        <w:spacing w:line="276" w:lineRule="auto"/>
        <w:ind w:left="851" w:hanging="425"/>
        <w:jc w:val="both"/>
        <w:rPr>
          <w:rFonts w:ascii="Arial" w:hAnsi="Arial" w:cs="Arial"/>
          <w:sz w:val="20"/>
          <w:szCs w:val="20"/>
        </w:rPr>
      </w:pPr>
      <w:r w:rsidRPr="008B3414">
        <w:rPr>
          <w:rFonts w:ascii="Arial" w:hAnsi="Arial" w:cs="Arial"/>
          <w:sz w:val="20"/>
          <w:szCs w:val="20"/>
        </w:rPr>
        <w:t xml:space="preserve">przygotowanie materiałów i raportów zgodnie z wymaganiami formalnymi i merytorycznymi określonymi w </w:t>
      </w:r>
      <w:r w:rsidR="00E16835" w:rsidRPr="008B3414">
        <w:rPr>
          <w:rFonts w:ascii="Arial" w:hAnsi="Arial" w:cs="Arial"/>
          <w:sz w:val="20"/>
          <w:szCs w:val="20"/>
        </w:rPr>
        <w:t xml:space="preserve">Umowie </w:t>
      </w:r>
      <w:r w:rsidRPr="008B3414">
        <w:rPr>
          <w:rFonts w:ascii="Arial" w:hAnsi="Arial" w:cs="Arial"/>
          <w:sz w:val="20"/>
          <w:szCs w:val="20"/>
        </w:rPr>
        <w:t>oraz w aktualnych standardach raportowania ESG,</w:t>
      </w:r>
    </w:p>
    <w:p w14:paraId="7FCA5B49" w14:textId="77777777" w:rsidR="00E554A4" w:rsidRPr="00EB2915" w:rsidRDefault="00E554A4">
      <w:pPr>
        <w:pStyle w:val="Akapitzlist"/>
        <w:numPr>
          <w:ilvl w:val="1"/>
          <w:numId w:val="27"/>
        </w:numPr>
        <w:spacing w:line="276" w:lineRule="auto"/>
        <w:ind w:left="851" w:hanging="425"/>
        <w:jc w:val="both"/>
        <w:rPr>
          <w:rFonts w:ascii="Arial" w:hAnsi="Arial" w:cs="Arial"/>
          <w:sz w:val="20"/>
          <w:szCs w:val="20"/>
        </w:rPr>
      </w:pPr>
      <w:r w:rsidRPr="00EB2915">
        <w:rPr>
          <w:rFonts w:ascii="Arial" w:hAnsi="Arial" w:cs="Arial"/>
          <w:sz w:val="20"/>
          <w:szCs w:val="20"/>
        </w:rPr>
        <w:t>prowadzenie konsultacji, warsztatów oraz prezentacji wyników prac z udziałem przedstawicieli Zamawiającego,</w:t>
      </w:r>
    </w:p>
    <w:p w14:paraId="31E2434D" w14:textId="77777777" w:rsidR="00E554A4" w:rsidRPr="008B3414" w:rsidRDefault="00E554A4">
      <w:pPr>
        <w:pStyle w:val="Akapitzlist"/>
        <w:numPr>
          <w:ilvl w:val="1"/>
          <w:numId w:val="27"/>
        </w:numPr>
        <w:spacing w:line="276" w:lineRule="auto"/>
        <w:ind w:left="851" w:hanging="425"/>
        <w:jc w:val="both"/>
        <w:rPr>
          <w:rFonts w:ascii="Arial" w:hAnsi="Arial" w:cs="Arial"/>
          <w:sz w:val="20"/>
          <w:szCs w:val="20"/>
        </w:rPr>
      </w:pPr>
      <w:r w:rsidRPr="00EB2915">
        <w:rPr>
          <w:rFonts w:ascii="Arial" w:hAnsi="Arial" w:cs="Arial"/>
          <w:sz w:val="20"/>
          <w:szCs w:val="20"/>
        </w:rPr>
        <w:t xml:space="preserve">bieżące </w:t>
      </w:r>
      <w:r w:rsidRPr="008B3414">
        <w:rPr>
          <w:rFonts w:ascii="Arial" w:hAnsi="Arial" w:cs="Arial"/>
          <w:sz w:val="20"/>
          <w:szCs w:val="20"/>
        </w:rPr>
        <w:t>informowanie Zamawiającego o postępach prac oraz konsultowanie kluczowych ustaleń,</w:t>
      </w:r>
    </w:p>
    <w:p w14:paraId="79716520" w14:textId="011EB920" w:rsidR="00E554A4" w:rsidRPr="008B3414" w:rsidRDefault="00E554A4">
      <w:pPr>
        <w:pStyle w:val="Akapitzlist"/>
        <w:numPr>
          <w:ilvl w:val="1"/>
          <w:numId w:val="27"/>
        </w:numPr>
        <w:spacing w:line="276" w:lineRule="auto"/>
        <w:ind w:left="851" w:hanging="425"/>
        <w:jc w:val="both"/>
        <w:rPr>
          <w:rFonts w:ascii="Arial" w:hAnsi="Arial" w:cs="Arial"/>
          <w:sz w:val="20"/>
          <w:szCs w:val="20"/>
        </w:rPr>
      </w:pPr>
      <w:r w:rsidRPr="008B3414">
        <w:rPr>
          <w:rFonts w:ascii="Arial" w:hAnsi="Arial" w:cs="Arial"/>
          <w:sz w:val="20"/>
          <w:szCs w:val="20"/>
        </w:rPr>
        <w:lastRenderedPageBreak/>
        <w:t xml:space="preserve">dostarczenie </w:t>
      </w:r>
      <w:r w:rsidR="00BD0B25">
        <w:rPr>
          <w:rFonts w:ascii="Arial" w:hAnsi="Arial" w:cs="Arial"/>
          <w:sz w:val="20"/>
          <w:szCs w:val="20"/>
        </w:rPr>
        <w:t>p</w:t>
      </w:r>
      <w:r w:rsidR="009E2FE6" w:rsidRPr="008B3414">
        <w:rPr>
          <w:rFonts w:ascii="Arial" w:hAnsi="Arial" w:cs="Arial"/>
          <w:sz w:val="20"/>
          <w:szCs w:val="20"/>
        </w:rPr>
        <w:t xml:space="preserve">rzedmiotu </w:t>
      </w:r>
      <w:r w:rsidR="00E16835" w:rsidRPr="008B3414">
        <w:rPr>
          <w:rFonts w:ascii="Arial" w:hAnsi="Arial" w:cs="Arial"/>
          <w:sz w:val="20"/>
          <w:szCs w:val="20"/>
        </w:rPr>
        <w:t xml:space="preserve">Umowy </w:t>
      </w:r>
      <w:r w:rsidRPr="008B3414">
        <w:rPr>
          <w:rFonts w:ascii="Arial" w:hAnsi="Arial" w:cs="Arial"/>
          <w:sz w:val="20"/>
          <w:szCs w:val="20"/>
        </w:rPr>
        <w:t>w formie elektronicznej (Word, PDF, Excel) oraz – na żądanie – w wersji edytowalnej,</w:t>
      </w:r>
    </w:p>
    <w:p w14:paraId="2E5C899D" w14:textId="12A8AC3E" w:rsidR="00E554A4" w:rsidRPr="008B3414" w:rsidRDefault="00E554A4">
      <w:pPr>
        <w:pStyle w:val="Akapitzlist"/>
        <w:numPr>
          <w:ilvl w:val="1"/>
          <w:numId w:val="27"/>
        </w:numPr>
        <w:spacing w:line="276" w:lineRule="auto"/>
        <w:ind w:left="851" w:hanging="425"/>
        <w:jc w:val="both"/>
        <w:rPr>
          <w:rFonts w:ascii="Arial" w:hAnsi="Arial" w:cs="Arial"/>
          <w:sz w:val="20"/>
          <w:szCs w:val="20"/>
        </w:rPr>
      </w:pPr>
      <w:r w:rsidRPr="008B3414">
        <w:rPr>
          <w:rFonts w:ascii="Arial" w:hAnsi="Arial" w:cs="Arial"/>
          <w:sz w:val="20"/>
          <w:szCs w:val="20"/>
        </w:rPr>
        <w:t>zapewnienie zgodności opracowanych materiałów z obowiązującym stanem prawnym, w tym aktualnymi terminami wejścia w życie regulacji unijnych.</w:t>
      </w:r>
    </w:p>
    <w:p w14:paraId="44AF003B" w14:textId="77777777" w:rsidR="00E554A4" w:rsidRPr="008B3414" w:rsidRDefault="00E554A4">
      <w:pPr>
        <w:numPr>
          <w:ilvl w:val="0"/>
          <w:numId w:val="27"/>
        </w:numPr>
        <w:spacing w:line="276" w:lineRule="auto"/>
        <w:ind w:left="426" w:hanging="426"/>
        <w:jc w:val="both"/>
        <w:rPr>
          <w:rFonts w:ascii="Arial" w:hAnsi="Arial" w:cs="Arial"/>
          <w:sz w:val="20"/>
        </w:rPr>
      </w:pPr>
      <w:r w:rsidRPr="008B3414">
        <w:rPr>
          <w:rFonts w:ascii="Arial" w:hAnsi="Arial" w:cs="Arial"/>
          <w:sz w:val="20"/>
        </w:rPr>
        <w:t xml:space="preserve">Wykonawca ma prawo do: </w:t>
      </w:r>
    </w:p>
    <w:p w14:paraId="4B6073B2" w14:textId="12B0A2DF" w:rsidR="00E554A4" w:rsidRPr="008B3414" w:rsidRDefault="00E554A4">
      <w:pPr>
        <w:pStyle w:val="Akapitzlist"/>
        <w:numPr>
          <w:ilvl w:val="1"/>
          <w:numId w:val="27"/>
        </w:numPr>
        <w:spacing w:line="276" w:lineRule="auto"/>
        <w:ind w:left="851" w:hanging="425"/>
        <w:jc w:val="both"/>
        <w:rPr>
          <w:rFonts w:ascii="Arial" w:hAnsi="Arial" w:cs="Arial"/>
          <w:sz w:val="20"/>
          <w:szCs w:val="20"/>
        </w:rPr>
      </w:pPr>
      <w:r w:rsidRPr="008B3414">
        <w:rPr>
          <w:rFonts w:ascii="Arial" w:hAnsi="Arial" w:cs="Arial"/>
          <w:sz w:val="20"/>
          <w:szCs w:val="20"/>
        </w:rPr>
        <w:t xml:space="preserve">uzyskiwania niezbędnych informacji od Zamawiającego, w zakresie niezbędnym do prawidłowego wykonania </w:t>
      </w:r>
      <w:r w:rsidR="00AB11CB" w:rsidRPr="008B3414">
        <w:rPr>
          <w:rFonts w:ascii="Arial" w:hAnsi="Arial" w:cs="Arial"/>
          <w:sz w:val="20"/>
          <w:szCs w:val="20"/>
        </w:rPr>
        <w:t>Umowy</w:t>
      </w:r>
      <w:r w:rsidRPr="008B3414">
        <w:rPr>
          <w:rFonts w:ascii="Arial" w:hAnsi="Arial" w:cs="Arial"/>
          <w:sz w:val="20"/>
          <w:szCs w:val="20"/>
        </w:rPr>
        <w:t>,</w:t>
      </w:r>
    </w:p>
    <w:p w14:paraId="10C4CC48" w14:textId="77777777" w:rsidR="00E554A4" w:rsidRPr="008B3414" w:rsidRDefault="00E554A4">
      <w:pPr>
        <w:pStyle w:val="Akapitzlist"/>
        <w:numPr>
          <w:ilvl w:val="1"/>
          <w:numId w:val="27"/>
        </w:numPr>
        <w:spacing w:line="276" w:lineRule="auto"/>
        <w:ind w:left="851" w:hanging="425"/>
        <w:jc w:val="both"/>
        <w:rPr>
          <w:rFonts w:ascii="Arial" w:hAnsi="Arial" w:cs="Arial"/>
          <w:sz w:val="20"/>
          <w:szCs w:val="20"/>
        </w:rPr>
      </w:pPr>
      <w:r w:rsidRPr="008B3414">
        <w:rPr>
          <w:rFonts w:ascii="Arial" w:hAnsi="Arial" w:cs="Arial"/>
          <w:sz w:val="20"/>
          <w:szCs w:val="20"/>
        </w:rPr>
        <w:t>udziału w spotkaniach z przedstawicielami Zamawiającego i interesariuszy zewnętrznych, jeżeli jest to wymagane dla prawidłowego opracowania strategii i raportu,</w:t>
      </w:r>
    </w:p>
    <w:p w14:paraId="2F18201B" w14:textId="1D64F8DE" w:rsidR="00E554A4" w:rsidRPr="008B3414" w:rsidRDefault="00E554A4">
      <w:pPr>
        <w:pStyle w:val="Akapitzlist"/>
        <w:numPr>
          <w:ilvl w:val="1"/>
          <w:numId w:val="27"/>
        </w:numPr>
        <w:spacing w:line="276" w:lineRule="auto"/>
        <w:ind w:left="851" w:hanging="425"/>
        <w:jc w:val="both"/>
        <w:rPr>
          <w:rFonts w:ascii="Arial" w:hAnsi="Arial" w:cs="Arial"/>
          <w:sz w:val="20"/>
          <w:szCs w:val="20"/>
        </w:rPr>
      </w:pPr>
      <w:r w:rsidRPr="008B3414">
        <w:rPr>
          <w:rFonts w:ascii="Arial" w:hAnsi="Arial" w:cs="Arial"/>
          <w:sz w:val="20"/>
          <w:szCs w:val="20"/>
        </w:rPr>
        <w:t xml:space="preserve">zgłaszania wniosków o zmianę harmonogramu w przypadku zmiany otoczenia prawnego lub innych istotnych okoliczności wpływających na realizację przedmiotu </w:t>
      </w:r>
      <w:r w:rsidR="00AB11CB" w:rsidRPr="008B3414">
        <w:rPr>
          <w:rFonts w:ascii="Arial" w:hAnsi="Arial" w:cs="Arial"/>
          <w:sz w:val="20"/>
          <w:szCs w:val="20"/>
        </w:rPr>
        <w:t>Umowy</w:t>
      </w:r>
      <w:r w:rsidRPr="008B3414">
        <w:rPr>
          <w:rFonts w:ascii="Arial" w:hAnsi="Arial" w:cs="Arial"/>
          <w:sz w:val="20"/>
          <w:szCs w:val="20"/>
        </w:rPr>
        <w:t>.</w:t>
      </w:r>
    </w:p>
    <w:p w14:paraId="26DEFF56" w14:textId="6D477234" w:rsidR="00E72045" w:rsidRPr="008B3414" w:rsidRDefault="00E72045" w:rsidP="00D90FAF">
      <w:pPr>
        <w:spacing w:line="276" w:lineRule="auto"/>
        <w:rPr>
          <w:rFonts w:ascii="Arial" w:hAnsi="Arial" w:cs="Arial"/>
          <w:sz w:val="20"/>
        </w:rPr>
      </w:pPr>
    </w:p>
    <w:p w14:paraId="372ADA2D" w14:textId="77777777" w:rsidR="00404D5F" w:rsidRPr="008B3414" w:rsidRDefault="00E72045" w:rsidP="00D90FAF">
      <w:pPr>
        <w:spacing w:line="276" w:lineRule="auto"/>
        <w:jc w:val="center"/>
        <w:rPr>
          <w:rFonts w:ascii="Arial" w:hAnsi="Arial" w:cs="Arial"/>
          <w:b/>
          <w:bCs/>
          <w:sz w:val="20"/>
        </w:rPr>
      </w:pPr>
      <w:r w:rsidRPr="008B3414">
        <w:rPr>
          <w:rFonts w:ascii="Arial" w:hAnsi="Arial" w:cs="Arial"/>
          <w:b/>
          <w:bCs/>
          <w:sz w:val="20"/>
        </w:rPr>
        <w:t xml:space="preserve">§ 5. </w:t>
      </w:r>
    </w:p>
    <w:p w14:paraId="3056D690" w14:textId="6EE5CCFF" w:rsidR="00325FA9" w:rsidRPr="008B3414" w:rsidRDefault="00325FA9" w:rsidP="00D90FAF">
      <w:pPr>
        <w:spacing w:line="276" w:lineRule="auto"/>
        <w:jc w:val="center"/>
        <w:rPr>
          <w:rFonts w:ascii="Arial" w:hAnsi="Arial" w:cs="Arial"/>
          <w:b/>
          <w:bCs/>
          <w:sz w:val="20"/>
        </w:rPr>
      </w:pPr>
      <w:r w:rsidRPr="008B3414">
        <w:rPr>
          <w:rFonts w:ascii="Arial" w:hAnsi="Arial" w:cs="Arial"/>
          <w:b/>
          <w:bCs/>
          <w:sz w:val="20"/>
        </w:rPr>
        <w:t>Prawa i obowiązki Zamawiającego</w:t>
      </w:r>
    </w:p>
    <w:p w14:paraId="7EAB9341" w14:textId="45AC0FF0" w:rsidR="00325FA9" w:rsidRPr="008B3414" w:rsidRDefault="00325FA9">
      <w:pPr>
        <w:numPr>
          <w:ilvl w:val="0"/>
          <w:numId w:val="28"/>
        </w:numPr>
        <w:tabs>
          <w:tab w:val="clear" w:pos="720"/>
          <w:tab w:val="num" w:pos="426"/>
        </w:tabs>
        <w:spacing w:line="276" w:lineRule="auto"/>
        <w:ind w:left="284" w:hanging="284"/>
        <w:jc w:val="both"/>
        <w:rPr>
          <w:rFonts w:ascii="Arial" w:hAnsi="Arial" w:cs="Arial"/>
          <w:sz w:val="20"/>
        </w:rPr>
      </w:pPr>
      <w:r w:rsidRPr="008B3414">
        <w:rPr>
          <w:rFonts w:ascii="Arial" w:hAnsi="Arial" w:cs="Arial"/>
          <w:sz w:val="20"/>
        </w:rPr>
        <w:t xml:space="preserve">Zamawiający zobowiązuje się do współpracy z Wykonawcą w zakresie niezbędnym do prawidłowej realizacji przedmiotu </w:t>
      </w:r>
      <w:r w:rsidR="00AB11CB" w:rsidRPr="008B3414">
        <w:rPr>
          <w:rFonts w:ascii="Arial" w:hAnsi="Arial" w:cs="Arial"/>
          <w:sz w:val="20"/>
        </w:rPr>
        <w:t>Umowy</w:t>
      </w:r>
      <w:r w:rsidRPr="008B3414">
        <w:rPr>
          <w:rFonts w:ascii="Arial" w:hAnsi="Arial" w:cs="Arial"/>
          <w:sz w:val="20"/>
        </w:rPr>
        <w:t xml:space="preserve">, w tym w szczególności do: </w:t>
      </w:r>
    </w:p>
    <w:p w14:paraId="1F1EFEA9" w14:textId="031C4BC0" w:rsidR="00325FA9" w:rsidRPr="008B3414" w:rsidRDefault="00325FA9">
      <w:pPr>
        <w:pStyle w:val="Akapitzlist"/>
        <w:numPr>
          <w:ilvl w:val="1"/>
          <w:numId w:val="28"/>
        </w:numPr>
        <w:spacing w:line="276" w:lineRule="auto"/>
        <w:ind w:left="851" w:hanging="425"/>
        <w:jc w:val="both"/>
        <w:rPr>
          <w:rFonts w:ascii="Arial" w:hAnsi="Arial" w:cs="Arial"/>
          <w:sz w:val="20"/>
          <w:szCs w:val="20"/>
        </w:rPr>
      </w:pPr>
      <w:r w:rsidRPr="008B3414">
        <w:rPr>
          <w:rFonts w:ascii="Arial" w:hAnsi="Arial" w:cs="Arial"/>
          <w:sz w:val="20"/>
          <w:szCs w:val="20"/>
        </w:rPr>
        <w:t>terminowego przekazywania informacji, dokumentów i danych niezbędnych do wykonania poszczególnych etapów prac,</w:t>
      </w:r>
    </w:p>
    <w:p w14:paraId="2A77FE18" w14:textId="77777777" w:rsidR="00325FA9" w:rsidRPr="008B3414" w:rsidRDefault="00325FA9">
      <w:pPr>
        <w:pStyle w:val="Akapitzlist"/>
        <w:numPr>
          <w:ilvl w:val="1"/>
          <w:numId w:val="28"/>
        </w:numPr>
        <w:spacing w:line="276" w:lineRule="auto"/>
        <w:ind w:left="851" w:hanging="425"/>
        <w:jc w:val="both"/>
        <w:rPr>
          <w:rFonts w:ascii="Arial" w:hAnsi="Arial" w:cs="Arial"/>
          <w:sz w:val="20"/>
          <w:szCs w:val="20"/>
        </w:rPr>
      </w:pPr>
      <w:r w:rsidRPr="008B3414">
        <w:rPr>
          <w:rFonts w:ascii="Arial" w:hAnsi="Arial" w:cs="Arial"/>
          <w:sz w:val="20"/>
          <w:szCs w:val="20"/>
        </w:rPr>
        <w:t>wyznaczenia osób kontaktowych odpowiedzialnych za bieżącą współpracę z Wykonawcą,</w:t>
      </w:r>
    </w:p>
    <w:p w14:paraId="771C58C6" w14:textId="77777777" w:rsidR="00325FA9" w:rsidRPr="008B3414" w:rsidRDefault="00325FA9">
      <w:pPr>
        <w:pStyle w:val="Akapitzlist"/>
        <w:numPr>
          <w:ilvl w:val="1"/>
          <w:numId w:val="28"/>
        </w:numPr>
        <w:spacing w:line="276" w:lineRule="auto"/>
        <w:ind w:left="851" w:hanging="425"/>
        <w:jc w:val="both"/>
        <w:rPr>
          <w:rFonts w:ascii="Arial" w:hAnsi="Arial" w:cs="Arial"/>
          <w:sz w:val="20"/>
          <w:szCs w:val="20"/>
        </w:rPr>
      </w:pPr>
      <w:r w:rsidRPr="008B3414">
        <w:rPr>
          <w:rFonts w:ascii="Arial" w:hAnsi="Arial" w:cs="Arial"/>
          <w:sz w:val="20"/>
          <w:szCs w:val="20"/>
        </w:rPr>
        <w:t>zapewnienia uczestnictwa przedstawicieli Spółki w warsztatach, spotkaniach konsultacyjnych oraz prezentacjach organizowanych przez Wykonawcę,</w:t>
      </w:r>
    </w:p>
    <w:p w14:paraId="0E720CAF" w14:textId="72998DC4" w:rsidR="00325FA9" w:rsidRPr="008B3414" w:rsidRDefault="00325FA9">
      <w:pPr>
        <w:pStyle w:val="Akapitzlist"/>
        <w:numPr>
          <w:ilvl w:val="1"/>
          <w:numId w:val="28"/>
        </w:numPr>
        <w:spacing w:line="276" w:lineRule="auto"/>
        <w:ind w:left="851" w:hanging="425"/>
        <w:jc w:val="both"/>
        <w:rPr>
          <w:rFonts w:ascii="Arial" w:hAnsi="Arial" w:cs="Arial"/>
          <w:sz w:val="20"/>
          <w:szCs w:val="20"/>
        </w:rPr>
      </w:pPr>
      <w:r w:rsidRPr="008B3414">
        <w:rPr>
          <w:rFonts w:ascii="Arial" w:hAnsi="Arial" w:cs="Arial"/>
          <w:sz w:val="20"/>
          <w:szCs w:val="20"/>
        </w:rPr>
        <w:t>dokonywania terminowej oceny i zatwierdzania wyników poszczególnych etapów, w terminie nie dłuższym niż 7 dni roboczych od otrzymania danego materiału – chyba że strony ustalą inaczej.</w:t>
      </w:r>
    </w:p>
    <w:p w14:paraId="31846F36" w14:textId="77777777" w:rsidR="00325FA9" w:rsidRPr="008B3414" w:rsidRDefault="00325FA9">
      <w:pPr>
        <w:numPr>
          <w:ilvl w:val="0"/>
          <w:numId w:val="28"/>
        </w:numPr>
        <w:tabs>
          <w:tab w:val="clear" w:pos="720"/>
          <w:tab w:val="num" w:pos="426"/>
        </w:tabs>
        <w:spacing w:line="276" w:lineRule="auto"/>
        <w:ind w:left="284" w:hanging="284"/>
        <w:jc w:val="both"/>
        <w:rPr>
          <w:rFonts w:ascii="Arial" w:hAnsi="Arial" w:cs="Arial"/>
          <w:sz w:val="20"/>
        </w:rPr>
      </w:pPr>
      <w:r w:rsidRPr="008B3414">
        <w:rPr>
          <w:rFonts w:ascii="Arial" w:hAnsi="Arial" w:cs="Arial"/>
          <w:sz w:val="20"/>
        </w:rPr>
        <w:t xml:space="preserve">Zamawiający ma prawo do: </w:t>
      </w:r>
    </w:p>
    <w:p w14:paraId="03E9FFA4" w14:textId="002F4990" w:rsidR="00325FA9" w:rsidRPr="008B3414" w:rsidRDefault="00325FA9">
      <w:pPr>
        <w:pStyle w:val="Akapitzlist"/>
        <w:numPr>
          <w:ilvl w:val="1"/>
          <w:numId w:val="28"/>
        </w:numPr>
        <w:spacing w:line="276" w:lineRule="auto"/>
        <w:ind w:left="851" w:hanging="425"/>
        <w:jc w:val="both"/>
        <w:rPr>
          <w:rFonts w:ascii="Arial" w:hAnsi="Arial" w:cs="Arial"/>
          <w:sz w:val="20"/>
          <w:szCs w:val="20"/>
        </w:rPr>
      </w:pPr>
      <w:r w:rsidRPr="008B3414">
        <w:rPr>
          <w:rFonts w:ascii="Arial" w:hAnsi="Arial" w:cs="Arial"/>
          <w:sz w:val="20"/>
          <w:szCs w:val="20"/>
        </w:rPr>
        <w:t xml:space="preserve">nadzoru nad realizacją przedmiotu </w:t>
      </w:r>
      <w:r w:rsidR="00AB11CB" w:rsidRPr="008B3414">
        <w:rPr>
          <w:rFonts w:ascii="Arial" w:hAnsi="Arial" w:cs="Arial"/>
          <w:sz w:val="20"/>
          <w:szCs w:val="20"/>
        </w:rPr>
        <w:t>Umowy</w:t>
      </w:r>
      <w:r w:rsidRPr="008B3414">
        <w:rPr>
          <w:rFonts w:ascii="Arial" w:hAnsi="Arial" w:cs="Arial"/>
          <w:sz w:val="20"/>
          <w:szCs w:val="20"/>
        </w:rPr>
        <w:t>, w tym do żądania przedstawienia informacji o</w:t>
      </w:r>
      <w:r w:rsidR="003956D3">
        <w:rPr>
          <w:rFonts w:ascii="Arial" w:hAnsi="Arial" w:cs="Arial"/>
          <w:sz w:val="20"/>
          <w:szCs w:val="20"/>
        </w:rPr>
        <w:t> </w:t>
      </w:r>
      <w:r w:rsidRPr="008B3414">
        <w:rPr>
          <w:rFonts w:ascii="Arial" w:hAnsi="Arial" w:cs="Arial"/>
          <w:sz w:val="20"/>
          <w:szCs w:val="20"/>
        </w:rPr>
        <w:t>stanie zaawansowania prac,</w:t>
      </w:r>
    </w:p>
    <w:p w14:paraId="576F4982" w14:textId="77777777" w:rsidR="00325FA9" w:rsidRPr="008B3414" w:rsidRDefault="00325FA9">
      <w:pPr>
        <w:pStyle w:val="Akapitzlist"/>
        <w:numPr>
          <w:ilvl w:val="1"/>
          <w:numId w:val="28"/>
        </w:numPr>
        <w:spacing w:line="276" w:lineRule="auto"/>
        <w:ind w:left="851" w:hanging="425"/>
        <w:jc w:val="both"/>
        <w:rPr>
          <w:rFonts w:ascii="Arial" w:hAnsi="Arial" w:cs="Arial"/>
          <w:sz w:val="20"/>
          <w:szCs w:val="20"/>
        </w:rPr>
      </w:pPr>
      <w:r w:rsidRPr="008B3414">
        <w:rPr>
          <w:rFonts w:ascii="Arial" w:hAnsi="Arial" w:cs="Arial"/>
          <w:sz w:val="20"/>
          <w:szCs w:val="20"/>
        </w:rPr>
        <w:t>zgłaszania uwag, propozycji i zmian do przedstawianych dokumentów, w tym do raportów cząstkowych i wersji roboczych,</w:t>
      </w:r>
    </w:p>
    <w:p w14:paraId="29DEA71F" w14:textId="2604CD3D" w:rsidR="00325FA9" w:rsidRPr="008B3414" w:rsidRDefault="00325FA9">
      <w:pPr>
        <w:pStyle w:val="Akapitzlist"/>
        <w:numPr>
          <w:ilvl w:val="1"/>
          <w:numId w:val="28"/>
        </w:numPr>
        <w:spacing w:line="276" w:lineRule="auto"/>
        <w:ind w:left="851" w:hanging="425"/>
        <w:jc w:val="both"/>
        <w:rPr>
          <w:rFonts w:ascii="Arial" w:hAnsi="Arial" w:cs="Arial"/>
          <w:sz w:val="20"/>
          <w:szCs w:val="20"/>
        </w:rPr>
      </w:pPr>
      <w:r w:rsidRPr="008B3414">
        <w:rPr>
          <w:rFonts w:ascii="Arial" w:hAnsi="Arial" w:cs="Arial"/>
          <w:sz w:val="20"/>
          <w:szCs w:val="20"/>
        </w:rPr>
        <w:t xml:space="preserve">odmowy zatwierdzenia danego etapu prac, jeżeli nie spełnia on wymagań </w:t>
      </w:r>
      <w:r w:rsidR="00AB11CB" w:rsidRPr="008B3414">
        <w:rPr>
          <w:rFonts w:ascii="Arial" w:hAnsi="Arial" w:cs="Arial"/>
          <w:sz w:val="20"/>
          <w:szCs w:val="20"/>
        </w:rPr>
        <w:t xml:space="preserve">Umowy </w:t>
      </w:r>
      <w:r w:rsidRPr="008B3414">
        <w:rPr>
          <w:rFonts w:ascii="Arial" w:hAnsi="Arial" w:cs="Arial"/>
          <w:sz w:val="20"/>
          <w:szCs w:val="20"/>
        </w:rPr>
        <w:t>lub nie odpowiada standardom merytorycznym – z obowiązkiem wskazania przyczyn i umożliwieniem Wykonawcy dokonania poprawek,</w:t>
      </w:r>
    </w:p>
    <w:p w14:paraId="485D5C28" w14:textId="3125C4D9" w:rsidR="00325FA9" w:rsidRPr="008B3414" w:rsidRDefault="00325FA9">
      <w:pPr>
        <w:pStyle w:val="Akapitzlist"/>
        <w:numPr>
          <w:ilvl w:val="1"/>
          <w:numId w:val="28"/>
        </w:numPr>
        <w:spacing w:line="276" w:lineRule="auto"/>
        <w:ind w:left="851" w:hanging="425"/>
        <w:jc w:val="both"/>
        <w:rPr>
          <w:rFonts w:ascii="Arial" w:hAnsi="Arial" w:cs="Arial"/>
          <w:sz w:val="20"/>
          <w:szCs w:val="20"/>
        </w:rPr>
      </w:pPr>
      <w:r w:rsidRPr="008B3414">
        <w:rPr>
          <w:rFonts w:ascii="Arial" w:hAnsi="Arial" w:cs="Arial"/>
          <w:sz w:val="20"/>
          <w:szCs w:val="20"/>
        </w:rPr>
        <w:t xml:space="preserve">wnioskowania o zmianę zakresu lub terminu realizacji </w:t>
      </w:r>
      <w:r w:rsidR="00AB11CB" w:rsidRPr="008B3414">
        <w:rPr>
          <w:rFonts w:ascii="Arial" w:hAnsi="Arial" w:cs="Arial"/>
          <w:sz w:val="20"/>
          <w:szCs w:val="20"/>
        </w:rPr>
        <w:t xml:space="preserve">Umowy </w:t>
      </w:r>
      <w:r w:rsidRPr="008B3414">
        <w:rPr>
          <w:rFonts w:ascii="Arial" w:hAnsi="Arial" w:cs="Arial"/>
          <w:sz w:val="20"/>
          <w:szCs w:val="20"/>
        </w:rPr>
        <w:t>w przypadku istotnych zmian w</w:t>
      </w:r>
      <w:r w:rsidR="003956D3">
        <w:rPr>
          <w:rFonts w:ascii="Arial" w:hAnsi="Arial" w:cs="Arial"/>
          <w:sz w:val="20"/>
          <w:szCs w:val="20"/>
        </w:rPr>
        <w:t> </w:t>
      </w:r>
      <w:r w:rsidRPr="008B3414">
        <w:rPr>
          <w:rFonts w:ascii="Arial" w:hAnsi="Arial" w:cs="Arial"/>
          <w:sz w:val="20"/>
          <w:szCs w:val="20"/>
        </w:rPr>
        <w:t>otoczeniu prawnym, organizacyjnym lub strategicznym Spółki, w tym dotyczących przepisów unijnych.</w:t>
      </w:r>
    </w:p>
    <w:p w14:paraId="40A5486B" w14:textId="10FD80C5" w:rsidR="00325FA9" w:rsidRPr="008B3414" w:rsidRDefault="00325FA9">
      <w:pPr>
        <w:numPr>
          <w:ilvl w:val="0"/>
          <w:numId w:val="28"/>
        </w:numPr>
        <w:tabs>
          <w:tab w:val="clear" w:pos="720"/>
          <w:tab w:val="num" w:pos="426"/>
        </w:tabs>
        <w:spacing w:line="276" w:lineRule="auto"/>
        <w:ind w:left="284" w:hanging="284"/>
        <w:jc w:val="both"/>
        <w:rPr>
          <w:rFonts w:ascii="Arial" w:hAnsi="Arial" w:cs="Arial"/>
          <w:sz w:val="20"/>
        </w:rPr>
      </w:pPr>
      <w:r w:rsidRPr="008B3414">
        <w:rPr>
          <w:rFonts w:ascii="Arial" w:hAnsi="Arial" w:cs="Arial"/>
          <w:sz w:val="20"/>
        </w:rPr>
        <w:t>W przypadku nieprzekazania przez Zamawiającego wymaganych informacji lub materiałów w</w:t>
      </w:r>
      <w:r w:rsidR="003956D3">
        <w:rPr>
          <w:rFonts w:ascii="Arial" w:hAnsi="Arial" w:cs="Arial"/>
          <w:sz w:val="20"/>
        </w:rPr>
        <w:t> </w:t>
      </w:r>
      <w:r w:rsidRPr="008B3414">
        <w:rPr>
          <w:rFonts w:ascii="Arial" w:hAnsi="Arial" w:cs="Arial"/>
          <w:sz w:val="20"/>
        </w:rPr>
        <w:t>uzgodnionym terminie, termin wykonania danego etapu może ulec odpowiedniemu przesunięciu – na pisemny wniosek Wykonawcy i za zgodą Zamawiającego.</w:t>
      </w:r>
    </w:p>
    <w:p w14:paraId="696D9E6D" w14:textId="3E51EAD3" w:rsidR="00D77331" w:rsidRPr="008B3414" w:rsidRDefault="00D77331" w:rsidP="00D90FAF">
      <w:pPr>
        <w:spacing w:line="276" w:lineRule="auto"/>
        <w:rPr>
          <w:rFonts w:ascii="Arial" w:hAnsi="Arial" w:cs="Arial"/>
          <w:sz w:val="20"/>
        </w:rPr>
      </w:pPr>
    </w:p>
    <w:p w14:paraId="067788D6" w14:textId="77777777" w:rsidR="000F4C2F" w:rsidRPr="008B3414" w:rsidRDefault="00E72045" w:rsidP="00D90FAF">
      <w:pPr>
        <w:spacing w:line="276" w:lineRule="auto"/>
        <w:jc w:val="center"/>
        <w:rPr>
          <w:rFonts w:ascii="Arial" w:hAnsi="Arial" w:cs="Arial"/>
          <w:b/>
          <w:bCs/>
          <w:sz w:val="20"/>
        </w:rPr>
      </w:pPr>
      <w:r w:rsidRPr="008B3414">
        <w:rPr>
          <w:rFonts w:ascii="Arial" w:hAnsi="Arial" w:cs="Arial"/>
          <w:b/>
          <w:bCs/>
          <w:sz w:val="20"/>
        </w:rPr>
        <w:t xml:space="preserve">§ 6. </w:t>
      </w:r>
    </w:p>
    <w:p w14:paraId="45ECBD71" w14:textId="26B8468E" w:rsidR="00E72045" w:rsidRPr="008B3414" w:rsidRDefault="00E72045" w:rsidP="00D90FAF">
      <w:pPr>
        <w:spacing w:line="276" w:lineRule="auto"/>
        <w:jc w:val="center"/>
        <w:rPr>
          <w:rFonts w:ascii="Arial" w:hAnsi="Arial" w:cs="Arial"/>
          <w:b/>
          <w:bCs/>
          <w:sz w:val="20"/>
        </w:rPr>
      </w:pPr>
      <w:r w:rsidRPr="008B3414">
        <w:rPr>
          <w:rFonts w:ascii="Arial" w:hAnsi="Arial" w:cs="Arial"/>
          <w:b/>
          <w:bCs/>
          <w:sz w:val="20"/>
        </w:rPr>
        <w:t>Odbiór przedmiotu umowy</w:t>
      </w:r>
    </w:p>
    <w:p w14:paraId="262C666D" w14:textId="5156482E" w:rsidR="00E72045" w:rsidRPr="008B3414" w:rsidRDefault="00E72045">
      <w:pPr>
        <w:pStyle w:val="Akapitzlist"/>
        <w:numPr>
          <w:ilvl w:val="0"/>
          <w:numId w:val="39"/>
        </w:numPr>
        <w:spacing w:line="276" w:lineRule="auto"/>
        <w:ind w:left="284" w:hanging="284"/>
        <w:jc w:val="both"/>
        <w:rPr>
          <w:rFonts w:ascii="Arial" w:hAnsi="Arial" w:cs="Arial"/>
          <w:sz w:val="20"/>
          <w:szCs w:val="20"/>
        </w:rPr>
      </w:pPr>
      <w:r w:rsidRPr="008B3414">
        <w:rPr>
          <w:rFonts w:ascii="Arial" w:hAnsi="Arial" w:cs="Arial"/>
          <w:sz w:val="20"/>
          <w:szCs w:val="20"/>
        </w:rPr>
        <w:t>Odbiór poszczególnych etapów prac nastąpi na podstawie podpisanego protokołu odbioru.</w:t>
      </w:r>
      <w:r w:rsidR="000F4C2F" w:rsidRPr="008B3414">
        <w:rPr>
          <w:rFonts w:ascii="Arial" w:hAnsi="Arial" w:cs="Arial"/>
          <w:sz w:val="20"/>
          <w:szCs w:val="20"/>
        </w:rPr>
        <w:t xml:space="preserve"> Zamawiający ma prawo w terminie 7 dni zgłosić ewentualne zastrzeżenia lub uwagi do dostarczonych materiałów.</w:t>
      </w:r>
      <w:r w:rsidR="001251B6" w:rsidRPr="008B3414">
        <w:rPr>
          <w:rFonts w:ascii="Arial" w:hAnsi="Arial" w:cs="Arial"/>
          <w:sz w:val="20"/>
          <w:szCs w:val="20"/>
        </w:rPr>
        <w:t xml:space="preserve"> Odbiór przedmiotu</w:t>
      </w:r>
      <w:r w:rsidR="00BD0B25">
        <w:rPr>
          <w:rFonts w:ascii="Arial" w:hAnsi="Arial" w:cs="Arial"/>
          <w:sz w:val="20"/>
          <w:szCs w:val="20"/>
        </w:rPr>
        <w:t xml:space="preserve"> U</w:t>
      </w:r>
      <w:r w:rsidR="00142EB1">
        <w:rPr>
          <w:rFonts w:ascii="Arial" w:hAnsi="Arial" w:cs="Arial"/>
          <w:sz w:val="20"/>
          <w:szCs w:val="20"/>
        </w:rPr>
        <w:t>m</w:t>
      </w:r>
      <w:r w:rsidR="00BD0B25">
        <w:rPr>
          <w:rFonts w:ascii="Arial" w:hAnsi="Arial" w:cs="Arial"/>
          <w:sz w:val="20"/>
          <w:szCs w:val="20"/>
        </w:rPr>
        <w:t>owy</w:t>
      </w:r>
      <w:r w:rsidR="001251B6" w:rsidRPr="008B3414">
        <w:rPr>
          <w:rFonts w:ascii="Arial" w:hAnsi="Arial" w:cs="Arial"/>
          <w:sz w:val="20"/>
          <w:szCs w:val="20"/>
        </w:rPr>
        <w:t xml:space="preserve"> przez uprawnione osoby, odbędzie się na podstawie protokołu odbioru</w:t>
      </w:r>
      <w:r w:rsidR="00BD0B25">
        <w:rPr>
          <w:rFonts w:ascii="Arial" w:hAnsi="Arial" w:cs="Arial"/>
          <w:sz w:val="20"/>
          <w:szCs w:val="20"/>
        </w:rPr>
        <w:t>, którego wzór stanowi</w:t>
      </w:r>
      <w:r w:rsidR="00142EB1">
        <w:rPr>
          <w:rFonts w:ascii="Arial" w:hAnsi="Arial" w:cs="Arial"/>
          <w:sz w:val="20"/>
          <w:szCs w:val="20"/>
        </w:rPr>
        <w:t xml:space="preserve"> </w:t>
      </w:r>
      <w:r w:rsidR="001251B6" w:rsidRPr="008B3414">
        <w:rPr>
          <w:rFonts w:ascii="Arial" w:hAnsi="Arial" w:cs="Arial"/>
          <w:b/>
          <w:sz w:val="20"/>
          <w:szCs w:val="20"/>
        </w:rPr>
        <w:t xml:space="preserve">Załącznik nr 4 do </w:t>
      </w:r>
      <w:r w:rsidR="00AB11CB" w:rsidRPr="008B3414">
        <w:rPr>
          <w:rFonts w:ascii="Arial" w:hAnsi="Arial" w:cs="Arial"/>
          <w:b/>
          <w:sz w:val="20"/>
          <w:szCs w:val="20"/>
        </w:rPr>
        <w:t>U</w:t>
      </w:r>
      <w:r w:rsidR="001251B6" w:rsidRPr="008B3414">
        <w:rPr>
          <w:rFonts w:ascii="Arial" w:hAnsi="Arial" w:cs="Arial"/>
          <w:b/>
          <w:sz w:val="20"/>
          <w:szCs w:val="20"/>
        </w:rPr>
        <w:t>mowy</w:t>
      </w:r>
      <w:r w:rsidR="001251B6" w:rsidRPr="008B3414">
        <w:rPr>
          <w:rFonts w:ascii="Arial" w:hAnsi="Arial" w:cs="Arial"/>
          <w:sz w:val="20"/>
          <w:szCs w:val="20"/>
        </w:rPr>
        <w:t xml:space="preserve">. </w:t>
      </w:r>
    </w:p>
    <w:p w14:paraId="10623D4A" w14:textId="77777777" w:rsidR="00E72045" w:rsidRPr="008B3414" w:rsidRDefault="00E72045">
      <w:pPr>
        <w:numPr>
          <w:ilvl w:val="0"/>
          <w:numId w:val="39"/>
        </w:numPr>
        <w:spacing w:line="276" w:lineRule="auto"/>
        <w:ind w:left="284" w:hanging="284"/>
        <w:jc w:val="both"/>
        <w:rPr>
          <w:rFonts w:ascii="Arial" w:hAnsi="Arial" w:cs="Arial"/>
          <w:sz w:val="20"/>
        </w:rPr>
      </w:pPr>
      <w:r w:rsidRPr="008B3414">
        <w:rPr>
          <w:rFonts w:ascii="Arial" w:hAnsi="Arial" w:cs="Arial"/>
          <w:sz w:val="20"/>
        </w:rPr>
        <w:t>Zamawiający ma prawo zgłosić zastrzeżenia w terminie 7 dni roboczych od dnia przedstawienia etapu do odbioru.</w:t>
      </w:r>
    </w:p>
    <w:p w14:paraId="4EC08FE1" w14:textId="45CBF42E" w:rsidR="00E72045" w:rsidRPr="008B3414" w:rsidRDefault="000F4C2F">
      <w:pPr>
        <w:numPr>
          <w:ilvl w:val="0"/>
          <w:numId w:val="39"/>
        </w:numPr>
        <w:spacing w:line="276" w:lineRule="auto"/>
        <w:ind w:left="284" w:hanging="284"/>
        <w:jc w:val="both"/>
        <w:rPr>
          <w:rFonts w:ascii="Arial" w:hAnsi="Arial" w:cs="Arial"/>
          <w:sz w:val="20"/>
        </w:rPr>
      </w:pPr>
      <w:r w:rsidRPr="008B3414">
        <w:rPr>
          <w:rFonts w:ascii="Arial" w:hAnsi="Arial" w:cs="Arial"/>
          <w:sz w:val="20"/>
        </w:rPr>
        <w:t>W przypadku uwag, Wykonawca zobowiązuje się do ich uwzględnienia w terminie 7 dni od otrzymania.</w:t>
      </w:r>
    </w:p>
    <w:p w14:paraId="1F121B57" w14:textId="77777777" w:rsidR="00EA0AE9" w:rsidRPr="008B3414" w:rsidRDefault="00EA0AE9" w:rsidP="00D90FAF">
      <w:pPr>
        <w:spacing w:line="276" w:lineRule="auto"/>
        <w:rPr>
          <w:rFonts w:ascii="Arial" w:hAnsi="Arial" w:cs="Arial"/>
          <w:sz w:val="20"/>
        </w:rPr>
      </w:pPr>
    </w:p>
    <w:p w14:paraId="3C3B8FB1" w14:textId="77777777" w:rsidR="00EB4A32" w:rsidRPr="00EB2915" w:rsidRDefault="00EA0AE9" w:rsidP="00D90FAF">
      <w:pPr>
        <w:spacing w:line="276" w:lineRule="auto"/>
        <w:jc w:val="center"/>
        <w:rPr>
          <w:rFonts w:ascii="Arial" w:hAnsi="Arial" w:cs="Arial"/>
          <w:b/>
          <w:bCs/>
          <w:sz w:val="20"/>
        </w:rPr>
      </w:pPr>
      <w:r w:rsidRPr="00EB2915">
        <w:rPr>
          <w:rFonts w:ascii="Arial" w:hAnsi="Arial" w:cs="Arial"/>
          <w:b/>
          <w:bCs/>
          <w:sz w:val="20"/>
        </w:rPr>
        <w:t xml:space="preserve">§7. </w:t>
      </w:r>
    </w:p>
    <w:p w14:paraId="14AF9B5F" w14:textId="2D627B88" w:rsidR="00EA0AE9" w:rsidRPr="00EB2915" w:rsidRDefault="00EA0AE9" w:rsidP="00D90FAF">
      <w:pPr>
        <w:spacing w:line="276" w:lineRule="auto"/>
        <w:jc w:val="center"/>
        <w:rPr>
          <w:rFonts w:ascii="Arial" w:hAnsi="Arial" w:cs="Arial"/>
          <w:b/>
          <w:bCs/>
          <w:sz w:val="20"/>
        </w:rPr>
      </w:pPr>
      <w:r w:rsidRPr="00EB2915">
        <w:rPr>
          <w:rFonts w:ascii="Arial" w:hAnsi="Arial" w:cs="Arial"/>
          <w:b/>
          <w:bCs/>
          <w:sz w:val="20"/>
        </w:rPr>
        <w:t>Prawa autorskie</w:t>
      </w:r>
    </w:p>
    <w:p w14:paraId="474ABF7F" w14:textId="6CC606C4" w:rsidR="00887630" w:rsidRPr="00052599" w:rsidRDefault="00887630">
      <w:pPr>
        <w:numPr>
          <w:ilvl w:val="0"/>
          <w:numId w:val="41"/>
        </w:numPr>
        <w:autoSpaceDE w:val="0"/>
        <w:autoSpaceDN w:val="0"/>
        <w:adjustRightInd w:val="0"/>
        <w:spacing w:line="276" w:lineRule="auto"/>
        <w:ind w:left="426" w:hanging="426"/>
        <w:contextualSpacing/>
        <w:jc w:val="both"/>
        <w:rPr>
          <w:rFonts w:ascii="Arial" w:hAnsi="Arial" w:cs="Arial"/>
          <w:sz w:val="20"/>
        </w:rPr>
      </w:pPr>
      <w:r w:rsidRPr="00052599">
        <w:rPr>
          <w:rFonts w:ascii="Arial" w:hAnsi="Arial" w:cs="Arial"/>
          <w:sz w:val="20"/>
        </w:rPr>
        <w:lastRenderedPageBreak/>
        <w:t xml:space="preserve">Jeżeli w wyniku wykonywania </w:t>
      </w:r>
      <w:r>
        <w:rPr>
          <w:rFonts w:ascii="Arial" w:hAnsi="Arial" w:cs="Arial"/>
          <w:sz w:val="20"/>
        </w:rPr>
        <w:t>U</w:t>
      </w:r>
      <w:r w:rsidRPr="00052599">
        <w:rPr>
          <w:rFonts w:ascii="Arial" w:hAnsi="Arial" w:cs="Arial"/>
          <w:sz w:val="20"/>
        </w:rPr>
        <w:t xml:space="preserve">mowy </w:t>
      </w:r>
      <w:r>
        <w:rPr>
          <w:rFonts w:ascii="Arial" w:hAnsi="Arial" w:cs="Arial"/>
          <w:sz w:val="20"/>
        </w:rPr>
        <w:t>Wykonawca</w:t>
      </w:r>
      <w:r w:rsidRPr="00052599">
        <w:rPr>
          <w:rFonts w:ascii="Arial" w:hAnsi="Arial" w:cs="Arial"/>
          <w:sz w:val="20"/>
        </w:rPr>
        <w:t xml:space="preserve"> stworzy utwór w rozumieniu ustawy z dnia 4 lutego 1994 r. o prawie autorskim i prawach pokrewnych, </w:t>
      </w:r>
      <w:r>
        <w:rPr>
          <w:rFonts w:ascii="Arial" w:hAnsi="Arial" w:cs="Arial"/>
          <w:sz w:val="20"/>
        </w:rPr>
        <w:t>Wykonawca</w:t>
      </w:r>
      <w:r w:rsidRPr="00052599">
        <w:rPr>
          <w:rFonts w:ascii="Arial" w:hAnsi="Arial" w:cs="Arial"/>
          <w:sz w:val="20"/>
        </w:rPr>
        <w:t xml:space="preserve"> w ramach wynagrodzenia, o którym mowa w §</w:t>
      </w:r>
      <w:r>
        <w:rPr>
          <w:rFonts w:ascii="Arial" w:hAnsi="Arial" w:cs="Arial"/>
          <w:sz w:val="20"/>
        </w:rPr>
        <w:t xml:space="preserve"> 3</w:t>
      </w:r>
      <w:r w:rsidRPr="00052599">
        <w:rPr>
          <w:rFonts w:ascii="Arial" w:hAnsi="Arial" w:cs="Arial"/>
          <w:sz w:val="20"/>
        </w:rPr>
        <w:t xml:space="preserve"> ust. 1, przenosi na </w:t>
      </w:r>
      <w:r>
        <w:rPr>
          <w:rFonts w:ascii="Arial" w:hAnsi="Arial" w:cs="Arial"/>
          <w:sz w:val="20"/>
        </w:rPr>
        <w:t>Zamawiającego</w:t>
      </w:r>
      <w:r w:rsidRPr="00052599">
        <w:rPr>
          <w:rFonts w:ascii="Arial" w:hAnsi="Arial" w:cs="Arial"/>
          <w:sz w:val="20"/>
        </w:rPr>
        <w:t xml:space="preserve"> w całości autorskie prawa majątkowe do danego utworu, w tym wykonywanie i zezwalanie na wykonywanie praw zależnych. </w:t>
      </w:r>
    </w:p>
    <w:p w14:paraId="19A152EA" w14:textId="42990408" w:rsidR="00887630" w:rsidRPr="00052599" w:rsidRDefault="00887630">
      <w:pPr>
        <w:numPr>
          <w:ilvl w:val="0"/>
          <w:numId w:val="41"/>
        </w:numPr>
        <w:autoSpaceDE w:val="0"/>
        <w:autoSpaceDN w:val="0"/>
        <w:adjustRightInd w:val="0"/>
        <w:spacing w:line="276" w:lineRule="auto"/>
        <w:ind w:left="426" w:hanging="426"/>
        <w:contextualSpacing/>
        <w:jc w:val="both"/>
        <w:rPr>
          <w:rFonts w:ascii="Arial" w:hAnsi="Arial" w:cs="Arial"/>
          <w:sz w:val="20"/>
        </w:rPr>
      </w:pPr>
      <w:r w:rsidRPr="00052599">
        <w:rPr>
          <w:rFonts w:ascii="Arial" w:hAnsi="Arial" w:cs="Arial"/>
          <w:sz w:val="20"/>
        </w:rPr>
        <w:t xml:space="preserve">Przeniesienie praw, o których mowa w ust. 1, następuje z chwilą </w:t>
      </w:r>
      <w:r>
        <w:rPr>
          <w:rFonts w:ascii="Arial" w:hAnsi="Arial" w:cs="Arial"/>
          <w:sz w:val="20"/>
        </w:rPr>
        <w:t>wydania Zamawiającemu</w:t>
      </w:r>
      <w:r w:rsidRPr="00052599">
        <w:rPr>
          <w:rFonts w:ascii="Arial" w:hAnsi="Arial" w:cs="Arial"/>
          <w:sz w:val="20"/>
        </w:rPr>
        <w:t xml:space="preserve"> utworu </w:t>
      </w:r>
      <w:r>
        <w:rPr>
          <w:rFonts w:ascii="Arial" w:hAnsi="Arial" w:cs="Arial"/>
          <w:sz w:val="20"/>
        </w:rPr>
        <w:t>lub jego części</w:t>
      </w:r>
      <w:r w:rsidRPr="00052599">
        <w:rPr>
          <w:rFonts w:ascii="Arial" w:hAnsi="Arial" w:cs="Arial"/>
          <w:sz w:val="20"/>
        </w:rPr>
        <w:t xml:space="preserve">, </w:t>
      </w:r>
      <w:r w:rsidRPr="000E09DF">
        <w:rPr>
          <w:rFonts w:ascii="Arial" w:hAnsi="Arial" w:cs="Arial"/>
          <w:sz w:val="20"/>
        </w:rPr>
        <w:t xml:space="preserve">chociażby </w:t>
      </w:r>
      <w:r>
        <w:rPr>
          <w:rFonts w:ascii="Arial" w:hAnsi="Arial" w:cs="Arial"/>
          <w:sz w:val="20"/>
        </w:rPr>
        <w:t xml:space="preserve">utwór </w:t>
      </w:r>
      <w:r w:rsidRPr="000E09DF">
        <w:rPr>
          <w:rFonts w:ascii="Arial" w:hAnsi="Arial" w:cs="Arial"/>
          <w:sz w:val="20"/>
        </w:rPr>
        <w:t>miał postać nieukończoną</w:t>
      </w:r>
      <w:r>
        <w:rPr>
          <w:rFonts w:ascii="Arial" w:hAnsi="Arial" w:cs="Arial"/>
          <w:sz w:val="20"/>
        </w:rPr>
        <w:t xml:space="preserve">, </w:t>
      </w:r>
      <w:r w:rsidRPr="00052599">
        <w:rPr>
          <w:rFonts w:ascii="Arial" w:hAnsi="Arial" w:cs="Arial"/>
          <w:sz w:val="20"/>
        </w:rPr>
        <w:t xml:space="preserve">bez ograniczeń co do terytorium, czasu, liczby egzemplarzy, na zasadzie wyłączności, na wszystkich znanych w chwili zawarcia </w:t>
      </w:r>
      <w:r>
        <w:rPr>
          <w:rFonts w:ascii="Arial" w:hAnsi="Arial" w:cs="Arial"/>
          <w:sz w:val="20"/>
        </w:rPr>
        <w:t>U</w:t>
      </w:r>
      <w:r w:rsidRPr="00052599">
        <w:rPr>
          <w:rFonts w:ascii="Arial" w:hAnsi="Arial" w:cs="Arial"/>
          <w:sz w:val="20"/>
        </w:rPr>
        <w:t>mowy polach eksploatacji, w szczególności w zakresie poniższych pól eksploatacji:</w:t>
      </w:r>
    </w:p>
    <w:p w14:paraId="5CF6A470"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utrwalanie utworu bez żadnych ograniczeń ilościowych, dowolną techniką, w tym cyfrową, elektroniczną, optyczną, laserową, poprzez zapis magnetyczny, na każdym nośniku, włączając w to także nośniki elektroniczne, optyczne, magnetyczne, cyfrowe, taśmy celuloidowe, video, dyskietki, CD, DVD, DAT; </w:t>
      </w:r>
    </w:p>
    <w:p w14:paraId="7D0F36D3"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zwielokrotnianie utworu bez żadnych ograniczeń ilościowych, dowolną techniką, w tym cyfrową, elektroniczną, optyczną, laserową, poprzez zapis magnetyczny, na każdym nośniku, włączając w to także nośniki elektroniczne, optyczne, magnetyczne, cyfrowe, taśmy celuloidowe, video, dyskietki, CD, DVD, DAT; </w:t>
      </w:r>
    </w:p>
    <w:p w14:paraId="4BB72A32"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rozpowszechnianie utworu, w tym wprowadzania go do obrotu, w szczególności na nośnikach elektronicznych, optycznych, magnetycznych, cyfrowych, również w postaci dyskietek, CD, DVD, DAT w ramach sieci multimedialnych, w tym sieci wewnętrznych (np. typu Intranet), jak i Internetu, w systemie on-line, poprzez komunikowanie na życzenie, w drodze użyczania utworu; </w:t>
      </w:r>
    </w:p>
    <w:p w14:paraId="4CDAAF95"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wprowadzanie utworu do pamięci komputera i sieci multimedialnych, w tym Internetu, sieci wewnętrznych typu Intranet, bez żadnych ograniczeń ilościowych, jak również przesyłania utworu w ramach ww. sieci, w tym w trybie on-line; </w:t>
      </w:r>
    </w:p>
    <w:p w14:paraId="7C8EC4C9"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wypożyczanie, najem, użyczanie, dzierżawa lub wymiana nośników, na których utwór utrwalono, utrwalonych i zwielokrotnionych stosownie do lit. a) i b) niniejszego ust., przy zastosowaniu dowolnej techniki udostępnienia utworu; </w:t>
      </w:r>
    </w:p>
    <w:p w14:paraId="0C20552C"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nadawanie utworu za pomocą wizji (przewodowej albo bezprzewodowej) przez stację naziemną, jak i za pośrednictwem satelity; </w:t>
      </w:r>
    </w:p>
    <w:p w14:paraId="4F704017"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publiczne odtwarzanie i wystawianie utworu; </w:t>
      </w:r>
    </w:p>
    <w:p w14:paraId="20579AA8"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publiczne udostępnianie utworu w taki sposób, aby każdy mógł mieć do niego dostęp w miejscu i czasie przez siebie wybranym; </w:t>
      </w:r>
    </w:p>
    <w:p w14:paraId="5BD4F2E0"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nadawanie i reemitowanie za pomocą wizji i fonii bezprzewodowej i przewodowej przez stację naziemną oraz za pośrednictwem satelity; </w:t>
      </w:r>
    </w:p>
    <w:p w14:paraId="13765F08"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wykorzystywanie i rozpowszechnianie utworu i jego fragmentów; </w:t>
      </w:r>
    </w:p>
    <w:p w14:paraId="3F287FB6"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dowolna modyfikacja całości utworu oraz jego pojedynczych fragmentów, w tym m.in. prawo do korekty, dokonywania przeróbek, zmian i adaptacji; </w:t>
      </w:r>
    </w:p>
    <w:p w14:paraId="0FB83FBD"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dokonywanie lub zlecanie osobom trzecim dokonywania opracowań utworu, w tym jego skrótów i streszczeń oraz korzystanie z tych opracowań i rozporządzanie nimi na polach eksploatacji określonych w niniejszym ust.; </w:t>
      </w:r>
    </w:p>
    <w:p w14:paraId="2A71E83D"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łączenie utworu oraz jego fragmentów z innymi materiałami; </w:t>
      </w:r>
    </w:p>
    <w:p w14:paraId="6EE736F0"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 xml:space="preserve">udzielanie zezwoleń na rozporządzanie i korzystanie z utworu, w tym również zezwoleń do jego opracowania i dokonania tłumaczeń; </w:t>
      </w:r>
    </w:p>
    <w:p w14:paraId="373379AB" w14:textId="77777777" w:rsidR="00887630" w:rsidRPr="00052599" w:rsidRDefault="00887630">
      <w:pPr>
        <w:numPr>
          <w:ilvl w:val="0"/>
          <w:numId w:val="42"/>
        </w:numPr>
        <w:autoSpaceDE w:val="0"/>
        <w:autoSpaceDN w:val="0"/>
        <w:adjustRightInd w:val="0"/>
        <w:spacing w:line="276" w:lineRule="auto"/>
        <w:ind w:left="1134"/>
        <w:contextualSpacing/>
        <w:jc w:val="both"/>
        <w:rPr>
          <w:rFonts w:ascii="Arial" w:hAnsi="Arial" w:cs="Arial"/>
          <w:sz w:val="20"/>
        </w:rPr>
      </w:pPr>
      <w:r w:rsidRPr="00052599">
        <w:rPr>
          <w:rFonts w:ascii="Arial" w:hAnsi="Arial" w:cs="Arial"/>
          <w:sz w:val="20"/>
        </w:rPr>
        <w:t>udzielanie licencji i sublicencji.</w:t>
      </w:r>
    </w:p>
    <w:p w14:paraId="570B674F" w14:textId="5C67483A" w:rsidR="00F33EE8" w:rsidRPr="00EB2915" w:rsidRDefault="00EB4A32">
      <w:pPr>
        <w:pStyle w:val="Akapitzlist"/>
        <w:numPr>
          <w:ilvl w:val="0"/>
          <w:numId w:val="41"/>
        </w:numPr>
        <w:spacing w:line="276" w:lineRule="auto"/>
        <w:ind w:left="284"/>
        <w:jc w:val="both"/>
        <w:rPr>
          <w:rFonts w:ascii="Arial" w:hAnsi="Arial" w:cs="Arial"/>
          <w:sz w:val="20"/>
          <w:szCs w:val="20"/>
        </w:rPr>
      </w:pPr>
      <w:r w:rsidRPr="00EB2915">
        <w:rPr>
          <w:rFonts w:ascii="Arial" w:hAnsi="Arial" w:cs="Arial"/>
          <w:sz w:val="20"/>
          <w:szCs w:val="20"/>
        </w:rPr>
        <w:t xml:space="preserve">Wykonawca zobowiązuje się nie wykonywać osobistych praw autorskich wobec </w:t>
      </w:r>
      <w:r w:rsidR="00887630" w:rsidRPr="00EB2915">
        <w:rPr>
          <w:rFonts w:ascii="Arial" w:hAnsi="Arial" w:cs="Arial"/>
          <w:sz w:val="20"/>
          <w:szCs w:val="20"/>
        </w:rPr>
        <w:t>u</w:t>
      </w:r>
      <w:r w:rsidRPr="00EB2915">
        <w:rPr>
          <w:rFonts w:ascii="Arial" w:hAnsi="Arial" w:cs="Arial"/>
          <w:sz w:val="20"/>
          <w:szCs w:val="20"/>
        </w:rPr>
        <w:t xml:space="preserve">tworów wobec Zamawiającego, w szczególności prawa do oznaczenia autorstwa i nienaruszalności formy i treści </w:t>
      </w:r>
      <w:r w:rsidR="00887630" w:rsidRPr="00EB2915">
        <w:rPr>
          <w:rFonts w:ascii="Arial" w:hAnsi="Arial" w:cs="Arial"/>
          <w:sz w:val="20"/>
          <w:szCs w:val="20"/>
        </w:rPr>
        <w:t>u</w:t>
      </w:r>
      <w:r w:rsidRPr="00EB2915">
        <w:rPr>
          <w:rFonts w:ascii="Arial" w:hAnsi="Arial" w:cs="Arial"/>
          <w:sz w:val="20"/>
          <w:szCs w:val="20"/>
        </w:rPr>
        <w:t>tworu.</w:t>
      </w:r>
    </w:p>
    <w:p w14:paraId="07B9B309" w14:textId="2EA3ADEF" w:rsidR="00297237" w:rsidRPr="00EB2915" w:rsidRDefault="00EB4A32">
      <w:pPr>
        <w:pStyle w:val="Akapitzlist"/>
        <w:numPr>
          <w:ilvl w:val="0"/>
          <w:numId w:val="41"/>
        </w:numPr>
        <w:spacing w:line="276" w:lineRule="auto"/>
        <w:ind w:left="284"/>
        <w:jc w:val="both"/>
        <w:rPr>
          <w:rFonts w:ascii="Arial" w:hAnsi="Arial" w:cs="Arial"/>
          <w:sz w:val="20"/>
          <w:szCs w:val="20"/>
        </w:rPr>
      </w:pPr>
      <w:r w:rsidRPr="00EB2915">
        <w:rPr>
          <w:rFonts w:ascii="Arial" w:hAnsi="Arial" w:cs="Arial"/>
          <w:sz w:val="20"/>
          <w:szCs w:val="20"/>
        </w:rPr>
        <w:t xml:space="preserve">W przypadku gdyby </w:t>
      </w:r>
      <w:r w:rsidR="00887630" w:rsidRPr="00EB2915">
        <w:rPr>
          <w:rFonts w:ascii="Arial" w:hAnsi="Arial" w:cs="Arial"/>
          <w:sz w:val="20"/>
          <w:szCs w:val="20"/>
        </w:rPr>
        <w:t>u</w:t>
      </w:r>
      <w:r w:rsidRPr="00EB2915">
        <w:rPr>
          <w:rFonts w:ascii="Arial" w:hAnsi="Arial" w:cs="Arial"/>
          <w:sz w:val="20"/>
          <w:szCs w:val="20"/>
        </w:rPr>
        <w:t xml:space="preserve">twór powstały w ramach realizacji </w:t>
      </w:r>
      <w:r w:rsidR="00887630" w:rsidRPr="00EB2915">
        <w:rPr>
          <w:rFonts w:ascii="Arial" w:hAnsi="Arial" w:cs="Arial"/>
          <w:sz w:val="20"/>
          <w:szCs w:val="20"/>
        </w:rPr>
        <w:t>u</w:t>
      </w:r>
      <w:r w:rsidRPr="00EB2915">
        <w:rPr>
          <w:rFonts w:ascii="Arial" w:hAnsi="Arial" w:cs="Arial"/>
          <w:sz w:val="20"/>
          <w:szCs w:val="20"/>
        </w:rPr>
        <w:t xml:space="preserve">mowy miałby zawierać elementy, do których prawa autorskie przysługują osobom trzecim (np. grafiki, materiały zewnętrzne, analizy, zdjęcia), Wykonawca zobowiązuje się do: </w:t>
      </w:r>
    </w:p>
    <w:p w14:paraId="075BEA81" w14:textId="58546325" w:rsidR="00EB4A32" w:rsidRPr="00EB2915" w:rsidRDefault="00EB4A32">
      <w:pPr>
        <w:pStyle w:val="Akapitzlist"/>
        <w:numPr>
          <w:ilvl w:val="2"/>
          <w:numId w:val="26"/>
        </w:numPr>
        <w:spacing w:line="276" w:lineRule="auto"/>
        <w:ind w:left="851" w:hanging="425"/>
        <w:jc w:val="both"/>
        <w:rPr>
          <w:rFonts w:ascii="Arial" w:hAnsi="Arial" w:cs="Arial"/>
          <w:sz w:val="20"/>
          <w:szCs w:val="20"/>
        </w:rPr>
      </w:pPr>
      <w:r w:rsidRPr="00EB2915">
        <w:rPr>
          <w:rFonts w:ascii="Arial" w:hAnsi="Arial" w:cs="Arial"/>
          <w:sz w:val="20"/>
          <w:szCs w:val="20"/>
        </w:rPr>
        <w:t xml:space="preserve">uzyskania odpowiednich </w:t>
      </w:r>
      <w:r w:rsidR="00887630">
        <w:rPr>
          <w:rFonts w:ascii="Arial" w:hAnsi="Arial" w:cs="Arial"/>
          <w:sz w:val="20"/>
          <w:szCs w:val="20"/>
        </w:rPr>
        <w:t>praw</w:t>
      </w:r>
      <w:r w:rsidRPr="00EB2915">
        <w:rPr>
          <w:rFonts w:ascii="Arial" w:hAnsi="Arial" w:cs="Arial"/>
          <w:sz w:val="20"/>
          <w:szCs w:val="20"/>
        </w:rPr>
        <w:t xml:space="preserve"> na korzystanie z tych elementów przez Zamawiającego na zasadach wskazanych w ust. 2,</w:t>
      </w:r>
    </w:p>
    <w:p w14:paraId="6C3FFD73" w14:textId="386C660F" w:rsidR="00EB4A32" w:rsidRPr="00EB2915" w:rsidRDefault="00EB4A32">
      <w:pPr>
        <w:pStyle w:val="Akapitzlist"/>
        <w:numPr>
          <w:ilvl w:val="2"/>
          <w:numId w:val="26"/>
        </w:numPr>
        <w:spacing w:line="276" w:lineRule="auto"/>
        <w:ind w:left="851" w:hanging="425"/>
        <w:jc w:val="both"/>
        <w:rPr>
          <w:rFonts w:ascii="Arial" w:hAnsi="Arial" w:cs="Arial"/>
          <w:sz w:val="20"/>
          <w:szCs w:val="20"/>
        </w:rPr>
      </w:pPr>
      <w:r w:rsidRPr="00EB2915">
        <w:rPr>
          <w:rFonts w:ascii="Arial" w:hAnsi="Arial" w:cs="Arial"/>
          <w:sz w:val="20"/>
          <w:szCs w:val="20"/>
        </w:rPr>
        <w:t xml:space="preserve">przekazania Zamawiającemu kopii dokumentów potwierdzających te </w:t>
      </w:r>
      <w:r w:rsidR="00887630">
        <w:rPr>
          <w:rFonts w:ascii="Arial" w:hAnsi="Arial" w:cs="Arial"/>
          <w:sz w:val="20"/>
          <w:szCs w:val="20"/>
        </w:rPr>
        <w:t>prawa</w:t>
      </w:r>
      <w:r w:rsidRPr="00EB2915">
        <w:rPr>
          <w:rFonts w:ascii="Arial" w:hAnsi="Arial" w:cs="Arial"/>
          <w:sz w:val="20"/>
          <w:szCs w:val="20"/>
        </w:rPr>
        <w:t>,</w:t>
      </w:r>
    </w:p>
    <w:p w14:paraId="6E58C123" w14:textId="16F12DAC" w:rsidR="00EB4A32" w:rsidRPr="00EB2915" w:rsidRDefault="00EB4A32">
      <w:pPr>
        <w:pStyle w:val="Akapitzlist"/>
        <w:numPr>
          <w:ilvl w:val="2"/>
          <w:numId w:val="26"/>
        </w:numPr>
        <w:spacing w:line="276" w:lineRule="auto"/>
        <w:ind w:left="851" w:hanging="425"/>
        <w:jc w:val="both"/>
        <w:rPr>
          <w:rFonts w:ascii="Arial" w:hAnsi="Arial" w:cs="Arial"/>
          <w:sz w:val="20"/>
          <w:szCs w:val="20"/>
        </w:rPr>
      </w:pPr>
      <w:r w:rsidRPr="00EB2915">
        <w:rPr>
          <w:rFonts w:ascii="Arial" w:hAnsi="Arial" w:cs="Arial"/>
          <w:sz w:val="20"/>
          <w:szCs w:val="20"/>
        </w:rPr>
        <w:lastRenderedPageBreak/>
        <w:t>pokrycia ewentualnych roszczeń osób trzecich wynikających z nieuprawnionego wykorzystania ich praw autorskich.</w:t>
      </w:r>
    </w:p>
    <w:p w14:paraId="6CDBD658" w14:textId="73ED6667" w:rsidR="00EB4CC8" w:rsidRDefault="00EB4A32">
      <w:pPr>
        <w:pStyle w:val="Akapitzlist"/>
        <w:numPr>
          <w:ilvl w:val="0"/>
          <w:numId w:val="26"/>
        </w:numPr>
        <w:spacing w:line="276" w:lineRule="auto"/>
        <w:ind w:left="426" w:hanging="437"/>
        <w:jc w:val="both"/>
        <w:rPr>
          <w:rFonts w:ascii="Arial" w:hAnsi="Arial" w:cs="Arial"/>
          <w:sz w:val="20"/>
          <w:szCs w:val="20"/>
        </w:rPr>
      </w:pPr>
      <w:r w:rsidRPr="00EB2915">
        <w:rPr>
          <w:rFonts w:ascii="Arial" w:hAnsi="Arial" w:cs="Arial"/>
          <w:sz w:val="20"/>
          <w:szCs w:val="20"/>
        </w:rPr>
        <w:t>Wykonawca oświadcza, że przeniesienie praw autorskich zgodnie z niniejszym paragrafem następuje bez dodatkowego wynagrodzenia poza wynagrodzeniem, o którym mowa w § 3.</w:t>
      </w:r>
    </w:p>
    <w:p w14:paraId="15B8E6F5" w14:textId="16F9FD18" w:rsidR="0056091C" w:rsidRPr="0056091C" w:rsidRDefault="0056091C">
      <w:pPr>
        <w:pStyle w:val="Akapitzlist"/>
        <w:numPr>
          <w:ilvl w:val="0"/>
          <w:numId w:val="26"/>
        </w:numPr>
        <w:spacing w:line="276" w:lineRule="auto"/>
        <w:ind w:left="426" w:hanging="426"/>
        <w:jc w:val="both"/>
        <w:rPr>
          <w:rFonts w:ascii="Arial" w:hAnsi="Arial" w:cs="Arial"/>
          <w:sz w:val="20"/>
          <w:szCs w:val="20"/>
        </w:rPr>
      </w:pPr>
      <w:r w:rsidRPr="0056091C">
        <w:rPr>
          <w:rFonts w:ascii="Arial" w:hAnsi="Arial" w:cs="Arial"/>
          <w:sz w:val="20"/>
          <w:szCs w:val="20"/>
        </w:rPr>
        <w:t xml:space="preserve">Przejście autorskich praw majątkowych powoduje przejście na </w:t>
      </w:r>
      <w:r>
        <w:rPr>
          <w:rFonts w:ascii="Arial" w:hAnsi="Arial" w:cs="Arial"/>
          <w:sz w:val="20"/>
          <w:szCs w:val="20"/>
        </w:rPr>
        <w:t>Zamawiającego</w:t>
      </w:r>
      <w:r w:rsidRPr="0056091C">
        <w:rPr>
          <w:rFonts w:ascii="Arial" w:hAnsi="Arial" w:cs="Arial"/>
          <w:sz w:val="20"/>
          <w:szCs w:val="20"/>
        </w:rPr>
        <w:t xml:space="preserve"> własności egzemplarza lub nośnika </w:t>
      </w:r>
      <w:r w:rsidR="00142EB1">
        <w:rPr>
          <w:rFonts w:ascii="Arial" w:hAnsi="Arial" w:cs="Arial"/>
          <w:sz w:val="20"/>
          <w:szCs w:val="20"/>
        </w:rPr>
        <w:t>u</w:t>
      </w:r>
      <w:r w:rsidRPr="0056091C">
        <w:rPr>
          <w:rFonts w:ascii="Arial" w:hAnsi="Arial" w:cs="Arial"/>
          <w:sz w:val="20"/>
          <w:szCs w:val="20"/>
        </w:rPr>
        <w:t xml:space="preserve">tworu. </w:t>
      </w:r>
    </w:p>
    <w:p w14:paraId="7180F4A8" w14:textId="451D6362" w:rsidR="0056091C" w:rsidRPr="0056091C" w:rsidRDefault="0056091C">
      <w:pPr>
        <w:pStyle w:val="Akapitzlist"/>
        <w:numPr>
          <w:ilvl w:val="0"/>
          <w:numId w:val="26"/>
        </w:numPr>
        <w:spacing w:line="276" w:lineRule="auto"/>
        <w:ind w:left="426" w:hanging="426"/>
        <w:jc w:val="both"/>
        <w:rPr>
          <w:rFonts w:ascii="Arial" w:hAnsi="Arial" w:cs="Arial"/>
          <w:sz w:val="20"/>
          <w:szCs w:val="20"/>
        </w:rPr>
      </w:pPr>
      <w:r>
        <w:rPr>
          <w:rFonts w:ascii="Arial" w:hAnsi="Arial" w:cs="Arial"/>
          <w:sz w:val="20"/>
          <w:szCs w:val="20"/>
        </w:rPr>
        <w:t>Wykonawca</w:t>
      </w:r>
      <w:r w:rsidRPr="0056091C">
        <w:rPr>
          <w:rFonts w:ascii="Arial" w:hAnsi="Arial" w:cs="Arial"/>
          <w:sz w:val="20"/>
          <w:szCs w:val="20"/>
        </w:rPr>
        <w:t xml:space="preserve"> zobowiązuje się, że osoby trzecie nie uzyskają autorskich praw majątkowych do utworów stworzonych przez </w:t>
      </w:r>
      <w:r>
        <w:rPr>
          <w:rFonts w:ascii="Arial" w:hAnsi="Arial" w:cs="Arial"/>
          <w:sz w:val="20"/>
          <w:szCs w:val="20"/>
        </w:rPr>
        <w:t>Wykonawcę</w:t>
      </w:r>
      <w:r w:rsidRPr="0056091C">
        <w:rPr>
          <w:rFonts w:ascii="Arial" w:hAnsi="Arial" w:cs="Arial"/>
          <w:sz w:val="20"/>
          <w:szCs w:val="20"/>
        </w:rPr>
        <w:t xml:space="preserve"> w wyniku wykonywania Umowy, oraz że przekaże </w:t>
      </w:r>
      <w:r>
        <w:rPr>
          <w:rFonts w:ascii="Arial" w:hAnsi="Arial" w:cs="Arial"/>
          <w:sz w:val="20"/>
          <w:szCs w:val="20"/>
        </w:rPr>
        <w:t>Zamawiającemu</w:t>
      </w:r>
      <w:r w:rsidRPr="0056091C">
        <w:rPr>
          <w:rFonts w:ascii="Arial" w:hAnsi="Arial" w:cs="Arial"/>
          <w:sz w:val="20"/>
          <w:szCs w:val="20"/>
        </w:rPr>
        <w:t xml:space="preserve"> </w:t>
      </w:r>
      <w:r w:rsidR="00142EB1">
        <w:rPr>
          <w:rFonts w:ascii="Arial" w:hAnsi="Arial" w:cs="Arial"/>
          <w:sz w:val="20"/>
          <w:szCs w:val="20"/>
        </w:rPr>
        <w:t>u</w:t>
      </w:r>
      <w:r w:rsidRPr="0056091C">
        <w:rPr>
          <w:rFonts w:ascii="Arial" w:hAnsi="Arial" w:cs="Arial"/>
          <w:sz w:val="20"/>
          <w:szCs w:val="20"/>
        </w:rPr>
        <w:t xml:space="preserve">twór w stanie wolnym od obciążeń prawami osób trzecich. </w:t>
      </w:r>
    </w:p>
    <w:p w14:paraId="7B36BEF3" w14:textId="6841AF73" w:rsidR="0056091C" w:rsidRPr="0056091C" w:rsidRDefault="0056091C">
      <w:pPr>
        <w:pStyle w:val="Akapitzlist"/>
        <w:numPr>
          <w:ilvl w:val="0"/>
          <w:numId w:val="26"/>
        </w:numPr>
        <w:spacing w:line="276" w:lineRule="auto"/>
        <w:ind w:left="426" w:hanging="426"/>
        <w:jc w:val="both"/>
        <w:rPr>
          <w:rFonts w:ascii="Arial" w:hAnsi="Arial" w:cs="Arial"/>
          <w:sz w:val="20"/>
          <w:szCs w:val="20"/>
        </w:rPr>
      </w:pPr>
      <w:r>
        <w:rPr>
          <w:rFonts w:ascii="Arial" w:hAnsi="Arial" w:cs="Arial"/>
          <w:sz w:val="20"/>
          <w:szCs w:val="20"/>
        </w:rPr>
        <w:t>Wykonawca</w:t>
      </w:r>
      <w:r w:rsidRPr="0056091C">
        <w:rPr>
          <w:rFonts w:ascii="Arial" w:hAnsi="Arial" w:cs="Arial"/>
          <w:sz w:val="20"/>
          <w:szCs w:val="20"/>
        </w:rPr>
        <w:t xml:space="preserve"> jest odpowiedzialny względem </w:t>
      </w:r>
      <w:r>
        <w:rPr>
          <w:rFonts w:ascii="Arial" w:hAnsi="Arial" w:cs="Arial"/>
          <w:sz w:val="20"/>
          <w:szCs w:val="20"/>
        </w:rPr>
        <w:t>Zamawiającego</w:t>
      </w:r>
      <w:r w:rsidRPr="0056091C">
        <w:rPr>
          <w:rFonts w:ascii="Arial" w:hAnsi="Arial" w:cs="Arial"/>
          <w:sz w:val="20"/>
          <w:szCs w:val="20"/>
        </w:rPr>
        <w:t xml:space="preserve"> za wszelkie wady prawne </w:t>
      </w:r>
      <w:r w:rsidR="00142EB1">
        <w:rPr>
          <w:rFonts w:ascii="Arial" w:hAnsi="Arial" w:cs="Arial"/>
          <w:sz w:val="20"/>
          <w:szCs w:val="20"/>
        </w:rPr>
        <w:t>u</w:t>
      </w:r>
      <w:r w:rsidRPr="0056091C">
        <w:rPr>
          <w:rFonts w:ascii="Arial" w:hAnsi="Arial" w:cs="Arial"/>
          <w:sz w:val="20"/>
          <w:szCs w:val="20"/>
        </w:rPr>
        <w:t>tworów, w</w:t>
      </w:r>
      <w:r w:rsidR="003956D3">
        <w:rPr>
          <w:rFonts w:ascii="Arial" w:hAnsi="Arial" w:cs="Arial"/>
          <w:sz w:val="20"/>
          <w:szCs w:val="20"/>
        </w:rPr>
        <w:t> </w:t>
      </w:r>
      <w:r w:rsidRPr="0056091C">
        <w:rPr>
          <w:rFonts w:ascii="Arial" w:hAnsi="Arial" w:cs="Arial"/>
          <w:sz w:val="20"/>
          <w:szCs w:val="20"/>
        </w:rPr>
        <w:t xml:space="preserve">szczególności za ewentualne roszczenia osób trzecich wynikające z naruszenia praw autorskich, w tym za nieprzestrzeganie przepisów ustawy z dnia 4 lutego 1994 r. o prawie autorskim i prawach pokrewnych. </w:t>
      </w:r>
    </w:p>
    <w:p w14:paraId="7E485C18" w14:textId="0FA91FCD" w:rsidR="0056091C" w:rsidRPr="0056091C" w:rsidRDefault="0056091C">
      <w:pPr>
        <w:pStyle w:val="Akapitzlist"/>
        <w:numPr>
          <w:ilvl w:val="0"/>
          <w:numId w:val="26"/>
        </w:numPr>
        <w:spacing w:line="276" w:lineRule="auto"/>
        <w:ind w:left="426" w:hanging="426"/>
        <w:jc w:val="both"/>
        <w:rPr>
          <w:rFonts w:ascii="Arial" w:hAnsi="Arial" w:cs="Arial"/>
          <w:sz w:val="20"/>
          <w:szCs w:val="20"/>
        </w:rPr>
      </w:pPr>
      <w:r>
        <w:rPr>
          <w:rFonts w:ascii="Arial" w:hAnsi="Arial" w:cs="Arial"/>
          <w:sz w:val="20"/>
          <w:szCs w:val="20"/>
        </w:rPr>
        <w:t>Wykonawca</w:t>
      </w:r>
      <w:r w:rsidRPr="0056091C">
        <w:rPr>
          <w:rFonts w:ascii="Arial" w:hAnsi="Arial" w:cs="Arial"/>
          <w:sz w:val="20"/>
          <w:szCs w:val="20"/>
        </w:rPr>
        <w:t xml:space="preserve"> zobowiązuje się przejąć na siebie ewentualne roszczenia osób trzecich wobec </w:t>
      </w:r>
      <w:r>
        <w:rPr>
          <w:rFonts w:ascii="Arial" w:hAnsi="Arial" w:cs="Arial"/>
          <w:sz w:val="20"/>
          <w:szCs w:val="20"/>
        </w:rPr>
        <w:t>Zamawiającego</w:t>
      </w:r>
      <w:r w:rsidRPr="0056091C">
        <w:rPr>
          <w:rFonts w:ascii="Arial" w:hAnsi="Arial" w:cs="Arial"/>
          <w:sz w:val="20"/>
          <w:szCs w:val="20"/>
        </w:rPr>
        <w:t xml:space="preserve">, we wskazanym powyżej w ust. </w:t>
      </w:r>
      <w:r>
        <w:rPr>
          <w:rFonts w:ascii="Arial" w:hAnsi="Arial" w:cs="Arial"/>
          <w:sz w:val="20"/>
          <w:szCs w:val="20"/>
        </w:rPr>
        <w:t>8</w:t>
      </w:r>
      <w:r w:rsidRPr="0056091C">
        <w:rPr>
          <w:rFonts w:ascii="Arial" w:hAnsi="Arial" w:cs="Arial"/>
          <w:sz w:val="20"/>
          <w:szCs w:val="20"/>
        </w:rPr>
        <w:t xml:space="preserve"> zakresie, w szczególności roszczenia z tytułu naruszenia autorskich praw majątkowych osób trzecich.</w:t>
      </w:r>
    </w:p>
    <w:p w14:paraId="414819AB" w14:textId="77777777" w:rsidR="00EB4CC8" w:rsidRPr="00EB2915" w:rsidRDefault="00EB4CC8" w:rsidP="00D90FAF">
      <w:pPr>
        <w:spacing w:line="276" w:lineRule="auto"/>
        <w:rPr>
          <w:rFonts w:ascii="Arial" w:hAnsi="Arial" w:cs="Arial"/>
          <w:b/>
          <w:bCs/>
          <w:sz w:val="20"/>
        </w:rPr>
      </w:pPr>
    </w:p>
    <w:p w14:paraId="52E45183" w14:textId="77777777" w:rsidR="00EB4CC8" w:rsidRPr="008B3414" w:rsidRDefault="00E72045" w:rsidP="00D90FAF">
      <w:pPr>
        <w:spacing w:line="276" w:lineRule="auto"/>
        <w:jc w:val="center"/>
        <w:rPr>
          <w:rFonts w:ascii="Arial" w:hAnsi="Arial" w:cs="Arial"/>
          <w:b/>
          <w:bCs/>
          <w:sz w:val="20"/>
        </w:rPr>
      </w:pPr>
      <w:r w:rsidRPr="008B3414">
        <w:rPr>
          <w:rFonts w:ascii="Arial" w:hAnsi="Arial" w:cs="Arial"/>
          <w:b/>
          <w:bCs/>
          <w:sz w:val="20"/>
        </w:rPr>
        <w:t xml:space="preserve">§ 8. </w:t>
      </w:r>
    </w:p>
    <w:p w14:paraId="4C5C87E0" w14:textId="060D9A47" w:rsidR="00E72045" w:rsidRPr="008B3414" w:rsidRDefault="00E72045" w:rsidP="00D90FAF">
      <w:pPr>
        <w:spacing w:line="276" w:lineRule="auto"/>
        <w:jc w:val="center"/>
        <w:rPr>
          <w:rFonts w:ascii="Arial" w:hAnsi="Arial" w:cs="Arial"/>
          <w:b/>
          <w:bCs/>
          <w:sz w:val="20"/>
        </w:rPr>
      </w:pPr>
      <w:r w:rsidRPr="008B3414">
        <w:rPr>
          <w:rFonts w:ascii="Arial" w:hAnsi="Arial" w:cs="Arial"/>
          <w:b/>
          <w:bCs/>
          <w:sz w:val="20"/>
        </w:rPr>
        <w:t>Kary umowne</w:t>
      </w:r>
    </w:p>
    <w:p w14:paraId="262D394D" w14:textId="28A7C8BF" w:rsidR="00F93986" w:rsidRPr="008B3414" w:rsidRDefault="00F93986">
      <w:pPr>
        <w:numPr>
          <w:ilvl w:val="0"/>
          <w:numId w:val="43"/>
        </w:numPr>
        <w:spacing w:line="276" w:lineRule="auto"/>
        <w:ind w:left="426"/>
        <w:jc w:val="both"/>
        <w:rPr>
          <w:rFonts w:ascii="Arial" w:hAnsi="Arial" w:cs="Arial"/>
          <w:sz w:val="20"/>
        </w:rPr>
      </w:pPr>
      <w:r w:rsidRPr="008B3414">
        <w:rPr>
          <w:rFonts w:ascii="Arial" w:hAnsi="Arial" w:cs="Arial"/>
          <w:sz w:val="20"/>
        </w:rPr>
        <w:t xml:space="preserve">W przypadku </w:t>
      </w:r>
      <w:r w:rsidR="004E5600">
        <w:rPr>
          <w:rFonts w:ascii="Arial" w:hAnsi="Arial" w:cs="Arial"/>
          <w:sz w:val="20"/>
        </w:rPr>
        <w:t>zwłoki</w:t>
      </w:r>
      <w:r w:rsidR="004E5600" w:rsidRPr="008B3414">
        <w:rPr>
          <w:rFonts w:ascii="Arial" w:hAnsi="Arial" w:cs="Arial"/>
          <w:sz w:val="20"/>
        </w:rPr>
        <w:t xml:space="preserve"> </w:t>
      </w:r>
      <w:r w:rsidRPr="008B3414">
        <w:rPr>
          <w:rFonts w:ascii="Arial" w:hAnsi="Arial" w:cs="Arial"/>
          <w:sz w:val="20"/>
        </w:rPr>
        <w:t xml:space="preserve">w </w:t>
      </w:r>
      <w:r w:rsidR="004E5600">
        <w:rPr>
          <w:rFonts w:ascii="Arial" w:hAnsi="Arial" w:cs="Arial"/>
          <w:sz w:val="20"/>
        </w:rPr>
        <w:t>wykonaniu przedmiotu Umowy</w:t>
      </w:r>
      <w:r w:rsidRPr="008B3414">
        <w:rPr>
          <w:rFonts w:ascii="Arial" w:hAnsi="Arial" w:cs="Arial"/>
          <w:sz w:val="20"/>
        </w:rPr>
        <w:t xml:space="preserve"> w terminie określonym w </w:t>
      </w:r>
      <w:r w:rsidR="004E5600">
        <w:rPr>
          <w:rFonts w:ascii="Arial" w:hAnsi="Arial" w:cs="Arial"/>
          <w:sz w:val="20"/>
        </w:rPr>
        <w:t>§ 2 ust. 1 lit. a i b</w:t>
      </w:r>
      <w:r w:rsidRPr="008B3414">
        <w:rPr>
          <w:rFonts w:ascii="Arial" w:hAnsi="Arial" w:cs="Arial"/>
          <w:sz w:val="20"/>
        </w:rPr>
        <w:t xml:space="preserve">, </w:t>
      </w:r>
      <w:r w:rsidR="004E5600">
        <w:rPr>
          <w:rFonts w:ascii="Arial" w:hAnsi="Arial" w:cs="Arial"/>
          <w:sz w:val="20"/>
        </w:rPr>
        <w:t xml:space="preserve">za każdy z tych terminów osobno, </w:t>
      </w:r>
      <w:r w:rsidRPr="008B3414">
        <w:rPr>
          <w:rFonts w:ascii="Arial" w:hAnsi="Arial" w:cs="Arial"/>
          <w:sz w:val="20"/>
        </w:rPr>
        <w:t xml:space="preserve">Wykonawca zapłaci Zamawiającemu karę umowną w wysokości 1.000,00 zł </w:t>
      </w:r>
      <w:r w:rsidR="00EB6992">
        <w:rPr>
          <w:rFonts w:ascii="Arial" w:hAnsi="Arial" w:cs="Arial"/>
          <w:sz w:val="20"/>
        </w:rPr>
        <w:t xml:space="preserve">(słownie: jeden tysiąc złotych 00/100) </w:t>
      </w:r>
      <w:r w:rsidRPr="008B3414">
        <w:rPr>
          <w:rFonts w:ascii="Arial" w:hAnsi="Arial" w:cs="Arial"/>
          <w:sz w:val="20"/>
        </w:rPr>
        <w:t xml:space="preserve">za każdy dzień </w:t>
      </w:r>
      <w:r w:rsidR="004E5600">
        <w:rPr>
          <w:rFonts w:ascii="Arial" w:hAnsi="Arial" w:cs="Arial"/>
          <w:sz w:val="20"/>
        </w:rPr>
        <w:t>zwłoki</w:t>
      </w:r>
      <w:r w:rsidRPr="008B3414">
        <w:rPr>
          <w:rFonts w:ascii="Arial" w:hAnsi="Arial" w:cs="Arial"/>
          <w:sz w:val="20"/>
        </w:rPr>
        <w:t>, nie więcej jednak niż do wysokości 20% całkowitego wynagrodzenia brutto</w:t>
      </w:r>
      <w:r w:rsidR="00142EB1">
        <w:rPr>
          <w:rFonts w:ascii="Arial" w:hAnsi="Arial" w:cs="Arial"/>
          <w:sz w:val="20"/>
        </w:rPr>
        <w:t xml:space="preserve"> </w:t>
      </w:r>
      <w:r w:rsidR="00142EB1" w:rsidRPr="00DE1EAB">
        <w:rPr>
          <w:rFonts w:ascii="Arial" w:hAnsi="Arial" w:cs="Arial"/>
          <w:sz w:val="20"/>
        </w:rPr>
        <w:t>określonego w §3 ust. 1</w:t>
      </w:r>
      <w:r w:rsidRPr="008B3414">
        <w:rPr>
          <w:rFonts w:ascii="Arial" w:hAnsi="Arial" w:cs="Arial"/>
          <w:sz w:val="20"/>
        </w:rPr>
        <w:t>.</w:t>
      </w:r>
    </w:p>
    <w:p w14:paraId="3E56A56C" w14:textId="1208CB91" w:rsidR="00142EB1" w:rsidRPr="008B3414" w:rsidRDefault="00F93986">
      <w:pPr>
        <w:numPr>
          <w:ilvl w:val="0"/>
          <w:numId w:val="43"/>
        </w:numPr>
        <w:spacing w:line="276" w:lineRule="auto"/>
        <w:ind w:left="426"/>
        <w:jc w:val="both"/>
        <w:rPr>
          <w:rFonts w:ascii="Arial" w:hAnsi="Arial" w:cs="Arial"/>
          <w:sz w:val="20"/>
        </w:rPr>
      </w:pPr>
      <w:r w:rsidRPr="008B3414">
        <w:rPr>
          <w:rFonts w:ascii="Arial" w:hAnsi="Arial" w:cs="Arial"/>
          <w:sz w:val="20"/>
        </w:rPr>
        <w:t xml:space="preserve">W przypadku odstąpienia od </w:t>
      </w:r>
      <w:r w:rsidR="0052354B" w:rsidRPr="008B3414">
        <w:rPr>
          <w:rFonts w:ascii="Arial" w:hAnsi="Arial" w:cs="Arial"/>
          <w:sz w:val="20"/>
        </w:rPr>
        <w:t xml:space="preserve">Umowy </w:t>
      </w:r>
      <w:r w:rsidRPr="008B3414">
        <w:rPr>
          <w:rFonts w:ascii="Arial" w:hAnsi="Arial" w:cs="Arial"/>
          <w:sz w:val="20"/>
        </w:rPr>
        <w:t xml:space="preserve">przez Zamawiającego z przyczyn leżących po stronie Wykonawcy, w szczególności wskutek rażącego naruszenia postanowień niniejszej </w:t>
      </w:r>
      <w:r w:rsidR="0052354B" w:rsidRPr="008B3414">
        <w:rPr>
          <w:rFonts w:ascii="Arial" w:hAnsi="Arial" w:cs="Arial"/>
          <w:sz w:val="20"/>
        </w:rPr>
        <w:t>Umowy</w:t>
      </w:r>
      <w:r w:rsidRPr="008B3414">
        <w:rPr>
          <w:rFonts w:ascii="Arial" w:hAnsi="Arial" w:cs="Arial"/>
          <w:sz w:val="20"/>
        </w:rPr>
        <w:t>, Zamawiający ma prawo obciążyć Wykonawcę karą umowną w wysokości 20% wynagrodzenia brutto określonego w §</w:t>
      </w:r>
      <w:r w:rsidR="00F33EE8">
        <w:rPr>
          <w:rFonts w:ascii="Arial" w:hAnsi="Arial" w:cs="Arial"/>
          <w:sz w:val="20"/>
        </w:rPr>
        <w:t xml:space="preserve"> </w:t>
      </w:r>
      <w:r w:rsidRPr="008B3414">
        <w:rPr>
          <w:rFonts w:ascii="Arial" w:hAnsi="Arial" w:cs="Arial"/>
          <w:sz w:val="20"/>
        </w:rPr>
        <w:t>3 ust. 1.</w:t>
      </w:r>
    </w:p>
    <w:p w14:paraId="1DEEA036" w14:textId="3AF4BD39" w:rsidR="00460895" w:rsidRDefault="00142EB1">
      <w:pPr>
        <w:numPr>
          <w:ilvl w:val="0"/>
          <w:numId w:val="43"/>
        </w:numPr>
        <w:spacing w:line="276" w:lineRule="auto"/>
        <w:ind w:left="426"/>
        <w:jc w:val="both"/>
        <w:rPr>
          <w:rFonts w:ascii="Arial" w:hAnsi="Arial" w:cs="Arial"/>
          <w:sz w:val="20"/>
        </w:rPr>
      </w:pPr>
      <w:r w:rsidRPr="008B3414">
        <w:rPr>
          <w:rFonts w:ascii="Arial" w:hAnsi="Arial" w:cs="Arial"/>
          <w:sz w:val="20"/>
        </w:rPr>
        <w:t>W przypadku naruszenia przez Wykonawcę obowiązku zachowania poufności, o którym mowa w</w:t>
      </w:r>
      <w:r w:rsidR="003956D3">
        <w:rPr>
          <w:rFonts w:ascii="Arial" w:hAnsi="Arial" w:cs="Arial"/>
          <w:sz w:val="20"/>
        </w:rPr>
        <w:t> </w:t>
      </w:r>
      <w:r w:rsidRPr="008B3414">
        <w:rPr>
          <w:rFonts w:ascii="Arial" w:hAnsi="Arial" w:cs="Arial"/>
          <w:sz w:val="20"/>
        </w:rPr>
        <w:t>§</w:t>
      </w:r>
      <w:r w:rsidR="00460895">
        <w:rPr>
          <w:rFonts w:ascii="Arial" w:hAnsi="Arial" w:cs="Arial"/>
          <w:sz w:val="20"/>
        </w:rPr>
        <w:t xml:space="preserve"> </w:t>
      </w:r>
      <w:r w:rsidRPr="008B3414">
        <w:rPr>
          <w:rFonts w:ascii="Arial" w:hAnsi="Arial" w:cs="Arial"/>
          <w:sz w:val="20"/>
        </w:rPr>
        <w:t>9</w:t>
      </w:r>
      <w:r w:rsidR="00460895">
        <w:rPr>
          <w:rFonts w:ascii="Arial" w:hAnsi="Arial" w:cs="Arial"/>
          <w:sz w:val="20"/>
        </w:rPr>
        <w:t xml:space="preserve"> Wykonawca zapłaci Zamawiającemu karę umowną </w:t>
      </w:r>
      <w:r w:rsidRPr="008B3414">
        <w:rPr>
          <w:rFonts w:ascii="Arial" w:hAnsi="Arial" w:cs="Arial"/>
          <w:sz w:val="20"/>
        </w:rPr>
        <w:t>w wysokości 50</w:t>
      </w:r>
      <w:r w:rsidR="00F33EE8">
        <w:rPr>
          <w:rFonts w:ascii="Arial" w:hAnsi="Arial" w:cs="Arial"/>
          <w:sz w:val="20"/>
        </w:rPr>
        <w:t> </w:t>
      </w:r>
      <w:r w:rsidRPr="008B3414">
        <w:rPr>
          <w:rFonts w:ascii="Arial" w:hAnsi="Arial" w:cs="Arial"/>
          <w:sz w:val="20"/>
        </w:rPr>
        <w:t>000</w:t>
      </w:r>
      <w:r w:rsidR="00F33EE8">
        <w:rPr>
          <w:rFonts w:ascii="Arial" w:hAnsi="Arial" w:cs="Arial"/>
          <w:sz w:val="20"/>
        </w:rPr>
        <w:t>,00</w:t>
      </w:r>
      <w:r w:rsidRPr="008B3414">
        <w:rPr>
          <w:rFonts w:ascii="Arial" w:hAnsi="Arial" w:cs="Arial"/>
          <w:sz w:val="20"/>
        </w:rPr>
        <w:t xml:space="preserve"> zł (słownie: pięćdziesi</w:t>
      </w:r>
      <w:r w:rsidR="0037475D">
        <w:rPr>
          <w:rFonts w:ascii="Arial" w:hAnsi="Arial" w:cs="Arial"/>
          <w:sz w:val="20"/>
        </w:rPr>
        <w:t>ąt</w:t>
      </w:r>
      <w:r w:rsidRPr="008B3414">
        <w:rPr>
          <w:rFonts w:ascii="Arial" w:hAnsi="Arial" w:cs="Arial"/>
          <w:sz w:val="20"/>
        </w:rPr>
        <w:t xml:space="preserve"> tysięcy złotych 00/100) za każdy pojedynczy przypadek naruszenia tego obowiązku.</w:t>
      </w:r>
    </w:p>
    <w:p w14:paraId="05F96A63" w14:textId="6621C482" w:rsidR="00142EB1" w:rsidRPr="00460895" w:rsidRDefault="00460895">
      <w:pPr>
        <w:numPr>
          <w:ilvl w:val="0"/>
          <w:numId w:val="43"/>
        </w:numPr>
        <w:spacing w:line="276" w:lineRule="auto"/>
        <w:ind w:left="426"/>
        <w:jc w:val="both"/>
        <w:rPr>
          <w:rFonts w:ascii="Arial" w:hAnsi="Arial" w:cs="Arial"/>
          <w:sz w:val="20"/>
        </w:rPr>
      </w:pPr>
      <w:r w:rsidRPr="00DE1EAB">
        <w:rPr>
          <w:rFonts w:ascii="Arial" w:hAnsi="Arial" w:cs="Arial"/>
          <w:sz w:val="20"/>
        </w:rPr>
        <w:t xml:space="preserve">W przypadku naruszenia przez Wykonawcę obowiązku </w:t>
      </w:r>
      <w:r>
        <w:rPr>
          <w:rFonts w:ascii="Arial" w:hAnsi="Arial" w:cs="Arial"/>
          <w:sz w:val="20"/>
        </w:rPr>
        <w:t xml:space="preserve">określonego w </w:t>
      </w:r>
      <w:r w:rsidR="003A1507">
        <w:rPr>
          <w:rFonts w:ascii="Arial" w:hAnsi="Arial" w:cs="Arial"/>
          <w:sz w:val="20"/>
        </w:rPr>
        <w:t xml:space="preserve">§ 12 ust. </w:t>
      </w:r>
      <w:r w:rsidR="00F33EE8">
        <w:rPr>
          <w:rFonts w:ascii="Arial" w:hAnsi="Arial" w:cs="Arial"/>
          <w:sz w:val="20"/>
        </w:rPr>
        <w:t xml:space="preserve">8 </w:t>
      </w:r>
      <w:r w:rsidRPr="00DE1EAB">
        <w:rPr>
          <w:rFonts w:ascii="Arial" w:hAnsi="Arial" w:cs="Arial"/>
          <w:sz w:val="20"/>
        </w:rPr>
        <w:t xml:space="preserve">Wykonawca zapłaci na rzecz Zamawiającego karę umowną w wysokości 10% ceny </w:t>
      </w:r>
      <w:r>
        <w:rPr>
          <w:rFonts w:ascii="Arial" w:hAnsi="Arial" w:cs="Arial"/>
          <w:sz w:val="20"/>
        </w:rPr>
        <w:t>brutto</w:t>
      </w:r>
      <w:r w:rsidRPr="00DE1EAB">
        <w:rPr>
          <w:rFonts w:ascii="Arial" w:hAnsi="Arial" w:cs="Arial"/>
          <w:sz w:val="20"/>
        </w:rPr>
        <w:t xml:space="preserve"> wskazanej  w § </w:t>
      </w:r>
      <w:r>
        <w:rPr>
          <w:rFonts w:ascii="Arial" w:hAnsi="Arial" w:cs="Arial"/>
          <w:sz w:val="20"/>
        </w:rPr>
        <w:t>3</w:t>
      </w:r>
      <w:r w:rsidRPr="00DE1EAB">
        <w:rPr>
          <w:rFonts w:ascii="Arial" w:hAnsi="Arial" w:cs="Arial"/>
          <w:sz w:val="20"/>
        </w:rPr>
        <w:t xml:space="preserve"> ust. 1 Umowy. Zastrzeżenie kary umownej nie pozbawia Zamawiającego możliwości dochodzenia od Wykonawcy naprawienia szkody na zasadach ogólnych Kodeksu cywilnego</w:t>
      </w:r>
      <w:r>
        <w:rPr>
          <w:rFonts w:ascii="Arial" w:hAnsi="Arial" w:cs="Arial"/>
          <w:sz w:val="20"/>
        </w:rPr>
        <w:t>.</w:t>
      </w:r>
    </w:p>
    <w:p w14:paraId="3D4DF5D6" w14:textId="3A0EDDA3" w:rsidR="00142EB1" w:rsidRPr="008B3414" w:rsidRDefault="00142EB1">
      <w:pPr>
        <w:numPr>
          <w:ilvl w:val="0"/>
          <w:numId w:val="43"/>
        </w:numPr>
        <w:spacing w:line="276" w:lineRule="auto"/>
        <w:ind w:left="426"/>
        <w:jc w:val="both"/>
        <w:rPr>
          <w:rFonts w:ascii="Arial" w:hAnsi="Arial" w:cs="Arial"/>
          <w:sz w:val="20"/>
        </w:rPr>
      </w:pPr>
      <w:r w:rsidRPr="00DE1EAB">
        <w:rPr>
          <w:rFonts w:ascii="Arial" w:hAnsi="Arial" w:cs="Arial"/>
          <w:sz w:val="20"/>
        </w:rPr>
        <w:t xml:space="preserve">Zastrzeżenie kar umownych nie wyłącza uprawnienia Zleceniodawcy do dochodzenia odszkodowania na zasadach ogólnych określonych w ustawie z dnia 23 kwietnia 1964 r. – Kodeks cywilny w wysokości przewyższającej kary umowne. </w:t>
      </w:r>
    </w:p>
    <w:p w14:paraId="5A625AAD" w14:textId="7C50B899" w:rsidR="00142EB1" w:rsidRDefault="00142EB1">
      <w:pPr>
        <w:numPr>
          <w:ilvl w:val="0"/>
          <w:numId w:val="43"/>
        </w:numPr>
        <w:spacing w:line="276" w:lineRule="auto"/>
        <w:ind w:left="426"/>
        <w:jc w:val="both"/>
        <w:rPr>
          <w:rFonts w:ascii="Arial" w:hAnsi="Arial" w:cs="Arial"/>
          <w:bCs/>
          <w:sz w:val="20"/>
        </w:rPr>
      </w:pPr>
      <w:r w:rsidRPr="008B3414">
        <w:rPr>
          <w:rFonts w:ascii="Arial" w:hAnsi="Arial" w:cs="Arial"/>
          <w:sz w:val="20"/>
        </w:rPr>
        <w:t xml:space="preserve">Kary umowne są płatne w terminie 7 dni od dnia wezwania </w:t>
      </w:r>
      <w:r w:rsidR="00EB6992">
        <w:rPr>
          <w:rFonts w:ascii="Arial" w:hAnsi="Arial" w:cs="Arial"/>
          <w:sz w:val="20"/>
        </w:rPr>
        <w:t>Wykonawcy</w:t>
      </w:r>
      <w:r w:rsidRPr="008B3414">
        <w:rPr>
          <w:rFonts w:ascii="Arial" w:hAnsi="Arial" w:cs="Arial"/>
          <w:sz w:val="20"/>
        </w:rPr>
        <w:t xml:space="preserve"> do zapłaty przez </w:t>
      </w:r>
      <w:r w:rsidR="00EB6992">
        <w:rPr>
          <w:rFonts w:ascii="Arial" w:hAnsi="Arial" w:cs="Arial"/>
          <w:sz w:val="20"/>
        </w:rPr>
        <w:t>Zamawiającego</w:t>
      </w:r>
      <w:r w:rsidRPr="008B3414">
        <w:rPr>
          <w:rFonts w:ascii="Arial" w:hAnsi="Arial" w:cs="Arial"/>
          <w:sz w:val="20"/>
        </w:rPr>
        <w:t xml:space="preserve">, na podstawie not księgowych wystawionych przez </w:t>
      </w:r>
      <w:r w:rsidR="00EB6992">
        <w:rPr>
          <w:rFonts w:ascii="Arial" w:hAnsi="Arial" w:cs="Arial"/>
          <w:sz w:val="20"/>
        </w:rPr>
        <w:t>Zamawiającego</w:t>
      </w:r>
      <w:r w:rsidRPr="008B3414">
        <w:rPr>
          <w:rFonts w:ascii="Arial" w:hAnsi="Arial" w:cs="Arial"/>
          <w:sz w:val="20"/>
        </w:rPr>
        <w:t xml:space="preserve">. Kary umowne mogą być potrącane z należnego </w:t>
      </w:r>
      <w:r w:rsidR="00EB6992">
        <w:rPr>
          <w:rFonts w:ascii="Arial" w:hAnsi="Arial" w:cs="Arial"/>
          <w:sz w:val="20"/>
        </w:rPr>
        <w:t>Wykonawcy</w:t>
      </w:r>
      <w:r w:rsidRPr="008B3414">
        <w:rPr>
          <w:rFonts w:ascii="Arial" w:hAnsi="Arial" w:cs="Arial"/>
          <w:sz w:val="20"/>
        </w:rPr>
        <w:t xml:space="preserve"> wynagrodzenia, na co </w:t>
      </w:r>
      <w:r w:rsidR="00EB6992">
        <w:rPr>
          <w:rFonts w:ascii="Arial" w:hAnsi="Arial" w:cs="Arial"/>
          <w:sz w:val="20"/>
        </w:rPr>
        <w:t>Wykonawca</w:t>
      </w:r>
      <w:r w:rsidRPr="008B3414">
        <w:rPr>
          <w:rFonts w:ascii="Arial" w:hAnsi="Arial" w:cs="Arial"/>
          <w:sz w:val="20"/>
        </w:rPr>
        <w:t xml:space="preserve"> wyraża zgodę</w:t>
      </w:r>
      <w:r w:rsidRPr="008B3414">
        <w:rPr>
          <w:rFonts w:ascii="Arial" w:hAnsi="Arial" w:cs="Arial"/>
          <w:bCs/>
          <w:sz w:val="20"/>
        </w:rPr>
        <w:t>.</w:t>
      </w:r>
    </w:p>
    <w:p w14:paraId="52E79296" w14:textId="4380F5E8" w:rsidR="00142EB1" w:rsidRPr="008B3414" w:rsidRDefault="00142EB1">
      <w:pPr>
        <w:numPr>
          <w:ilvl w:val="0"/>
          <w:numId w:val="43"/>
        </w:numPr>
        <w:spacing w:line="276" w:lineRule="auto"/>
        <w:ind w:left="426"/>
        <w:jc w:val="both"/>
        <w:rPr>
          <w:rFonts w:ascii="Arial" w:hAnsi="Arial" w:cs="Arial"/>
          <w:sz w:val="20"/>
        </w:rPr>
      </w:pPr>
      <w:r w:rsidRPr="00142EB1">
        <w:rPr>
          <w:rFonts w:ascii="Arial" w:hAnsi="Arial" w:cs="Arial"/>
          <w:sz w:val="20"/>
        </w:rPr>
        <w:t xml:space="preserve">Kary umowne naliczone z różnych tytułów, jak i w ramach tytułów za ich poszczególne przypadki mogą być sumowane do maksymalnej wysokości </w:t>
      </w:r>
      <w:r>
        <w:rPr>
          <w:rFonts w:ascii="Arial" w:hAnsi="Arial" w:cs="Arial"/>
          <w:sz w:val="20"/>
        </w:rPr>
        <w:t>50</w:t>
      </w:r>
      <w:r w:rsidRPr="00142EB1">
        <w:rPr>
          <w:rFonts w:ascii="Arial" w:hAnsi="Arial" w:cs="Arial"/>
          <w:sz w:val="20"/>
        </w:rPr>
        <w:t xml:space="preserve">% wartości wynagrodzenia całkowitego </w:t>
      </w:r>
      <w:r>
        <w:rPr>
          <w:rFonts w:ascii="Arial" w:hAnsi="Arial" w:cs="Arial"/>
          <w:sz w:val="20"/>
        </w:rPr>
        <w:t>brutto</w:t>
      </w:r>
      <w:r w:rsidRPr="00142EB1">
        <w:rPr>
          <w:rFonts w:ascii="Arial" w:hAnsi="Arial" w:cs="Arial"/>
          <w:sz w:val="20"/>
        </w:rPr>
        <w:t xml:space="preserve"> z zastrzeżeniem ust. </w:t>
      </w:r>
      <w:r w:rsidR="003A1507">
        <w:rPr>
          <w:rFonts w:ascii="Arial" w:hAnsi="Arial" w:cs="Arial"/>
          <w:sz w:val="20"/>
        </w:rPr>
        <w:t>5</w:t>
      </w:r>
      <w:r w:rsidRPr="00142EB1">
        <w:rPr>
          <w:rFonts w:ascii="Arial" w:hAnsi="Arial" w:cs="Arial"/>
          <w:sz w:val="20"/>
        </w:rPr>
        <w:t xml:space="preserve">. Ograniczenie całkowitej odpowiedzialności Wykonawcy z tytułu kar umownych, o którym mowa zdaniu pierwszym, nie obejmuje kar umownych naliczonych przez Zamawiającego w związku z naruszeniem przez Wykonawcę obowiązku poufności. </w:t>
      </w:r>
    </w:p>
    <w:p w14:paraId="7677B0FD" w14:textId="5F23D012" w:rsidR="00EA0AE9" w:rsidRPr="008B3414" w:rsidRDefault="00EA0AE9" w:rsidP="00D90FAF">
      <w:pPr>
        <w:spacing w:line="276" w:lineRule="auto"/>
        <w:rPr>
          <w:rFonts w:ascii="Arial" w:hAnsi="Arial" w:cs="Arial"/>
          <w:sz w:val="20"/>
        </w:rPr>
      </w:pPr>
    </w:p>
    <w:p w14:paraId="14EC47BF" w14:textId="10B18DFF" w:rsidR="00EB4CC8" w:rsidRPr="008B3414" w:rsidRDefault="00EA0AE9" w:rsidP="00D90FAF">
      <w:pPr>
        <w:spacing w:line="276" w:lineRule="auto"/>
        <w:jc w:val="center"/>
        <w:rPr>
          <w:rFonts w:ascii="Arial" w:hAnsi="Arial" w:cs="Arial"/>
          <w:b/>
          <w:bCs/>
          <w:sz w:val="20"/>
        </w:rPr>
      </w:pPr>
      <w:r w:rsidRPr="008B3414">
        <w:rPr>
          <w:rFonts w:ascii="Arial" w:hAnsi="Arial" w:cs="Arial"/>
          <w:b/>
          <w:bCs/>
          <w:sz w:val="20"/>
        </w:rPr>
        <w:t>§</w:t>
      </w:r>
      <w:r w:rsidR="00907D2C" w:rsidRPr="008B3414">
        <w:rPr>
          <w:rFonts w:ascii="Arial" w:hAnsi="Arial" w:cs="Arial"/>
          <w:b/>
          <w:bCs/>
          <w:sz w:val="20"/>
        </w:rPr>
        <w:t>9</w:t>
      </w:r>
      <w:r w:rsidRPr="008B3414">
        <w:rPr>
          <w:rFonts w:ascii="Arial" w:hAnsi="Arial" w:cs="Arial"/>
          <w:b/>
          <w:bCs/>
          <w:sz w:val="20"/>
        </w:rPr>
        <w:t xml:space="preserve">. </w:t>
      </w:r>
    </w:p>
    <w:p w14:paraId="0893E915" w14:textId="7C89D29C" w:rsidR="00B10414" w:rsidRPr="008B3414" w:rsidRDefault="00B10414" w:rsidP="00B10414">
      <w:pPr>
        <w:spacing w:line="276" w:lineRule="auto"/>
        <w:jc w:val="center"/>
        <w:rPr>
          <w:rFonts w:ascii="Arial" w:hAnsi="Arial" w:cs="Arial"/>
          <w:b/>
          <w:sz w:val="20"/>
        </w:rPr>
      </w:pPr>
      <w:r w:rsidRPr="008B3414">
        <w:rPr>
          <w:rFonts w:ascii="Arial" w:hAnsi="Arial" w:cs="Arial"/>
          <w:b/>
          <w:sz w:val="20"/>
        </w:rPr>
        <w:t>Klauzula poufności</w:t>
      </w:r>
    </w:p>
    <w:p w14:paraId="23F5CAA7" w14:textId="5A0C0381" w:rsidR="00B10414" w:rsidRPr="008B3414" w:rsidRDefault="00B10414">
      <w:pPr>
        <w:pStyle w:val="Tekstpodstawowy"/>
        <w:numPr>
          <w:ilvl w:val="0"/>
          <w:numId w:val="2"/>
        </w:numPr>
        <w:autoSpaceDE w:val="0"/>
        <w:autoSpaceDN w:val="0"/>
        <w:spacing w:after="0" w:line="276" w:lineRule="auto"/>
        <w:contextualSpacing/>
        <w:jc w:val="both"/>
        <w:rPr>
          <w:rFonts w:ascii="Arial" w:hAnsi="Arial" w:cs="Arial"/>
          <w:color w:val="000000" w:themeColor="text1"/>
          <w:sz w:val="20"/>
          <w:szCs w:val="20"/>
        </w:rPr>
      </w:pPr>
      <w:bookmarkStart w:id="0" w:name="_Toc75855564"/>
      <w:bookmarkStart w:id="1" w:name="_Toc75855848"/>
      <w:bookmarkStart w:id="2" w:name="_Hlk149897731"/>
      <w:r w:rsidRPr="008B3414">
        <w:rPr>
          <w:rFonts w:ascii="Arial" w:hAnsi="Arial" w:cs="Arial"/>
          <w:color w:val="000000" w:themeColor="text1"/>
          <w:sz w:val="20"/>
          <w:szCs w:val="20"/>
        </w:rPr>
        <w:t>Wykonawca zobowiązuje się do zachowania w ścisłej poufności materiałów, dokumentów oraz informacji</w:t>
      </w:r>
      <w:r w:rsidRPr="008B3414" w:rsidDel="00823715">
        <w:rPr>
          <w:rFonts w:ascii="Arial" w:hAnsi="Arial" w:cs="Arial"/>
          <w:color w:val="000000" w:themeColor="text1"/>
          <w:sz w:val="20"/>
          <w:szCs w:val="20"/>
        </w:rPr>
        <w:t xml:space="preserve"> </w:t>
      </w:r>
      <w:r w:rsidRPr="008B3414">
        <w:rPr>
          <w:rFonts w:ascii="Arial" w:hAnsi="Arial" w:cs="Arial"/>
          <w:color w:val="000000" w:themeColor="text1"/>
          <w:sz w:val="20"/>
          <w:szCs w:val="20"/>
        </w:rPr>
        <w:t>dotyczących działalności Zamawiającego bądź związanych z Umową, uzyskanych w</w:t>
      </w:r>
      <w:r w:rsidR="003956D3">
        <w:rPr>
          <w:rFonts w:ascii="Arial" w:hAnsi="Arial" w:cs="Arial"/>
          <w:color w:val="000000" w:themeColor="text1"/>
          <w:sz w:val="20"/>
          <w:szCs w:val="20"/>
        </w:rPr>
        <w:t> </w:t>
      </w:r>
      <w:r w:rsidRPr="008B3414">
        <w:rPr>
          <w:rFonts w:ascii="Arial" w:hAnsi="Arial" w:cs="Arial"/>
          <w:color w:val="000000" w:themeColor="text1"/>
          <w:sz w:val="20"/>
          <w:szCs w:val="20"/>
        </w:rPr>
        <w:t xml:space="preserve">trakcie lub w związku z jej realizacją, w tym na etapie negocjacji związanych z zawarciem Umowy, bez względu na to, czy zostały one udostępnione Wykonawcy w związku z zawarciem lub wykonywaniem Umowy, czy też zostały pozyskane przy tej okazji w inny sposób, oraz zobowiązuje </w:t>
      </w:r>
      <w:r w:rsidRPr="008B3414">
        <w:rPr>
          <w:rFonts w:ascii="Arial" w:hAnsi="Arial" w:cs="Arial"/>
          <w:color w:val="000000" w:themeColor="text1"/>
          <w:sz w:val="20"/>
          <w:szCs w:val="20"/>
        </w:rPr>
        <w:lastRenderedPageBreak/>
        <w:t>się traktować je i chronić jak tajemnicę przedsiębiorstwa w rozumieniu art. 11 ust. 2 ustawy z dnia 16 kwietnia 1993 r. o zwalczaniu nieuczciwej konkurencji</w:t>
      </w:r>
      <w:r w:rsidRPr="008B3414" w:rsidDel="00823715">
        <w:rPr>
          <w:rFonts w:ascii="Arial" w:hAnsi="Arial" w:cs="Arial"/>
          <w:color w:val="000000" w:themeColor="text1"/>
          <w:sz w:val="20"/>
          <w:szCs w:val="20"/>
        </w:rPr>
        <w:t xml:space="preserve"> </w:t>
      </w:r>
      <w:r w:rsidRPr="008B3414">
        <w:rPr>
          <w:rFonts w:ascii="Arial" w:hAnsi="Arial" w:cs="Arial"/>
          <w:color w:val="000000" w:themeColor="text1"/>
          <w:sz w:val="20"/>
          <w:szCs w:val="20"/>
        </w:rPr>
        <w:t>(dalej: „Informacje Poufne”).</w:t>
      </w:r>
      <w:bookmarkEnd w:id="0"/>
      <w:bookmarkEnd w:id="1"/>
    </w:p>
    <w:p w14:paraId="276C3CF7" w14:textId="19EF56DD" w:rsidR="00B10414" w:rsidRPr="008B3414" w:rsidRDefault="00B10414">
      <w:pPr>
        <w:pStyle w:val="Tekstpodstawowy"/>
        <w:numPr>
          <w:ilvl w:val="0"/>
          <w:numId w:val="2"/>
        </w:numPr>
        <w:autoSpaceDE w:val="0"/>
        <w:autoSpaceDN w:val="0"/>
        <w:spacing w:after="0" w:line="276" w:lineRule="auto"/>
        <w:contextualSpacing/>
        <w:jc w:val="both"/>
        <w:rPr>
          <w:rFonts w:ascii="Arial" w:hAnsi="Arial" w:cs="Arial"/>
          <w:color w:val="000000" w:themeColor="text1"/>
          <w:sz w:val="20"/>
          <w:szCs w:val="20"/>
        </w:rPr>
      </w:pPr>
      <w:bookmarkStart w:id="3" w:name="_Toc74655824"/>
      <w:bookmarkStart w:id="4" w:name="_Toc75855565"/>
      <w:bookmarkStart w:id="5" w:name="_Toc75855849"/>
      <w:r w:rsidRPr="008B3414">
        <w:rPr>
          <w:rFonts w:ascii="Arial" w:hAnsi="Arial" w:cs="Arial"/>
          <w:color w:val="000000" w:themeColor="text1"/>
          <w:sz w:val="20"/>
          <w:szCs w:val="20"/>
        </w:rPr>
        <w:t>Przez Informacje Poufne należy rozumieć  w szczególności: informacje o charakterze finansowym, gospodarczym, ekonomicznym, prawnym, technicznym, organizacyjnym, handlowym, administracyjnym, marketingowym dotyczące Zamawiającego, a także innych podmiotów, w</w:t>
      </w:r>
      <w:r w:rsidR="003956D3">
        <w:rPr>
          <w:rFonts w:ascii="Arial" w:hAnsi="Arial" w:cs="Arial"/>
          <w:color w:val="000000" w:themeColor="text1"/>
          <w:sz w:val="20"/>
          <w:szCs w:val="20"/>
        </w:rPr>
        <w:t> </w:t>
      </w:r>
      <w:r w:rsidRPr="008B3414">
        <w:rPr>
          <w:rFonts w:ascii="Arial" w:hAnsi="Arial" w:cs="Arial"/>
          <w:color w:val="000000" w:themeColor="text1"/>
          <w:sz w:val="20"/>
          <w:szCs w:val="20"/>
        </w:rPr>
        <w:t xml:space="preserve">szczególności tych, z którymi Zamawiający pozostaje w stosunku dominacji lub zależności oraz z którymi jest powiązany kapitałowo lub umownie, z wyłączeniem informacji albo danych: </w:t>
      </w:r>
    </w:p>
    <w:p w14:paraId="7E6B9077" w14:textId="261796E3" w:rsidR="00B10414" w:rsidRPr="008B3414" w:rsidRDefault="00B10414">
      <w:pPr>
        <w:pStyle w:val="Tekstpodstawowy"/>
        <w:numPr>
          <w:ilvl w:val="1"/>
          <w:numId w:val="28"/>
        </w:numPr>
        <w:autoSpaceDE w:val="0"/>
        <w:autoSpaceDN w:val="0"/>
        <w:spacing w:after="0" w:line="276" w:lineRule="auto"/>
        <w:ind w:left="709" w:hanging="283"/>
        <w:contextualSpacing/>
        <w:jc w:val="both"/>
        <w:rPr>
          <w:rFonts w:ascii="Arial" w:hAnsi="Arial" w:cs="Arial"/>
          <w:color w:val="000000" w:themeColor="text1"/>
          <w:sz w:val="20"/>
          <w:szCs w:val="20"/>
        </w:rPr>
      </w:pPr>
      <w:r w:rsidRPr="008B3414">
        <w:rPr>
          <w:rFonts w:ascii="Arial" w:hAnsi="Arial" w:cs="Arial"/>
          <w:color w:val="000000" w:themeColor="text1"/>
          <w:sz w:val="20"/>
          <w:szCs w:val="20"/>
        </w:rPr>
        <w:t xml:space="preserve">które są lub staną się publicznie dostępne w jakikolwiek sposób bez naruszenia niniejszej Umowy; </w:t>
      </w:r>
    </w:p>
    <w:p w14:paraId="7F922308" w14:textId="720442AD" w:rsidR="00B10414" w:rsidRPr="008B3414" w:rsidRDefault="00B10414">
      <w:pPr>
        <w:pStyle w:val="Tekstpodstawowy"/>
        <w:numPr>
          <w:ilvl w:val="1"/>
          <w:numId w:val="28"/>
        </w:numPr>
        <w:autoSpaceDE w:val="0"/>
        <w:autoSpaceDN w:val="0"/>
        <w:spacing w:after="0" w:line="276" w:lineRule="auto"/>
        <w:ind w:left="709" w:hanging="283"/>
        <w:contextualSpacing/>
        <w:jc w:val="both"/>
        <w:rPr>
          <w:rFonts w:ascii="Arial" w:hAnsi="Arial" w:cs="Arial"/>
          <w:color w:val="000000" w:themeColor="text1"/>
          <w:sz w:val="20"/>
          <w:szCs w:val="20"/>
        </w:rPr>
      </w:pPr>
      <w:r w:rsidRPr="008B3414">
        <w:rPr>
          <w:rFonts w:ascii="Arial" w:hAnsi="Arial" w:cs="Arial"/>
          <w:color w:val="000000" w:themeColor="text1"/>
          <w:sz w:val="20"/>
          <w:szCs w:val="20"/>
        </w:rPr>
        <w:t xml:space="preserve">które  zostaną  ujawnione  przez  Wykonawcę  po  uprzednim  uzyskaniu  pisemnej  zgody Zamawiającego pod rygorem nieważności; </w:t>
      </w:r>
    </w:p>
    <w:p w14:paraId="2456E936" w14:textId="287EDA3D" w:rsidR="00B10414" w:rsidRPr="008B3414" w:rsidRDefault="00B10414">
      <w:pPr>
        <w:pStyle w:val="Tekstpodstawowy"/>
        <w:numPr>
          <w:ilvl w:val="1"/>
          <w:numId w:val="28"/>
        </w:numPr>
        <w:autoSpaceDE w:val="0"/>
        <w:autoSpaceDN w:val="0"/>
        <w:spacing w:after="0" w:line="276" w:lineRule="auto"/>
        <w:ind w:left="709" w:hanging="283"/>
        <w:contextualSpacing/>
        <w:jc w:val="both"/>
        <w:rPr>
          <w:rFonts w:ascii="Arial" w:hAnsi="Arial" w:cs="Arial"/>
          <w:color w:val="000000" w:themeColor="text1"/>
          <w:sz w:val="20"/>
          <w:szCs w:val="20"/>
        </w:rPr>
      </w:pPr>
      <w:r w:rsidRPr="008B3414">
        <w:rPr>
          <w:rFonts w:ascii="Arial" w:hAnsi="Arial" w:cs="Arial"/>
          <w:color w:val="000000" w:themeColor="text1"/>
          <w:sz w:val="20"/>
          <w:szCs w:val="20"/>
        </w:rPr>
        <w:t>co  do  których  Wykonawca będzie  zobowiązany  do  ich  ujawnienia  na  podstawie bezwzględnie  obowiązujących  przepisów  prawa,  w tej jednak sytuacji Wykonawca zobowiązany jest do bezzwłocznego poinformowania o tym fakcie Zamawiającego, o ile jest to prawnie dopuszczalne.</w:t>
      </w:r>
      <w:bookmarkEnd w:id="3"/>
      <w:bookmarkEnd w:id="4"/>
      <w:bookmarkEnd w:id="5"/>
    </w:p>
    <w:p w14:paraId="353D8779" w14:textId="77777777" w:rsidR="00B10414" w:rsidRPr="008B3414" w:rsidRDefault="00B10414">
      <w:pPr>
        <w:pStyle w:val="Tekstpodstawowy"/>
        <w:numPr>
          <w:ilvl w:val="0"/>
          <w:numId w:val="2"/>
        </w:numPr>
        <w:autoSpaceDE w:val="0"/>
        <w:autoSpaceDN w:val="0"/>
        <w:spacing w:after="0" w:line="276" w:lineRule="auto"/>
        <w:contextualSpacing/>
        <w:jc w:val="both"/>
        <w:rPr>
          <w:rFonts w:ascii="Arial" w:hAnsi="Arial" w:cs="Arial"/>
          <w:color w:val="000000" w:themeColor="text1"/>
          <w:sz w:val="20"/>
          <w:szCs w:val="20"/>
        </w:rPr>
      </w:pPr>
      <w:bookmarkStart w:id="6" w:name="_Toc74655825"/>
      <w:bookmarkStart w:id="7" w:name="_Toc75855566"/>
      <w:bookmarkStart w:id="8" w:name="_Toc75855850"/>
      <w:r w:rsidRPr="008B3414">
        <w:rPr>
          <w:rFonts w:ascii="Arial" w:hAnsi="Arial" w:cs="Arial"/>
          <w:color w:val="000000" w:themeColor="text1"/>
          <w:sz w:val="20"/>
          <w:szCs w:val="20"/>
        </w:rPr>
        <w:t>W razie wątpliwości, czy określony materiał, dokument lub informacja stanowi Informację Poufną, Wykonawca ma obowiązek zwrócić się o wyjaśnienie do Zamawiającego. W przypadku braku udzielenia odpowiedzi na zapytanie w terminie 5 dni, przyjmuje się że materiał, dokument lub informacja stanowi Informację Poufną.</w:t>
      </w:r>
    </w:p>
    <w:p w14:paraId="1482F20B" w14:textId="77777777" w:rsidR="00B10414" w:rsidRPr="008B3414" w:rsidRDefault="00B10414">
      <w:pPr>
        <w:pStyle w:val="Tekstpodstawowy"/>
        <w:numPr>
          <w:ilvl w:val="0"/>
          <w:numId w:val="2"/>
        </w:numPr>
        <w:autoSpaceDE w:val="0"/>
        <w:autoSpaceDN w:val="0"/>
        <w:spacing w:after="0" w:line="276" w:lineRule="auto"/>
        <w:contextualSpacing/>
        <w:jc w:val="both"/>
        <w:rPr>
          <w:rFonts w:ascii="Arial" w:hAnsi="Arial" w:cs="Arial"/>
          <w:color w:val="000000" w:themeColor="text1"/>
          <w:sz w:val="20"/>
          <w:szCs w:val="20"/>
        </w:rPr>
      </w:pPr>
      <w:r w:rsidRPr="008B3414">
        <w:rPr>
          <w:rFonts w:ascii="Arial" w:hAnsi="Arial" w:cs="Arial"/>
          <w:color w:val="000000" w:themeColor="text1"/>
          <w:sz w:val="20"/>
          <w:szCs w:val="20"/>
        </w:rPr>
        <w:t xml:space="preserve">Wykonawca zobowiązuje się podjąć wszelkie środki niezbędne do zachowania w Informacji Poufnych, a w szczególności zobowiązuje się: </w:t>
      </w:r>
    </w:p>
    <w:p w14:paraId="7E8C559A" w14:textId="7968DB1C" w:rsidR="00B10414" w:rsidRPr="008B3414" w:rsidRDefault="00B10414">
      <w:pPr>
        <w:pStyle w:val="Tekstpodstawowy"/>
        <w:numPr>
          <w:ilvl w:val="2"/>
          <w:numId w:val="20"/>
        </w:numPr>
        <w:autoSpaceDE w:val="0"/>
        <w:autoSpaceDN w:val="0"/>
        <w:spacing w:after="0" w:line="276" w:lineRule="auto"/>
        <w:ind w:left="709" w:hanging="283"/>
        <w:contextualSpacing/>
        <w:jc w:val="both"/>
        <w:rPr>
          <w:rFonts w:ascii="Arial" w:hAnsi="Arial" w:cs="Arial"/>
          <w:color w:val="000000" w:themeColor="text1"/>
          <w:sz w:val="20"/>
          <w:szCs w:val="20"/>
        </w:rPr>
      </w:pPr>
      <w:r w:rsidRPr="008B3414">
        <w:rPr>
          <w:rFonts w:ascii="Arial" w:hAnsi="Arial" w:cs="Arial"/>
          <w:color w:val="000000" w:themeColor="text1"/>
          <w:sz w:val="20"/>
          <w:szCs w:val="20"/>
        </w:rPr>
        <w:t xml:space="preserve">nie ujawniać Informacji Poufnych pracownikom lub współpracownikom Wykonawcy, jakimkolwiek  podmiotom  powiązanym  z Wykonawcą  lub  go  reprezentującym, którzy nie uczestniczą bezpośrednio w wykonaniu Umowy, jak również jakimkolwiek osobom trzecim, oraz </w:t>
      </w:r>
    </w:p>
    <w:p w14:paraId="68BCEB54" w14:textId="4B5E9082" w:rsidR="00B10414" w:rsidRPr="00EB2915" w:rsidRDefault="00B10414">
      <w:pPr>
        <w:pStyle w:val="Tekstpodstawowy"/>
        <w:numPr>
          <w:ilvl w:val="2"/>
          <w:numId w:val="20"/>
        </w:numPr>
        <w:autoSpaceDE w:val="0"/>
        <w:autoSpaceDN w:val="0"/>
        <w:spacing w:after="0" w:line="276" w:lineRule="auto"/>
        <w:ind w:left="709" w:hanging="283"/>
        <w:contextualSpacing/>
        <w:jc w:val="both"/>
        <w:rPr>
          <w:rFonts w:ascii="Arial" w:hAnsi="Arial" w:cs="Arial"/>
          <w:color w:val="000000" w:themeColor="text1"/>
          <w:sz w:val="20"/>
          <w:szCs w:val="20"/>
        </w:rPr>
      </w:pPr>
      <w:r w:rsidRPr="008B3414">
        <w:rPr>
          <w:rFonts w:ascii="Arial" w:hAnsi="Arial" w:cs="Arial"/>
          <w:color w:val="000000" w:themeColor="text1"/>
          <w:sz w:val="20"/>
          <w:szCs w:val="20"/>
        </w:rPr>
        <w:t xml:space="preserve">podjąć wszelkie niezbędne działania, w szczególności poprzez udzielanie stosownych instrukcji  odnośnie  do  postępowania  z Informacjami Poufnymi pracownikom i współpracownikom </w:t>
      </w:r>
      <w:r w:rsidRPr="00EB2915">
        <w:rPr>
          <w:rFonts w:ascii="Arial" w:hAnsi="Arial" w:cs="Arial"/>
          <w:color w:val="000000" w:themeColor="text1"/>
          <w:sz w:val="20"/>
          <w:szCs w:val="20"/>
        </w:rPr>
        <w:t xml:space="preserve">Wykonawcy, podmiotom powiązanym  z Wykonawcą lub  go reprezentującym; za działania lub zaniechania tych osób Wykonawca odpowiada jak za działania lub zaniechania własne; oraz </w:t>
      </w:r>
    </w:p>
    <w:p w14:paraId="329CF56B" w14:textId="0DE41E73" w:rsidR="00B10414" w:rsidRPr="00EB2915" w:rsidRDefault="00B10414">
      <w:pPr>
        <w:pStyle w:val="Tekstpodstawowy"/>
        <w:numPr>
          <w:ilvl w:val="2"/>
          <w:numId w:val="20"/>
        </w:numPr>
        <w:autoSpaceDE w:val="0"/>
        <w:autoSpaceDN w:val="0"/>
        <w:spacing w:after="0" w:line="276" w:lineRule="auto"/>
        <w:ind w:left="709" w:hanging="283"/>
        <w:contextualSpacing/>
        <w:jc w:val="both"/>
        <w:rPr>
          <w:rFonts w:ascii="Arial" w:hAnsi="Arial" w:cs="Arial"/>
          <w:color w:val="000000" w:themeColor="text1"/>
          <w:sz w:val="20"/>
          <w:szCs w:val="20"/>
        </w:rPr>
      </w:pPr>
      <w:r w:rsidRPr="00EB2915">
        <w:rPr>
          <w:rFonts w:ascii="Arial" w:hAnsi="Arial" w:cs="Arial"/>
          <w:color w:val="000000" w:themeColor="text1"/>
          <w:sz w:val="20"/>
          <w:szCs w:val="20"/>
        </w:rPr>
        <w:t>nie  wykorzystywać  Informacji  Poufnych  w jakikolwiek  sposób,  w szczególności w</w:t>
      </w:r>
      <w:r w:rsidR="003956D3">
        <w:rPr>
          <w:rFonts w:ascii="Arial" w:hAnsi="Arial" w:cs="Arial"/>
          <w:color w:val="000000" w:themeColor="text1"/>
          <w:sz w:val="20"/>
          <w:szCs w:val="20"/>
        </w:rPr>
        <w:t> </w:t>
      </w:r>
      <w:r w:rsidRPr="00EB2915">
        <w:rPr>
          <w:rFonts w:ascii="Arial" w:hAnsi="Arial" w:cs="Arial"/>
          <w:color w:val="000000" w:themeColor="text1"/>
          <w:sz w:val="20"/>
          <w:szCs w:val="20"/>
        </w:rPr>
        <w:t xml:space="preserve">prowadzonej przez Wykonawcę działalności gospodarczej, oraz </w:t>
      </w:r>
    </w:p>
    <w:p w14:paraId="4A7FE608" w14:textId="31E3F8DD" w:rsidR="00B10414" w:rsidRPr="00EB2915" w:rsidRDefault="00B10414">
      <w:pPr>
        <w:pStyle w:val="Tekstpodstawowy"/>
        <w:numPr>
          <w:ilvl w:val="2"/>
          <w:numId w:val="20"/>
        </w:numPr>
        <w:autoSpaceDE w:val="0"/>
        <w:autoSpaceDN w:val="0"/>
        <w:spacing w:after="0" w:line="276" w:lineRule="auto"/>
        <w:ind w:left="709" w:hanging="283"/>
        <w:contextualSpacing/>
        <w:jc w:val="both"/>
        <w:rPr>
          <w:rFonts w:ascii="Arial" w:hAnsi="Arial" w:cs="Arial"/>
          <w:sz w:val="20"/>
          <w:szCs w:val="20"/>
        </w:rPr>
      </w:pPr>
      <w:r w:rsidRPr="00EB2915">
        <w:rPr>
          <w:rFonts w:ascii="Arial" w:hAnsi="Arial" w:cs="Arial"/>
          <w:color w:val="000000" w:themeColor="text1"/>
          <w:sz w:val="20"/>
          <w:szCs w:val="20"/>
        </w:rPr>
        <w:t xml:space="preserve">nie  kopiować,  nie  utrwalać  oraz  nie  powielać  w jakikolwiek  sposób  pozyskanych przez Wykonawcę Informacji Poufnych  w celach innych niż związane z wykonaniem Umowy. </w:t>
      </w:r>
      <w:bookmarkEnd w:id="6"/>
      <w:bookmarkEnd w:id="7"/>
      <w:bookmarkEnd w:id="8"/>
    </w:p>
    <w:p w14:paraId="27A8AAC8" w14:textId="77777777" w:rsidR="00B10414" w:rsidRPr="00586A64" w:rsidRDefault="00B10414">
      <w:pPr>
        <w:pStyle w:val="Akapitzlist"/>
        <w:widowControl/>
        <w:numPr>
          <w:ilvl w:val="0"/>
          <w:numId w:val="2"/>
        </w:numPr>
        <w:suppressAutoHyphens w:val="0"/>
        <w:spacing w:line="276" w:lineRule="auto"/>
        <w:jc w:val="both"/>
        <w:rPr>
          <w:rFonts w:ascii="Arial" w:hAnsi="Arial" w:cs="Arial"/>
          <w:color w:val="000000" w:themeColor="text1"/>
          <w:sz w:val="20"/>
          <w:szCs w:val="20"/>
        </w:rPr>
      </w:pPr>
      <w:r w:rsidRPr="00EB2915">
        <w:rPr>
          <w:rFonts w:ascii="Arial" w:hAnsi="Arial" w:cs="Arial"/>
          <w:color w:val="000000" w:themeColor="text1"/>
          <w:sz w:val="20"/>
          <w:szCs w:val="20"/>
        </w:rPr>
        <w:t xml:space="preserve">W zakresie niezbędnym do realizacji Umowy, Wykonawca może ujawniać Informacje Poufne swoim pracownikom lub osobom, którymi posługuje się przy wykonywaniu Umowy, pod warunkiem, że przed jakimkolwiek takim ujawnieniem zobowiąże te osoby do zachowania poufności na zasadach </w:t>
      </w:r>
      <w:r w:rsidRPr="00586A64">
        <w:rPr>
          <w:rFonts w:ascii="Arial" w:hAnsi="Arial" w:cs="Arial"/>
          <w:color w:val="000000" w:themeColor="text1"/>
          <w:sz w:val="20"/>
          <w:szCs w:val="20"/>
        </w:rPr>
        <w:t>określonych w Umowie. Za działania lub zaniechania takich osób Wykonawca ponosi odpowiedzialność jak za działania i zaniechania własne.</w:t>
      </w:r>
    </w:p>
    <w:p w14:paraId="0CAC8763" w14:textId="77777777" w:rsidR="00B10414" w:rsidRPr="00586A64" w:rsidRDefault="00B10414">
      <w:pPr>
        <w:pStyle w:val="Akapitzlist"/>
        <w:widowControl/>
        <w:numPr>
          <w:ilvl w:val="0"/>
          <w:numId w:val="2"/>
        </w:numPr>
        <w:suppressAutoHyphens w:val="0"/>
        <w:spacing w:line="276" w:lineRule="auto"/>
        <w:jc w:val="both"/>
        <w:rPr>
          <w:rFonts w:ascii="Arial" w:hAnsi="Arial" w:cs="Arial"/>
          <w:color w:val="000000" w:themeColor="text1"/>
          <w:sz w:val="20"/>
          <w:szCs w:val="20"/>
        </w:rPr>
      </w:pPr>
      <w:r w:rsidRPr="00586A64">
        <w:rPr>
          <w:rFonts w:ascii="Arial" w:hAnsi="Arial" w:cs="Arial"/>
          <w:color w:val="000000" w:themeColor="text1"/>
          <w:sz w:val="20"/>
          <w:szCs w:val="20"/>
        </w:rPr>
        <w:t xml:space="preserve">Obowiązek zachowania poufności, o którym mowa w niniejszym paragrafie, obowiązywać będzie przez cały okres obowiązywania Umowy oraz przez 5 lat po jej rozwiązaniu lub wygaśnięciu. </w:t>
      </w:r>
    </w:p>
    <w:p w14:paraId="51D29471" w14:textId="77777777" w:rsidR="00B10414" w:rsidRPr="00AD6ECC" w:rsidRDefault="00B10414">
      <w:pPr>
        <w:pStyle w:val="Akapitzlist"/>
        <w:widowControl/>
        <w:numPr>
          <w:ilvl w:val="0"/>
          <w:numId w:val="2"/>
        </w:numPr>
        <w:suppressAutoHyphens w:val="0"/>
        <w:spacing w:line="276" w:lineRule="auto"/>
        <w:jc w:val="both"/>
        <w:rPr>
          <w:rFonts w:ascii="Arial" w:hAnsi="Arial" w:cs="Arial"/>
          <w:color w:val="000000" w:themeColor="text1"/>
          <w:sz w:val="20"/>
          <w:szCs w:val="20"/>
        </w:rPr>
      </w:pPr>
      <w:r w:rsidRPr="00586A64">
        <w:rPr>
          <w:rFonts w:ascii="Arial" w:hAnsi="Arial" w:cs="Arial"/>
          <w:color w:val="000000" w:themeColor="text1"/>
          <w:sz w:val="20"/>
          <w:szCs w:val="20"/>
        </w:rPr>
        <w:t>Obowiązek zachowania poufności Informacji Poufnych nie dotyczy sytuacji, gdy obowiązek ich udostępnienia osobom trzecim wynika z obowiązujących przepisów prawa i osoby te zażądają od Wykonawcy ich przekazania</w:t>
      </w:r>
      <w:r w:rsidRPr="00AD6ECC">
        <w:rPr>
          <w:rFonts w:ascii="Arial" w:hAnsi="Arial" w:cs="Arial"/>
          <w:color w:val="000000" w:themeColor="text1"/>
          <w:sz w:val="20"/>
          <w:szCs w:val="20"/>
        </w:rPr>
        <w:t>. Wykonawca jest zobowiązany niezwłocznie poinformować Zamawiającego o zgłoszeniu powyższego żądania, chyba że przekazanie takiej informacji jest zabronione na podstawie obowiązujących przepisów prawa lub decyzji organu żądającego udostępnienia Informacji Poufnej. Powyższe powiadomienie Zamawiającego powinno być dokonane w miarę możliwości przed udzieleniem Informacji Poufnej osobie uprawnionej do żądania ich udostępnienia.</w:t>
      </w:r>
    </w:p>
    <w:p w14:paraId="169584BA" w14:textId="3D74584B" w:rsidR="00B10414" w:rsidRPr="00AD6ECC" w:rsidRDefault="00B10414">
      <w:pPr>
        <w:pStyle w:val="Akapitzlist"/>
        <w:numPr>
          <w:ilvl w:val="0"/>
          <w:numId w:val="2"/>
        </w:numPr>
        <w:tabs>
          <w:tab w:val="num" w:pos="426"/>
        </w:tabs>
        <w:spacing w:line="276" w:lineRule="auto"/>
        <w:ind w:left="284" w:hanging="284"/>
        <w:jc w:val="both"/>
        <w:rPr>
          <w:rFonts w:ascii="Arial" w:hAnsi="Arial" w:cs="Arial"/>
          <w:sz w:val="20"/>
          <w:szCs w:val="20"/>
        </w:rPr>
      </w:pPr>
      <w:r w:rsidRPr="00AD6ECC">
        <w:rPr>
          <w:rFonts w:ascii="Arial" w:hAnsi="Arial" w:cs="Arial"/>
          <w:color w:val="000000" w:themeColor="text1"/>
          <w:sz w:val="20"/>
          <w:szCs w:val="20"/>
        </w:rPr>
        <w:t xml:space="preserve">Zobowiązanie do zachowania tajemnicy przedsiębiorstwa „Koleje Małopolskie” sp. z o.o. stanowi </w:t>
      </w:r>
      <w:bookmarkEnd w:id="2"/>
      <w:r w:rsidRPr="00AD6ECC">
        <w:rPr>
          <w:rFonts w:ascii="Arial" w:hAnsi="Arial" w:cs="Arial"/>
          <w:b/>
          <w:sz w:val="20"/>
          <w:szCs w:val="20"/>
        </w:rPr>
        <w:t>Załącznik nr 6</w:t>
      </w:r>
      <w:r w:rsidRPr="00AD6ECC">
        <w:rPr>
          <w:rFonts w:ascii="Arial" w:hAnsi="Arial" w:cs="Arial"/>
          <w:sz w:val="20"/>
          <w:szCs w:val="20"/>
        </w:rPr>
        <w:t xml:space="preserve"> </w:t>
      </w:r>
      <w:r w:rsidRPr="00AD6ECC">
        <w:rPr>
          <w:rFonts w:ascii="Arial" w:hAnsi="Arial" w:cs="Arial"/>
          <w:b/>
          <w:sz w:val="20"/>
          <w:szCs w:val="20"/>
        </w:rPr>
        <w:t xml:space="preserve">do </w:t>
      </w:r>
      <w:r w:rsidR="0052354B" w:rsidRPr="00AD6ECC">
        <w:rPr>
          <w:rFonts w:ascii="Arial" w:hAnsi="Arial" w:cs="Arial"/>
          <w:b/>
          <w:sz w:val="20"/>
          <w:szCs w:val="20"/>
        </w:rPr>
        <w:t>Umowy</w:t>
      </w:r>
      <w:r w:rsidRPr="00AD6ECC">
        <w:rPr>
          <w:rFonts w:ascii="Arial" w:hAnsi="Arial" w:cs="Arial"/>
          <w:sz w:val="20"/>
          <w:szCs w:val="20"/>
        </w:rPr>
        <w:t>.</w:t>
      </w:r>
    </w:p>
    <w:p w14:paraId="0111869A" w14:textId="54EA40E3" w:rsidR="00B10414" w:rsidRPr="00AD6ECC" w:rsidRDefault="00B10414">
      <w:pPr>
        <w:pStyle w:val="Akapitzlist"/>
        <w:numPr>
          <w:ilvl w:val="0"/>
          <w:numId w:val="2"/>
        </w:numPr>
        <w:tabs>
          <w:tab w:val="num" w:pos="426"/>
        </w:tabs>
        <w:spacing w:line="276" w:lineRule="auto"/>
        <w:ind w:left="284" w:hanging="284"/>
        <w:jc w:val="both"/>
        <w:rPr>
          <w:rFonts w:ascii="Arial" w:hAnsi="Arial" w:cs="Arial"/>
          <w:sz w:val="20"/>
          <w:szCs w:val="20"/>
        </w:rPr>
      </w:pPr>
      <w:r w:rsidRPr="00AD6ECC">
        <w:rPr>
          <w:rFonts w:ascii="Arial" w:hAnsi="Arial" w:cs="Arial"/>
          <w:sz w:val="20"/>
          <w:szCs w:val="20"/>
        </w:rPr>
        <w:t xml:space="preserve">Ustanowione </w:t>
      </w:r>
      <w:r w:rsidR="0052354B" w:rsidRPr="00AD6ECC">
        <w:rPr>
          <w:rFonts w:ascii="Arial" w:hAnsi="Arial" w:cs="Arial"/>
          <w:sz w:val="20"/>
          <w:szCs w:val="20"/>
        </w:rPr>
        <w:t xml:space="preserve">Umową </w:t>
      </w:r>
      <w:r w:rsidRPr="00AD6ECC">
        <w:rPr>
          <w:rFonts w:ascii="Arial" w:hAnsi="Arial" w:cs="Arial"/>
          <w:sz w:val="20"/>
          <w:szCs w:val="20"/>
        </w:rPr>
        <w:t xml:space="preserve">zasady zachowania poufności Informacji Poufnych, jak również przewidziane w </w:t>
      </w:r>
      <w:r w:rsidR="0052354B" w:rsidRPr="00AD6ECC">
        <w:rPr>
          <w:rFonts w:ascii="Arial" w:hAnsi="Arial" w:cs="Arial"/>
          <w:sz w:val="20"/>
          <w:szCs w:val="20"/>
        </w:rPr>
        <w:t xml:space="preserve">Umowie </w:t>
      </w:r>
      <w:r w:rsidRPr="00AD6ECC">
        <w:rPr>
          <w:rFonts w:ascii="Arial" w:hAnsi="Arial" w:cs="Arial"/>
          <w:sz w:val="20"/>
          <w:szCs w:val="20"/>
        </w:rPr>
        <w:t>kary umowne z tytułu naruszenia zasad zachowania poufności Informacji Poufnych, obowiązują zarówno podczas wykonania Umowy, jak i po jej wygaśnięciu.</w:t>
      </w:r>
    </w:p>
    <w:p w14:paraId="19706A5B" w14:textId="77777777" w:rsidR="00B10414" w:rsidRPr="00AD6ECC" w:rsidRDefault="00B10414" w:rsidP="00B10414">
      <w:pPr>
        <w:pStyle w:val="Akapitzlist"/>
        <w:tabs>
          <w:tab w:val="num" w:pos="426"/>
        </w:tabs>
        <w:spacing w:line="276" w:lineRule="auto"/>
        <w:ind w:left="284"/>
        <w:jc w:val="both"/>
        <w:rPr>
          <w:rFonts w:ascii="Arial" w:hAnsi="Arial" w:cs="Arial"/>
          <w:sz w:val="20"/>
          <w:szCs w:val="20"/>
        </w:rPr>
      </w:pPr>
    </w:p>
    <w:p w14:paraId="55BE88D3" w14:textId="77777777" w:rsidR="00FC0806" w:rsidRPr="00AD6ECC" w:rsidRDefault="00FC0806" w:rsidP="00D90FAF">
      <w:pPr>
        <w:spacing w:line="276" w:lineRule="auto"/>
        <w:jc w:val="center"/>
        <w:rPr>
          <w:rFonts w:ascii="Arial" w:hAnsi="Arial" w:cs="Arial"/>
          <w:b/>
          <w:bCs/>
          <w:sz w:val="20"/>
        </w:rPr>
      </w:pPr>
      <w:r w:rsidRPr="00AD6ECC">
        <w:rPr>
          <w:rFonts w:ascii="Arial" w:hAnsi="Arial" w:cs="Arial"/>
          <w:b/>
          <w:bCs/>
          <w:sz w:val="20"/>
        </w:rPr>
        <w:lastRenderedPageBreak/>
        <w:t>§ 10.</w:t>
      </w:r>
    </w:p>
    <w:p w14:paraId="0993F6AC" w14:textId="77777777" w:rsidR="00FC0806" w:rsidRPr="00AD6ECC" w:rsidRDefault="00FC0806" w:rsidP="00D90FAF">
      <w:pPr>
        <w:spacing w:line="276" w:lineRule="auto"/>
        <w:jc w:val="center"/>
        <w:rPr>
          <w:rFonts w:ascii="Arial" w:hAnsi="Arial" w:cs="Arial"/>
          <w:b/>
          <w:bCs/>
          <w:sz w:val="20"/>
        </w:rPr>
      </w:pPr>
      <w:r w:rsidRPr="00AD6ECC">
        <w:rPr>
          <w:rFonts w:ascii="Arial" w:hAnsi="Arial" w:cs="Arial"/>
          <w:b/>
          <w:bCs/>
          <w:sz w:val="20"/>
        </w:rPr>
        <w:t>Dane osobowe</w:t>
      </w:r>
    </w:p>
    <w:p w14:paraId="0C6AED2B" w14:textId="4C92EFC4" w:rsidR="00FC0806" w:rsidRPr="00AD6ECC" w:rsidRDefault="00FC0806">
      <w:pPr>
        <w:pStyle w:val="Akapitzlist"/>
        <w:numPr>
          <w:ilvl w:val="6"/>
          <w:numId w:val="2"/>
        </w:numPr>
        <w:spacing w:line="276" w:lineRule="auto"/>
        <w:ind w:left="426"/>
        <w:jc w:val="both"/>
        <w:rPr>
          <w:rFonts w:ascii="Arial" w:hAnsi="Arial" w:cs="Arial"/>
          <w:sz w:val="20"/>
          <w:szCs w:val="20"/>
        </w:rPr>
      </w:pPr>
      <w:r w:rsidRPr="00AD6ECC">
        <w:rPr>
          <w:rFonts w:ascii="Arial" w:hAnsi="Arial" w:cs="Arial"/>
          <w:sz w:val="20"/>
          <w:szCs w:val="20"/>
        </w:rPr>
        <w:t xml:space="preserve">Zakres danych osobowych powierzonych Wykonawcy przez Zamawiającego wynika z zakresu </w:t>
      </w:r>
      <w:r w:rsidR="0052354B" w:rsidRPr="00AD6ECC">
        <w:rPr>
          <w:rFonts w:ascii="Arial" w:hAnsi="Arial" w:cs="Arial"/>
          <w:sz w:val="20"/>
          <w:szCs w:val="20"/>
        </w:rPr>
        <w:t>przedmiotu Umowy</w:t>
      </w:r>
      <w:r w:rsidRPr="00AD6ECC">
        <w:rPr>
          <w:rFonts w:ascii="Arial" w:hAnsi="Arial" w:cs="Arial"/>
          <w:sz w:val="20"/>
          <w:szCs w:val="20"/>
        </w:rPr>
        <w:t xml:space="preserve">. </w:t>
      </w:r>
    </w:p>
    <w:p w14:paraId="7D194570" w14:textId="241C0082" w:rsidR="00FC0806" w:rsidRPr="00AD6ECC" w:rsidRDefault="00FC0806">
      <w:pPr>
        <w:pStyle w:val="Akapitzlist"/>
        <w:numPr>
          <w:ilvl w:val="6"/>
          <w:numId w:val="2"/>
        </w:numPr>
        <w:spacing w:line="276" w:lineRule="auto"/>
        <w:ind w:left="426"/>
        <w:jc w:val="both"/>
        <w:rPr>
          <w:rFonts w:ascii="Arial" w:hAnsi="Arial" w:cs="Arial"/>
          <w:sz w:val="20"/>
          <w:szCs w:val="20"/>
        </w:rPr>
      </w:pPr>
      <w:r w:rsidRPr="00AD6ECC">
        <w:rPr>
          <w:rFonts w:ascii="Arial" w:hAnsi="Arial" w:cs="Arial"/>
          <w:sz w:val="20"/>
          <w:szCs w:val="20"/>
        </w:rPr>
        <w:t xml:space="preserve">Wykonawca zapewni w okresie obowiązywania </w:t>
      </w:r>
      <w:r w:rsidR="0052354B" w:rsidRPr="00AD6ECC">
        <w:rPr>
          <w:rFonts w:ascii="Arial" w:hAnsi="Arial" w:cs="Arial"/>
          <w:sz w:val="20"/>
          <w:szCs w:val="20"/>
        </w:rPr>
        <w:t xml:space="preserve">Umowy </w:t>
      </w:r>
      <w:r w:rsidRPr="00AD6ECC">
        <w:rPr>
          <w:rFonts w:ascii="Arial" w:hAnsi="Arial" w:cs="Arial"/>
          <w:sz w:val="20"/>
          <w:szCs w:val="20"/>
        </w:rPr>
        <w:t>pełna ochronę danych osobowych oraz zgodność ze wszelkimi obecnymi  przepisami prawa dotyczącymi ochrony danych osobowych, w</w:t>
      </w:r>
      <w:r w:rsidR="003956D3">
        <w:rPr>
          <w:rFonts w:ascii="Arial" w:hAnsi="Arial" w:cs="Arial"/>
          <w:sz w:val="20"/>
          <w:szCs w:val="20"/>
        </w:rPr>
        <w:t> </w:t>
      </w:r>
      <w:r w:rsidRPr="00AD6ECC">
        <w:rPr>
          <w:rFonts w:ascii="Arial" w:hAnsi="Arial" w:cs="Arial"/>
          <w:sz w:val="20"/>
          <w:szCs w:val="20"/>
        </w:rPr>
        <w:t xml:space="preserve">szczególności przepisów RODO. </w:t>
      </w:r>
    </w:p>
    <w:p w14:paraId="4D89CA14" w14:textId="2B29F6F6" w:rsidR="00FC0806" w:rsidRPr="00AD6ECC" w:rsidRDefault="00FC0806">
      <w:pPr>
        <w:pStyle w:val="Akapitzlist"/>
        <w:numPr>
          <w:ilvl w:val="6"/>
          <w:numId w:val="2"/>
        </w:numPr>
        <w:spacing w:line="276" w:lineRule="auto"/>
        <w:ind w:left="426"/>
        <w:jc w:val="both"/>
        <w:rPr>
          <w:rFonts w:ascii="Arial" w:hAnsi="Arial" w:cs="Arial"/>
          <w:sz w:val="20"/>
          <w:szCs w:val="20"/>
        </w:rPr>
      </w:pPr>
      <w:r w:rsidRPr="00AD6ECC">
        <w:rPr>
          <w:rFonts w:ascii="Arial" w:hAnsi="Arial" w:cs="Arial"/>
          <w:sz w:val="20"/>
          <w:szCs w:val="20"/>
        </w:rPr>
        <w:t xml:space="preserve">Szczegółowe informacje dotyczące przetwarzania danych osobowych przez Zamawiającego zawarte są w Klauzuli informacyjnej RODO, która stanowi </w:t>
      </w:r>
      <w:r w:rsidRPr="00AD6ECC">
        <w:rPr>
          <w:rFonts w:ascii="Arial" w:hAnsi="Arial" w:cs="Arial"/>
          <w:b/>
          <w:sz w:val="20"/>
          <w:szCs w:val="20"/>
        </w:rPr>
        <w:t xml:space="preserve">Załącznik nr </w:t>
      </w:r>
      <w:r w:rsidR="00276C86" w:rsidRPr="00AD6ECC">
        <w:rPr>
          <w:rFonts w:ascii="Arial" w:hAnsi="Arial" w:cs="Arial"/>
          <w:b/>
          <w:sz w:val="20"/>
          <w:szCs w:val="20"/>
        </w:rPr>
        <w:t>7</w:t>
      </w:r>
      <w:r w:rsidRPr="00AD6ECC">
        <w:rPr>
          <w:rFonts w:ascii="Arial" w:hAnsi="Arial" w:cs="Arial"/>
          <w:b/>
          <w:sz w:val="20"/>
          <w:szCs w:val="20"/>
        </w:rPr>
        <w:t xml:space="preserve"> do </w:t>
      </w:r>
      <w:r w:rsidR="0052354B" w:rsidRPr="00AD6ECC">
        <w:rPr>
          <w:rFonts w:ascii="Arial" w:hAnsi="Arial" w:cs="Arial"/>
          <w:b/>
          <w:sz w:val="20"/>
          <w:szCs w:val="20"/>
        </w:rPr>
        <w:t>Umowy</w:t>
      </w:r>
      <w:r w:rsidRPr="00AD6ECC">
        <w:rPr>
          <w:rFonts w:ascii="Arial" w:hAnsi="Arial" w:cs="Arial"/>
          <w:sz w:val="20"/>
          <w:szCs w:val="20"/>
        </w:rPr>
        <w:t>.</w:t>
      </w:r>
    </w:p>
    <w:p w14:paraId="3A1A4CCA" w14:textId="40ED9CD4" w:rsidR="00FC0806" w:rsidRPr="00AD6ECC" w:rsidRDefault="00FC0806">
      <w:pPr>
        <w:pStyle w:val="Akapitzlist"/>
        <w:numPr>
          <w:ilvl w:val="6"/>
          <w:numId w:val="2"/>
        </w:numPr>
        <w:spacing w:line="276" w:lineRule="auto"/>
        <w:ind w:left="426"/>
        <w:jc w:val="both"/>
        <w:rPr>
          <w:rFonts w:ascii="Arial" w:hAnsi="Arial" w:cs="Arial"/>
          <w:sz w:val="20"/>
          <w:szCs w:val="20"/>
        </w:rPr>
      </w:pPr>
      <w:r w:rsidRPr="00AD6ECC">
        <w:rPr>
          <w:rFonts w:ascii="Arial" w:hAnsi="Arial" w:cs="Arial"/>
          <w:sz w:val="20"/>
          <w:szCs w:val="20"/>
        </w:rPr>
        <w:t xml:space="preserve">Wzór umowy powierzenia przetwarzania danych stanowi </w:t>
      </w:r>
      <w:r w:rsidRPr="00AD6ECC">
        <w:rPr>
          <w:rFonts w:ascii="Arial" w:hAnsi="Arial" w:cs="Arial"/>
          <w:b/>
          <w:sz w:val="20"/>
          <w:szCs w:val="20"/>
        </w:rPr>
        <w:t xml:space="preserve">Załącznik nr </w:t>
      </w:r>
      <w:r w:rsidR="00276C86" w:rsidRPr="00AD6ECC">
        <w:rPr>
          <w:rFonts w:ascii="Arial" w:hAnsi="Arial" w:cs="Arial"/>
          <w:b/>
          <w:sz w:val="20"/>
          <w:szCs w:val="20"/>
        </w:rPr>
        <w:t>8</w:t>
      </w:r>
      <w:r w:rsidRPr="00AD6ECC">
        <w:rPr>
          <w:rFonts w:ascii="Arial" w:hAnsi="Arial" w:cs="Arial"/>
          <w:sz w:val="20"/>
          <w:szCs w:val="20"/>
        </w:rPr>
        <w:t xml:space="preserve"> </w:t>
      </w:r>
      <w:r w:rsidRPr="00AD6ECC">
        <w:rPr>
          <w:rFonts w:ascii="Arial" w:hAnsi="Arial" w:cs="Arial"/>
          <w:b/>
          <w:bCs/>
          <w:sz w:val="20"/>
          <w:szCs w:val="20"/>
        </w:rPr>
        <w:t xml:space="preserve">do </w:t>
      </w:r>
      <w:r w:rsidR="0052354B" w:rsidRPr="00AD6ECC">
        <w:rPr>
          <w:rFonts w:ascii="Arial" w:hAnsi="Arial" w:cs="Arial"/>
          <w:b/>
          <w:bCs/>
          <w:sz w:val="20"/>
          <w:szCs w:val="20"/>
        </w:rPr>
        <w:t>Umowy</w:t>
      </w:r>
      <w:r w:rsidRPr="00AD6ECC">
        <w:rPr>
          <w:rFonts w:ascii="Arial" w:hAnsi="Arial" w:cs="Arial"/>
          <w:sz w:val="20"/>
          <w:szCs w:val="20"/>
        </w:rPr>
        <w:t xml:space="preserve">. </w:t>
      </w:r>
    </w:p>
    <w:p w14:paraId="66CD8AC0" w14:textId="77777777" w:rsidR="00EB6992" w:rsidRDefault="00EB6992" w:rsidP="00AE42FC">
      <w:pPr>
        <w:spacing w:line="276" w:lineRule="auto"/>
        <w:jc w:val="center"/>
        <w:rPr>
          <w:rFonts w:ascii="Arial" w:hAnsi="Arial" w:cs="Arial"/>
          <w:b/>
          <w:bCs/>
          <w:sz w:val="20"/>
        </w:rPr>
      </w:pPr>
    </w:p>
    <w:p w14:paraId="606DD5AF" w14:textId="5880F896" w:rsidR="00AE42FC" w:rsidRPr="00AD6ECC" w:rsidRDefault="00AE42FC" w:rsidP="00AE42FC">
      <w:pPr>
        <w:spacing w:line="276" w:lineRule="auto"/>
        <w:jc w:val="center"/>
        <w:rPr>
          <w:rFonts w:ascii="Arial" w:hAnsi="Arial" w:cs="Arial"/>
          <w:b/>
          <w:bCs/>
          <w:sz w:val="20"/>
        </w:rPr>
      </w:pPr>
      <w:r w:rsidRPr="00AD6ECC">
        <w:rPr>
          <w:rFonts w:ascii="Arial" w:hAnsi="Arial" w:cs="Arial"/>
          <w:b/>
          <w:bCs/>
          <w:sz w:val="20"/>
        </w:rPr>
        <w:t>§ 1</w:t>
      </w:r>
      <w:r w:rsidR="00607052" w:rsidRPr="00AD6ECC">
        <w:rPr>
          <w:rFonts w:ascii="Arial" w:hAnsi="Arial" w:cs="Arial"/>
          <w:b/>
          <w:bCs/>
          <w:sz w:val="20"/>
        </w:rPr>
        <w:t>1</w:t>
      </w:r>
      <w:r w:rsidRPr="00AD6ECC">
        <w:rPr>
          <w:rFonts w:ascii="Arial" w:hAnsi="Arial" w:cs="Arial"/>
          <w:b/>
          <w:bCs/>
          <w:sz w:val="20"/>
        </w:rPr>
        <w:t>.</w:t>
      </w:r>
    </w:p>
    <w:p w14:paraId="70AB971A" w14:textId="74806714" w:rsidR="00AE42FC" w:rsidRPr="00AD6ECC" w:rsidRDefault="00AE42FC" w:rsidP="00AE42FC">
      <w:pPr>
        <w:spacing w:line="276" w:lineRule="auto"/>
        <w:jc w:val="center"/>
        <w:rPr>
          <w:rFonts w:ascii="Arial" w:hAnsi="Arial" w:cs="Arial"/>
          <w:b/>
          <w:bCs/>
          <w:sz w:val="20"/>
        </w:rPr>
      </w:pPr>
      <w:r w:rsidRPr="00AD6ECC">
        <w:rPr>
          <w:rFonts w:ascii="Arial" w:hAnsi="Arial" w:cs="Arial"/>
          <w:b/>
          <w:bCs/>
          <w:sz w:val="20"/>
        </w:rPr>
        <w:t>Zmiany umowy</w:t>
      </w:r>
    </w:p>
    <w:p w14:paraId="01D0BC4E" w14:textId="77777777" w:rsidR="00AE42FC" w:rsidRPr="00AD6ECC" w:rsidRDefault="00AE42FC">
      <w:pPr>
        <w:pStyle w:val="Akapitzlist"/>
        <w:widowControl/>
        <w:numPr>
          <w:ilvl w:val="3"/>
          <w:numId w:val="18"/>
        </w:numPr>
        <w:tabs>
          <w:tab w:val="clear" w:pos="2880"/>
          <w:tab w:val="num" w:pos="426"/>
        </w:tabs>
        <w:suppressAutoHyphens w:val="0"/>
        <w:spacing w:line="276" w:lineRule="auto"/>
        <w:ind w:left="426" w:hanging="426"/>
        <w:jc w:val="both"/>
        <w:rPr>
          <w:rFonts w:ascii="Arial" w:hAnsi="Arial" w:cs="Arial"/>
          <w:sz w:val="20"/>
          <w:szCs w:val="20"/>
        </w:rPr>
      </w:pPr>
      <w:r w:rsidRPr="00AD6ECC">
        <w:rPr>
          <w:rFonts w:ascii="Arial" w:hAnsi="Arial" w:cs="Arial"/>
          <w:sz w:val="20"/>
          <w:szCs w:val="20"/>
        </w:rPr>
        <w:t xml:space="preserve">Wszelkie zmiany Umowy, za wyjątkiem kwestii uregulowanych wprost w Umowie w sposób odmienny, wymagają zgody Stron w formie pisemnej pod rygorem nieważności. Dopuszcza się zmiany Umowy, w szczególności w następującym zakresie: </w:t>
      </w:r>
    </w:p>
    <w:p w14:paraId="3FD4B98D" w14:textId="76A65498" w:rsidR="00AE42FC" w:rsidRPr="00AD6ECC" w:rsidRDefault="00AE42FC">
      <w:pPr>
        <w:pStyle w:val="Akapitzlist"/>
        <w:widowControl/>
        <w:numPr>
          <w:ilvl w:val="0"/>
          <w:numId w:val="19"/>
        </w:numPr>
        <w:suppressAutoHyphens w:val="0"/>
        <w:spacing w:line="276" w:lineRule="auto"/>
        <w:ind w:left="851" w:hanging="425"/>
        <w:jc w:val="both"/>
        <w:rPr>
          <w:rFonts w:ascii="Arial" w:hAnsi="Arial" w:cs="Arial"/>
          <w:sz w:val="20"/>
          <w:szCs w:val="20"/>
        </w:rPr>
      </w:pPr>
      <w:r w:rsidRPr="00AD6ECC">
        <w:rPr>
          <w:rFonts w:ascii="Arial" w:hAnsi="Arial" w:cs="Arial"/>
          <w:sz w:val="20"/>
          <w:szCs w:val="20"/>
        </w:rPr>
        <w:t xml:space="preserve">zmiany powszechnie obowiązujących przepisów prawa w zakresie mającym wpływ na realizację Umowy, w tym dotyczących zmiany terminu wykonania </w:t>
      </w:r>
      <w:r w:rsidR="0052354B" w:rsidRPr="00AD6ECC">
        <w:rPr>
          <w:rFonts w:ascii="Arial" w:hAnsi="Arial" w:cs="Arial"/>
          <w:sz w:val="20"/>
          <w:szCs w:val="20"/>
        </w:rPr>
        <w:t xml:space="preserve">Umowy </w:t>
      </w:r>
      <w:r w:rsidRPr="00AD6ECC">
        <w:rPr>
          <w:rFonts w:ascii="Arial" w:hAnsi="Arial" w:cs="Arial"/>
          <w:sz w:val="20"/>
          <w:szCs w:val="20"/>
        </w:rPr>
        <w:t xml:space="preserve">z uwagi na zmianę terminów wynikających z tzw. pakietu Omnibus I i wykonania raportu zrównoważonego rozwoju za rok wskazany ww. pakiecie; dopuszcza się możliwość zmian tych postanowień Umowy, na które zmiana powszechnie obowiązujących przepisów prawa ma wpływ; </w:t>
      </w:r>
    </w:p>
    <w:p w14:paraId="5EDF3F6C" w14:textId="77777777" w:rsidR="00AE42FC" w:rsidRPr="00AD6ECC" w:rsidRDefault="00AE42FC">
      <w:pPr>
        <w:pStyle w:val="Akapitzlist"/>
        <w:widowControl/>
        <w:numPr>
          <w:ilvl w:val="0"/>
          <w:numId w:val="19"/>
        </w:numPr>
        <w:suppressAutoHyphens w:val="0"/>
        <w:spacing w:line="276" w:lineRule="auto"/>
        <w:ind w:left="851" w:hanging="425"/>
        <w:jc w:val="both"/>
        <w:rPr>
          <w:rFonts w:ascii="Arial" w:hAnsi="Arial" w:cs="Arial"/>
          <w:sz w:val="20"/>
          <w:szCs w:val="20"/>
        </w:rPr>
      </w:pPr>
      <w:r w:rsidRPr="00AD6ECC">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359103FA" w14:textId="77777777" w:rsidR="00AE42FC" w:rsidRPr="00AD6ECC" w:rsidRDefault="00AE42FC">
      <w:pPr>
        <w:pStyle w:val="Akapitzlist"/>
        <w:widowControl/>
        <w:numPr>
          <w:ilvl w:val="0"/>
          <w:numId w:val="19"/>
        </w:numPr>
        <w:suppressAutoHyphens w:val="0"/>
        <w:spacing w:line="276" w:lineRule="auto"/>
        <w:ind w:left="851" w:hanging="425"/>
        <w:jc w:val="both"/>
        <w:rPr>
          <w:rFonts w:ascii="Arial" w:hAnsi="Arial" w:cs="Arial"/>
          <w:sz w:val="20"/>
          <w:szCs w:val="20"/>
        </w:rPr>
      </w:pPr>
      <w:r w:rsidRPr="00AD6ECC">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17525D52" w14:textId="45FD8615" w:rsidR="00AE42FC" w:rsidRPr="00AD6ECC" w:rsidRDefault="00AE42FC">
      <w:pPr>
        <w:pStyle w:val="Akapitzlist"/>
        <w:widowControl/>
        <w:numPr>
          <w:ilvl w:val="0"/>
          <w:numId w:val="19"/>
        </w:numPr>
        <w:suppressAutoHyphens w:val="0"/>
        <w:spacing w:line="276" w:lineRule="auto"/>
        <w:ind w:left="851" w:hanging="425"/>
        <w:jc w:val="both"/>
        <w:rPr>
          <w:rFonts w:ascii="Arial" w:hAnsi="Arial" w:cs="Arial"/>
          <w:sz w:val="20"/>
          <w:szCs w:val="20"/>
        </w:rPr>
      </w:pPr>
      <w:r w:rsidRPr="00AD6ECC">
        <w:rPr>
          <w:rFonts w:ascii="Arial" w:hAnsi="Arial" w:cs="Arial"/>
          <w:sz w:val="20"/>
          <w:szCs w:val="20"/>
        </w:rPr>
        <w:t>zmiany terminu realizacji przedmiotu Umowy, w przypadku gdy z przyczyn niezależnych od Zamawiającego i Wykonawcy, realizacja przedmiotu Umowy w wyznaczonym terminie będzie niemożliwa lub niezasadna;</w:t>
      </w:r>
    </w:p>
    <w:p w14:paraId="4DD2E1EA" w14:textId="574FBA04" w:rsidR="00AE42FC" w:rsidRPr="00AD6ECC" w:rsidRDefault="00AE42FC">
      <w:pPr>
        <w:pStyle w:val="Akapitzlist"/>
        <w:widowControl/>
        <w:numPr>
          <w:ilvl w:val="0"/>
          <w:numId w:val="19"/>
        </w:numPr>
        <w:suppressAutoHyphens w:val="0"/>
        <w:spacing w:line="276" w:lineRule="auto"/>
        <w:ind w:left="851" w:hanging="425"/>
        <w:jc w:val="both"/>
        <w:rPr>
          <w:rFonts w:ascii="Arial" w:hAnsi="Arial" w:cs="Arial"/>
          <w:sz w:val="20"/>
          <w:szCs w:val="20"/>
        </w:rPr>
      </w:pPr>
      <w:r w:rsidRPr="00AD6ECC">
        <w:rPr>
          <w:rFonts w:ascii="Arial" w:hAnsi="Arial" w:cs="Arial"/>
          <w:sz w:val="20"/>
          <w:szCs w:val="20"/>
        </w:rPr>
        <w:t>konieczności wykonania przez Wykonawcę prac dodatkowych niezbędnych do należytego zrealizowania Przedmiotu Umowy</w:t>
      </w:r>
      <w:r w:rsidR="005B5FE3" w:rsidRPr="00AD6ECC">
        <w:rPr>
          <w:rFonts w:ascii="Arial" w:hAnsi="Arial" w:cs="Arial"/>
          <w:sz w:val="20"/>
          <w:szCs w:val="20"/>
        </w:rPr>
        <w:t>;</w:t>
      </w:r>
      <w:r w:rsidRPr="00AD6ECC">
        <w:rPr>
          <w:rFonts w:ascii="Arial" w:hAnsi="Arial" w:cs="Arial"/>
          <w:sz w:val="20"/>
          <w:szCs w:val="20"/>
        </w:rPr>
        <w:t xml:space="preserve">  </w:t>
      </w:r>
    </w:p>
    <w:p w14:paraId="21414E82" w14:textId="6608346B" w:rsidR="00AE42FC" w:rsidRPr="00AD6ECC" w:rsidRDefault="00AE42FC">
      <w:pPr>
        <w:pStyle w:val="Akapitzlist"/>
        <w:widowControl/>
        <w:numPr>
          <w:ilvl w:val="0"/>
          <w:numId w:val="19"/>
        </w:numPr>
        <w:suppressAutoHyphens w:val="0"/>
        <w:spacing w:line="276" w:lineRule="auto"/>
        <w:ind w:left="851" w:hanging="425"/>
        <w:jc w:val="both"/>
        <w:rPr>
          <w:rFonts w:ascii="Arial" w:hAnsi="Arial" w:cs="Arial"/>
          <w:sz w:val="20"/>
          <w:szCs w:val="20"/>
        </w:rPr>
      </w:pPr>
      <w:r w:rsidRPr="00AD6ECC">
        <w:rPr>
          <w:rFonts w:ascii="Arial" w:hAnsi="Arial" w:cs="Arial"/>
          <w:sz w:val="20"/>
          <w:szCs w:val="20"/>
        </w:rPr>
        <w:t xml:space="preserve">zasadności  niewykonania przez Wykonawcę wskazanych w </w:t>
      </w:r>
      <w:r w:rsidR="0052354B" w:rsidRPr="00AD6ECC">
        <w:rPr>
          <w:rFonts w:ascii="Arial" w:hAnsi="Arial" w:cs="Arial"/>
          <w:sz w:val="20"/>
          <w:szCs w:val="20"/>
        </w:rPr>
        <w:t xml:space="preserve">Umowie </w:t>
      </w:r>
      <w:r w:rsidRPr="00AD6ECC">
        <w:rPr>
          <w:rFonts w:ascii="Arial" w:hAnsi="Arial" w:cs="Arial"/>
          <w:sz w:val="20"/>
          <w:szCs w:val="20"/>
        </w:rPr>
        <w:t>prac z uwagi na zmianę przepisów prawn</w:t>
      </w:r>
      <w:r w:rsidR="005B5FE3" w:rsidRPr="00AD6ECC">
        <w:rPr>
          <w:rFonts w:ascii="Arial" w:hAnsi="Arial" w:cs="Arial"/>
          <w:sz w:val="20"/>
          <w:szCs w:val="20"/>
        </w:rPr>
        <w:t>y</w:t>
      </w:r>
      <w:r w:rsidRPr="00AD6ECC">
        <w:rPr>
          <w:rFonts w:ascii="Arial" w:hAnsi="Arial" w:cs="Arial"/>
          <w:sz w:val="20"/>
          <w:szCs w:val="20"/>
        </w:rPr>
        <w:t>ch</w:t>
      </w:r>
      <w:r w:rsidR="005B5FE3" w:rsidRPr="00AD6ECC">
        <w:rPr>
          <w:rFonts w:ascii="Arial" w:hAnsi="Arial" w:cs="Arial"/>
          <w:sz w:val="20"/>
          <w:szCs w:val="20"/>
        </w:rPr>
        <w:t>;</w:t>
      </w:r>
      <w:r w:rsidRPr="00AD6ECC">
        <w:rPr>
          <w:rFonts w:ascii="Arial" w:hAnsi="Arial" w:cs="Arial"/>
          <w:sz w:val="20"/>
          <w:szCs w:val="20"/>
        </w:rPr>
        <w:t xml:space="preserve">  </w:t>
      </w:r>
    </w:p>
    <w:p w14:paraId="2E31A0A8" w14:textId="79FDADC1" w:rsidR="00AE42FC" w:rsidRPr="00AD6ECC" w:rsidRDefault="00AE42FC">
      <w:pPr>
        <w:pStyle w:val="Akapitzlist"/>
        <w:widowControl/>
        <w:numPr>
          <w:ilvl w:val="0"/>
          <w:numId w:val="19"/>
        </w:numPr>
        <w:suppressAutoHyphens w:val="0"/>
        <w:spacing w:line="276" w:lineRule="auto"/>
        <w:ind w:left="851" w:hanging="425"/>
        <w:jc w:val="both"/>
        <w:rPr>
          <w:rFonts w:ascii="Arial" w:hAnsi="Arial" w:cs="Arial"/>
          <w:sz w:val="20"/>
          <w:szCs w:val="20"/>
        </w:rPr>
      </w:pPr>
      <w:r w:rsidRPr="00AD6ECC">
        <w:rPr>
          <w:rFonts w:ascii="Arial" w:hAnsi="Arial" w:cs="Arial"/>
          <w:sz w:val="20"/>
          <w:szCs w:val="20"/>
        </w:rPr>
        <w:t xml:space="preserve">zaistnienia omyłki pisarskiej lub rachunkowej bądź innej omyłki polegającej na niezgodności treści Umowy z ofertą Wykonawcy, bez wpływu na wysokość maksymalnego wynagrodzenia Wykonawcy; </w:t>
      </w:r>
    </w:p>
    <w:p w14:paraId="40ED0DEB" w14:textId="77777777" w:rsidR="00AE42FC" w:rsidRPr="00AD6ECC" w:rsidRDefault="00AE42FC">
      <w:pPr>
        <w:pStyle w:val="Akapitzlist"/>
        <w:widowControl/>
        <w:numPr>
          <w:ilvl w:val="0"/>
          <w:numId w:val="19"/>
        </w:numPr>
        <w:suppressAutoHyphens w:val="0"/>
        <w:spacing w:line="276" w:lineRule="auto"/>
        <w:ind w:left="851" w:hanging="425"/>
        <w:jc w:val="both"/>
        <w:rPr>
          <w:rFonts w:ascii="Arial" w:hAnsi="Arial" w:cs="Arial"/>
          <w:sz w:val="20"/>
          <w:szCs w:val="20"/>
        </w:rPr>
      </w:pPr>
      <w:r w:rsidRPr="00AD6ECC">
        <w:rPr>
          <w:rFonts w:ascii="Arial" w:hAnsi="Arial" w:cs="Arial"/>
          <w:sz w:val="20"/>
          <w:szCs w:val="20"/>
        </w:rPr>
        <w:t xml:space="preserve">udzielenia rabatu przez Wykonawcę w trakcie realizacji przedmiotu Umowy, co skutkować będzie zmianą wynagrodzenia Wykonawcy. </w:t>
      </w:r>
    </w:p>
    <w:p w14:paraId="613BD5BF" w14:textId="77777777" w:rsidR="00AE42FC" w:rsidRPr="00AD6ECC" w:rsidRDefault="00AE42FC">
      <w:pPr>
        <w:pStyle w:val="Akapitzlist"/>
        <w:widowControl/>
        <w:numPr>
          <w:ilvl w:val="3"/>
          <w:numId w:val="18"/>
        </w:numPr>
        <w:tabs>
          <w:tab w:val="clear" w:pos="2880"/>
          <w:tab w:val="num" w:pos="426"/>
        </w:tabs>
        <w:suppressAutoHyphens w:val="0"/>
        <w:spacing w:line="276" w:lineRule="auto"/>
        <w:ind w:left="426" w:hanging="426"/>
        <w:jc w:val="both"/>
        <w:rPr>
          <w:rFonts w:ascii="Arial" w:hAnsi="Arial" w:cs="Arial"/>
          <w:sz w:val="20"/>
          <w:szCs w:val="20"/>
        </w:rPr>
      </w:pPr>
      <w:r w:rsidRPr="00AD6ECC">
        <w:rPr>
          <w:rFonts w:ascii="Arial" w:hAnsi="Arial" w:cs="Arial"/>
          <w:sz w:val="20"/>
          <w:szCs w:val="20"/>
        </w:rPr>
        <w:t xml:space="preserve">Zmiana Umowy może zostać dokonana w formie pisemnego aneksu, którego treść zostanie zaakceptowana przez Strony. Inicjatorem zmian do Umowy może być zarówno Wykonawca, jak i Zamawiający. </w:t>
      </w:r>
    </w:p>
    <w:p w14:paraId="45A875E0" w14:textId="3529843D" w:rsidR="00EA0AE9" w:rsidRPr="00EB2915" w:rsidRDefault="00AE42FC" w:rsidP="00AD6ECC">
      <w:pPr>
        <w:pStyle w:val="Akapitzlist"/>
        <w:widowControl/>
        <w:numPr>
          <w:ilvl w:val="3"/>
          <w:numId w:val="18"/>
        </w:numPr>
        <w:tabs>
          <w:tab w:val="clear" w:pos="2880"/>
          <w:tab w:val="num" w:pos="426"/>
        </w:tabs>
        <w:suppressAutoHyphens w:val="0"/>
        <w:spacing w:line="276" w:lineRule="auto"/>
        <w:ind w:left="426" w:hanging="426"/>
        <w:jc w:val="both"/>
      </w:pPr>
      <w:r w:rsidRPr="00AD6ECC">
        <w:rPr>
          <w:rFonts w:ascii="Arial" w:hAnsi="Arial" w:cs="Arial"/>
          <w:sz w:val="20"/>
          <w:szCs w:val="20"/>
        </w:rPr>
        <w:t>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p>
    <w:p w14:paraId="3DD45B40" w14:textId="77777777" w:rsidR="00BC7A62" w:rsidRDefault="00BC7A62" w:rsidP="00EB6992">
      <w:pPr>
        <w:spacing w:line="276" w:lineRule="auto"/>
        <w:jc w:val="center"/>
        <w:rPr>
          <w:rFonts w:ascii="Arial" w:hAnsi="Arial" w:cs="Arial"/>
          <w:b/>
          <w:bCs/>
          <w:sz w:val="20"/>
        </w:rPr>
      </w:pPr>
    </w:p>
    <w:p w14:paraId="0054D39B" w14:textId="77777777" w:rsidR="00BC7A62" w:rsidRDefault="00BC7A62" w:rsidP="00EB6992">
      <w:pPr>
        <w:spacing w:line="276" w:lineRule="auto"/>
        <w:jc w:val="center"/>
        <w:rPr>
          <w:rFonts w:ascii="Arial" w:hAnsi="Arial" w:cs="Arial"/>
          <w:b/>
          <w:bCs/>
          <w:sz w:val="20"/>
        </w:rPr>
      </w:pPr>
    </w:p>
    <w:p w14:paraId="1FB5438D" w14:textId="16BD899C" w:rsidR="00EB6992" w:rsidRDefault="00E72045" w:rsidP="00EB6992">
      <w:pPr>
        <w:spacing w:line="276" w:lineRule="auto"/>
        <w:jc w:val="center"/>
        <w:rPr>
          <w:rFonts w:ascii="Arial" w:hAnsi="Arial" w:cs="Arial"/>
          <w:b/>
          <w:bCs/>
          <w:sz w:val="20"/>
        </w:rPr>
      </w:pPr>
      <w:r w:rsidRPr="00AD6ECC">
        <w:rPr>
          <w:rFonts w:ascii="Arial" w:hAnsi="Arial" w:cs="Arial"/>
          <w:b/>
          <w:bCs/>
          <w:sz w:val="20"/>
        </w:rPr>
        <w:lastRenderedPageBreak/>
        <w:t xml:space="preserve">§ </w:t>
      </w:r>
      <w:r w:rsidR="00907D2C" w:rsidRPr="00AD6ECC">
        <w:rPr>
          <w:rFonts w:ascii="Arial" w:hAnsi="Arial" w:cs="Arial"/>
          <w:b/>
          <w:bCs/>
          <w:sz w:val="20"/>
        </w:rPr>
        <w:t>1</w:t>
      </w:r>
      <w:r w:rsidR="00607052" w:rsidRPr="00AD6ECC">
        <w:rPr>
          <w:rFonts w:ascii="Arial" w:hAnsi="Arial" w:cs="Arial"/>
          <w:b/>
          <w:bCs/>
          <w:sz w:val="20"/>
        </w:rPr>
        <w:t>2</w:t>
      </w:r>
      <w:r w:rsidRPr="00AD6ECC">
        <w:rPr>
          <w:rFonts w:ascii="Arial" w:hAnsi="Arial" w:cs="Arial"/>
          <w:b/>
          <w:bCs/>
          <w:sz w:val="20"/>
        </w:rPr>
        <w:t>.</w:t>
      </w:r>
    </w:p>
    <w:p w14:paraId="01FA2D12" w14:textId="07F69A79" w:rsidR="00EB6992" w:rsidRPr="00AD6ECC" w:rsidRDefault="00EB6992" w:rsidP="00AD6ECC">
      <w:pPr>
        <w:spacing w:line="276" w:lineRule="auto"/>
        <w:jc w:val="center"/>
        <w:rPr>
          <w:rFonts w:ascii="Arial" w:hAnsi="Arial" w:cs="Arial"/>
          <w:b/>
          <w:bCs/>
          <w:sz w:val="20"/>
        </w:rPr>
      </w:pPr>
      <w:r w:rsidRPr="00AD6ECC">
        <w:rPr>
          <w:rFonts w:ascii="Arial" w:hAnsi="Arial" w:cs="Arial"/>
          <w:b/>
          <w:bCs/>
          <w:sz w:val="20"/>
        </w:rPr>
        <w:t>Licencja na oprogramowanie</w:t>
      </w:r>
    </w:p>
    <w:p w14:paraId="759FC36F" w14:textId="614C5417" w:rsidR="00EB6992" w:rsidRPr="00AD6ECC" w:rsidRDefault="00EB6992">
      <w:pPr>
        <w:keepNext/>
        <w:numPr>
          <w:ilvl w:val="0"/>
          <w:numId w:val="44"/>
        </w:numPr>
        <w:autoSpaceDE w:val="0"/>
        <w:autoSpaceDN w:val="0"/>
        <w:adjustRightInd w:val="0"/>
        <w:spacing w:line="276" w:lineRule="auto"/>
        <w:ind w:left="426"/>
        <w:jc w:val="both"/>
        <w:rPr>
          <w:rFonts w:ascii="Arial" w:hAnsi="Arial" w:cs="Arial"/>
          <w:sz w:val="20"/>
        </w:rPr>
      </w:pPr>
      <w:r w:rsidRPr="00AD6ECC">
        <w:rPr>
          <w:rFonts w:ascii="Arial" w:hAnsi="Arial" w:cs="Arial"/>
          <w:sz w:val="20"/>
        </w:rPr>
        <w:t xml:space="preserve">Z chwilą </w:t>
      </w:r>
      <w:r>
        <w:rPr>
          <w:rFonts w:ascii="Arial" w:hAnsi="Arial" w:cs="Arial"/>
          <w:sz w:val="20"/>
        </w:rPr>
        <w:t>u</w:t>
      </w:r>
      <w:r w:rsidRPr="00DE1EAB">
        <w:rPr>
          <w:rFonts w:ascii="Arial" w:hAnsi="Arial" w:cs="Arial"/>
          <w:sz w:val="20"/>
        </w:rPr>
        <w:t>dostępnieni</w:t>
      </w:r>
      <w:r w:rsidR="00460895">
        <w:rPr>
          <w:rFonts w:ascii="Arial" w:hAnsi="Arial" w:cs="Arial"/>
          <w:sz w:val="20"/>
        </w:rPr>
        <w:t>a przez Wykonawcę</w:t>
      </w:r>
      <w:r w:rsidRPr="00DE1EAB">
        <w:rPr>
          <w:rFonts w:ascii="Arial" w:hAnsi="Arial" w:cs="Arial"/>
          <w:sz w:val="20"/>
        </w:rPr>
        <w:t xml:space="preserve"> narzędzia informatycznego do monitorowania i</w:t>
      </w:r>
      <w:r w:rsidR="003956D3">
        <w:rPr>
          <w:rFonts w:ascii="Arial" w:hAnsi="Arial" w:cs="Arial"/>
          <w:sz w:val="20"/>
        </w:rPr>
        <w:t> </w:t>
      </w:r>
      <w:r w:rsidRPr="00DE1EAB">
        <w:rPr>
          <w:rFonts w:ascii="Arial" w:hAnsi="Arial" w:cs="Arial"/>
          <w:sz w:val="20"/>
        </w:rPr>
        <w:t>raportowania danych ESG</w:t>
      </w:r>
      <w:r w:rsidRPr="00AD6ECC">
        <w:rPr>
          <w:rFonts w:ascii="Arial" w:hAnsi="Arial" w:cs="Arial"/>
          <w:sz w:val="20"/>
        </w:rPr>
        <w:t xml:space="preserve">, bez konieczności dokonywania dalszych czynności, Wykonawca udziela Zamawiającemu na czas </w:t>
      </w:r>
      <w:r w:rsidR="00922053">
        <w:rPr>
          <w:rFonts w:ascii="Arial" w:hAnsi="Arial" w:cs="Arial"/>
          <w:sz w:val="20"/>
        </w:rPr>
        <w:t>nieokreślony</w:t>
      </w:r>
      <w:r w:rsidRPr="00AD6ECC">
        <w:rPr>
          <w:rFonts w:ascii="Arial" w:hAnsi="Arial" w:cs="Arial"/>
          <w:sz w:val="20"/>
        </w:rPr>
        <w:t>, nieograniczonej stanowiskowo i niewyłącznej licencji do korzystania z najnowszych wersji oprogramowania</w:t>
      </w:r>
      <w:r>
        <w:rPr>
          <w:rFonts w:ascii="Arial" w:hAnsi="Arial" w:cs="Arial"/>
          <w:sz w:val="20"/>
        </w:rPr>
        <w:t xml:space="preserve"> w/w narzędzia do</w:t>
      </w:r>
      <w:r w:rsidRPr="00DE1EAB">
        <w:rPr>
          <w:rFonts w:ascii="Arial" w:hAnsi="Arial" w:cs="Arial"/>
          <w:sz w:val="20"/>
        </w:rPr>
        <w:t xml:space="preserve"> monitorowania i raportowania danych ESG</w:t>
      </w:r>
      <w:r w:rsidR="00F33EE8">
        <w:rPr>
          <w:rFonts w:ascii="Arial" w:hAnsi="Arial" w:cs="Arial"/>
          <w:sz w:val="20"/>
        </w:rPr>
        <w:t xml:space="preserve"> w ramach wszystkich funkcjonalności, zgodnie z celem któremu ma służyć</w:t>
      </w:r>
      <w:r w:rsidRPr="00AD6ECC">
        <w:rPr>
          <w:rFonts w:ascii="Arial" w:hAnsi="Arial" w:cs="Arial"/>
          <w:sz w:val="20"/>
        </w:rPr>
        <w:t xml:space="preserve">, z prawem udzielania sublicencji. </w:t>
      </w:r>
    </w:p>
    <w:p w14:paraId="0D196680" w14:textId="4842E087" w:rsidR="00EB6992" w:rsidRPr="00AD6ECC" w:rsidRDefault="00EB6992">
      <w:pPr>
        <w:keepNext/>
        <w:numPr>
          <w:ilvl w:val="0"/>
          <w:numId w:val="44"/>
        </w:numPr>
        <w:autoSpaceDE w:val="0"/>
        <w:autoSpaceDN w:val="0"/>
        <w:adjustRightInd w:val="0"/>
        <w:spacing w:line="276" w:lineRule="auto"/>
        <w:ind w:left="426"/>
        <w:jc w:val="both"/>
        <w:rPr>
          <w:rFonts w:ascii="Arial" w:hAnsi="Arial" w:cs="Arial"/>
          <w:sz w:val="20"/>
        </w:rPr>
      </w:pPr>
      <w:r w:rsidRPr="00AD6ECC">
        <w:rPr>
          <w:rFonts w:ascii="Arial" w:hAnsi="Arial" w:cs="Arial"/>
          <w:sz w:val="20"/>
        </w:rPr>
        <w:t>Licencja na oprogramowanie, o której mowa w ust. 1, obejmować będzie prawo do korzystania z</w:t>
      </w:r>
      <w:r w:rsidR="003956D3">
        <w:rPr>
          <w:rFonts w:ascii="Arial" w:hAnsi="Arial" w:cs="Arial"/>
          <w:sz w:val="20"/>
        </w:rPr>
        <w:t> </w:t>
      </w:r>
      <w:r w:rsidRPr="00AD6ECC">
        <w:rPr>
          <w:rFonts w:ascii="Arial" w:hAnsi="Arial" w:cs="Arial"/>
          <w:sz w:val="20"/>
        </w:rPr>
        <w:t xml:space="preserve">oprogramowania na następujących polach eksploatacji: </w:t>
      </w:r>
    </w:p>
    <w:p w14:paraId="227DF992" w14:textId="77777777" w:rsidR="00EB6992" w:rsidRPr="00AD6ECC" w:rsidRDefault="00EB6992">
      <w:pPr>
        <w:keepNext/>
        <w:numPr>
          <w:ilvl w:val="1"/>
          <w:numId w:val="45"/>
        </w:numPr>
        <w:autoSpaceDE w:val="0"/>
        <w:autoSpaceDN w:val="0"/>
        <w:adjustRightInd w:val="0"/>
        <w:spacing w:line="276" w:lineRule="auto"/>
        <w:ind w:left="1134"/>
        <w:jc w:val="both"/>
        <w:rPr>
          <w:rFonts w:ascii="Arial" w:hAnsi="Arial" w:cs="Arial"/>
          <w:sz w:val="20"/>
        </w:rPr>
      </w:pPr>
      <w:r w:rsidRPr="00AD6ECC">
        <w:rPr>
          <w:rFonts w:ascii="Arial" w:hAnsi="Arial" w:cs="Arial"/>
          <w:sz w:val="20"/>
        </w:rPr>
        <w:t xml:space="preserve">wprowadzania do pamięci komputerów, </w:t>
      </w:r>
    </w:p>
    <w:p w14:paraId="55DC0AF0" w14:textId="0A72398A" w:rsidR="00EB6992" w:rsidRPr="00AD6ECC" w:rsidRDefault="00EB6992">
      <w:pPr>
        <w:keepNext/>
        <w:numPr>
          <w:ilvl w:val="1"/>
          <w:numId w:val="45"/>
        </w:numPr>
        <w:autoSpaceDE w:val="0"/>
        <w:autoSpaceDN w:val="0"/>
        <w:adjustRightInd w:val="0"/>
        <w:spacing w:line="276" w:lineRule="auto"/>
        <w:ind w:left="1134"/>
        <w:jc w:val="both"/>
        <w:rPr>
          <w:rFonts w:ascii="Arial" w:hAnsi="Arial" w:cs="Arial"/>
          <w:sz w:val="20"/>
        </w:rPr>
      </w:pPr>
      <w:r w:rsidRPr="00AD6ECC">
        <w:rPr>
          <w:rFonts w:ascii="Arial" w:hAnsi="Arial" w:cs="Arial"/>
          <w:sz w:val="20"/>
        </w:rPr>
        <w:t xml:space="preserve">uruchamianie, wyświetlanie, uzyskiwanie dostępu do danych zapisanych </w:t>
      </w:r>
      <w:r w:rsidRPr="00AD6ECC">
        <w:rPr>
          <w:rFonts w:ascii="Arial" w:hAnsi="Arial" w:cs="Arial"/>
          <w:sz w:val="20"/>
        </w:rPr>
        <w:br/>
        <w:t xml:space="preserve">w urządzeniach, </w:t>
      </w:r>
    </w:p>
    <w:p w14:paraId="759C7C2A" w14:textId="77777777" w:rsidR="00EB6992" w:rsidRPr="00AD6ECC" w:rsidRDefault="00EB6992">
      <w:pPr>
        <w:keepNext/>
        <w:numPr>
          <w:ilvl w:val="1"/>
          <w:numId w:val="45"/>
        </w:numPr>
        <w:autoSpaceDE w:val="0"/>
        <w:autoSpaceDN w:val="0"/>
        <w:adjustRightInd w:val="0"/>
        <w:spacing w:line="276" w:lineRule="auto"/>
        <w:ind w:left="1134"/>
        <w:jc w:val="both"/>
        <w:rPr>
          <w:rFonts w:ascii="Arial" w:hAnsi="Arial" w:cs="Arial"/>
          <w:sz w:val="20"/>
        </w:rPr>
      </w:pPr>
      <w:r w:rsidRPr="00AD6ECC">
        <w:rPr>
          <w:rFonts w:ascii="Arial" w:hAnsi="Arial" w:cs="Arial"/>
          <w:sz w:val="20"/>
        </w:rPr>
        <w:t xml:space="preserve">wprowadzanie danych, aktualizacja, kasowanie danych, dokonywanie eksportu danych, </w:t>
      </w:r>
    </w:p>
    <w:p w14:paraId="0F545571" w14:textId="77777777" w:rsidR="00EB6992" w:rsidRPr="00AD6ECC" w:rsidRDefault="00EB6992">
      <w:pPr>
        <w:keepNext/>
        <w:numPr>
          <w:ilvl w:val="1"/>
          <w:numId w:val="45"/>
        </w:numPr>
        <w:autoSpaceDE w:val="0"/>
        <w:autoSpaceDN w:val="0"/>
        <w:adjustRightInd w:val="0"/>
        <w:spacing w:line="276" w:lineRule="auto"/>
        <w:ind w:left="1134"/>
        <w:jc w:val="both"/>
        <w:rPr>
          <w:rFonts w:ascii="Arial" w:hAnsi="Arial" w:cs="Arial"/>
          <w:sz w:val="20"/>
        </w:rPr>
      </w:pPr>
      <w:r w:rsidRPr="00AD6ECC">
        <w:rPr>
          <w:rFonts w:ascii="Arial" w:hAnsi="Arial" w:cs="Arial"/>
          <w:sz w:val="20"/>
        </w:rPr>
        <w:t xml:space="preserve">trwałe lub czasowe zwielokrotnianie danych, w całości lub w części, jakimikolwiek środkami i w jakiejkolwiek formie. </w:t>
      </w:r>
    </w:p>
    <w:p w14:paraId="315E7F08" w14:textId="2B331586" w:rsidR="00EB6992" w:rsidRPr="00AD6ECC" w:rsidRDefault="00EB6992">
      <w:pPr>
        <w:keepNext/>
        <w:numPr>
          <w:ilvl w:val="0"/>
          <w:numId w:val="44"/>
        </w:numPr>
        <w:autoSpaceDE w:val="0"/>
        <w:autoSpaceDN w:val="0"/>
        <w:adjustRightInd w:val="0"/>
        <w:spacing w:line="276" w:lineRule="auto"/>
        <w:ind w:left="426"/>
        <w:jc w:val="both"/>
        <w:rPr>
          <w:rFonts w:ascii="Arial" w:hAnsi="Arial" w:cs="Arial"/>
          <w:sz w:val="20"/>
        </w:rPr>
      </w:pPr>
      <w:r w:rsidRPr="00AD6ECC">
        <w:rPr>
          <w:rFonts w:ascii="Arial" w:hAnsi="Arial" w:cs="Arial"/>
          <w:sz w:val="20"/>
        </w:rPr>
        <w:t xml:space="preserve">W zakresie Oprogramowania Wykonawca przekaże Zamawiającemu wymagane protokoły komunikacyjne lub udostępni inne rozwiązanie techniczne (np. odrębny interfejs) oraz przekaże inne niezbędne informacje/dokumentację (w zależności od budowy </w:t>
      </w:r>
      <w:r w:rsidR="00460895">
        <w:rPr>
          <w:rFonts w:ascii="Arial" w:hAnsi="Arial" w:cs="Arial"/>
          <w:sz w:val="20"/>
        </w:rPr>
        <w:t>oprogramowania</w:t>
      </w:r>
      <w:r w:rsidRPr="00AD6ECC">
        <w:rPr>
          <w:rFonts w:ascii="Arial" w:hAnsi="Arial" w:cs="Arial"/>
          <w:sz w:val="20"/>
        </w:rPr>
        <w:t xml:space="preserve">) w celu: </w:t>
      </w:r>
    </w:p>
    <w:p w14:paraId="69619D3D" w14:textId="6E063004" w:rsidR="00460895" w:rsidRDefault="00EB6992">
      <w:pPr>
        <w:pStyle w:val="Akapitzlist"/>
        <w:keepNext/>
        <w:numPr>
          <w:ilvl w:val="0"/>
          <w:numId w:val="46"/>
        </w:numPr>
        <w:autoSpaceDE w:val="0"/>
        <w:autoSpaceDN w:val="0"/>
        <w:adjustRightInd w:val="0"/>
        <w:spacing w:line="276" w:lineRule="auto"/>
        <w:jc w:val="both"/>
        <w:rPr>
          <w:rFonts w:ascii="Arial" w:hAnsi="Arial" w:cs="Arial"/>
          <w:sz w:val="20"/>
        </w:rPr>
      </w:pPr>
      <w:r w:rsidRPr="00AD6ECC">
        <w:rPr>
          <w:rFonts w:ascii="Arial" w:hAnsi="Arial" w:cs="Arial"/>
          <w:sz w:val="20"/>
        </w:rPr>
        <w:t xml:space="preserve">umożliwienia dwustronnego komunikowania się z tym oprogramowaniem innego oprogramowania, które jest/będzie </w:t>
      </w:r>
      <w:r w:rsidR="00460895">
        <w:rPr>
          <w:rFonts w:ascii="Arial" w:hAnsi="Arial" w:cs="Arial"/>
          <w:sz w:val="20"/>
        </w:rPr>
        <w:t xml:space="preserve">wykorzystywane </w:t>
      </w:r>
      <w:r w:rsidRPr="00AD6ECC">
        <w:rPr>
          <w:rFonts w:ascii="Arial" w:hAnsi="Arial" w:cs="Arial"/>
          <w:sz w:val="20"/>
        </w:rPr>
        <w:t>przez Zamawiającego i umożliwi skorzystanie z</w:t>
      </w:r>
      <w:r w:rsidR="00460895">
        <w:rPr>
          <w:rFonts w:ascii="Arial" w:hAnsi="Arial" w:cs="Arial"/>
          <w:sz w:val="20"/>
        </w:rPr>
        <w:t>e</w:t>
      </w:r>
      <w:r w:rsidRPr="00AD6ECC">
        <w:rPr>
          <w:rFonts w:ascii="Arial" w:hAnsi="Arial" w:cs="Arial"/>
          <w:sz w:val="20"/>
        </w:rPr>
        <w:t xml:space="preserve"> wszystkich funkcjonalności oprogramowania do analizy danych</w:t>
      </w:r>
      <w:r w:rsidR="00460895">
        <w:rPr>
          <w:rFonts w:ascii="Arial" w:hAnsi="Arial" w:cs="Arial"/>
          <w:sz w:val="20"/>
        </w:rPr>
        <w:t>;</w:t>
      </w:r>
    </w:p>
    <w:p w14:paraId="113C2B7A" w14:textId="08B927D9" w:rsidR="00EB6992" w:rsidRPr="00AD6ECC" w:rsidRDefault="00EB6992">
      <w:pPr>
        <w:pStyle w:val="Akapitzlist"/>
        <w:keepNext/>
        <w:numPr>
          <w:ilvl w:val="0"/>
          <w:numId w:val="46"/>
        </w:numPr>
        <w:autoSpaceDE w:val="0"/>
        <w:autoSpaceDN w:val="0"/>
        <w:adjustRightInd w:val="0"/>
        <w:spacing w:line="276" w:lineRule="auto"/>
        <w:jc w:val="both"/>
        <w:rPr>
          <w:rFonts w:ascii="Arial" w:hAnsi="Arial" w:cs="Arial"/>
          <w:sz w:val="20"/>
        </w:rPr>
      </w:pPr>
      <w:r w:rsidRPr="00AD6ECC">
        <w:rPr>
          <w:rFonts w:ascii="Arial" w:hAnsi="Arial" w:cs="Arial"/>
          <w:sz w:val="20"/>
        </w:rPr>
        <w:t>umożliwienia pobierania, eksportu, analizowania i ponownego wykorzystania danych na zasadach otwartości przez inne oprogramowanie, w szczególności dostosowania danych do potrzeb różnych grup odbiorców i konwertowania do innych formatów, np. w celu publicznego dostępu i prezentacji.</w:t>
      </w:r>
    </w:p>
    <w:p w14:paraId="469A9501" w14:textId="683CE05C" w:rsidR="00460895" w:rsidRPr="00AD6ECC" w:rsidRDefault="00EB6992">
      <w:pPr>
        <w:keepNext/>
        <w:numPr>
          <w:ilvl w:val="0"/>
          <w:numId w:val="44"/>
        </w:numPr>
        <w:autoSpaceDE w:val="0"/>
        <w:autoSpaceDN w:val="0"/>
        <w:adjustRightInd w:val="0"/>
        <w:spacing w:line="276" w:lineRule="auto"/>
        <w:ind w:left="426"/>
        <w:jc w:val="both"/>
        <w:rPr>
          <w:rFonts w:ascii="Arial" w:hAnsi="Arial" w:cs="Arial"/>
          <w:sz w:val="20"/>
        </w:rPr>
      </w:pPr>
      <w:r w:rsidRPr="00AD6ECC">
        <w:rPr>
          <w:rFonts w:ascii="Arial" w:hAnsi="Arial" w:cs="Arial"/>
          <w:sz w:val="20"/>
        </w:rPr>
        <w:t xml:space="preserve">Licencja na </w:t>
      </w:r>
      <w:r w:rsidR="00460895">
        <w:rPr>
          <w:rFonts w:ascii="Arial" w:hAnsi="Arial" w:cs="Arial"/>
          <w:sz w:val="20"/>
        </w:rPr>
        <w:t>o</w:t>
      </w:r>
      <w:r w:rsidRPr="00AD6ECC">
        <w:rPr>
          <w:rFonts w:ascii="Arial" w:hAnsi="Arial" w:cs="Arial"/>
          <w:sz w:val="20"/>
        </w:rPr>
        <w:t>programowanie, o której mowa w ust. 1, obejmuje również wszelkie poprawki i</w:t>
      </w:r>
      <w:r w:rsidR="003956D3">
        <w:rPr>
          <w:rFonts w:ascii="Arial" w:hAnsi="Arial" w:cs="Arial"/>
          <w:sz w:val="20"/>
        </w:rPr>
        <w:t> </w:t>
      </w:r>
      <w:r w:rsidRPr="00AD6ECC">
        <w:rPr>
          <w:rFonts w:ascii="Arial" w:hAnsi="Arial" w:cs="Arial"/>
          <w:sz w:val="20"/>
        </w:rPr>
        <w:t xml:space="preserve">aktualizacje, jak również modyfikacje </w:t>
      </w:r>
      <w:r w:rsidR="00460895">
        <w:rPr>
          <w:rFonts w:ascii="Arial" w:hAnsi="Arial" w:cs="Arial"/>
          <w:sz w:val="20"/>
        </w:rPr>
        <w:t>o</w:t>
      </w:r>
      <w:r w:rsidRPr="00AD6ECC">
        <w:rPr>
          <w:rFonts w:ascii="Arial" w:hAnsi="Arial" w:cs="Arial"/>
          <w:sz w:val="20"/>
        </w:rPr>
        <w:t>programowani</w:t>
      </w:r>
      <w:r w:rsidR="00460895">
        <w:rPr>
          <w:rFonts w:ascii="Arial" w:hAnsi="Arial" w:cs="Arial"/>
          <w:sz w:val="20"/>
        </w:rPr>
        <w:t>a.</w:t>
      </w:r>
    </w:p>
    <w:p w14:paraId="1A297913" w14:textId="21B8BC97" w:rsidR="00EB6992" w:rsidRPr="00AD6ECC" w:rsidRDefault="00EB6992">
      <w:pPr>
        <w:keepNext/>
        <w:numPr>
          <w:ilvl w:val="0"/>
          <w:numId w:val="44"/>
        </w:numPr>
        <w:autoSpaceDE w:val="0"/>
        <w:autoSpaceDN w:val="0"/>
        <w:adjustRightInd w:val="0"/>
        <w:spacing w:line="276" w:lineRule="auto"/>
        <w:ind w:left="426"/>
        <w:jc w:val="both"/>
        <w:rPr>
          <w:rFonts w:ascii="Arial" w:hAnsi="Arial" w:cs="Arial"/>
          <w:sz w:val="20"/>
        </w:rPr>
      </w:pPr>
      <w:r w:rsidRPr="00AD6ECC">
        <w:rPr>
          <w:rFonts w:ascii="Arial" w:hAnsi="Arial" w:cs="Arial"/>
          <w:sz w:val="20"/>
        </w:rPr>
        <w:t xml:space="preserve">Licencja na </w:t>
      </w:r>
      <w:r w:rsidR="00460895">
        <w:rPr>
          <w:rFonts w:ascii="Arial" w:hAnsi="Arial" w:cs="Arial"/>
          <w:sz w:val="20"/>
        </w:rPr>
        <w:t>o</w:t>
      </w:r>
      <w:r w:rsidRPr="00AD6ECC">
        <w:rPr>
          <w:rFonts w:ascii="Arial" w:hAnsi="Arial" w:cs="Arial"/>
          <w:sz w:val="20"/>
        </w:rPr>
        <w:t xml:space="preserve">programowanie, o której mowa w ust. 1, nie podlega wypowiedzeniu i nie jest ograniczona terytorialnie. </w:t>
      </w:r>
    </w:p>
    <w:p w14:paraId="441686C6" w14:textId="507A92DC" w:rsidR="00EB6992" w:rsidRPr="00AD6ECC" w:rsidRDefault="00EB6992">
      <w:pPr>
        <w:keepNext/>
        <w:numPr>
          <w:ilvl w:val="0"/>
          <w:numId w:val="44"/>
        </w:numPr>
        <w:autoSpaceDE w:val="0"/>
        <w:autoSpaceDN w:val="0"/>
        <w:adjustRightInd w:val="0"/>
        <w:spacing w:line="276" w:lineRule="auto"/>
        <w:ind w:left="426"/>
        <w:jc w:val="both"/>
        <w:rPr>
          <w:rFonts w:ascii="Arial" w:hAnsi="Arial" w:cs="Arial"/>
          <w:sz w:val="20"/>
        </w:rPr>
      </w:pPr>
      <w:r w:rsidRPr="00AD6ECC">
        <w:rPr>
          <w:rFonts w:ascii="Arial" w:hAnsi="Arial" w:cs="Arial"/>
          <w:sz w:val="20"/>
        </w:rPr>
        <w:t xml:space="preserve">Z chwilą udzielenia </w:t>
      </w:r>
      <w:r w:rsidR="00460895">
        <w:rPr>
          <w:rFonts w:ascii="Arial" w:hAnsi="Arial" w:cs="Arial"/>
          <w:sz w:val="20"/>
        </w:rPr>
        <w:t>l</w:t>
      </w:r>
      <w:r w:rsidRPr="00AD6ECC">
        <w:rPr>
          <w:rFonts w:ascii="Arial" w:hAnsi="Arial" w:cs="Arial"/>
          <w:sz w:val="20"/>
        </w:rPr>
        <w:t xml:space="preserve">icencji na </w:t>
      </w:r>
      <w:r w:rsidR="00460895">
        <w:rPr>
          <w:rFonts w:ascii="Arial" w:hAnsi="Arial" w:cs="Arial"/>
          <w:sz w:val="20"/>
        </w:rPr>
        <w:t>o</w:t>
      </w:r>
      <w:r w:rsidRPr="00AD6ECC">
        <w:rPr>
          <w:rFonts w:ascii="Arial" w:hAnsi="Arial" w:cs="Arial"/>
          <w:sz w:val="20"/>
        </w:rPr>
        <w:t xml:space="preserve">programowanie, o której mowa w ust. 1, Wykonawca przenosi na Zamawiającego prawo własności nośników, na których zostało utrwalone </w:t>
      </w:r>
      <w:r w:rsidR="00460895">
        <w:rPr>
          <w:rFonts w:ascii="Arial" w:hAnsi="Arial" w:cs="Arial"/>
          <w:sz w:val="20"/>
        </w:rPr>
        <w:t>o</w:t>
      </w:r>
      <w:r w:rsidRPr="00AD6ECC">
        <w:rPr>
          <w:rFonts w:ascii="Arial" w:hAnsi="Arial" w:cs="Arial"/>
          <w:sz w:val="20"/>
        </w:rPr>
        <w:t xml:space="preserve">programowanie oraz jej dokumentacja. </w:t>
      </w:r>
    </w:p>
    <w:p w14:paraId="2F3D2E9A" w14:textId="4A1954EF" w:rsidR="00EB6992" w:rsidRPr="00AD6ECC" w:rsidRDefault="00EB6992">
      <w:pPr>
        <w:keepNext/>
        <w:numPr>
          <w:ilvl w:val="0"/>
          <w:numId w:val="44"/>
        </w:numPr>
        <w:autoSpaceDE w:val="0"/>
        <w:autoSpaceDN w:val="0"/>
        <w:adjustRightInd w:val="0"/>
        <w:spacing w:line="276" w:lineRule="auto"/>
        <w:ind w:left="426"/>
        <w:jc w:val="both"/>
        <w:rPr>
          <w:rFonts w:ascii="Arial" w:hAnsi="Arial" w:cs="Arial"/>
          <w:sz w:val="20"/>
        </w:rPr>
      </w:pPr>
      <w:r w:rsidRPr="00AD6ECC">
        <w:rPr>
          <w:rFonts w:ascii="Arial" w:hAnsi="Arial" w:cs="Arial"/>
          <w:sz w:val="20"/>
        </w:rPr>
        <w:t xml:space="preserve">W razie dochodzenia roszczeń przez osoby trzecie przeciwko Zamawiającemu </w:t>
      </w:r>
      <w:r w:rsidR="00460895">
        <w:rPr>
          <w:rFonts w:ascii="Arial" w:hAnsi="Arial" w:cs="Arial"/>
          <w:sz w:val="20"/>
        </w:rPr>
        <w:t xml:space="preserve">z </w:t>
      </w:r>
      <w:r w:rsidRPr="00AD6ECC">
        <w:rPr>
          <w:rFonts w:ascii="Arial" w:hAnsi="Arial" w:cs="Arial"/>
          <w:sz w:val="20"/>
        </w:rPr>
        <w:t xml:space="preserve">tytułu naruszenia praw autorskich w związku z korzystaniem z </w:t>
      </w:r>
      <w:r w:rsidR="00460895">
        <w:rPr>
          <w:rFonts w:ascii="Arial" w:hAnsi="Arial" w:cs="Arial"/>
          <w:sz w:val="20"/>
        </w:rPr>
        <w:t>o</w:t>
      </w:r>
      <w:r w:rsidRPr="00AD6ECC">
        <w:rPr>
          <w:rFonts w:ascii="Arial" w:hAnsi="Arial" w:cs="Arial"/>
          <w:sz w:val="20"/>
        </w:rPr>
        <w:t>programowania zgodnie z Umową, Wykonawca zobowiązany będzie niezwłocznie przystąpić do sprawy po stronie Zamawiającego, zwolnić go z wszelkich roszczeń oraz zaspokoić wszelkie świadczenia należne od Zamawiającego z tego tytułu wraz z ewentualnymi kosztami stosownych postępowań.</w:t>
      </w:r>
    </w:p>
    <w:p w14:paraId="59318729" w14:textId="2683173B" w:rsidR="00EB6992" w:rsidRPr="00AD6ECC" w:rsidRDefault="00EB6992">
      <w:pPr>
        <w:keepNext/>
        <w:numPr>
          <w:ilvl w:val="0"/>
          <w:numId w:val="44"/>
        </w:numPr>
        <w:autoSpaceDE w:val="0"/>
        <w:autoSpaceDN w:val="0"/>
        <w:adjustRightInd w:val="0"/>
        <w:spacing w:line="276" w:lineRule="auto"/>
        <w:ind w:left="426"/>
        <w:jc w:val="both"/>
        <w:rPr>
          <w:rFonts w:ascii="Arial" w:hAnsi="Arial" w:cs="Arial"/>
          <w:sz w:val="20"/>
        </w:rPr>
      </w:pPr>
      <w:r w:rsidRPr="00AD6ECC">
        <w:rPr>
          <w:rFonts w:ascii="Arial" w:hAnsi="Arial" w:cs="Arial"/>
          <w:sz w:val="20"/>
        </w:rPr>
        <w:t xml:space="preserve">Wykonawca zobowiązuje się nie wypowiadać licencji przez okres </w:t>
      </w:r>
      <w:r w:rsidR="00E914C0">
        <w:rPr>
          <w:rFonts w:ascii="Arial" w:hAnsi="Arial" w:cs="Arial"/>
          <w:sz w:val="20"/>
        </w:rPr>
        <w:t>10 lat</w:t>
      </w:r>
      <w:r w:rsidR="00E914C0" w:rsidRPr="00AD6ECC">
        <w:rPr>
          <w:rFonts w:ascii="Arial" w:hAnsi="Arial" w:cs="Arial"/>
          <w:sz w:val="20"/>
        </w:rPr>
        <w:t xml:space="preserve">  </w:t>
      </w:r>
      <w:r w:rsidRPr="00AD6ECC">
        <w:rPr>
          <w:rFonts w:ascii="Arial" w:hAnsi="Arial" w:cs="Arial"/>
          <w:sz w:val="20"/>
        </w:rPr>
        <w:t xml:space="preserve">licząc od dnia przekazania Zamawiającemu </w:t>
      </w:r>
      <w:r w:rsidR="00460895">
        <w:rPr>
          <w:rFonts w:ascii="Arial" w:hAnsi="Arial" w:cs="Arial"/>
          <w:sz w:val="20"/>
        </w:rPr>
        <w:t>o</w:t>
      </w:r>
      <w:r w:rsidRPr="00AD6ECC">
        <w:rPr>
          <w:rFonts w:ascii="Arial" w:hAnsi="Arial" w:cs="Arial"/>
          <w:sz w:val="20"/>
        </w:rPr>
        <w:t>programowania.</w:t>
      </w:r>
      <w:r w:rsidR="00E914C0">
        <w:rPr>
          <w:rFonts w:ascii="Arial" w:hAnsi="Arial" w:cs="Arial"/>
          <w:sz w:val="20"/>
        </w:rPr>
        <w:t xml:space="preserve"> Okres wypowiedzenia wynosi 6 miesięcy.</w:t>
      </w:r>
      <w:r w:rsidRPr="00AD6ECC">
        <w:rPr>
          <w:rFonts w:ascii="Arial" w:hAnsi="Arial" w:cs="Arial"/>
          <w:sz w:val="20"/>
        </w:rPr>
        <w:t xml:space="preserve"> W przypadku naruszenia przez Wykonawcę zobowiązania do niewypowiadania licencji, o którym mowa powyże</w:t>
      </w:r>
      <w:r w:rsidR="00460895">
        <w:rPr>
          <w:rFonts w:ascii="Arial" w:hAnsi="Arial" w:cs="Arial"/>
          <w:sz w:val="20"/>
        </w:rPr>
        <w:t>j</w:t>
      </w:r>
      <w:r w:rsidR="00E914C0">
        <w:rPr>
          <w:rFonts w:ascii="Arial" w:hAnsi="Arial" w:cs="Arial"/>
          <w:sz w:val="20"/>
        </w:rPr>
        <w:t>, Zamawiający jest uprawniony do naliczenia kary umownej</w:t>
      </w:r>
      <w:r w:rsidR="00460895">
        <w:rPr>
          <w:rFonts w:ascii="Arial" w:hAnsi="Arial" w:cs="Arial"/>
          <w:sz w:val="20"/>
        </w:rPr>
        <w:t>.</w:t>
      </w:r>
    </w:p>
    <w:p w14:paraId="541791BD" w14:textId="77777777" w:rsidR="00EB6992" w:rsidRDefault="00EB6992" w:rsidP="00EB6992">
      <w:pPr>
        <w:spacing w:line="276" w:lineRule="auto"/>
        <w:jc w:val="center"/>
        <w:rPr>
          <w:rFonts w:ascii="Arial" w:hAnsi="Arial" w:cs="Arial"/>
          <w:b/>
          <w:bCs/>
          <w:sz w:val="20"/>
        </w:rPr>
      </w:pPr>
    </w:p>
    <w:p w14:paraId="465C8A31" w14:textId="11D9301D" w:rsidR="00EB6992" w:rsidRDefault="00EB6992" w:rsidP="00EB6992">
      <w:pPr>
        <w:spacing w:line="276" w:lineRule="auto"/>
        <w:jc w:val="center"/>
        <w:rPr>
          <w:rFonts w:ascii="Arial" w:hAnsi="Arial" w:cs="Arial"/>
          <w:b/>
          <w:bCs/>
          <w:sz w:val="20"/>
        </w:rPr>
      </w:pPr>
      <w:r w:rsidRPr="00DE1EAB">
        <w:rPr>
          <w:rFonts w:ascii="Arial" w:hAnsi="Arial" w:cs="Arial"/>
          <w:b/>
          <w:bCs/>
          <w:sz w:val="20"/>
        </w:rPr>
        <w:t>§ 1</w:t>
      </w:r>
      <w:r>
        <w:rPr>
          <w:rFonts w:ascii="Arial" w:hAnsi="Arial" w:cs="Arial"/>
          <w:b/>
          <w:bCs/>
          <w:sz w:val="20"/>
        </w:rPr>
        <w:t>3.</w:t>
      </w:r>
    </w:p>
    <w:p w14:paraId="0DDA262D" w14:textId="0774D326" w:rsidR="0037475D" w:rsidRDefault="0037475D" w:rsidP="00EB6992">
      <w:pPr>
        <w:spacing w:line="276" w:lineRule="auto"/>
        <w:jc w:val="center"/>
        <w:rPr>
          <w:rFonts w:ascii="Arial" w:hAnsi="Arial" w:cs="Arial"/>
          <w:b/>
          <w:bCs/>
          <w:sz w:val="20"/>
        </w:rPr>
      </w:pPr>
      <w:r>
        <w:rPr>
          <w:rFonts w:ascii="Arial" w:hAnsi="Arial" w:cs="Arial"/>
          <w:b/>
          <w:bCs/>
          <w:sz w:val="20"/>
        </w:rPr>
        <w:t>Klauzula sankcyjna</w:t>
      </w:r>
    </w:p>
    <w:p w14:paraId="27A0D5E1" w14:textId="30DBFC95" w:rsidR="0037475D" w:rsidRPr="00AD6ECC" w:rsidRDefault="0037475D">
      <w:pPr>
        <w:keepNext/>
        <w:numPr>
          <w:ilvl w:val="0"/>
          <w:numId w:val="48"/>
        </w:numPr>
        <w:autoSpaceDE w:val="0"/>
        <w:autoSpaceDN w:val="0"/>
        <w:adjustRightInd w:val="0"/>
        <w:spacing w:line="276" w:lineRule="auto"/>
        <w:ind w:left="426"/>
        <w:jc w:val="both"/>
        <w:rPr>
          <w:rFonts w:ascii="Arial" w:hAnsi="Arial" w:cs="Arial"/>
          <w:sz w:val="20"/>
        </w:rPr>
      </w:pPr>
      <w:r w:rsidRPr="00AD6ECC">
        <w:rPr>
          <w:rFonts w:ascii="Arial" w:hAnsi="Arial" w:cs="Arial"/>
          <w:sz w:val="20"/>
        </w:rPr>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w:t>
      </w:r>
      <w:r>
        <w:rPr>
          <w:rFonts w:ascii="Arial" w:hAnsi="Arial" w:cs="Arial"/>
          <w:sz w:val="20"/>
        </w:rPr>
        <w:t xml:space="preserve">, </w:t>
      </w:r>
      <w:r w:rsidRPr="00AD6ECC">
        <w:rPr>
          <w:rFonts w:ascii="Arial" w:hAnsi="Arial" w:cs="Arial"/>
          <w:sz w:val="20"/>
        </w:rPr>
        <w:t>w szczególności:</w:t>
      </w:r>
    </w:p>
    <w:p w14:paraId="6039E64A" w14:textId="77777777" w:rsidR="0037475D" w:rsidRPr="00AD6ECC" w:rsidRDefault="0037475D">
      <w:pPr>
        <w:numPr>
          <w:ilvl w:val="0"/>
          <w:numId w:val="47"/>
        </w:numPr>
        <w:spacing w:line="276" w:lineRule="auto"/>
        <w:jc w:val="both"/>
        <w:rPr>
          <w:rFonts w:ascii="Arial" w:hAnsi="Arial" w:cs="Arial"/>
          <w:sz w:val="20"/>
        </w:rPr>
      </w:pPr>
      <w:r w:rsidRPr="00AD6ECC">
        <w:rPr>
          <w:rFonts w:ascii="Arial" w:hAnsi="Arial" w:cs="Arial"/>
          <w:sz w:val="20"/>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28447EA6" w14:textId="77777777" w:rsidR="0037475D" w:rsidRPr="00AD6ECC" w:rsidRDefault="0037475D">
      <w:pPr>
        <w:numPr>
          <w:ilvl w:val="0"/>
          <w:numId w:val="47"/>
        </w:numPr>
        <w:spacing w:line="276" w:lineRule="auto"/>
        <w:jc w:val="both"/>
        <w:rPr>
          <w:rFonts w:ascii="Arial" w:hAnsi="Arial" w:cs="Arial"/>
          <w:sz w:val="20"/>
        </w:rPr>
      </w:pPr>
      <w:r w:rsidRPr="00AD6ECC">
        <w:rPr>
          <w:rFonts w:ascii="Arial" w:hAnsi="Arial" w:cs="Arial"/>
          <w:sz w:val="20"/>
        </w:rPr>
        <w:lastRenderedPageBreak/>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66BB7102" w14:textId="77777777" w:rsidR="0037475D" w:rsidRPr="00AD6ECC" w:rsidRDefault="0037475D">
      <w:pPr>
        <w:numPr>
          <w:ilvl w:val="0"/>
          <w:numId w:val="47"/>
        </w:numPr>
        <w:spacing w:line="276" w:lineRule="auto"/>
        <w:jc w:val="both"/>
        <w:rPr>
          <w:rFonts w:ascii="Arial" w:hAnsi="Arial" w:cs="Arial"/>
          <w:sz w:val="20"/>
        </w:rPr>
      </w:pPr>
      <w:r w:rsidRPr="00AD6ECC">
        <w:rPr>
          <w:rFonts w:ascii="Arial" w:hAnsi="Arial" w:cs="Arial"/>
          <w:sz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3FEB373D" w14:textId="77777777" w:rsidR="0037475D" w:rsidRPr="00AD6ECC" w:rsidRDefault="0037475D">
      <w:pPr>
        <w:numPr>
          <w:ilvl w:val="0"/>
          <w:numId w:val="47"/>
        </w:numPr>
        <w:spacing w:line="276" w:lineRule="auto"/>
        <w:jc w:val="both"/>
        <w:rPr>
          <w:rFonts w:ascii="Arial" w:hAnsi="Arial" w:cs="Arial"/>
          <w:sz w:val="20"/>
        </w:rPr>
      </w:pPr>
      <w:r w:rsidRPr="00AD6ECC">
        <w:rPr>
          <w:rFonts w:ascii="Arial" w:hAnsi="Arial" w:cs="Arial"/>
          <w:sz w:val="20"/>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3DB2ED03" w14:textId="77777777" w:rsidR="0037475D" w:rsidRPr="00AD6ECC" w:rsidRDefault="0037475D">
      <w:pPr>
        <w:numPr>
          <w:ilvl w:val="0"/>
          <w:numId w:val="47"/>
        </w:numPr>
        <w:spacing w:line="276" w:lineRule="auto"/>
        <w:jc w:val="both"/>
        <w:rPr>
          <w:rFonts w:ascii="Arial" w:hAnsi="Arial" w:cs="Arial"/>
          <w:sz w:val="20"/>
        </w:rPr>
      </w:pPr>
      <w:r w:rsidRPr="00AD6ECC">
        <w:rPr>
          <w:rFonts w:ascii="Arial" w:hAnsi="Arial" w:cs="Arial"/>
          <w:sz w:val="20"/>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143B5B5E" w14:textId="77777777" w:rsidR="0037475D" w:rsidRPr="00AD6ECC" w:rsidRDefault="0037475D" w:rsidP="00AD6ECC">
      <w:pPr>
        <w:spacing w:line="276" w:lineRule="auto"/>
        <w:ind w:left="426" w:hanging="426"/>
        <w:jc w:val="both"/>
        <w:rPr>
          <w:rFonts w:ascii="Arial" w:eastAsia="Arial" w:hAnsi="Arial" w:cs="Arial"/>
          <w:bCs/>
          <w:sz w:val="20"/>
        </w:rPr>
      </w:pPr>
      <w:r w:rsidRPr="00AD6ECC">
        <w:rPr>
          <w:rFonts w:ascii="Arial" w:eastAsia="Arial" w:hAnsi="Arial" w:cs="Arial"/>
          <w:bCs/>
          <w:sz w:val="20"/>
        </w:rPr>
        <w:t>2.</w:t>
      </w:r>
      <w:r w:rsidRPr="00AD6ECC">
        <w:rPr>
          <w:rFonts w:ascii="Arial" w:eastAsia="Arial" w:hAnsi="Arial" w:cs="Arial"/>
          <w:bCs/>
          <w:sz w:val="20"/>
        </w:rPr>
        <w:tab/>
        <w:t xml:space="preserve">Wykonawca niezwłocznie, jednak nie później niż w ciągu 7 dni, poinformuje Zamawiającego o każdej zmianie okoliczności, o których mowa w ust. 1 powyżej, licząc od dnia, w którym dowiedział się o takiej zmianie. </w:t>
      </w:r>
    </w:p>
    <w:p w14:paraId="442CDF5E" w14:textId="77777777" w:rsidR="0037475D" w:rsidRPr="00AD6ECC" w:rsidRDefault="0037475D" w:rsidP="00AD6ECC">
      <w:pPr>
        <w:spacing w:line="276" w:lineRule="auto"/>
        <w:ind w:left="426" w:hanging="426"/>
        <w:jc w:val="both"/>
        <w:rPr>
          <w:rFonts w:ascii="Arial" w:eastAsia="Arial" w:hAnsi="Arial" w:cs="Arial"/>
          <w:bCs/>
          <w:sz w:val="20"/>
        </w:rPr>
      </w:pPr>
      <w:r w:rsidRPr="00AD6ECC">
        <w:rPr>
          <w:rFonts w:ascii="Arial" w:eastAsia="Arial" w:hAnsi="Arial" w:cs="Arial"/>
          <w:bCs/>
          <w:sz w:val="20"/>
        </w:rPr>
        <w:t>3.</w:t>
      </w:r>
      <w:r w:rsidRPr="00AD6ECC">
        <w:rPr>
          <w:rFonts w:ascii="Arial" w:eastAsia="Arial" w:hAnsi="Arial" w:cs="Arial"/>
          <w:bCs/>
          <w:sz w:val="20"/>
        </w:rPr>
        <w:tab/>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0881F829" w14:textId="77777777" w:rsidR="0037475D" w:rsidRPr="00AD6ECC" w:rsidRDefault="0037475D" w:rsidP="00AD6ECC">
      <w:pPr>
        <w:spacing w:line="276" w:lineRule="auto"/>
        <w:ind w:left="426" w:hanging="426"/>
        <w:jc w:val="both"/>
        <w:rPr>
          <w:rFonts w:ascii="Arial" w:hAnsi="Arial" w:cs="Arial"/>
          <w:b/>
          <w:caps/>
          <w:sz w:val="20"/>
          <w:lang w:eastAsia="en-US"/>
        </w:rPr>
      </w:pPr>
      <w:r w:rsidRPr="00AD6ECC">
        <w:rPr>
          <w:rFonts w:ascii="Arial" w:eastAsia="Arial" w:hAnsi="Arial" w:cs="Arial"/>
          <w:bCs/>
          <w:sz w:val="20"/>
        </w:rPr>
        <w:t>4.</w:t>
      </w:r>
      <w:r w:rsidRPr="00AD6ECC">
        <w:rPr>
          <w:rFonts w:ascii="Arial" w:eastAsia="Arial" w:hAnsi="Arial" w:cs="Arial"/>
          <w:bCs/>
          <w:sz w:val="20"/>
        </w:rPr>
        <w:tab/>
        <w:t>W przypadku uznania przez Zamawiającego, że zachodzi chociażby jedna z okoliczności, o których mowa w ust. 1, Zamawiający może wypowiedzieć Umowę w trybie natychmiastowym.</w:t>
      </w:r>
    </w:p>
    <w:p w14:paraId="719CBD2D" w14:textId="77777777" w:rsidR="0037475D" w:rsidRDefault="0037475D" w:rsidP="00EB6992">
      <w:pPr>
        <w:spacing w:line="276" w:lineRule="auto"/>
        <w:jc w:val="center"/>
        <w:rPr>
          <w:rFonts w:ascii="Arial" w:hAnsi="Arial" w:cs="Arial"/>
          <w:b/>
          <w:bCs/>
          <w:sz w:val="20"/>
        </w:rPr>
      </w:pPr>
    </w:p>
    <w:p w14:paraId="3B1B2F41" w14:textId="4F89F3D1" w:rsidR="0037475D" w:rsidRPr="00AD6ECC" w:rsidRDefault="0037475D" w:rsidP="00EB6992">
      <w:pPr>
        <w:spacing w:line="276" w:lineRule="auto"/>
        <w:jc w:val="center"/>
        <w:rPr>
          <w:rFonts w:ascii="Arial" w:hAnsi="Arial" w:cs="Arial"/>
          <w:b/>
          <w:bCs/>
          <w:sz w:val="20"/>
        </w:rPr>
      </w:pPr>
      <w:r>
        <w:rPr>
          <w:rFonts w:ascii="Arial" w:hAnsi="Arial" w:cs="Arial"/>
          <w:b/>
          <w:bCs/>
          <w:sz w:val="20"/>
        </w:rPr>
        <w:t>§ 14.</w:t>
      </w:r>
    </w:p>
    <w:p w14:paraId="11591BC4" w14:textId="72E0F23B" w:rsidR="00E72045" w:rsidRPr="00AD6ECC" w:rsidRDefault="00E72045" w:rsidP="00D90FAF">
      <w:pPr>
        <w:spacing w:line="276" w:lineRule="auto"/>
        <w:jc w:val="center"/>
        <w:rPr>
          <w:rFonts w:ascii="Arial" w:hAnsi="Arial" w:cs="Arial"/>
          <w:b/>
          <w:bCs/>
          <w:sz w:val="20"/>
        </w:rPr>
      </w:pPr>
      <w:r w:rsidRPr="00AD6ECC">
        <w:rPr>
          <w:rFonts w:ascii="Arial" w:hAnsi="Arial" w:cs="Arial"/>
          <w:b/>
          <w:bCs/>
          <w:sz w:val="20"/>
        </w:rPr>
        <w:t>Postanowienia końcowe</w:t>
      </w:r>
    </w:p>
    <w:p w14:paraId="615CDAEB" w14:textId="54B9C958" w:rsidR="00FC0806" w:rsidRPr="00AD6ECC" w:rsidRDefault="00FC0806">
      <w:pPr>
        <w:numPr>
          <w:ilvl w:val="0"/>
          <w:numId w:val="1"/>
        </w:numPr>
        <w:spacing w:line="276" w:lineRule="auto"/>
        <w:ind w:left="284" w:hanging="284"/>
        <w:jc w:val="both"/>
        <w:rPr>
          <w:rFonts w:ascii="Arial" w:hAnsi="Arial" w:cs="Arial"/>
          <w:sz w:val="20"/>
        </w:rPr>
      </w:pPr>
      <w:r w:rsidRPr="00AD6ECC">
        <w:rPr>
          <w:rFonts w:ascii="Arial" w:hAnsi="Arial" w:cs="Arial"/>
          <w:sz w:val="20"/>
        </w:rPr>
        <w:t xml:space="preserve">Wykonawca zobowiązany jest jednocześnie zawierając niniejszą </w:t>
      </w:r>
      <w:r w:rsidR="0052354B" w:rsidRPr="00AD6ECC">
        <w:rPr>
          <w:rFonts w:ascii="Arial" w:hAnsi="Arial" w:cs="Arial"/>
          <w:sz w:val="20"/>
        </w:rPr>
        <w:t xml:space="preserve">Umowę </w:t>
      </w:r>
      <w:r w:rsidRPr="00AD6ECC">
        <w:rPr>
          <w:rFonts w:ascii="Arial" w:hAnsi="Arial" w:cs="Arial"/>
          <w:sz w:val="20"/>
        </w:rPr>
        <w:t xml:space="preserve">zawrzeć z Zamawiającym umowę powierzenia przetwarzania danych osobowych, która będzie stanowiła </w:t>
      </w:r>
      <w:r w:rsidRPr="00AD6ECC">
        <w:rPr>
          <w:rFonts w:ascii="Arial" w:hAnsi="Arial" w:cs="Arial"/>
          <w:b/>
          <w:sz w:val="20"/>
        </w:rPr>
        <w:t xml:space="preserve">załącznik nr </w:t>
      </w:r>
      <w:r w:rsidR="005B5FE3" w:rsidRPr="00AD6ECC">
        <w:rPr>
          <w:rFonts w:ascii="Arial" w:hAnsi="Arial" w:cs="Arial"/>
          <w:b/>
          <w:sz w:val="20"/>
        </w:rPr>
        <w:t>8</w:t>
      </w:r>
      <w:r w:rsidRPr="00AD6ECC">
        <w:rPr>
          <w:rFonts w:ascii="Arial" w:hAnsi="Arial" w:cs="Arial"/>
          <w:sz w:val="20"/>
        </w:rPr>
        <w:t xml:space="preserve"> do niniejszej </w:t>
      </w:r>
      <w:r w:rsidR="0052354B" w:rsidRPr="00AD6ECC">
        <w:rPr>
          <w:rFonts w:ascii="Arial" w:hAnsi="Arial" w:cs="Arial"/>
          <w:sz w:val="20"/>
        </w:rPr>
        <w:t>Umowy</w:t>
      </w:r>
      <w:r w:rsidRPr="00AD6ECC">
        <w:rPr>
          <w:rFonts w:ascii="Arial" w:hAnsi="Arial" w:cs="Arial"/>
          <w:sz w:val="20"/>
        </w:rPr>
        <w:t>.</w:t>
      </w:r>
    </w:p>
    <w:p w14:paraId="42474CF3" w14:textId="77777777" w:rsidR="00FC0806" w:rsidRPr="00AD6ECC" w:rsidRDefault="00FC0806">
      <w:pPr>
        <w:numPr>
          <w:ilvl w:val="0"/>
          <w:numId w:val="1"/>
        </w:numPr>
        <w:spacing w:line="276" w:lineRule="auto"/>
        <w:ind w:left="284" w:hanging="284"/>
        <w:jc w:val="both"/>
        <w:rPr>
          <w:rFonts w:ascii="Arial" w:hAnsi="Arial" w:cs="Arial"/>
          <w:bCs/>
          <w:sz w:val="20"/>
        </w:rPr>
      </w:pPr>
      <w:r w:rsidRPr="00AD6ECC">
        <w:rPr>
          <w:rFonts w:ascii="Arial" w:hAnsi="Arial" w:cs="Arial"/>
          <w:bCs/>
          <w:sz w:val="20"/>
        </w:rPr>
        <w:t>Wykonawca nie ma prawa dokonywać cesji, przeniesienia bądź obciążenia swoich praw lub obowiązków wynikających z Umowy, ani w inny sposób dążyć do ich zbycia bez uprzedniej, pisemnej pod rygorem nieważności, zgody Zamawiającego.</w:t>
      </w:r>
    </w:p>
    <w:p w14:paraId="445FEF7A" w14:textId="766E1A6B" w:rsidR="00FC0806" w:rsidRPr="00AD6ECC" w:rsidRDefault="00FC0806">
      <w:pPr>
        <w:numPr>
          <w:ilvl w:val="0"/>
          <w:numId w:val="1"/>
        </w:numPr>
        <w:spacing w:line="276" w:lineRule="auto"/>
        <w:ind w:left="284" w:hanging="284"/>
        <w:jc w:val="both"/>
        <w:rPr>
          <w:rFonts w:ascii="Arial" w:hAnsi="Arial" w:cs="Arial"/>
          <w:sz w:val="20"/>
        </w:rPr>
      </w:pPr>
      <w:r w:rsidRPr="00AD6ECC">
        <w:rPr>
          <w:rFonts w:ascii="Arial" w:hAnsi="Arial" w:cs="Arial"/>
          <w:sz w:val="20"/>
        </w:rPr>
        <w:t xml:space="preserve">Wszelkie zmiany </w:t>
      </w:r>
      <w:r w:rsidR="0052354B" w:rsidRPr="00AD6ECC">
        <w:rPr>
          <w:rFonts w:ascii="Arial" w:hAnsi="Arial" w:cs="Arial"/>
          <w:sz w:val="20"/>
        </w:rPr>
        <w:t xml:space="preserve">Umowy </w:t>
      </w:r>
      <w:r w:rsidRPr="00AD6ECC">
        <w:rPr>
          <w:rFonts w:ascii="Arial" w:hAnsi="Arial" w:cs="Arial"/>
          <w:sz w:val="20"/>
        </w:rPr>
        <w:t>wymagają formy pisemnej pod rygorem nieważności.</w:t>
      </w:r>
    </w:p>
    <w:p w14:paraId="2F72F60F" w14:textId="78F878D3" w:rsidR="00FC0806" w:rsidRPr="00AD6ECC" w:rsidRDefault="00FC0806">
      <w:pPr>
        <w:numPr>
          <w:ilvl w:val="0"/>
          <w:numId w:val="1"/>
        </w:numPr>
        <w:spacing w:line="276" w:lineRule="auto"/>
        <w:ind w:left="284" w:hanging="284"/>
        <w:jc w:val="both"/>
        <w:rPr>
          <w:rFonts w:ascii="Arial" w:hAnsi="Arial" w:cs="Arial"/>
          <w:bCs/>
          <w:sz w:val="20"/>
        </w:rPr>
      </w:pPr>
      <w:r w:rsidRPr="00AD6ECC">
        <w:rPr>
          <w:rFonts w:ascii="Arial" w:hAnsi="Arial" w:cs="Arial"/>
          <w:bCs/>
          <w:sz w:val="20"/>
        </w:rPr>
        <w:t xml:space="preserve">W sprawach nieuregulowanych </w:t>
      </w:r>
      <w:r w:rsidR="0052354B" w:rsidRPr="00AD6ECC">
        <w:rPr>
          <w:rFonts w:ascii="Arial" w:hAnsi="Arial" w:cs="Arial"/>
          <w:bCs/>
          <w:sz w:val="20"/>
        </w:rPr>
        <w:t xml:space="preserve">Umową </w:t>
      </w:r>
      <w:r w:rsidRPr="00AD6ECC">
        <w:rPr>
          <w:rFonts w:ascii="Arial" w:hAnsi="Arial" w:cs="Arial"/>
          <w:bCs/>
          <w:sz w:val="20"/>
        </w:rPr>
        <w:t>mają zastosowanie przepisy Kodeksu cywilnego.</w:t>
      </w:r>
    </w:p>
    <w:p w14:paraId="68567603" w14:textId="77777777" w:rsidR="00FC0806" w:rsidRPr="00AD6ECC" w:rsidRDefault="00FC0806">
      <w:pPr>
        <w:numPr>
          <w:ilvl w:val="0"/>
          <w:numId w:val="1"/>
        </w:numPr>
        <w:spacing w:line="276" w:lineRule="auto"/>
        <w:ind w:left="284" w:hanging="284"/>
        <w:jc w:val="both"/>
        <w:rPr>
          <w:rFonts w:ascii="Arial" w:hAnsi="Arial" w:cs="Arial"/>
          <w:bCs/>
          <w:sz w:val="20"/>
        </w:rPr>
      </w:pPr>
      <w:r w:rsidRPr="00AD6ECC">
        <w:rPr>
          <w:rFonts w:ascii="Arial" w:hAnsi="Arial" w:cs="Arial"/>
          <w:bCs/>
          <w:sz w:val="20"/>
        </w:rPr>
        <w:t>Strony będą dążyły do polubownego rozstrzygania sporów, wynikłych w związku z realizacją Umowy. Spory, których nie uda się rozstrzygnąć polubownie, Strony poddadzą pod rozstrzygnięcie sądu powszechnego właściwego dla siedziby Zamawiającego.</w:t>
      </w:r>
    </w:p>
    <w:p w14:paraId="57FA45C1" w14:textId="7DCBBF66" w:rsidR="00FC0806" w:rsidRPr="00AD6ECC" w:rsidRDefault="00FC0806">
      <w:pPr>
        <w:pStyle w:val="Akapitzlist"/>
        <w:numPr>
          <w:ilvl w:val="0"/>
          <w:numId w:val="1"/>
        </w:numPr>
        <w:spacing w:line="276" w:lineRule="auto"/>
        <w:ind w:left="284" w:hanging="284"/>
        <w:jc w:val="both"/>
        <w:rPr>
          <w:rFonts w:ascii="Arial" w:eastAsia="Times New Roman" w:hAnsi="Arial" w:cs="Arial"/>
          <w:kern w:val="0"/>
          <w:sz w:val="20"/>
          <w:szCs w:val="20"/>
        </w:rPr>
      </w:pPr>
      <w:r w:rsidRPr="00AD6ECC">
        <w:rPr>
          <w:rFonts w:ascii="Arial" w:eastAsia="Times New Roman" w:hAnsi="Arial" w:cs="Arial"/>
          <w:kern w:val="0"/>
          <w:sz w:val="20"/>
          <w:szCs w:val="20"/>
        </w:rPr>
        <w:lastRenderedPageBreak/>
        <w:t>Umowa została sporządzona w dwóch jednobrzmiących egzemplarzach, po jednym dla każdej ze Stron / Umowę sporządzono w postaci elektronicznej opatrzonej podpisami kwalifikowanymi</w:t>
      </w:r>
      <w:r w:rsidR="0037475D">
        <w:rPr>
          <w:rStyle w:val="Odwoanieprzypisudolnego"/>
          <w:rFonts w:ascii="Arial" w:eastAsia="Times New Roman" w:hAnsi="Arial" w:cs="Arial"/>
          <w:kern w:val="0"/>
          <w:sz w:val="20"/>
          <w:szCs w:val="20"/>
        </w:rPr>
        <w:footnoteReference w:id="1"/>
      </w:r>
      <w:r w:rsidRPr="00AD6ECC">
        <w:rPr>
          <w:rFonts w:ascii="Arial" w:eastAsia="Times New Roman" w:hAnsi="Arial" w:cs="Arial"/>
          <w:kern w:val="0"/>
          <w:sz w:val="20"/>
          <w:szCs w:val="20"/>
        </w:rPr>
        <w:t xml:space="preserve">. </w:t>
      </w:r>
    </w:p>
    <w:p w14:paraId="3752CFD6" w14:textId="565A1830" w:rsidR="00FC0806" w:rsidRPr="00AD6ECC" w:rsidRDefault="00FC0806">
      <w:pPr>
        <w:numPr>
          <w:ilvl w:val="0"/>
          <w:numId w:val="1"/>
        </w:numPr>
        <w:spacing w:line="276" w:lineRule="auto"/>
        <w:ind w:left="284" w:hanging="284"/>
        <w:jc w:val="both"/>
        <w:rPr>
          <w:rFonts w:ascii="Arial" w:hAnsi="Arial" w:cs="Arial"/>
          <w:bCs/>
          <w:sz w:val="20"/>
        </w:rPr>
      </w:pPr>
      <w:r w:rsidRPr="00AD6ECC">
        <w:rPr>
          <w:rFonts w:ascii="Arial" w:hAnsi="Arial" w:cs="Arial"/>
          <w:bCs/>
          <w:sz w:val="20"/>
        </w:rPr>
        <w:t xml:space="preserve">Integralnymi składnikami </w:t>
      </w:r>
      <w:r w:rsidR="0052354B" w:rsidRPr="00AD6ECC">
        <w:rPr>
          <w:rFonts w:ascii="Arial" w:hAnsi="Arial" w:cs="Arial"/>
          <w:bCs/>
          <w:sz w:val="20"/>
        </w:rPr>
        <w:t xml:space="preserve">Umowy </w:t>
      </w:r>
      <w:r w:rsidRPr="00AD6ECC">
        <w:rPr>
          <w:rFonts w:ascii="Arial" w:hAnsi="Arial" w:cs="Arial"/>
          <w:bCs/>
          <w:sz w:val="20"/>
        </w:rPr>
        <w:t>są załączniki:</w:t>
      </w:r>
    </w:p>
    <w:p w14:paraId="7EFC0C98" w14:textId="77777777" w:rsidR="00FC0806" w:rsidRPr="00AD6ECC" w:rsidRDefault="00FC0806" w:rsidP="00D90FAF">
      <w:pPr>
        <w:spacing w:line="276" w:lineRule="auto"/>
        <w:jc w:val="both"/>
        <w:rPr>
          <w:rFonts w:ascii="Arial" w:hAnsi="Arial" w:cs="Arial"/>
          <w:sz w:val="20"/>
        </w:rPr>
      </w:pPr>
    </w:p>
    <w:p w14:paraId="267C2AD7" w14:textId="77777777" w:rsidR="00FC0806" w:rsidRPr="00AD6ECC" w:rsidRDefault="00FC0806" w:rsidP="00D90FAF">
      <w:pPr>
        <w:spacing w:line="276" w:lineRule="auto"/>
        <w:jc w:val="both"/>
        <w:rPr>
          <w:rFonts w:ascii="Arial" w:hAnsi="Arial" w:cs="Arial"/>
          <w:sz w:val="20"/>
        </w:rPr>
      </w:pPr>
      <w:r w:rsidRPr="00AD6ECC">
        <w:rPr>
          <w:rFonts w:ascii="Arial" w:hAnsi="Arial" w:cs="Arial"/>
          <w:b/>
          <w:color w:val="000000" w:themeColor="text1"/>
          <w:sz w:val="20"/>
        </w:rPr>
        <w:t>Załącznik nr 1</w:t>
      </w:r>
      <w:r w:rsidRPr="00AD6ECC">
        <w:rPr>
          <w:rFonts w:ascii="Arial" w:hAnsi="Arial" w:cs="Arial"/>
          <w:color w:val="000000" w:themeColor="text1"/>
          <w:sz w:val="20"/>
        </w:rPr>
        <w:t xml:space="preserve"> – Odpis z rejestru przedsiębiorców KRS/ wyciągu z ewidencji działalności gospodarczej Wykonawcy/pełnomocnictwa aktualnego na dzień </w:t>
      </w:r>
      <w:r w:rsidRPr="00AD6ECC">
        <w:rPr>
          <w:rFonts w:ascii="Arial" w:hAnsi="Arial" w:cs="Arial"/>
          <w:sz w:val="20"/>
        </w:rPr>
        <w:t>zawierania Umowy;</w:t>
      </w:r>
    </w:p>
    <w:p w14:paraId="04844B42" w14:textId="19A7C3C8" w:rsidR="00FC0806" w:rsidRPr="00AD6ECC" w:rsidRDefault="00FC0806" w:rsidP="00D90FAF">
      <w:pPr>
        <w:spacing w:line="276" w:lineRule="auto"/>
        <w:jc w:val="both"/>
        <w:rPr>
          <w:rFonts w:ascii="Arial" w:hAnsi="Arial" w:cs="Arial"/>
          <w:b/>
          <w:sz w:val="20"/>
        </w:rPr>
      </w:pPr>
      <w:r w:rsidRPr="00AD6ECC">
        <w:rPr>
          <w:rFonts w:ascii="Arial" w:hAnsi="Arial" w:cs="Arial"/>
          <w:b/>
          <w:sz w:val="20"/>
        </w:rPr>
        <w:t>Załącznik nr 2</w:t>
      </w:r>
      <w:r w:rsidRPr="00AD6ECC">
        <w:rPr>
          <w:rFonts w:ascii="Arial" w:hAnsi="Arial" w:cs="Arial"/>
          <w:sz w:val="20"/>
        </w:rPr>
        <w:t xml:space="preserve"> </w:t>
      </w:r>
      <w:r w:rsidR="001251B6" w:rsidRPr="00AD6ECC">
        <w:rPr>
          <w:rFonts w:ascii="Arial" w:hAnsi="Arial" w:cs="Arial"/>
          <w:color w:val="000000" w:themeColor="text1"/>
          <w:sz w:val="20"/>
        </w:rPr>
        <w:t xml:space="preserve">– </w:t>
      </w:r>
      <w:r w:rsidR="00CC2EB6" w:rsidRPr="00AD6ECC">
        <w:rPr>
          <w:rFonts w:ascii="Arial" w:hAnsi="Arial" w:cs="Arial"/>
          <w:sz w:val="20"/>
        </w:rPr>
        <w:t>Opis przedmiotu zamówienia</w:t>
      </w:r>
      <w:r w:rsidRPr="00AD6ECC">
        <w:rPr>
          <w:rFonts w:ascii="Arial" w:hAnsi="Arial" w:cs="Arial"/>
          <w:sz w:val="20"/>
        </w:rPr>
        <w:t>;</w:t>
      </w:r>
    </w:p>
    <w:p w14:paraId="6247CB96" w14:textId="4F391973" w:rsidR="00FC0806" w:rsidRPr="00AD6ECC" w:rsidRDefault="00FC0806" w:rsidP="001251B6">
      <w:pPr>
        <w:spacing w:line="276" w:lineRule="auto"/>
        <w:rPr>
          <w:rFonts w:ascii="Arial" w:hAnsi="Arial" w:cs="Arial"/>
          <w:b/>
          <w:bCs/>
          <w:sz w:val="20"/>
        </w:rPr>
      </w:pPr>
      <w:r w:rsidRPr="00AD6ECC">
        <w:rPr>
          <w:rFonts w:ascii="Arial" w:hAnsi="Arial" w:cs="Arial"/>
          <w:b/>
          <w:sz w:val="20"/>
        </w:rPr>
        <w:t xml:space="preserve">Załącznik nr </w:t>
      </w:r>
      <w:r w:rsidR="001251B6" w:rsidRPr="00AD6ECC">
        <w:rPr>
          <w:rFonts w:ascii="Arial" w:hAnsi="Arial" w:cs="Arial"/>
          <w:b/>
          <w:sz w:val="20"/>
        </w:rPr>
        <w:t>3</w:t>
      </w:r>
      <w:r w:rsidRPr="00AD6ECC">
        <w:rPr>
          <w:rFonts w:ascii="Arial" w:hAnsi="Arial" w:cs="Arial"/>
          <w:sz w:val="20"/>
        </w:rPr>
        <w:t xml:space="preserve"> </w:t>
      </w:r>
      <w:r w:rsidR="001251B6" w:rsidRPr="00AD6ECC">
        <w:rPr>
          <w:rFonts w:ascii="Arial" w:hAnsi="Arial" w:cs="Arial"/>
          <w:color w:val="000000" w:themeColor="text1"/>
          <w:sz w:val="20"/>
        </w:rPr>
        <w:t>–</w:t>
      </w:r>
      <w:r w:rsidRPr="00AD6ECC">
        <w:rPr>
          <w:rFonts w:ascii="Arial" w:hAnsi="Arial" w:cs="Arial"/>
          <w:sz w:val="20"/>
        </w:rPr>
        <w:t xml:space="preserve"> </w:t>
      </w:r>
      <w:r w:rsidR="001251B6" w:rsidRPr="00AD6ECC">
        <w:rPr>
          <w:rFonts w:ascii="Arial" w:hAnsi="Arial" w:cs="Arial"/>
          <w:sz w:val="20"/>
        </w:rPr>
        <w:t>Harmonogram realizacji przedmiotu umowy</w:t>
      </w:r>
      <w:r w:rsidRPr="00AD6ECC">
        <w:rPr>
          <w:rFonts w:ascii="Arial" w:hAnsi="Arial" w:cs="Arial"/>
          <w:sz w:val="20"/>
        </w:rPr>
        <w:t>;</w:t>
      </w:r>
    </w:p>
    <w:p w14:paraId="775A2490" w14:textId="4BF858E7" w:rsidR="00FC0806" w:rsidRPr="00AD6ECC" w:rsidRDefault="00FC0806" w:rsidP="00D90FAF">
      <w:pPr>
        <w:spacing w:line="276" w:lineRule="auto"/>
        <w:jc w:val="both"/>
        <w:rPr>
          <w:rFonts w:ascii="Arial" w:hAnsi="Arial" w:cs="Arial"/>
          <w:sz w:val="20"/>
        </w:rPr>
      </w:pPr>
      <w:r w:rsidRPr="00AD6ECC">
        <w:rPr>
          <w:rFonts w:ascii="Arial" w:hAnsi="Arial" w:cs="Arial"/>
          <w:b/>
          <w:sz w:val="20"/>
        </w:rPr>
        <w:t xml:space="preserve">Załącznik nr </w:t>
      </w:r>
      <w:r w:rsidR="00180F86" w:rsidRPr="00AD6ECC">
        <w:rPr>
          <w:rFonts w:ascii="Arial" w:hAnsi="Arial" w:cs="Arial"/>
          <w:b/>
          <w:sz w:val="20"/>
        </w:rPr>
        <w:t>4</w:t>
      </w:r>
      <w:r w:rsidRPr="00AD6ECC">
        <w:rPr>
          <w:rFonts w:ascii="Arial" w:hAnsi="Arial" w:cs="Arial"/>
          <w:sz w:val="20"/>
        </w:rPr>
        <w:t xml:space="preserve"> – Protokół odbioru prac;</w:t>
      </w:r>
    </w:p>
    <w:p w14:paraId="583997CE" w14:textId="6E313387" w:rsidR="00FC0806" w:rsidRPr="00AD6ECC" w:rsidRDefault="00FC0806" w:rsidP="00D90FAF">
      <w:pPr>
        <w:spacing w:line="276" w:lineRule="auto"/>
        <w:jc w:val="both"/>
        <w:rPr>
          <w:rFonts w:ascii="Arial" w:hAnsi="Arial" w:cs="Arial"/>
          <w:color w:val="FF0000"/>
          <w:sz w:val="20"/>
        </w:rPr>
      </w:pPr>
      <w:r w:rsidRPr="00AD6ECC">
        <w:rPr>
          <w:rFonts w:ascii="Arial" w:hAnsi="Arial" w:cs="Arial"/>
          <w:b/>
          <w:sz w:val="20"/>
        </w:rPr>
        <w:t xml:space="preserve">Załącznik nr </w:t>
      </w:r>
      <w:r w:rsidR="007F1C8B" w:rsidRPr="00AD6ECC">
        <w:rPr>
          <w:rFonts w:ascii="Arial" w:hAnsi="Arial" w:cs="Arial"/>
          <w:b/>
          <w:sz w:val="20"/>
        </w:rPr>
        <w:t>5</w:t>
      </w:r>
      <w:r w:rsidRPr="00AD6ECC">
        <w:rPr>
          <w:rFonts w:ascii="Arial" w:hAnsi="Arial" w:cs="Arial"/>
          <w:sz w:val="20"/>
        </w:rPr>
        <w:t xml:space="preserve"> – Oferta Wykonawcy;</w:t>
      </w:r>
    </w:p>
    <w:p w14:paraId="34819E77" w14:textId="532371E3" w:rsidR="00FC0806" w:rsidRPr="00AD6ECC" w:rsidRDefault="00FC0806" w:rsidP="00D90FAF">
      <w:pPr>
        <w:spacing w:line="276" w:lineRule="auto"/>
        <w:jc w:val="both"/>
        <w:rPr>
          <w:rFonts w:ascii="Arial" w:hAnsi="Arial" w:cs="Arial"/>
          <w:sz w:val="20"/>
        </w:rPr>
      </w:pPr>
      <w:r w:rsidRPr="00AD6ECC">
        <w:rPr>
          <w:rFonts w:ascii="Arial" w:hAnsi="Arial" w:cs="Arial"/>
          <w:b/>
          <w:sz w:val="20"/>
        </w:rPr>
        <w:t xml:space="preserve">Załącznik nr </w:t>
      </w:r>
      <w:r w:rsidR="00AF44F3" w:rsidRPr="00AD6ECC">
        <w:rPr>
          <w:rFonts w:ascii="Arial" w:hAnsi="Arial" w:cs="Arial"/>
          <w:b/>
          <w:sz w:val="20"/>
        </w:rPr>
        <w:t>6</w:t>
      </w:r>
      <w:r w:rsidRPr="00AD6ECC">
        <w:rPr>
          <w:rFonts w:ascii="Arial" w:hAnsi="Arial" w:cs="Arial"/>
          <w:sz w:val="20"/>
        </w:rPr>
        <w:t xml:space="preserve"> - Klauzula – Zobowiązanie do zachowania tajemnicy przedsiębiorstwa Zamawiającego; </w:t>
      </w:r>
    </w:p>
    <w:p w14:paraId="6BA912E5" w14:textId="13E1FA49" w:rsidR="00FC0806" w:rsidRPr="00AD6ECC" w:rsidRDefault="00FC0806" w:rsidP="00D90FAF">
      <w:pPr>
        <w:spacing w:line="276" w:lineRule="auto"/>
        <w:jc w:val="both"/>
        <w:rPr>
          <w:rFonts w:ascii="Arial" w:hAnsi="Arial" w:cs="Arial"/>
          <w:sz w:val="20"/>
        </w:rPr>
      </w:pPr>
      <w:r w:rsidRPr="00AD6ECC">
        <w:rPr>
          <w:rFonts w:ascii="Arial" w:hAnsi="Arial" w:cs="Arial"/>
          <w:b/>
          <w:sz w:val="20"/>
        </w:rPr>
        <w:t xml:space="preserve">Załącznik nr </w:t>
      </w:r>
      <w:r w:rsidR="00276C86" w:rsidRPr="00AD6ECC">
        <w:rPr>
          <w:rFonts w:ascii="Arial" w:hAnsi="Arial" w:cs="Arial"/>
          <w:b/>
          <w:sz w:val="20"/>
        </w:rPr>
        <w:t>7</w:t>
      </w:r>
      <w:r w:rsidRPr="00AD6ECC">
        <w:rPr>
          <w:rFonts w:ascii="Arial" w:hAnsi="Arial" w:cs="Arial"/>
          <w:sz w:val="20"/>
        </w:rPr>
        <w:t xml:space="preserve"> - Klauzula informacyjna RODO „Koleje Małopolskie” sp. z o. o.;</w:t>
      </w:r>
    </w:p>
    <w:p w14:paraId="5046C8F6" w14:textId="1E4D89BD" w:rsidR="00FC0806" w:rsidRPr="00AD6ECC" w:rsidRDefault="00FC0806" w:rsidP="00D90FAF">
      <w:pPr>
        <w:spacing w:line="276" w:lineRule="auto"/>
        <w:jc w:val="both"/>
        <w:rPr>
          <w:rFonts w:ascii="Arial" w:hAnsi="Arial" w:cs="Arial"/>
          <w:sz w:val="20"/>
        </w:rPr>
      </w:pPr>
      <w:r w:rsidRPr="00AD6ECC">
        <w:rPr>
          <w:rFonts w:ascii="Arial" w:hAnsi="Arial" w:cs="Arial"/>
          <w:b/>
          <w:sz w:val="20"/>
        </w:rPr>
        <w:t xml:space="preserve">Załącznik nr </w:t>
      </w:r>
      <w:r w:rsidR="00276C86" w:rsidRPr="00AD6ECC">
        <w:rPr>
          <w:rFonts w:ascii="Arial" w:hAnsi="Arial" w:cs="Arial"/>
          <w:b/>
          <w:sz w:val="20"/>
        </w:rPr>
        <w:t>8</w:t>
      </w:r>
      <w:r w:rsidRPr="00AD6ECC">
        <w:rPr>
          <w:rFonts w:ascii="Arial" w:hAnsi="Arial" w:cs="Arial"/>
          <w:sz w:val="20"/>
        </w:rPr>
        <w:t xml:space="preserve"> – Umowa powierzenia przetwarzania danych osobowych</w:t>
      </w:r>
      <w:r w:rsidR="00276C86" w:rsidRPr="00AD6ECC">
        <w:rPr>
          <w:rFonts w:ascii="Arial" w:hAnsi="Arial" w:cs="Arial"/>
          <w:sz w:val="20"/>
        </w:rPr>
        <w:t>;</w:t>
      </w:r>
    </w:p>
    <w:p w14:paraId="46986341" w14:textId="1D4B7C7E" w:rsidR="00FC0806" w:rsidRPr="00AD6ECC" w:rsidRDefault="00FC0806" w:rsidP="00D90FAF">
      <w:pPr>
        <w:spacing w:line="276" w:lineRule="auto"/>
        <w:jc w:val="both"/>
        <w:rPr>
          <w:rFonts w:ascii="Arial" w:hAnsi="Arial" w:cs="Arial"/>
          <w:sz w:val="20"/>
        </w:rPr>
      </w:pPr>
      <w:r w:rsidRPr="00AD6ECC">
        <w:rPr>
          <w:rFonts w:ascii="Arial" w:hAnsi="Arial" w:cs="Arial"/>
          <w:b/>
          <w:sz w:val="20"/>
        </w:rPr>
        <w:t xml:space="preserve">Załącznik nr </w:t>
      </w:r>
      <w:r w:rsidR="00276C86" w:rsidRPr="00AD6ECC">
        <w:rPr>
          <w:rFonts w:ascii="Arial" w:hAnsi="Arial" w:cs="Arial"/>
          <w:b/>
          <w:sz w:val="20"/>
        </w:rPr>
        <w:t>9</w:t>
      </w:r>
      <w:r w:rsidRPr="00AD6ECC">
        <w:rPr>
          <w:rFonts w:ascii="Arial" w:hAnsi="Arial" w:cs="Arial"/>
          <w:sz w:val="20"/>
        </w:rPr>
        <w:t xml:space="preserve"> - Porozumienie w sprawie przesyłania faktur w formie elektronicznej</w:t>
      </w:r>
      <w:r w:rsidR="005B5FE3" w:rsidRPr="00AD6ECC">
        <w:rPr>
          <w:rFonts w:ascii="Arial" w:hAnsi="Arial" w:cs="Arial"/>
          <w:sz w:val="20"/>
        </w:rPr>
        <w:t>;</w:t>
      </w:r>
    </w:p>
    <w:p w14:paraId="5F247EF1" w14:textId="73F3ACDC" w:rsidR="00FC0806" w:rsidRPr="00AD6ECC" w:rsidRDefault="00FC0806" w:rsidP="00D90FAF">
      <w:pPr>
        <w:spacing w:line="276" w:lineRule="auto"/>
        <w:jc w:val="both"/>
        <w:rPr>
          <w:rFonts w:ascii="Arial" w:hAnsi="Arial" w:cs="Arial"/>
          <w:sz w:val="20"/>
        </w:rPr>
      </w:pPr>
      <w:r w:rsidRPr="00AD6ECC">
        <w:rPr>
          <w:rFonts w:ascii="Arial" w:hAnsi="Arial" w:cs="Arial"/>
          <w:b/>
          <w:sz w:val="20"/>
        </w:rPr>
        <w:t xml:space="preserve">Załącznik nr </w:t>
      </w:r>
      <w:r w:rsidR="005B5FE3" w:rsidRPr="00AD6ECC">
        <w:rPr>
          <w:rFonts w:ascii="Arial" w:hAnsi="Arial" w:cs="Arial"/>
          <w:b/>
          <w:sz w:val="20"/>
        </w:rPr>
        <w:t>10</w:t>
      </w:r>
      <w:r w:rsidRPr="00AD6ECC">
        <w:rPr>
          <w:rFonts w:ascii="Arial" w:hAnsi="Arial" w:cs="Arial"/>
          <w:sz w:val="20"/>
        </w:rPr>
        <w:t xml:space="preserve"> - Oświadczeniu Wykonawcy o rachunku bankowym</w:t>
      </w:r>
      <w:r w:rsidR="005B5FE3" w:rsidRPr="00AD6ECC">
        <w:rPr>
          <w:rFonts w:ascii="Arial" w:hAnsi="Arial" w:cs="Arial"/>
          <w:sz w:val="20"/>
        </w:rPr>
        <w:t>.</w:t>
      </w:r>
    </w:p>
    <w:p w14:paraId="1216A0BA" w14:textId="3B86A3A0" w:rsidR="00EA0AE9" w:rsidRPr="00AD6ECC" w:rsidRDefault="00EA0AE9" w:rsidP="00D90FAF">
      <w:pPr>
        <w:spacing w:line="276" w:lineRule="auto"/>
        <w:rPr>
          <w:rFonts w:ascii="Arial" w:hAnsi="Arial" w:cs="Arial"/>
          <w:sz w:val="20"/>
        </w:rPr>
      </w:pPr>
    </w:p>
    <w:p w14:paraId="1E36778A" w14:textId="77777777" w:rsidR="00907D2C" w:rsidRPr="00AD6ECC" w:rsidRDefault="00907D2C" w:rsidP="00D90FAF">
      <w:pPr>
        <w:spacing w:line="276" w:lineRule="auto"/>
        <w:rPr>
          <w:rFonts w:ascii="Arial" w:hAnsi="Arial" w:cs="Arial"/>
          <w:sz w:val="20"/>
        </w:rPr>
      </w:pPr>
    </w:p>
    <w:p w14:paraId="24C141E5" w14:textId="77777777" w:rsidR="00907D2C" w:rsidRPr="00735AF3" w:rsidRDefault="00907D2C" w:rsidP="00D90FAF">
      <w:pPr>
        <w:spacing w:line="276" w:lineRule="auto"/>
        <w:rPr>
          <w:rFonts w:ascii="Arial" w:hAnsi="Arial" w:cs="Arial"/>
          <w:sz w:val="20"/>
        </w:rPr>
      </w:pPr>
    </w:p>
    <w:p w14:paraId="054970B0" w14:textId="77777777" w:rsidR="00907D2C" w:rsidRPr="00735AF3" w:rsidRDefault="00E72045" w:rsidP="00D90FAF">
      <w:pPr>
        <w:spacing w:line="276" w:lineRule="auto"/>
        <w:rPr>
          <w:rFonts w:ascii="Arial" w:hAnsi="Arial" w:cs="Arial"/>
          <w:sz w:val="20"/>
        </w:rPr>
      </w:pPr>
      <w:r w:rsidRPr="00735AF3">
        <w:rPr>
          <w:rFonts w:ascii="Arial" w:hAnsi="Arial" w:cs="Arial"/>
          <w:b/>
          <w:bCs/>
          <w:sz w:val="20"/>
        </w:rPr>
        <w:t>ZAMAWIAJĄCY:</w:t>
      </w:r>
      <w:r w:rsidR="00EB4CC8" w:rsidRPr="00735AF3">
        <w:rPr>
          <w:rFonts w:ascii="Arial" w:hAnsi="Arial" w:cs="Arial"/>
          <w:sz w:val="20"/>
        </w:rPr>
        <w:tab/>
      </w:r>
      <w:r w:rsidR="00EB4CC8" w:rsidRPr="00735AF3">
        <w:rPr>
          <w:rFonts w:ascii="Arial" w:hAnsi="Arial" w:cs="Arial"/>
          <w:sz w:val="20"/>
        </w:rPr>
        <w:tab/>
      </w:r>
      <w:r w:rsidR="00EB4CC8" w:rsidRPr="00735AF3">
        <w:rPr>
          <w:rFonts w:ascii="Arial" w:hAnsi="Arial" w:cs="Arial"/>
          <w:sz w:val="20"/>
        </w:rPr>
        <w:tab/>
      </w:r>
      <w:r w:rsidR="00EB4CC8" w:rsidRPr="00735AF3">
        <w:rPr>
          <w:rFonts w:ascii="Arial" w:hAnsi="Arial" w:cs="Arial"/>
          <w:sz w:val="20"/>
        </w:rPr>
        <w:tab/>
      </w:r>
      <w:r w:rsidR="00EB4CC8" w:rsidRPr="00735AF3">
        <w:rPr>
          <w:rFonts w:ascii="Arial" w:hAnsi="Arial" w:cs="Arial"/>
          <w:sz w:val="20"/>
        </w:rPr>
        <w:tab/>
      </w:r>
      <w:r w:rsidR="00EB4CC8" w:rsidRPr="00735AF3">
        <w:rPr>
          <w:rFonts w:ascii="Arial" w:hAnsi="Arial" w:cs="Arial"/>
          <w:sz w:val="20"/>
        </w:rPr>
        <w:tab/>
      </w:r>
      <w:r w:rsidR="00EB4CC8" w:rsidRPr="00735AF3">
        <w:rPr>
          <w:rFonts w:ascii="Arial" w:hAnsi="Arial" w:cs="Arial"/>
          <w:sz w:val="20"/>
        </w:rPr>
        <w:tab/>
      </w:r>
      <w:r w:rsidRPr="00735AF3">
        <w:rPr>
          <w:rFonts w:ascii="Arial" w:hAnsi="Arial" w:cs="Arial"/>
          <w:b/>
          <w:bCs/>
          <w:sz w:val="20"/>
        </w:rPr>
        <w:t>WYKONAWCA:</w:t>
      </w:r>
      <w:r w:rsidRPr="00735AF3">
        <w:rPr>
          <w:rFonts w:ascii="Arial" w:hAnsi="Arial" w:cs="Arial"/>
          <w:sz w:val="20"/>
        </w:rPr>
        <w:br/>
      </w:r>
    </w:p>
    <w:p w14:paraId="3B64B2B4" w14:textId="6D74C270" w:rsidR="00E72045" w:rsidRPr="00735AF3" w:rsidRDefault="00E72045" w:rsidP="00D90FAF">
      <w:pPr>
        <w:spacing w:line="276" w:lineRule="auto"/>
        <w:rPr>
          <w:rFonts w:ascii="Arial" w:hAnsi="Arial" w:cs="Arial"/>
          <w:sz w:val="20"/>
        </w:rPr>
      </w:pPr>
      <w:r w:rsidRPr="00735AF3">
        <w:rPr>
          <w:rFonts w:ascii="Arial" w:hAnsi="Arial" w:cs="Arial"/>
          <w:sz w:val="20"/>
        </w:rPr>
        <w:t>.............................</w:t>
      </w:r>
      <w:r w:rsidR="00EB4CC8" w:rsidRPr="00735AF3">
        <w:rPr>
          <w:rFonts w:ascii="Arial" w:hAnsi="Arial" w:cs="Arial"/>
          <w:sz w:val="20"/>
        </w:rPr>
        <w:t xml:space="preserve">.......................                    </w:t>
      </w:r>
      <w:r w:rsidRPr="00735AF3">
        <w:rPr>
          <w:rFonts w:ascii="Arial" w:hAnsi="Arial" w:cs="Arial"/>
          <w:sz w:val="20"/>
        </w:rPr>
        <w:t>........</w:t>
      </w:r>
      <w:r w:rsidR="00EB4CC8" w:rsidRPr="00735AF3">
        <w:rPr>
          <w:rFonts w:ascii="Arial" w:hAnsi="Arial" w:cs="Arial"/>
          <w:sz w:val="20"/>
        </w:rPr>
        <w:t>...........................</w:t>
      </w:r>
      <w:r w:rsidRPr="00735AF3">
        <w:rPr>
          <w:rFonts w:ascii="Arial" w:hAnsi="Arial" w:cs="Arial"/>
          <w:sz w:val="20"/>
        </w:rPr>
        <w:t>....................</w:t>
      </w:r>
    </w:p>
    <w:p w14:paraId="2369893A" w14:textId="77777777" w:rsidR="000F4C2F" w:rsidRPr="00735AF3" w:rsidRDefault="000F4C2F" w:rsidP="00D90FAF">
      <w:pPr>
        <w:spacing w:line="276" w:lineRule="auto"/>
        <w:rPr>
          <w:rFonts w:ascii="Arial" w:hAnsi="Arial" w:cs="Arial"/>
          <w:b/>
          <w:bCs/>
          <w:sz w:val="20"/>
        </w:rPr>
      </w:pPr>
    </w:p>
    <w:p w14:paraId="124E4114" w14:textId="77777777" w:rsidR="008B4235" w:rsidRPr="00735AF3" w:rsidRDefault="008B4235" w:rsidP="00D90FAF">
      <w:pPr>
        <w:spacing w:line="276" w:lineRule="auto"/>
        <w:rPr>
          <w:rFonts w:ascii="Arial" w:hAnsi="Arial" w:cs="Arial"/>
          <w:b/>
          <w:bCs/>
          <w:sz w:val="20"/>
        </w:rPr>
      </w:pPr>
    </w:p>
    <w:p w14:paraId="544F6D56" w14:textId="77777777" w:rsidR="00761B9B" w:rsidRPr="00735AF3" w:rsidRDefault="00761B9B" w:rsidP="00761B9B">
      <w:pPr>
        <w:autoSpaceDE w:val="0"/>
        <w:autoSpaceDN w:val="0"/>
        <w:adjustRightInd w:val="0"/>
        <w:spacing w:line="276" w:lineRule="auto"/>
        <w:jc w:val="center"/>
        <w:rPr>
          <w:rFonts w:ascii="Arial" w:eastAsia="Calibri" w:hAnsi="Arial" w:cs="Arial"/>
          <w:b/>
          <w:bCs/>
          <w:sz w:val="20"/>
          <w:lang w:eastAsia="en-US"/>
        </w:rPr>
      </w:pPr>
    </w:p>
    <w:p w14:paraId="71E22C0B" w14:textId="77777777" w:rsidR="00761B9B" w:rsidRPr="00586A64" w:rsidRDefault="00761B9B" w:rsidP="00761B9B">
      <w:pPr>
        <w:autoSpaceDE w:val="0"/>
        <w:autoSpaceDN w:val="0"/>
        <w:adjustRightInd w:val="0"/>
        <w:spacing w:line="276" w:lineRule="auto"/>
        <w:jc w:val="center"/>
        <w:rPr>
          <w:rFonts w:ascii="Arial" w:eastAsia="Calibri" w:hAnsi="Arial" w:cs="Arial"/>
          <w:b/>
          <w:bCs/>
          <w:sz w:val="20"/>
          <w:lang w:eastAsia="en-US"/>
        </w:rPr>
      </w:pPr>
    </w:p>
    <w:p w14:paraId="538042B1" w14:textId="77777777" w:rsidR="00761B9B" w:rsidRPr="00586A64" w:rsidRDefault="00761B9B" w:rsidP="00761B9B">
      <w:pPr>
        <w:autoSpaceDE w:val="0"/>
        <w:autoSpaceDN w:val="0"/>
        <w:adjustRightInd w:val="0"/>
        <w:spacing w:line="276" w:lineRule="auto"/>
        <w:jc w:val="center"/>
        <w:rPr>
          <w:rFonts w:ascii="Arial" w:eastAsia="Calibri" w:hAnsi="Arial" w:cs="Arial"/>
          <w:b/>
          <w:bCs/>
          <w:sz w:val="20"/>
          <w:lang w:eastAsia="en-US"/>
        </w:rPr>
      </w:pPr>
    </w:p>
    <w:p w14:paraId="5110719A" w14:textId="77777777" w:rsidR="00761B9B" w:rsidRPr="00586A64" w:rsidRDefault="00761B9B" w:rsidP="00761B9B">
      <w:pPr>
        <w:autoSpaceDE w:val="0"/>
        <w:autoSpaceDN w:val="0"/>
        <w:adjustRightInd w:val="0"/>
        <w:spacing w:line="276" w:lineRule="auto"/>
        <w:jc w:val="center"/>
        <w:rPr>
          <w:rFonts w:ascii="Arial" w:eastAsia="Calibri" w:hAnsi="Arial" w:cs="Arial"/>
          <w:b/>
          <w:bCs/>
          <w:sz w:val="20"/>
          <w:lang w:eastAsia="en-US"/>
        </w:rPr>
      </w:pPr>
    </w:p>
    <w:p w14:paraId="635D1278" w14:textId="77777777" w:rsidR="00761B9B" w:rsidRPr="00586A64" w:rsidRDefault="00761B9B" w:rsidP="00761B9B">
      <w:pPr>
        <w:autoSpaceDE w:val="0"/>
        <w:autoSpaceDN w:val="0"/>
        <w:adjustRightInd w:val="0"/>
        <w:spacing w:line="276" w:lineRule="auto"/>
        <w:jc w:val="center"/>
        <w:rPr>
          <w:rFonts w:ascii="Arial" w:eastAsia="Calibri" w:hAnsi="Arial" w:cs="Arial"/>
          <w:b/>
          <w:bCs/>
          <w:sz w:val="20"/>
          <w:lang w:eastAsia="en-US"/>
        </w:rPr>
      </w:pPr>
    </w:p>
    <w:p w14:paraId="4E3E1092" w14:textId="77777777" w:rsidR="004763C5" w:rsidRPr="00586A64" w:rsidRDefault="004763C5" w:rsidP="00761B9B">
      <w:pPr>
        <w:autoSpaceDE w:val="0"/>
        <w:autoSpaceDN w:val="0"/>
        <w:adjustRightInd w:val="0"/>
        <w:spacing w:line="276" w:lineRule="auto"/>
        <w:jc w:val="center"/>
        <w:rPr>
          <w:rFonts w:ascii="Arial" w:eastAsia="Calibri" w:hAnsi="Arial" w:cs="Arial"/>
          <w:b/>
          <w:bCs/>
          <w:sz w:val="20"/>
          <w:lang w:eastAsia="en-US"/>
        </w:rPr>
      </w:pPr>
    </w:p>
    <w:p w14:paraId="519BECC2" w14:textId="77777777" w:rsidR="004763C5" w:rsidRPr="00586A64" w:rsidRDefault="004763C5" w:rsidP="00761B9B">
      <w:pPr>
        <w:autoSpaceDE w:val="0"/>
        <w:autoSpaceDN w:val="0"/>
        <w:adjustRightInd w:val="0"/>
        <w:spacing w:line="276" w:lineRule="auto"/>
        <w:jc w:val="center"/>
        <w:rPr>
          <w:rFonts w:ascii="Arial" w:eastAsia="Calibri" w:hAnsi="Arial" w:cs="Arial"/>
          <w:b/>
          <w:bCs/>
          <w:sz w:val="20"/>
          <w:lang w:eastAsia="en-US"/>
        </w:rPr>
      </w:pPr>
    </w:p>
    <w:p w14:paraId="7A0EFA0C" w14:textId="77777777" w:rsidR="004763C5" w:rsidRPr="00B8378B" w:rsidRDefault="004763C5" w:rsidP="00761B9B">
      <w:pPr>
        <w:autoSpaceDE w:val="0"/>
        <w:autoSpaceDN w:val="0"/>
        <w:adjustRightInd w:val="0"/>
        <w:spacing w:line="276" w:lineRule="auto"/>
        <w:jc w:val="center"/>
        <w:rPr>
          <w:rFonts w:ascii="Arial" w:eastAsia="Calibri" w:hAnsi="Arial" w:cs="Arial"/>
          <w:b/>
          <w:bCs/>
          <w:sz w:val="20"/>
          <w:lang w:eastAsia="en-US"/>
        </w:rPr>
      </w:pPr>
    </w:p>
    <w:p w14:paraId="1FA4904F" w14:textId="77777777" w:rsidR="000471C1" w:rsidRDefault="000471C1" w:rsidP="005679F6">
      <w:pPr>
        <w:pStyle w:val="Zacznik"/>
        <w:rPr>
          <w:sz w:val="20"/>
          <w:szCs w:val="20"/>
        </w:rPr>
      </w:pPr>
    </w:p>
    <w:p w14:paraId="1CAACA2B" w14:textId="77777777" w:rsidR="000471C1" w:rsidRDefault="000471C1" w:rsidP="005679F6">
      <w:pPr>
        <w:pStyle w:val="Zacznik"/>
        <w:rPr>
          <w:sz w:val="20"/>
          <w:szCs w:val="20"/>
        </w:rPr>
      </w:pPr>
    </w:p>
    <w:p w14:paraId="6F08B3FB" w14:textId="77777777" w:rsidR="000471C1" w:rsidRDefault="000471C1" w:rsidP="005679F6">
      <w:pPr>
        <w:pStyle w:val="Zacznik"/>
        <w:rPr>
          <w:sz w:val="20"/>
          <w:szCs w:val="20"/>
        </w:rPr>
      </w:pPr>
    </w:p>
    <w:p w14:paraId="1B28B095" w14:textId="77777777" w:rsidR="000471C1" w:rsidRDefault="000471C1" w:rsidP="005679F6">
      <w:pPr>
        <w:pStyle w:val="Zacznik"/>
        <w:rPr>
          <w:sz w:val="20"/>
          <w:szCs w:val="20"/>
        </w:rPr>
      </w:pPr>
    </w:p>
    <w:p w14:paraId="6BD170ED" w14:textId="77777777" w:rsidR="000471C1" w:rsidRDefault="000471C1" w:rsidP="005679F6">
      <w:pPr>
        <w:pStyle w:val="Zacznik"/>
        <w:rPr>
          <w:sz w:val="20"/>
          <w:szCs w:val="20"/>
        </w:rPr>
      </w:pPr>
    </w:p>
    <w:p w14:paraId="64988B8A" w14:textId="77777777" w:rsidR="000471C1" w:rsidRDefault="000471C1" w:rsidP="005679F6">
      <w:pPr>
        <w:pStyle w:val="Zacznik"/>
        <w:rPr>
          <w:sz w:val="20"/>
          <w:szCs w:val="20"/>
        </w:rPr>
      </w:pPr>
    </w:p>
    <w:p w14:paraId="100E9D4F" w14:textId="77777777" w:rsidR="000471C1" w:rsidRDefault="000471C1" w:rsidP="005679F6">
      <w:pPr>
        <w:pStyle w:val="Zacznik"/>
        <w:rPr>
          <w:sz w:val="20"/>
          <w:szCs w:val="20"/>
        </w:rPr>
      </w:pPr>
    </w:p>
    <w:p w14:paraId="610A5FF9" w14:textId="77777777" w:rsidR="000471C1" w:rsidRDefault="000471C1" w:rsidP="005679F6">
      <w:pPr>
        <w:pStyle w:val="Zacznik"/>
        <w:rPr>
          <w:sz w:val="20"/>
          <w:szCs w:val="20"/>
        </w:rPr>
      </w:pPr>
    </w:p>
    <w:p w14:paraId="56D2633F" w14:textId="77777777" w:rsidR="000471C1" w:rsidRDefault="000471C1" w:rsidP="005679F6">
      <w:pPr>
        <w:pStyle w:val="Zacznik"/>
        <w:rPr>
          <w:sz w:val="20"/>
          <w:szCs w:val="20"/>
        </w:rPr>
      </w:pPr>
    </w:p>
    <w:p w14:paraId="1ECE8B97" w14:textId="77777777" w:rsidR="000471C1" w:rsidRDefault="000471C1" w:rsidP="005679F6">
      <w:pPr>
        <w:pStyle w:val="Zacznik"/>
        <w:rPr>
          <w:sz w:val="20"/>
          <w:szCs w:val="20"/>
        </w:rPr>
      </w:pPr>
    </w:p>
    <w:p w14:paraId="21A98AE0" w14:textId="77777777" w:rsidR="000471C1" w:rsidRDefault="000471C1" w:rsidP="005679F6">
      <w:pPr>
        <w:pStyle w:val="Zacznik"/>
        <w:rPr>
          <w:sz w:val="20"/>
          <w:szCs w:val="20"/>
        </w:rPr>
      </w:pPr>
    </w:p>
    <w:p w14:paraId="33271371" w14:textId="77777777" w:rsidR="000471C1" w:rsidRDefault="000471C1" w:rsidP="005679F6">
      <w:pPr>
        <w:pStyle w:val="Zacznik"/>
        <w:rPr>
          <w:sz w:val="20"/>
          <w:szCs w:val="20"/>
        </w:rPr>
      </w:pPr>
    </w:p>
    <w:p w14:paraId="00C66450" w14:textId="77777777" w:rsidR="000471C1" w:rsidRDefault="000471C1" w:rsidP="005679F6">
      <w:pPr>
        <w:pStyle w:val="Zacznik"/>
        <w:rPr>
          <w:sz w:val="20"/>
          <w:szCs w:val="20"/>
        </w:rPr>
      </w:pPr>
    </w:p>
    <w:p w14:paraId="69B268CC" w14:textId="77777777" w:rsidR="000471C1" w:rsidRDefault="000471C1" w:rsidP="005679F6">
      <w:pPr>
        <w:pStyle w:val="Zacznik"/>
        <w:rPr>
          <w:sz w:val="20"/>
          <w:szCs w:val="20"/>
        </w:rPr>
      </w:pPr>
    </w:p>
    <w:p w14:paraId="14AE020C" w14:textId="77777777" w:rsidR="000471C1" w:rsidRDefault="000471C1" w:rsidP="005679F6">
      <w:pPr>
        <w:pStyle w:val="Zacznik"/>
        <w:rPr>
          <w:sz w:val="20"/>
          <w:szCs w:val="20"/>
        </w:rPr>
      </w:pPr>
    </w:p>
    <w:p w14:paraId="5D1BE8FB" w14:textId="77777777" w:rsidR="000471C1" w:rsidRDefault="000471C1" w:rsidP="005679F6">
      <w:pPr>
        <w:pStyle w:val="Zacznik"/>
        <w:rPr>
          <w:sz w:val="20"/>
          <w:szCs w:val="20"/>
        </w:rPr>
      </w:pPr>
    </w:p>
    <w:p w14:paraId="07840A2D" w14:textId="77777777" w:rsidR="000471C1" w:rsidRDefault="000471C1" w:rsidP="005679F6">
      <w:pPr>
        <w:pStyle w:val="Zacznik"/>
        <w:rPr>
          <w:sz w:val="20"/>
          <w:szCs w:val="20"/>
        </w:rPr>
      </w:pPr>
    </w:p>
    <w:p w14:paraId="2CB8EB19" w14:textId="77777777" w:rsidR="000471C1" w:rsidRDefault="000471C1" w:rsidP="005679F6">
      <w:pPr>
        <w:pStyle w:val="Zacznik"/>
        <w:rPr>
          <w:sz w:val="20"/>
          <w:szCs w:val="20"/>
        </w:rPr>
      </w:pPr>
    </w:p>
    <w:p w14:paraId="051979B9" w14:textId="77777777" w:rsidR="000471C1" w:rsidRDefault="000471C1" w:rsidP="005679F6">
      <w:pPr>
        <w:pStyle w:val="Zacznik"/>
        <w:rPr>
          <w:sz w:val="20"/>
          <w:szCs w:val="20"/>
        </w:rPr>
      </w:pPr>
    </w:p>
    <w:p w14:paraId="076543B9" w14:textId="77777777" w:rsidR="000471C1" w:rsidRDefault="000471C1" w:rsidP="005679F6">
      <w:pPr>
        <w:pStyle w:val="Zacznik"/>
        <w:rPr>
          <w:sz w:val="20"/>
          <w:szCs w:val="20"/>
        </w:rPr>
      </w:pPr>
    </w:p>
    <w:p w14:paraId="173E9922" w14:textId="77777777" w:rsidR="000471C1" w:rsidRDefault="000471C1" w:rsidP="000B58D6">
      <w:pPr>
        <w:pStyle w:val="Zacznik"/>
        <w:rPr>
          <w:sz w:val="20"/>
          <w:szCs w:val="20"/>
        </w:rPr>
      </w:pPr>
    </w:p>
    <w:p w14:paraId="3BABD170" w14:textId="77777777" w:rsidR="000471C1" w:rsidRDefault="000471C1" w:rsidP="000B58D6">
      <w:pPr>
        <w:pStyle w:val="Zacznik"/>
        <w:rPr>
          <w:sz w:val="20"/>
          <w:szCs w:val="20"/>
        </w:rPr>
      </w:pPr>
    </w:p>
    <w:p w14:paraId="3E1B3E92" w14:textId="403E9375" w:rsidR="000B58D6" w:rsidRPr="00EB2915" w:rsidRDefault="000B58D6" w:rsidP="000B58D6">
      <w:pPr>
        <w:pStyle w:val="Zacznik"/>
        <w:rPr>
          <w:sz w:val="20"/>
          <w:szCs w:val="20"/>
        </w:rPr>
      </w:pPr>
      <w:r w:rsidRPr="00EB2915">
        <w:rPr>
          <w:sz w:val="20"/>
          <w:szCs w:val="20"/>
        </w:rPr>
        <w:t xml:space="preserve">Załącznik nr 3 </w:t>
      </w:r>
    </w:p>
    <w:p w14:paraId="363C29A7" w14:textId="77777777" w:rsidR="000B58D6" w:rsidRPr="00EB2915" w:rsidRDefault="000B58D6" w:rsidP="000B58D6">
      <w:pPr>
        <w:autoSpaceDE w:val="0"/>
        <w:autoSpaceDN w:val="0"/>
        <w:adjustRightInd w:val="0"/>
        <w:spacing w:line="276" w:lineRule="auto"/>
        <w:jc w:val="right"/>
        <w:rPr>
          <w:rFonts w:ascii="Arial" w:eastAsia="Calibri" w:hAnsi="Arial" w:cs="Arial"/>
          <w:b/>
          <w:bCs/>
          <w:sz w:val="20"/>
          <w:lang w:eastAsia="en-US"/>
        </w:rPr>
      </w:pPr>
      <w:r w:rsidRPr="00EB2915">
        <w:rPr>
          <w:rFonts w:ascii="Arial" w:eastAsia="Calibri" w:hAnsi="Arial" w:cs="Arial"/>
          <w:b/>
          <w:bCs/>
          <w:sz w:val="20"/>
          <w:lang w:eastAsia="en-US"/>
        </w:rPr>
        <w:t>do umowy nr ……………..z dnia…………………….</w:t>
      </w:r>
    </w:p>
    <w:p w14:paraId="66931100" w14:textId="007C37F3" w:rsidR="00D41FD8" w:rsidRPr="00EB2915" w:rsidRDefault="000B58D6" w:rsidP="000B58D6">
      <w:pPr>
        <w:spacing w:line="276" w:lineRule="auto"/>
        <w:jc w:val="center"/>
        <w:rPr>
          <w:rFonts w:ascii="Arial" w:hAnsi="Arial" w:cs="Arial"/>
          <w:b/>
          <w:bCs/>
          <w:sz w:val="20"/>
        </w:rPr>
      </w:pPr>
      <w:r w:rsidRPr="00EB2915">
        <w:rPr>
          <w:rFonts w:ascii="Arial" w:hAnsi="Arial" w:cs="Arial"/>
          <w:b/>
          <w:bCs/>
          <w:sz w:val="20"/>
        </w:rPr>
        <w:t>Harmonogram realizacji przedmiotu umowy</w:t>
      </w:r>
    </w:p>
    <w:p w14:paraId="6737A15A" w14:textId="77777777" w:rsidR="000B58D6" w:rsidRPr="00EB2915" w:rsidRDefault="000B58D6" w:rsidP="000B58D6">
      <w:pPr>
        <w:spacing w:line="276" w:lineRule="auto"/>
        <w:jc w:val="center"/>
        <w:rPr>
          <w:rFonts w:ascii="Arial" w:hAnsi="Arial" w:cs="Arial"/>
          <w:b/>
          <w:bCs/>
          <w:sz w:val="20"/>
        </w:rPr>
      </w:pPr>
    </w:p>
    <w:tbl>
      <w:tblPr>
        <w:tblW w:w="9262" w:type="dxa"/>
        <w:tblCellSpacing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51"/>
        <w:gridCol w:w="3954"/>
        <w:gridCol w:w="1571"/>
        <w:gridCol w:w="2886"/>
      </w:tblGrid>
      <w:tr w:rsidR="00D41FD8" w:rsidRPr="006D545A" w14:paraId="4CEDBEB6" w14:textId="77777777" w:rsidTr="0079039A">
        <w:trPr>
          <w:tblHeader/>
          <w:tblCellSpacing w:w="15" w:type="dxa"/>
        </w:trPr>
        <w:tc>
          <w:tcPr>
            <w:tcW w:w="806" w:type="dxa"/>
            <w:vAlign w:val="center"/>
            <w:hideMark/>
          </w:tcPr>
          <w:p w14:paraId="33000890" w14:textId="77777777" w:rsidR="00D41FD8" w:rsidRPr="00EB2915" w:rsidRDefault="00D41FD8" w:rsidP="00D90FAF">
            <w:pPr>
              <w:spacing w:line="276" w:lineRule="auto"/>
              <w:rPr>
                <w:rFonts w:ascii="Arial" w:hAnsi="Arial" w:cs="Arial"/>
                <w:b/>
                <w:bCs/>
                <w:sz w:val="20"/>
              </w:rPr>
            </w:pPr>
            <w:r w:rsidRPr="00EB2915">
              <w:rPr>
                <w:rFonts w:ascii="Arial" w:hAnsi="Arial" w:cs="Arial"/>
                <w:b/>
                <w:bCs/>
                <w:sz w:val="20"/>
              </w:rPr>
              <w:t>Etap</w:t>
            </w:r>
          </w:p>
        </w:tc>
        <w:tc>
          <w:tcPr>
            <w:tcW w:w="3924" w:type="dxa"/>
            <w:vAlign w:val="center"/>
            <w:hideMark/>
          </w:tcPr>
          <w:p w14:paraId="235554CE" w14:textId="77777777" w:rsidR="00D41FD8" w:rsidRPr="00EB2915" w:rsidRDefault="00D41FD8" w:rsidP="00D90FAF">
            <w:pPr>
              <w:spacing w:line="276" w:lineRule="auto"/>
              <w:rPr>
                <w:rFonts w:ascii="Arial" w:hAnsi="Arial" w:cs="Arial"/>
                <w:b/>
                <w:bCs/>
                <w:sz w:val="20"/>
              </w:rPr>
            </w:pPr>
            <w:r w:rsidRPr="00EB2915">
              <w:rPr>
                <w:rFonts w:ascii="Arial" w:hAnsi="Arial" w:cs="Arial"/>
                <w:b/>
                <w:bCs/>
                <w:sz w:val="20"/>
              </w:rPr>
              <w:t>Opis etapu</w:t>
            </w:r>
          </w:p>
        </w:tc>
        <w:tc>
          <w:tcPr>
            <w:tcW w:w="1541" w:type="dxa"/>
            <w:vAlign w:val="center"/>
            <w:hideMark/>
          </w:tcPr>
          <w:p w14:paraId="1BA32A2C" w14:textId="77777777" w:rsidR="00D41FD8" w:rsidRPr="00EB2915" w:rsidRDefault="00D41FD8" w:rsidP="00D90FAF">
            <w:pPr>
              <w:spacing w:line="276" w:lineRule="auto"/>
              <w:rPr>
                <w:rFonts w:ascii="Arial" w:hAnsi="Arial" w:cs="Arial"/>
                <w:b/>
                <w:bCs/>
                <w:sz w:val="20"/>
              </w:rPr>
            </w:pPr>
            <w:r w:rsidRPr="00EB2915">
              <w:rPr>
                <w:rFonts w:ascii="Arial" w:hAnsi="Arial" w:cs="Arial"/>
                <w:b/>
                <w:bCs/>
                <w:sz w:val="20"/>
              </w:rPr>
              <w:t>Termin realizacji</w:t>
            </w:r>
          </w:p>
        </w:tc>
        <w:tc>
          <w:tcPr>
            <w:tcW w:w="0" w:type="auto"/>
            <w:vAlign w:val="center"/>
            <w:hideMark/>
          </w:tcPr>
          <w:p w14:paraId="5D958A76" w14:textId="77777777" w:rsidR="00D41FD8" w:rsidRPr="00EB2915" w:rsidRDefault="00D41FD8" w:rsidP="00D90FAF">
            <w:pPr>
              <w:spacing w:line="276" w:lineRule="auto"/>
              <w:rPr>
                <w:rFonts w:ascii="Arial" w:hAnsi="Arial" w:cs="Arial"/>
                <w:b/>
                <w:bCs/>
                <w:sz w:val="20"/>
              </w:rPr>
            </w:pPr>
            <w:r w:rsidRPr="00EB2915">
              <w:rPr>
                <w:rFonts w:ascii="Arial" w:hAnsi="Arial" w:cs="Arial"/>
                <w:b/>
                <w:bCs/>
                <w:sz w:val="20"/>
              </w:rPr>
              <w:t>Uwagi</w:t>
            </w:r>
          </w:p>
        </w:tc>
      </w:tr>
      <w:tr w:rsidR="00D41FD8" w:rsidRPr="006D545A" w14:paraId="1D6DB298" w14:textId="77777777" w:rsidTr="0079039A">
        <w:trPr>
          <w:tblCellSpacing w:w="15" w:type="dxa"/>
        </w:trPr>
        <w:tc>
          <w:tcPr>
            <w:tcW w:w="806" w:type="dxa"/>
            <w:vAlign w:val="center"/>
            <w:hideMark/>
          </w:tcPr>
          <w:p w14:paraId="57BA30E5" w14:textId="77777777" w:rsidR="00D41FD8" w:rsidRPr="00EB2915" w:rsidRDefault="00D41FD8" w:rsidP="00D90FAF">
            <w:pPr>
              <w:spacing w:line="276" w:lineRule="auto"/>
              <w:rPr>
                <w:rFonts w:ascii="Arial" w:hAnsi="Arial" w:cs="Arial"/>
                <w:sz w:val="20"/>
              </w:rPr>
            </w:pPr>
            <w:r w:rsidRPr="00EB2915">
              <w:rPr>
                <w:rFonts w:ascii="Arial" w:hAnsi="Arial" w:cs="Arial"/>
                <w:b/>
                <w:bCs/>
                <w:sz w:val="20"/>
              </w:rPr>
              <w:t>Etap 1</w:t>
            </w:r>
          </w:p>
        </w:tc>
        <w:tc>
          <w:tcPr>
            <w:tcW w:w="3924" w:type="dxa"/>
            <w:vAlign w:val="center"/>
            <w:hideMark/>
          </w:tcPr>
          <w:p w14:paraId="1CF2A6CC" w14:textId="77777777" w:rsidR="00D41FD8" w:rsidRPr="00EB2915" w:rsidRDefault="00D41FD8" w:rsidP="00D90FAF">
            <w:pPr>
              <w:spacing w:line="276" w:lineRule="auto"/>
              <w:rPr>
                <w:rFonts w:ascii="Arial" w:hAnsi="Arial" w:cs="Arial"/>
                <w:sz w:val="20"/>
              </w:rPr>
            </w:pPr>
            <w:r w:rsidRPr="00EB2915">
              <w:rPr>
                <w:rFonts w:ascii="Arial" w:hAnsi="Arial" w:cs="Arial"/>
                <w:sz w:val="20"/>
              </w:rPr>
              <w:t>Analiza stanu obecnego, identyfikacja interesariuszy, analiza ryzyk i szans ESG</w:t>
            </w:r>
          </w:p>
        </w:tc>
        <w:tc>
          <w:tcPr>
            <w:tcW w:w="1541" w:type="dxa"/>
            <w:vAlign w:val="center"/>
            <w:hideMark/>
          </w:tcPr>
          <w:p w14:paraId="23F59F47" w14:textId="27DD6EF3" w:rsidR="00D41FD8" w:rsidRPr="00EB2915" w:rsidRDefault="00D92683" w:rsidP="00D90FAF">
            <w:pPr>
              <w:spacing w:line="276" w:lineRule="auto"/>
              <w:rPr>
                <w:rFonts w:ascii="Arial" w:hAnsi="Arial" w:cs="Arial"/>
                <w:sz w:val="20"/>
              </w:rPr>
            </w:pPr>
            <w:r w:rsidRPr="00EB2915">
              <w:rPr>
                <w:rFonts w:ascii="Arial" w:hAnsi="Arial" w:cs="Arial"/>
                <w:sz w:val="20"/>
              </w:rPr>
              <w:t>do ustalenia z Wykonawcą</w:t>
            </w:r>
          </w:p>
        </w:tc>
        <w:tc>
          <w:tcPr>
            <w:tcW w:w="0" w:type="auto"/>
            <w:vAlign w:val="center"/>
            <w:hideMark/>
          </w:tcPr>
          <w:p w14:paraId="20EC1EFE" w14:textId="77777777" w:rsidR="00D41FD8" w:rsidRPr="00EB2915" w:rsidRDefault="00D41FD8" w:rsidP="00D90FAF">
            <w:pPr>
              <w:spacing w:line="276" w:lineRule="auto"/>
              <w:rPr>
                <w:rFonts w:ascii="Arial" w:hAnsi="Arial" w:cs="Arial"/>
                <w:sz w:val="20"/>
              </w:rPr>
            </w:pPr>
            <w:r w:rsidRPr="00EB2915">
              <w:rPr>
                <w:rFonts w:ascii="Arial" w:hAnsi="Arial" w:cs="Arial"/>
                <w:sz w:val="20"/>
              </w:rPr>
              <w:t>Zakończony raportem diagnostycznym</w:t>
            </w:r>
          </w:p>
        </w:tc>
      </w:tr>
      <w:tr w:rsidR="00D41FD8" w:rsidRPr="006D545A" w14:paraId="242DF2B7" w14:textId="77777777" w:rsidTr="0079039A">
        <w:trPr>
          <w:tblCellSpacing w:w="15" w:type="dxa"/>
        </w:trPr>
        <w:tc>
          <w:tcPr>
            <w:tcW w:w="806" w:type="dxa"/>
            <w:vAlign w:val="center"/>
            <w:hideMark/>
          </w:tcPr>
          <w:p w14:paraId="14692D2A" w14:textId="77777777" w:rsidR="00D41FD8" w:rsidRPr="00EB2915" w:rsidRDefault="00D41FD8" w:rsidP="00D90FAF">
            <w:pPr>
              <w:spacing w:line="276" w:lineRule="auto"/>
              <w:rPr>
                <w:rFonts w:ascii="Arial" w:hAnsi="Arial" w:cs="Arial"/>
                <w:sz w:val="20"/>
              </w:rPr>
            </w:pPr>
            <w:r w:rsidRPr="00EB2915">
              <w:rPr>
                <w:rFonts w:ascii="Arial" w:hAnsi="Arial" w:cs="Arial"/>
                <w:b/>
                <w:bCs/>
                <w:sz w:val="20"/>
              </w:rPr>
              <w:t>Etap 2</w:t>
            </w:r>
          </w:p>
        </w:tc>
        <w:tc>
          <w:tcPr>
            <w:tcW w:w="3924" w:type="dxa"/>
            <w:vAlign w:val="center"/>
            <w:hideMark/>
          </w:tcPr>
          <w:p w14:paraId="21F663B9" w14:textId="77777777" w:rsidR="00D41FD8" w:rsidRPr="00EB2915" w:rsidRDefault="00D41FD8" w:rsidP="00D90FAF">
            <w:pPr>
              <w:spacing w:line="276" w:lineRule="auto"/>
              <w:rPr>
                <w:rFonts w:ascii="Arial" w:hAnsi="Arial" w:cs="Arial"/>
                <w:sz w:val="20"/>
              </w:rPr>
            </w:pPr>
            <w:r w:rsidRPr="00EB2915">
              <w:rPr>
                <w:rFonts w:ascii="Arial" w:hAnsi="Arial" w:cs="Arial"/>
                <w:sz w:val="20"/>
              </w:rPr>
              <w:t>Warsztaty strategiczne, określenie celów i priorytetów Strategii Zrównoważonego Rozwoju</w:t>
            </w:r>
          </w:p>
        </w:tc>
        <w:tc>
          <w:tcPr>
            <w:tcW w:w="1541" w:type="dxa"/>
            <w:vAlign w:val="center"/>
            <w:hideMark/>
          </w:tcPr>
          <w:p w14:paraId="045C8448" w14:textId="399C2410" w:rsidR="00D41FD8" w:rsidRPr="00EB2915" w:rsidRDefault="00D92683" w:rsidP="00D90FAF">
            <w:pPr>
              <w:spacing w:line="276" w:lineRule="auto"/>
              <w:rPr>
                <w:rFonts w:ascii="Arial" w:hAnsi="Arial" w:cs="Arial"/>
                <w:sz w:val="20"/>
              </w:rPr>
            </w:pPr>
            <w:r w:rsidRPr="00EB2915">
              <w:rPr>
                <w:rFonts w:ascii="Arial" w:hAnsi="Arial" w:cs="Arial"/>
                <w:sz w:val="20"/>
              </w:rPr>
              <w:t>do ustalenia z Wykonawcą</w:t>
            </w:r>
          </w:p>
        </w:tc>
        <w:tc>
          <w:tcPr>
            <w:tcW w:w="0" w:type="auto"/>
            <w:vAlign w:val="center"/>
            <w:hideMark/>
          </w:tcPr>
          <w:p w14:paraId="6C4B69FD" w14:textId="77777777" w:rsidR="00D41FD8" w:rsidRPr="00EB2915" w:rsidRDefault="00D41FD8" w:rsidP="00D90FAF">
            <w:pPr>
              <w:spacing w:line="276" w:lineRule="auto"/>
              <w:rPr>
                <w:rFonts w:ascii="Arial" w:hAnsi="Arial" w:cs="Arial"/>
                <w:sz w:val="20"/>
              </w:rPr>
            </w:pPr>
            <w:r w:rsidRPr="00EB2915">
              <w:rPr>
                <w:rFonts w:ascii="Arial" w:hAnsi="Arial" w:cs="Arial"/>
                <w:sz w:val="20"/>
              </w:rPr>
              <w:t>Min. 2 spotkania z udziałem kierownictwa Spółki</w:t>
            </w:r>
          </w:p>
        </w:tc>
      </w:tr>
      <w:tr w:rsidR="00D41FD8" w:rsidRPr="006D545A" w14:paraId="226A3150" w14:textId="77777777" w:rsidTr="0079039A">
        <w:trPr>
          <w:tblCellSpacing w:w="15" w:type="dxa"/>
        </w:trPr>
        <w:tc>
          <w:tcPr>
            <w:tcW w:w="806" w:type="dxa"/>
            <w:vAlign w:val="center"/>
            <w:hideMark/>
          </w:tcPr>
          <w:p w14:paraId="11C52E3A" w14:textId="77777777" w:rsidR="00D41FD8" w:rsidRPr="00EB2915" w:rsidRDefault="00D41FD8" w:rsidP="00D90FAF">
            <w:pPr>
              <w:spacing w:line="276" w:lineRule="auto"/>
              <w:rPr>
                <w:rFonts w:ascii="Arial" w:hAnsi="Arial" w:cs="Arial"/>
                <w:sz w:val="20"/>
              </w:rPr>
            </w:pPr>
            <w:r w:rsidRPr="00EB2915">
              <w:rPr>
                <w:rFonts w:ascii="Arial" w:hAnsi="Arial" w:cs="Arial"/>
                <w:b/>
                <w:bCs/>
                <w:sz w:val="20"/>
              </w:rPr>
              <w:t>Etap 3</w:t>
            </w:r>
          </w:p>
        </w:tc>
        <w:tc>
          <w:tcPr>
            <w:tcW w:w="3924" w:type="dxa"/>
            <w:vAlign w:val="center"/>
            <w:hideMark/>
          </w:tcPr>
          <w:p w14:paraId="548B0F15" w14:textId="77777777" w:rsidR="00D41FD8" w:rsidRPr="00EB2915" w:rsidRDefault="00D41FD8" w:rsidP="00D90FAF">
            <w:pPr>
              <w:spacing w:line="276" w:lineRule="auto"/>
              <w:rPr>
                <w:rFonts w:ascii="Arial" w:hAnsi="Arial" w:cs="Arial"/>
                <w:sz w:val="20"/>
              </w:rPr>
            </w:pPr>
            <w:r w:rsidRPr="00EB2915">
              <w:rPr>
                <w:rFonts w:ascii="Arial" w:hAnsi="Arial" w:cs="Arial"/>
                <w:sz w:val="20"/>
              </w:rPr>
              <w:t>Opracowanie dokumentu Strategii Zrównoważonego Rozwoju</w:t>
            </w:r>
          </w:p>
        </w:tc>
        <w:tc>
          <w:tcPr>
            <w:tcW w:w="1541" w:type="dxa"/>
            <w:vAlign w:val="center"/>
            <w:hideMark/>
          </w:tcPr>
          <w:p w14:paraId="75CE7251" w14:textId="42926CA4" w:rsidR="00D41FD8" w:rsidRPr="00EB2915" w:rsidRDefault="00D41FD8" w:rsidP="00D90FAF">
            <w:pPr>
              <w:spacing w:line="276" w:lineRule="auto"/>
              <w:rPr>
                <w:rFonts w:ascii="Arial" w:hAnsi="Arial" w:cs="Arial"/>
                <w:sz w:val="20"/>
              </w:rPr>
            </w:pPr>
            <w:r w:rsidRPr="00EB2915">
              <w:rPr>
                <w:rFonts w:ascii="Arial" w:hAnsi="Arial" w:cs="Arial"/>
                <w:sz w:val="20"/>
              </w:rPr>
              <w:t xml:space="preserve">do </w:t>
            </w:r>
            <w:r w:rsidR="00586A64">
              <w:rPr>
                <w:rFonts w:ascii="Arial" w:hAnsi="Arial" w:cs="Arial"/>
                <w:sz w:val="20"/>
              </w:rPr>
              <w:t>01</w:t>
            </w:r>
            <w:r w:rsidRPr="00EB2915">
              <w:rPr>
                <w:rFonts w:ascii="Arial" w:hAnsi="Arial" w:cs="Arial"/>
                <w:sz w:val="20"/>
              </w:rPr>
              <w:t>.</w:t>
            </w:r>
            <w:r w:rsidR="00586A64" w:rsidRPr="00EB2915">
              <w:rPr>
                <w:rFonts w:ascii="Arial" w:hAnsi="Arial" w:cs="Arial"/>
                <w:sz w:val="20"/>
              </w:rPr>
              <w:t>1</w:t>
            </w:r>
            <w:r w:rsidR="00586A64">
              <w:rPr>
                <w:rFonts w:ascii="Arial" w:hAnsi="Arial" w:cs="Arial"/>
                <w:sz w:val="20"/>
              </w:rPr>
              <w:t>2</w:t>
            </w:r>
            <w:r w:rsidRPr="00EB2915">
              <w:rPr>
                <w:rFonts w:ascii="Arial" w:hAnsi="Arial" w:cs="Arial"/>
                <w:sz w:val="20"/>
              </w:rPr>
              <w:t>.2025 r.</w:t>
            </w:r>
          </w:p>
        </w:tc>
        <w:tc>
          <w:tcPr>
            <w:tcW w:w="0" w:type="auto"/>
            <w:vAlign w:val="center"/>
            <w:hideMark/>
          </w:tcPr>
          <w:p w14:paraId="0C047787" w14:textId="77777777" w:rsidR="00D41FD8" w:rsidRPr="00EB2915" w:rsidRDefault="00D41FD8" w:rsidP="00D90FAF">
            <w:pPr>
              <w:spacing w:line="276" w:lineRule="auto"/>
              <w:rPr>
                <w:rFonts w:ascii="Arial" w:hAnsi="Arial" w:cs="Arial"/>
                <w:sz w:val="20"/>
              </w:rPr>
            </w:pPr>
            <w:r w:rsidRPr="00EB2915">
              <w:rPr>
                <w:rFonts w:ascii="Arial" w:hAnsi="Arial" w:cs="Arial"/>
                <w:sz w:val="20"/>
              </w:rPr>
              <w:t>Dokument finalny gotowy do wdrożenia</w:t>
            </w:r>
          </w:p>
        </w:tc>
      </w:tr>
      <w:tr w:rsidR="00D41FD8" w:rsidRPr="006D545A" w14:paraId="17133F68" w14:textId="77777777" w:rsidTr="0079039A">
        <w:trPr>
          <w:tblCellSpacing w:w="15" w:type="dxa"/>
        </w:trPr>
        <w:tc>
          <w:tcPr>
            <w:tcW w:w="806" w:type="dxa"/>
            <w:vAlign w:val="center"/>
            <w:hideMark/>
          </w:tcPr>
          <w:p w14:paraId="5EF29789" w14:textId="77777777" w:rsidR="00D41FD8" w:rsidRPr="00EB2915" w:rsidRDefault="00D41FD8" w:rsidP="00D90FAF">
            <w:pPr>
              <w:spacing w:line="276" w:lineRule="auto"/>
              <w:rPr>
                <w:rFonts w:ascii="Arial" w:hAnsi="Arial" w:cs="Arial"/>
                <w:sz w:val="20"/>
              </w:rPr>
            </w:pPr>
            <w:r w:rsidRPr="00EB2915">
              <w:rPr>
                <w:rFonts w:ascii="Arial" w:hAnsi="Arial" w:cs="Arial"/>
                <w:b/>
                <w:bCs/>
                <w:sz w:val="20"/>
              </w:rPr>
              <w:t>Etap 4</w:t>
            </w:r>
          </w:p>
        </w:tc>
        <w:tc>
          <w:tcPr>
            <w:tcW w:w="3924" w:type="dxa"/>
            <w:vAlign w:val="center"/>
            <w:hideMark/>
          </w:tcPr>
          <w:p w14:paraId="1BAC5BEE" w14:textId="77777777" w:rsidR="00D41FD8" w:rsidRPr="00EB2915" w:rsidRDefault="00D41FD8" w:rsidP="00D90FAF">
            <w:pPr>
              <w:spacing w:line="276" w:lineRule="auto"/>
              <w:rPr>
                <w:rFonts w:ascii="Arial" w:hAnsi="Arial" w:cs="Arial"/>
                <w:sz w:val="20"/>
              </w:rPr>
            </w:pPr>
            <w:r w:rsidRPr="00EB2915">
              <w:rPr>
                <w:rFonts w:ascii="Arial" w:hAnsi="Arial" w:cs="Arial"/>
                <w:sz w:val="20"/>
              </w:rPr>
              <w:t>Przeprowadzenie analizy istotności i identyfikacja obszarów raportowania zgodnie z CSRD</w:t>
            </w:r>
          </w:p>
        </w:tc>
        <w:tc>
          <w:tcPr>
            <w:tcW w:w="1541" w:type="dxa"/>
            <w:vAlign w:val="center"/>
            <w:hideMark/>
          </w:tcPr>
          <w:p w14:paraId="3E4F8849" w14:textId="2072E2B3" w:rsidR="00D41FD8" w:rsidRPr="00EB2915" w:rsidRDefault="00D92683" w:rsidP="00D90FAF">
            <w:pPr>
              <w:spacing w:line="276" w:lineRule="auto"/>
              <w:rPr>
                <w:rFonts w:ascii="Arial" w:hAnsi="Arial" w:cs="Arial"/>
                <w:sz w:val="20"/>
              </w:rPr>
            </w:pPr>
            <w:r w:rsidRPr="00EB2915">
              <w:rPr>
                <w:rFonts w:ascii="Arial" w:hAnsi="Arial" w:cs="Arial"/>
                <w:sz w:val="20"/>
              </w:rPr>
              <w:t>do ustalenia z Wykonawcą</w:t>
            </w:r>
          </w:p>
        </w:tc>
        <w:tc>
          <w:tcPr>
            <w:tcW w:w="0" w:type="auto"/>
            <w:vAlign w:val="center"/>
            <w:hideMark/>
          </w:tcPr>
          <w:p w14:paraId="0C2C35A9" w14:textId="77777777" w:rsidR="00D41FD8" w:rsidRPr="00EB2915" w:rsidRDefault="00D41FD8" w:rsidP="00D90FAF">
            <w:pPr>
              <w:spacing w:line="276" w:lineRule="auto"/>
              <w:rPr>
                <w:rFonts w:ascii="Arial" w:hAnsi="Arial" w:cs="Arial"/>
                <w:sz w:val="20"/>
              </w:rPr>
            </w:pPr>
            <w:r w:rsidRPr="00EB2915">
              <w:rPr>
                <w:rFonts w:ascii="Arial" w:hAnsi="Arial" w:cs="Arial"/>
                <w:sz w:val="20"/>
              </w:rPr>
              <w:t>Zgodnie z wytycznymi ESRS</w:t>
            </w:r>
          </w:p>
        </w:tc>
      </w:tr>
      <w:tr w:rsidR="00D41FD8" w:rsidRPr="006D545A" w14:paraId="666E99E5" w14:textId="77777777" w:rsidTr="0079039A">
        <w:trPr>
          <w:tblCellSpacing w:w="15" w:type="dxa"/>
        </w:trPr>
        <w:tc>
          <w:tcPr>
            <w:tcW w:w="806" w:type="dxa"/>
            <w:vAlign w:val="center"/>
            <w:hideMark/>
          </w:tcPr>
          <w:p w14:paraId="5874364C" w14:textId="77777777" w:rsidR="00D41FD8" w:rsidRPr="00EB2915" w:rsidRDefault="00D41FD8" w:rsidP="00D90FAF">
            <w:pPr>
              <w:spacing w:line="276" w:lineRule="auto"/>
              <w:rPr>
                <w:rFonts w:ascii="Arial" w:hAnsi="Arial" w:cs="Arial"/>
                <w:sz w:val="20"/>
              </w:rPr>
            </w:pPr>
            <w:r w:rsidRPr="00EB2915">
              <w:rPr>
                <w:rFonts w:ascii="Arial" w:hAnsi="Arial" w:cs="Arial"/>
                <w:b/>
                <w:bCs/>
                <w:sz w:val="20"/>
              </w:rPr>
              <w:t>Etap 5</w:t>
            </w:r>
          </w:p>
        </w:tc>
        <w:tc>
          <w:tcPr>
            <w:tcW w:w="3924" w:type="dxa"/>
            <w:vAlign w:val="center"/>
            <w:hideMark/>
          </w:tcPr>
          <w:p w14:paraId="7D53E051" w14:textId="77777777" w:rsidR="00D41FD8" w:rsidRPr="00EB2915" w:rsidRDefault="00D41FD8" w:rsidP="00D90FAF">
            <w:pPr>
              <w:spacing w:line="276" w:lineRule="auto"/>
              <w:rPr>
                <w:rFonts w:ascii="Arial" w:hAnsi="Arial" w:cs="Arial"/>
                <w:sz w:val="20"/>
              </w:rPr>
            </w:pPr>
            <w:r w:rsidRPr="00EB2915">
              <w:rPr>
                <w:rFonts w:ascii="Arial" w:hAnsi="Arial" w:cs="Arial"/>
                <w:sz w:val="20"/>
              </w:rPr>
              <w:t>Przygotowanie wewnętrznych procedur i zaleceń dot. raportowania niefinansowego</w:t>
            </w:r>
          </w:p>
        </w:tc>
        <w:tc>
          <w:tcPr>
            <w:tcW w:w="1541" w:type="dxa"/>
            <w:vAlign w:val="center"/>
            <w:hideMark/>
          </w:tcPr>
          <w:p w14:paraId="15D1740C" w14:textId="51073B7D" w:rsidR="00D41FD8" w:rsidRPr="00EB2915" w:rsidRDefault="00D92683" w:rsidP="00D90FAF">
            <w:pPr>
              <w:spacing w:line="276" w:lineRule="auto"/>
              <w:rPr>
                <w:rFonts w:ascii="Arial" w:hAnsi="Arial" w:cs="Arial"/>
                <w:sz w:val="20"/>
              </w:rPr>
            </w:pPr>
            <w:r w:rsidRPr="00EB2915">
              <w:rPr>
                <w:rFonts w:ascii="Arial" w:hAnsi="Arial" w:cs="Arial"/>
                <w:sz w:val="20"/>
              </w:rPr>
              <w:t>do ustalenia z Wykonawcą</w:t>
            </w:r>
          </w:p>
        </w:tc>
        <w:tc>
          <w:tcPr>
            <w:tcW w:w="0" w:type="auto"/>
            <w:vAlign w:val="center"/>
            <w:hideMark/>
          </w:tcPr>
          <w:p w14:paraId="1F5DA423" w14:textId="77777777" w:rsidR="00D41FD8" w:rsidRPr="00EB2915" w:rsidRDefault="00D41FD8" w:rsidP="00D90FAF">
            <w:pPr>
              <w:spacing w:line="276" w:lineRule="auto"/>
              <w:rPr>
                <w:rFonts w:ascii="Arial" w:hAnsi="Arial" w:cs="Arial"/>
                <w:sz w:val="20"/>
              </w:rPr>
            </w:pPr>
            <w:r w:rsidRPr="00EB2915">
              <w:rPr>
                <w:rFonts w:ascii="Arial" w:hAnsi="Arial" w:cs="Arial"/>
                <w:sz w:val="20"/>
              </w:rPr>
              <w:t>Dokumentacja wspierająca proces raportowania</w:t>
            </w:r>
          </w:p>
        </w:tc>
      </w:tr>
      <w:tr w:rsidR="00D41FD8" w:rsidRPr="006D545A" w14:paraId="6396E8E9" w14:textId="77777777" w:rsidTr="0079039A">
        <w:trPr>
          <w:tblCellSpacing w:w="15" w:type="dxa"/>
        </w:trPr>
        <w:tc>
          <w:tcPr>
            <w:tcW w:w="806" w:type="dxa"/>
            <w:vAlign w:val="center"/>
            <w:hideMark/>
          </w:tcPr>
          <w:p w14:paraId="3C12D576" w14:textId="77777777" w:rsidR="00D41FD8" w:rsidRPr="00EB2915" w:rsidRDefault="00D41FD8" w:rsidP="00D90FAF">
            <w:pPr>
              <w:spacing w:line="276" w:lineRule="auto"/>
              <w:rPr>
                <w:rFonts w:ascii="Arial" w:hAnsi="Arial" w:cs="Arial"/>
                <w:sz w:val="20"/>
              </w:rPr>
            </w:pPr>
            <w:r w:rsidRPr="00EB2915">
              <w:rPr>
                <w:rFonts w:ascii="Arial" w:hAnsi="Arial" w:cs="Arial"/>
                <w:b/>
                <w:bCs/>
                <w:sz w:val="20"/>
              </w:rPr>
              <w:t>Etap 6</w:t>
            </w:r>
          </w:p>
        </w:tc>
        <w:tc>
          <w:tcPr>
            <w:tcW w:w="3924" w:type="dxa"/>
            <w:vAlign w:val="center"/>
            <w:hideMark/>
          </w:tcPr>
          <w:p w14:paraId="3993DF97" w14:textId="77777777" w:rsidR="00D41FD8" w:rsidRPr="00EB2915" w:rsidRDefault="00D41FD8" w:rsidP="00D90FAF">
            <w:pPr>
              <w:spacing w:line="276" w:lineRule="auto"/>
              <w:rPr>
                <w:rFonts w:ascii="Arial" w:hAnsi="Arial" w:cs="Arial"/>
                <w:sz w:val="20"/>
              </w:rPr>
            </w:pPr>
            <w:r w:rsidRPr="00EB2915">
              <w:rPr>
                <w:rFonts w:ascii="Arial" w:hAnsi="Arial" w:cs="Arial"/>
                <w:sz w:val="20"/>
              </w:rPr>
              <w:t>Opracowanie Raportu Zrównoważonego Rozwoju za rok 2025</w:t>
            </w:r>
          </w:p>
        </w:tc>
        <w:tc>
          <w:tcPr>
            <w:tcW w:w="1541" w:type="dxa"/>
            <w:vAlign w:val="center"/>
            <w:hideMark/>
          </w:tcPr>
          <w:p w14:paraId="78F587E2" w14:textId="065EB69C" w:rsidR="00D41FD8" w:rsidRPr="00EB2915" w:rsidRDefault="00D41FD8" w:rsidP="00D90FAF">
            <w:pPr>
              <w:spacing w:line="276" w:lineRule="auto"/>
              <w:rPr>
                <w:rFonts w:ascii="Arial" w:hAnsi="Arial" w:cs="Arial"/>
                <w:sz w:val="20"/>
              </w:rPr>
            </w:pPr>
            <w:r w:rsidRPr="00EB2915">
              <w:rPr>
                <w:rFonts w:ascii="Arial" w:hAnsi="Arial" w:cs="Arial"/>
                <w:sz w:val="20"/>
              </w:rPr>
              <w:t xml:space="preserve">do </w:t>
            </w:r>
            <w:r w:rsidR="00586A64" w:rsidRPr="00EB2915">
              <w:rPr>
                <w:rFonts w:ascii="Arial" w:hAnsi="Arial" w:cs="Arial"/>
                <w:sz w:val="20"/>
              </w:rPr>
              <w:t>1</w:t>
            </w:r>
            <w:r w:rsidR="00586A64">
              <w:rPr>
                <w:rFonts w:ascii="Arial" w:hAnsi="Arial" w:cs="Arial"/>
                <w:sz w:val="20"/>
              </w:rPr>
              <w:t>6</w:t>
            </w:r>
            <w:r w:rsidRPr="00EB2915">
              <w:rPr>
                <w:rFonts w:ascii="Arial" w:hAnsi="Arial" w:cs="Arial"/>
                <w:sz w:val="20"/>
              </w:rPr>
              <w:t>.0</w:t>
            </w:r>
            <w:r w:rsidR="0079039A" w:rsidRPr="00EB2915">
              <w:rPr>
                <w:rFonts w:ascii="Arial" w:hAnsi="Arial" w:cs="Arial"/>
                <w:sz w:val="20"/>
              </w:rPr>
              <w:t>2</w:t>
            </w:r>
            <w:r w:rsidRPr="00EB2915">
              <w:rPr>
                <w:rFonts w:ascii="Arial" w:hAnsi="Arial" w:cs="Arial"/>
                <w:sz w:val="20"/>
              </w:rPr>
              <w:t>.2026 r.</w:t>
            </w:r>
          </w:p>
        </w:tc>
        <w:tc>
          <w:tcPr>
            <w:tcW w:w="0" w:type="auto"/>
            <w:vAlign w:val="center"/>
            <w:hideMark/>
          </w:tcPr>
          <w:p w14:paraId="7E6AD5BE" w14:textId="77777777" w:rsidR="00D41FD8" w:rsidRPr="00EB2915" w:rsidRDefault="00D41FD8" w:rsidP="00D90FAF">
            <w:pPr>
              <w:spacing w:line="276" w:lineRule="auto"/>
              <w:rPr>
                <w:rFonts w:ascii="Arial" w:hAnsi="Arial" w:cs="Arial"/>
                <w:sz w:val="20"/>
              </w:rPr>
            </w:pPr>
            <w:r w:rsidRPr="00EB2915">
              <w:rPr>
                <w:rFonts w:ascii="Arial" w:hAnsi="Arial" w:cs="Arial"/>
                <w:sz w:val="20"/>
              </w:rPr>
              <w:t>Zgodnie z wymaganiami CSRD i ESRS</w:t>
            </w:r>
          </w:p>
        </w:tc>
      </w:tr>
    </w:tbl>
    <w:p w14:paraId="6190EF24" w14:textId="77777777" w:rsidR="00E06C59" w:rsidRPr="00EB2915" w:rsidRDefault="00E06C59" w:rsidP="00D90FAF">
      <w:pPr>
        <w:spacing w:line="276" w:lineRule="auto"/>
        <w:rPr>
          <w:rFonts w:ascii="Arial" w:hAnsi="Arial" w:cs="Arial"/>
          <w:sz w:val="20"/>
        </w:rPr>
      </w:pPr>
    </w:p>
    <w:p w14:paraId="55374A54" w14:textId="114FD027" w:rsidR="003D08FD" w:rsidRPr="00EB2915" w:rsidRDefault="003D08FD" w:rsidP="003D08FD">
      <w:pPr>
        <w:spacing w:line="276" w:lineRule="auto"/>
        <w:jc w:val="both"/>
        <w:rPr>
          <w:rFonts w:ascii="Arial" w:hAnsi="Arial" w:cs="Arial"/>
          <w:sz w:val="20"/>
        </w:rPr>
      </w:pPr>
      <w:r w:rsidRPr="00EB2915">
        <w:rPr>
          <w:rFonts w:ascii="Arial" w:hAnsi="Arial" w:cs="Arial"/>
          <w:sz w:val="20"/>
        </w:rPr>
        <w:t xml:space="preserve">Zamawiający zastrzega możliwość zmiany harmonogramu realizacji przedmiotu umowy z uwagi na zmiany prawne </w:t>
      </w:r>
      <w:r w:rsidR="00DF5C3E" w:rsidRPr="00EB2915">
        <w:rPr>
          <w:rFonts w:ascii="Arial" w:hAnsi="Arial" w:cs="Arial"/>
          <w:sz w:val="20"/>
        </w:rPr>
        <w:t>mające wpływ na zakres i datę stosowania standardów ESRS, CSRD lub innych powiązanych regulacji.</w:t>
      </w:r>
    </w:p>
    <w:p w14:paraId="5BB691E7" w14:textId="77777777" w:rsidR="001251B6" w:rsidRPr="00EB2915" w:rsidRDefault="001251B6" w:rsidP="003D08FD">
      <w:pPr>
        <w:spacing w:line="276" w:lineRule="auto"/>
        <w:jc w:val="both"/>
        <w:rPr>
          <w:rFonts w:ascii="Arial" w:hAnsi="Arial" w:cs="Arial"/>
          <w:sz w:val="20"/>
        </w:rPr>
      </w:pPr>
    </w:p>
    <w:p w14:paraId="01E7131C" w14:textId="77777777" w:rsidR="001251B6" w:rsidRPr="00EB2915" w:rsidRDefault="001251B6" w:rsidP="003D08FD">
      <w:pPr>
        <w:spacing w:line="276" w:lineRule="auto"/>
        <w:jc w:val="both"/>
        <w:rPr>
          <w:rFonts w:ascii="Arial" w:hAnsi="Arial" w:cs="Arial"/>
          <w:sz w:val="20"/>
        </w:rPr>
      </w:pPr>
    </w:p>
    <w:p w14:paraId="3593BB4D" w14:textId="77777777" w:rsidR="001251B6" w:rsidRPr="00EB2915" w:rsidRDefault="001251B6" w:rsidP="003D08FD">
      <w:pPr>
        <w:spacing w:line="276" w:lineRule="auto"/>
        <w:jc w:val="both"/>
        <w:rPr>
          <w:rFonts w:ascii="Arial" w:hAnsi="Arial" w:cs="Arial"/>
          <w:sz w:val="20"/>
        </w:rPr>
      </w:pPr>
    </w:p>
    <w:p w14:paraId="36C71E41" w14:textId="77777777" w:rsidR="001251B6" w:rsidRPr="00EB2915" w:rsidRDefault="001251B6" w:rsidP="003D08FD">
      <w:pPr>
        <w:spacing w:line="276" w:lineRule="auto"/>
        <w:jc w:val="both"/>
        <w:rPr>
          <w:rFonts w:ascii="Arial" w:hAnsi="Arial" w:cs="Arial"/>
          <w:sz w:val="20"/>
        </w:rPr>
      </w:pPr>
    </w:p>
    <w:p w14:paraId="32DA9592" w14:textId="77777777" w:rsidR="001251B6" w:rsidRPr="00EB2915" w:rsidRDefault="001251B6" w:rsidP="003D08FD">
      <w:pPr>
        <w:spacing w:line="276" w:lineRule="auto"/>
        <w:jc w:val="both"/>
        <w:rPr>
          <w:rFonts w:ascii="Arial" w:hAnsi="Arial" w:cs="Arial"/>
          <w:sz w:val="20"/>
        </w:rPr>
      </w:pPr>
    </w:p>
    <w:p w14:paraId="16DFDA39" w14:textId="77777777" w:rsidR="001251B6" w:rsidRPr="00586A64" w:rsidRDefault="001251B6" w:rsidP="003D08FD">
      <w:pPr>
        <w:spacing w:line="276" w:lineRule="auto"/>
        <w:jc w:val="both"/>
        <w:rPr>
          <w:rFonts w:ascii="Arial" w:hAnsi="Arial" w:cs="Arial"/>
          <w:sz w:val="20"/>
        </w:rPr>
      </w:pPr>
    </w:p>
    <w:p w14:paraId="7B87EC27" w14:textId="77777777" w:rsidR="001251B6" w:rsidRPr="00586A64" w:rsidRDefault="001251B6" w:rsidP="003D08FD">
      <w:pPr>
        <w:spacing w:line="276" w:lineRule="auto"/>
        <w:jc w:val="both"/>
        <w:rPr>
          <w:rFonts w:ascii="Arial" w:hAnsi="Arial" w:cs="Arial"/>
          <w:sz w:val="20"/>
        </w:rPr>
      </w:pPr>
    </w:p>
    <w:p w14:paraId="277F17B1" w14:textId="77777777" w:rsidR="001251B6" w:rsidRPr="00586A64" w:rsidRDefault="001251B6" w:rsidP="003D08FD">
      <w:pPr>
        <w:spacing w:line="276" w:lineRule="auto"/>
        <w:jc w:val="both"/>
        <w:rPr>
          <w:rFonts w:ascii="Arial" w:hAnsi="Arial" w:cs="Arial"/>
          <w:sz w:val="20"/>
        </w:rPr>
      </w:pPr>
    </w:p>
    <w:p w14:paraId="4E8F9AD4" w14:textId="77777777" w:rsidR="001251B6" w:rsidRPr="00586A64" w:rsidRDefault="001251B6" w:rsidP="003D08FD">
      <w:pPr>
        <w:spacing w:line="276" w:lineRule="auto"/>
        <w:jc w:val="both"/>
        <w:rPr>
          <w:rFonts w:ascii="Arial" w:hAnsi="Arial" w:cs="Arial"/>
          <w:sz w:val="20"/>
        </w:rPr>
      </w:pPr>
    </w:p>
    <w:p w14:paraId="30DEADCB" w14:textId="77777777" w:rsidR="005B02B5" w:rsidRPr="00586A64" w:rsidRDefault="005B02B5" w:rsidP="001251B6">
      <w:pPr>
        <w:pStyle w:val="Zacznik"/>
        <w:rPr>
          <w:sz w:val="20"/>
          <w:szCs w:val="20"/>
        </w:rPr>
      </w:pPr>
    </w:p>
    <w:p w14:paraId="3E71749D" w14:textId="77777777" w:rsidR="005B02B5" w:rsidRPr="00586A64" w:rsidRDefault="005B02B5" w:rsidP="001251B6">
      <w:pPr>
        <w:pStyle w:val="Zacznik"/>
        <w:rPr>
          <w:sz w:val="20"/>
          <w:szCs w:val="20"/>
        </w:rPr>
      </w:pPr>
    </w:p>
    <w:p w14:paraId="32800102" w14:textId="77777777" w:rsidR="005B02B5" w:rsidRPr="00FE16EE" w:rsidRDefault="005B02B5" w:rsidP="001251B6">
      <w:pPr>
        <w:pStyle w:val="Zacznik"/>
        <w:rPr>
          <w:sz w:val="20"/>
          <w:szCs w:val="20"/>
        </w:rPr>
      </w:pPr>
    </w:p>
    <w:p w14:paraId="4489B45D" w14:textId="77777777" w:rsidR="005B02B5" w:rsidRPr="00FE16EE" w:rsidRDefault="005B02B5" w:rsidP="001251B6">
      <w:pPr>
        <w:pStyle w:val="Zacznik"/>
        <w:rPr>
          <w:sz w:val="20"/>
          <w:szCs w:val="20"/>
        </w:rPr>
      </w:pPr>
    </w:p>
    <w:p w14:paraId="32033875" w14:textId="77777777" w:rsidR="005B02B5" w:rsidRPr="00EB2915" w:rsidRDefault="005B02B5" w:rsidP="001251B6">
      <w:pPr>
        <w:pStyle w:val="Zacznik"/>
        <w:rPr>
          <w:sz w:val="20"/>
          <w:szCs w:val="20"/>
        </w:rPr>
      </w:pPr>
    </w:p>
    <w:p w14:paraId="60A640A5" w14:textId="77777777" w:rsidR="005B02B5" w:rsidRPr="00EB2915" w:rsidRDefault="005B02B5" w:rsidP="001251B6">
      <w:pPr>
        <w:pStyle w:val="Zacznik"/>
        <w:rPr>
          <w:sz w:val="20"/>
          <w:szCs w:val="20"/>
        </w:rPr>
      </w:pPr>
    </w:p>
    <w:p w14:paraId="7366DB3E" w14:textId="77777777" w:rsidR="000471C1" w:rsidRDefault="000471C1" w:rsidP="001251B6">
      <w:pPr>
        <w:pStyle w:val="Zacznik"/>
        <w:rPr>
          <w:sz w:val="20"/>
          <w:szCs w:val="20"/>
        </w:rPr>
      </w:pPr>
    </w:p>
    <w:p w14:paraId="1F65E4BA" w14:textId="77777777" w:rsidR="000471C1" w:rsidRDefault="000471C1" w:rsidP="001251B6">
      <w:pPr>
        <w:pStyle w:val="Zacznik"/>
        <w:rPr>
          <w:sz w:val="20"/>
          <w:szCs w:val="20"/>
        </w:rPr>
      </w:pPr>
    </w:p>
    <w:p w14:paraId="3C7C67E9" w14:textId="77777777" w:rsidR="000471C1" w:rsidRDefault="000471C1" w:rsidP="001251B6">
      <w:pPr>
        <w:pStyle w:val="Zacznik"/>
        <w:rPr>
          <w:sz w:val="20"/>
          <w:szCs w:val="20"/>
        </w:rPr>
      </w:pPr>
    </w:p>
    <w:p w14:paraId="6B9FD44C" w14:textId="77777777" w:rsidR="000471C1" w:rsidRDefault="000471C1" w:rsidP="001251B6">
      <w:pPr>
        <w:pStyle w:val="Zacznik"/>
        <w:rPr>
          <w:sz w:val="20"/>
          <w:szCs w:val="20"/>
        </w:rPr>
      </w:pPr>
    </w:p>
    <w:p w14:paraId="59B10510" w14:textId="77777777" w:rsidR="000471C1" w:rsidRDefault="000471C1" w:rsidP="001251B6">
      <w:pPr>
        <w:pStyle w:val="Zacznik"/>
        <w:rPr>
          <w:sz w:val="20"/>
          <w:szCs w:val="20"/>
        </w:rPr>
      </w:pPr>
    </w:p>
    <w:p w14:paraId="4D4D0A0D" w14:textId="77777777" w:rsidR="000471C1" w:rsidRDefault="000471C1" w:rsidP="001251B6">
      <w:pPr>
        <w:pStyle w:val="Zacznik"/>
        <w:rPr>
          <w:sz w:val="20"/>
          <w:szCs w:val="20"/>
        </w:rPr>
      </w:pPr>
    </w:p>
    <w:p w14:paraId="77F5CD2E" w14:textId="77777777" w:rsidR="000471C1" w:rsidRDefault="000471C1" w:rsidP="001251B6">
      <w:pPr>
        <w:pStyle w:val="Zacznik"/>
        <w:rPr>
          <w:sz w:val="20"/>
          <w:szCs w:val="20"/>
        </w:rPr>
      </w:pPr>
    </w:p>
    <w:p w14:paraId="17A9FEE4" w14:textId="77777777" w:rsidR="000471C1" w:rsidRDefault="000471C1" w:rsidP="001251B6">
      <w:pPr>
        <w:pStyle w:val="Zacznik"/>
        <w:rPr>
          <w:sz w:val="20"/>
          <w:szCs w:val="20"/>
        </w:rPr>
      </w:pPr>
    </w:p>
    <w:p w14:paraId="327058A2" w14:textId="77777777" w:rsidR="000471C1" w:rsidRDefault="000471C1" w:rsidP="001251B6">
      <w:pPr>
        <w:pStyle w:val="Zacznik"/>
        <w:rPr>
          <w:sz w:val="20"/>
          <w:szCs w:val="20"/>
        </w:rPr>
      </w:pPr>
    </w:p>
    <w:p w14:paraId="08C85F62" w14:textId="77777777" w:rsidR="000471C1" w:rsidRDefault="000471C1" w:rsidP="001251B6">
      <w:pPr>
        <w:pStyle w:val="Zacznik"/>
        <w:rPr>
          <w:sz w:val="20"/>
          <w:szCs w:val="20"/>
        </w:rPr>
      </w:pPr>
    </w:p>
    <w:p w14:paraId="3FA60320" w14:textId="77777777" w:rsidR="000471C1" w:rsidRDefault="000471C1" w:rsidP="001251B6">
      <w:pPr>
        <w:pStyle w:val="Zacznik"/>
        <w:rPr>
          <w:sz w:val="20"/>
          <w:szCs w:val="20"/>
        </w:rPr>
      </w:pPr>
    </w:p>
    <w:p w14:paraId="0E87EF0D" w14:textId="758D0FDA" w:rsidR="001251B6" w:rsidRPr="00EB2915" w:rsidRDefault="001251B6" w:rsidP="001251B6">
      <w:pPr>
        <w:pStyle w:val="Zacznik"/>
        <w:rPr>
          <w:sz w:val="20"/>
          <w:szCs w:val="20"/>
        </w:rPr>
      </w:pPr>
      <w:r w:rsidRPr="00EB2915">
        <w:rPr>
          <w:sz w:val="20"/>
          <w:szCs w:val="20"/>
        </w:rPr>
        <w:t xml:space="preserve">Załącznik nr 4 </w:t>
      </w:r>
    </w:p>
    <w:p w14:paraId="0FEA8172" w14:textId="77777777" w:rsidR="001251B6" w:rsidRPr="00EB2915" w:rsidRDefault="001251B6" w:rsidP="001251B6">
      <w:pPr>
        <w:autoSpaceDE w:val="0"/>
        <w:autoSpaceDN w:val="0"/>
        <w:adjustRightInd w:val="0"/>
        <w:spacing w:line="276" w:lineRule="auto"/>
        <w:jc w:val="right"/>
        <w:rPr>
          <w:rFonts w:ascii="Arial" w:eastAsia="Calibri" w:hAnsi="Arial" w:cs="Arial"/>
          <w:b/>
          <w:bCs/>
          <w:sz w:val="20"/>
          <w:lang w:eastAsia="en-US"/>
        </w:rPr>
      </w:pPr>
      <w:r w:rsidRPr="00EB2915">
        <w:rPr>
          <w:rFonts w:ascii="Arial" w:eastAsia="Calibri" w:hAnsi="Arial" w:cs="Arial"/>
          <w:b/>
          <w:bCs/>
          <w:sz w:val="20"/>
          <w:lang w:eastAsia="en-US"/>
        </w:rPr>
        <w:t>do umowy nr ……………..z dnia…………………….</w:t>
      </w:r>
    </w:p>
    <w:p w14:paraId="32749CF9" w14:textId="3DC841B2" w:rsidR="001251B6" w:rsidRPr="00EB2915" w:rsidRDefault="001251B6" w:rsidP="001251B6">
      <w:pPr>
        <w:autoSpaceDE w:val="0"/>
        <w:autoSpaceDN w:val="0"/>
        <w:adjustRightInd w:val="0"/>
        <w:spacing w:line="276" w:lineRule="auto"/>
        <w:jc w:val="center"/>
        <w:rPr>
          <w:rFonts w:ascii="Arial" w:eastAsia="Calibri" w:hAnsi="Arial" w:cs="Arial"/>
          <w:b/>
          <w:bCs/>
          <w:sz w:val="20"/>
          <w:lang w:eastAsia="en-US"/>
        </w:rPr>
      </w:pPr>
      <w:r w:rsidRPr="00EB2915">
        <w:rPr>
          <w:rFonts w:ascii="Arial" w:eastAsia="Calibri" w:hAnsi="Arial" w:cs="Arial"/>
          <w:b/>
          <w:bCs/>
          <w:sz w:val="20"/>
          <w:lang w:eastAsia="en-US"/>
        </w:rPr>
        <w:t>Protokół odbioru prac</w:t>
      </w:r>
    </w:p>
    <w:p w14:paraId="3EB6DCE4" w14:textId="77777777" w:rsidR="001251B6" w:rsidRPr="00EB2915" w:rsidRDefault="001251B6" w:rsidP="001251B6">
      <w:pPr>
        <w:autoSpaceDE w:val="0"/>
        <w:autoSpaceDN w:val="0"/>
        <w:adjustRightInd w:val="0"/>
        <w:spacing w:line="276" w:lineRule="auto"/>
        <w:ind w:left="360"/>
        <w:jc w:val="center"/>
        <w:rPr>
          <w:rFonts w:ascii="Arial" w:eastAsia="Calibri" w:hAnsi="Arial" w:cs="Arial"/>
          <w:b/>
          <w:bCs/>
          <w:color w:val="000000" w:themeColor="text1"/>
          <w:sz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1251B6" w:rsidRPr="006D545A" w14:paraId="568150EC" w14:textId="77777777" w:rsidTr="00D315D5">
        <w:trPr>
          <w:trHeight w:val="914"/>
          <w:jc w:val="center"/>
        </w:trPr>
        <w:tc>
          <w:tcPr>
            <w:tcW w:w="9062" w:type="dxa"/>
            <w:gridSpan w:val="2"/>
            <w:shd w:val="clear" w:color="auto" w:fill="auto"/>
            <w:vAlign w:val="center"/>
          </w:tcPr>
          <w:p w14:paraId="0844E7E7" w14:textId="77777777" w:rsidR="001251B6" w:rsidRPr="00EB2915" w:rsidRDefault="001251B6" w:rsidP="00D315D5">
            <w:pPr>
              <w:spacing w:line="360" w:lineRule="auto"/>
              <w:contextualSpacing/>
              <w:jc w:val="center"/>
              <w:rPr>
                <w:rFonts w:ascii="Arial" w:eastAsia="Calibri" w:hAnsi="Arial" w:cs="Arial"/>
                <w:b/>
                <w:sz w:val="20"/>
                <w:lang w:eastAsia="en-US"/>
              </w:rPr>
            </w:pPr>
            <w:r w:rsidRPr="00EB2915">
              <w:rPr>
                <w:rFonts w:ascii="Arial" w:eastAsia="Calibri" w:hAnsi="Arial" w:cs="Arial"/>
                <w:b/>
                <w:sz w:val="20"/>
                <w:lang w:eastAsia="en-US"/>
              </w:rPr>
              <w:t>PROTOKÓŁ ODBIORU PRAC</w:t>
            </w:r>
          </w:p>
        </w:tc>
      </w:tr>
      <w:tr w:rsidR="001251B6" w:rsidRPr="006D545A" w14:paraId="0E69C343" w14:textId="77777777" w:rsidTr="00D315D5">
        <w:trPr>
          <w:trHeight w:val="1294"/>
          <w:jc w:val="center"/>
        </w:trPr>
        <w:tc>
          <w:tcPr>
            <w:tcW w:w="2972" w:type="dxa"/>
            <w:shd w:val="clear" w:color="auto" w:fill="auto"/>
            <w:vAlign w:val="center"/>
          </w:tcPr>
          <w:p w14:paraId="3A0A5CEE" w14:textId="77777777" w:rsidR="001251B6" w:rsidRPr="00EB2915" w:rsidRDefault="001251B6" w:rsidP="00D315D5">
            <w:pPr>
              <w:spacing w:line="259" w:lineRule="auto"/>
              <w:contextualSpacing/>
              <w:jc w:val="center"/>
              <w:rPr>
                <w:rFonts w:ascii="Arial" w:eastAsia="Calibri" w:hAnsi="Arial" w:cs="Arial"/>
                <w:b/>
                <w:i/>
                <w:smallCaps/>
                <w:sz w:val="20"/>
                <w:lang w:eastAsia="en-US"/>
              </w:rPr>
            </w:pPr>
            <w:r w:rsidRPr="00EB2915">
              <w:rPr>
                <w:rFonts w:ascii="Arial" w:eastAsia="Calibri" w:hAnsi="Arial" w:cs="Arial"/>
                <w:b/>
                <w:i/>
                <w:smallCaps/>
                <w:noProof/>
                <w:sz w:val="20"/>
              </w:rPr>
              <w:drawing>
                <wp:inline distT="0" distB="0" distL="0" distR="0" wp14:anchorId="44D0E44D" wp14:editId="01C61256">
                  <wp:extent cx="1423670" cy="798830"/>
                  <wp:effectExtent l="0" t="0" r="0" b="0"/>
                  <wp:docPr id="1" name="Obraz 1" descr="Obraz zawierający Grafika, Czcionka, projekt graficzny,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Grafika, Czcionka, projekt graficzny, design&#10;&#10;Zawartość wygenerowana przez sztuczną inteligencję może być niepopraw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70" cy="798830"/>
                          </a:xfrm>
                          <a:prstGeom prst="rect">
                            <a:avLst/>
                          </a:prstGeom>
                          <a:noFill/>
                          <a:ln>
                            <a:noFill/>
                          </a:ln>
                        </pic:spPr>
                      </pic:pic>
                    </a:graphicData>
                  </a:graphic>
                </wp:inline>
              </w:drawing>
            </w:r>
          </w:p>
        </w:tc>
        <w:tc>
          <w:tcPr>
            <w:tcW w:w="6090" w:type="dxa"/>
            <w:shd w:val="clear" w:color="auto" w:fill="auto"/>
            <w:vAlign w:val="center"/>
          </w:tcPr>
          <w:p w14:paraId="3A9BDF38" w14:textId="77777777" w:rsidR="001251B6" w:rsidRPr="00EB2915" w:rsidRDefault="001251B6" w:rsidP="00D315D5">
            <w:pPr>
              <w:spacing w:line="259" w:lineRule="auto"/>
              <w:contextualSpacing/>
              <w:jc w:val="center"/>
              <w:rPr>
                <w:rFonts w:ascii="Arial" w:eastAsia="Calibri" w:hAnsi="Arial" w:cs="Arial"/>
                <w:b/>
                <w:sz w:val="20"/>
                <w:lang w:eastAsia="en-US"/>
              </w:rPr>
            </w:pPr>
            <w:r w:rsidRPr="00EB2915">
              <w:rPr>
                <w:rFonts w:ascii="Arial" w:eastAsia="Calibri" w:hAnsi="Arial" w:cs="Arial"/>
                <w:b/>
                <w:bCs/>
                <w:sz w:val="20"/>
                <w:lang w:eastAsia="en-US"/>
              </w:rPr>
              <w:t>„Koleje Małopolskie” sp. z o.o.</w:t>
            </w:r>
            <w:r w:rsidRPr="00EB2915">
              <w:rPr>
                <w:rFonts w:ascii="Arial" w:eastAsia="Calibri" w:hAnsi="Arial" w:cs="Arial"/>
                <w:b/>
                <w:sz w:val="20"/>
                <w:lang w:eastAsia="en-US"/>
              </w:rPr>
              <w:t xml:space="preserve"> </w:t>
            </w:r>
          </w:p>
          <w:p w14:paraId="08CF2922" w14:textId="77777777" w:rsidR="001251B6" w:rsidRPr="00EB2915" w:rsidRDefault="001251B6" w:rsidP="00D315D5">
            <w:pPr>
              <w:spacing w:line="259" w:lineRule="auto"/>
              <w:contextualSpacing/>
              <w:jc w:val="center"/>
              <w:rPr>
                <w:rFonts w:ascii="Arial" w:eastAsia="Calibri" w:hAnsi="Arial" w:cs="Arial"/>
                <w:b/>
                <w:sz w:val="20"/>
                <w:lang w:eastAsia="en-US"/>
              </w:rPr>
            </w:pPr>
            <w:r w:rsidRPr="00EB2915">
              <w:rPr>
                <w:rFonts w:ascii="Arial" w:eastAsia="Calibri" w:hAnsi="Arial" w:cs="Arial"/>
                <w:b/>
                <w:sz w:val="20"/>
                <w:lang w:eastAsia="en-US"/>
              </w:rPr>
              <w:t>z siedzibą w Krakowie, ul. Wodna 2, 30-556 Kraków</w:t>
            </w:r>
          </w:p>
        </w:tc>
      </w:tr>
      <w:tr w:rsidR="001251B6" w:rsidRPr="006D545A" w14:paraId="0A7461A0" w14:textId="77777777" w:rsidTr="00D315D5">
        <w:trPr>
          <w:trHeight w:val="419"/>
          <w:jc w:val="center"/>
        </w:trPr>
        <w:tc>
          <w:tcPr>
            <w:tcW w:w="2972" w:type="dxa"/>
            <w:shd w:val="clear" w:color="auto" w:fill="auto"/>
          </w:tcPr>
          <w:p w14:paraId="0A74A6E0" w14:textId="77777777" w:rsidR="001251B6" w:rsidRPr="00EB2915" w:rsidRDefault="001251B6" w:rsidP="00D315D5">
            <w:pPr>
              <w:rPr>
                <w:rFonts w:ascii="Arial" w:eastAsia="Calibri" w:hAnsi="Arial" w:cs="Arial"/>
                <w:b/>
                <w:noProof/>
                <w:sz w:val="20"/>
                <w:lang w:eastAsia="en-US"/>
              </w:rPr>
            </w:pPr>
            <w:r w:rsidRPr="00EB2915">
              <w:rPr>
                <w:rFonts w:ascii="Arial" w:eastAsia="Calibri" w:hAnsi="Arial" w:cs="Arial"/>
                <w:b/>
                <w:noProof/>
                <w:sz w:val="20"/>
                <w:lang w:eastAsia="en-US"/>
              </w:rPr>
              <w:t>DATA PROTOKOŁU</w:t>
            </w:r>
          </w:p>
        </w:tc>
        <w:tc>
          <w:tcPr>
            <w:tcW w:w="6090" w:type="dxa"/>
            <w:shd w:val="clear" w:color="auto" w:fill="auto"/>
            <w:vAlign w:val="center"/>
          </w:tcPr>
          <w:p w14:paraId="3832A86E" w14:textId="77777777" w:rsidR="001251B6" w:rsidRPr="00EB2915" w:rsidRDefault="001251B6" w:rsidP="00D315D5">
            <w:pPr>
              <w:spacing w:line="259" w:lineRule="auto"/>
              <w:contextualSpacing/>
              <w:jc w:val="center"/>
              <w:rPr>
                <w:rFonts w:ascii="Arial" w:eastAsia="Calibri" w:hAnsi="Arial" w:cs="Arial"/>
                <w:sz w:val="20"/>
              </w:rPr>
            </w:pPr>
          </w:p>
        </w:tc>
      </w:tr>
      <w:tr w:rsidR="001251B6" w:rsidRPr="006D545A" w14:paraId="07E632F3" w14:textId="77777777" w:rsidTr="00D315D5">
        <w:trPr>
          <w:trHeight w:val="709"/>
          <w:jc w:val="center"/>
        </w:trPr>
        <w:tc>
          <w:tcPr>
            <w:tcW w:w="2972" w:type="dxa"/>
            <w:shd w:val="clear" w:color="auto" w:fill="auto"/>
          </w:tcPr>
          <w:p w14:paraId="2DD1EC8D" w14:textId="77777777" w:rsidR="001251B6" w:rsidRPr="00EB2915" w:rsidRDefault="001251B6" w:rsidP="00D315D5">
            <w:pPr>
              <w:rPr>
                <w:rFonts w:ascii="Arial" w:eastAsia="Calibri" w:hAnsi="Arial" w:cs="Arial"/>
                <w:b/>
                <w:noProof/>
                <w:sz w:val="20"/>
                <w:lang w:eastAsia="en-US"/>
              </w:rPr>
            </w:pPr>
            <w:r w:rsidRPr="00EB2915">
              <w:rPr>
                <w:rFonts w:ascii="Arial" w:eastAsia="Calibri" w:hAnsi="Arial" w:cs="Arial"/>
                <w:b/>
                <w:noProof/>
                <w:sz w:val="20"/>
                <w:lang w:eastAsia="en-US"/>
              </w:rPr>
              <w:t>Przedstawiciele Zamawiającego</w:t>
            </w:r>
          </w:p>
        </w:tc>
        <w:tc>
          <w:tcPr>
            <w:tcW w:w="6090" w:type="dxa"/>
            <w:shd w:val="clear" w:color="auto" w:fill="auto"/>
            <w:vAlign w:val="center"/>
          </w:tcPr>
          <w:p w14:paraId="696CA441" w14:textId="77777777" w:rsidR="001251B6" w:rsidRPr="00EB2915" w:rsidRDefault="001251B6" w:rsidP="00D315D5">
            <w:pPr>
              <w:spacing w:line="259" w:lineRule="auto"/>
              <w:contextualSpacing/>
              <w:jc w:val="center"/>
              <w:rPr>
                <w:rFonts w:ascii="Arial" w:eastAsia="Calibri" w:hAnsi="Arial" w:cs="Arial"/>
                <w:sz w:val="20"/>
              </w:rPr>
            </w:pPr>
          </w:p>
        </w:tc>
      </w:tr>
      <w:tr w:rsidR="001251B6" w:rsidRPr="006D545A" w14:paraId="5A0A0924" w14:textId="77777777" w:rsidTr="00D315D5">
        <w:trPr>
          <w:trHeight w:val="692"/>
          <w:jc w:val="center"/>
        </w:trPr>
        <w:tc>
          <w:tcPr>
            <w:tcW w:w="2972" w:type="dxa"/>
            <w:shd w:val="clear" w:color="auto" w:fill="auto"/>
          </w:tcPr>
          <w:p w14:paraId="253D45E2" w14:textId="77777777" w:rsidR="001251B6" w:rsidRPr="00EB2915" w:rsidRDefault="001251B6" w:rsidP="00D315D5">
            <w:pPr>
              <w:rPr>
                <w:rFonts w:ascii="Arial" w:eastAsia="Calibri" w:hAnsi="Arial" w:cs="Arial"/>
                <w:b/>
                <w:noProof/>
                <w:sz w:val="20"/>
                <w:lang w:eastAsia="en-US"/>
              </w:rPr>
            </w:pPr>
            <w:r w:rsidRPr="00EB2915">
              <w:rPr>
                <w:rFonts w:ascii="Arial" w:eastAsia="Calibri" w:hAnsi="Arial" w:cs="Arial"/>
                <w:b/>
                <w:noProof/>
                <w:sz w:val="20"/>
                <w:lang w:eastAsia="en-US"/>
              </w:rPr>
              <w:t>Przedstawiciele Wykonawcy</w:t>
            </w:r>
          </w:p>
        </w:tc>
        <w:tc>
          <w:tcPr>
            <w:tcW w:w="6090" w:type="dxa"/>
            <w:shd w:val="clear" w:color="auto" w:fill="auto"/>
            <w:vAlign w:val="center"/>
          </w:tcPr>
          <w:p w14:paraId="3AAEAC05" w14:textId="77777777" w:rsidR="001251B6" w:rsidRPr="00EB2915" w:rsidRDefault="001251B6" w:rsidP="00D315D5">
            <w:pPr>
              <w:spacing w:line="259" w:lineRule="auto"/>
              <w:contextualSpacing/>
              <w:jc w:val="center"/>
              <w:rPr>
                <w:rFonts w:ascii="Arial" w:eastAsia="Calibri" w:hAnsi="Arial" w:cs="Arial"/>
                <w:sz w:val="20"/>
              </w:rPr>
            </w:pPr>
          </w:p>
        </w:tc>
      </w:tr>
      <w:tr w:rsidR="001251B6" w:rsidRPr="006D545A" w14:paraId="0BFA9606" w14:textId="77777777" w:rsidTr="00D315D5">
        <w:trPr>
          <w:trHeight w:val="914"/>
          <w:jc w:val="center"/>
        </w:trPr>
        <w:tc>
          <w:tcPr>
            <w:tcW w:w="2972" w:type="dxa"/>
            <w:shd w:val="clear" w:color="auto" w:fill="auto"/>
          </w:tcPr>
          <w:p w14:paraId="4E0D954D" w14:textId="77777777" w:rsidR="001251B6" w:rsidRPr="00EB2915" w:rsidRDefault="001251B6" w:rsidP="00D315D5">
            <w:pPr>
              <w:rPr>
                <w:rFonts w:ascii="Arial" w:eastAsia="Calibri" w:hAnsi="Arial" w:cs="Arial"/>
                <w:b/>
                <w:noProof/>
                <w:sz w:val="20"/>
                <w:lang w:eastAsia="en-US"/>
              </w:rPr>
            </w:pPr>
            <w:r w:rsidRPr="00EB2915">
              <w:rPr>
                <w:rFonts w:ascii="Arial" w:eastAsia="Calibri" w:hAnsi="Arial" w:cs="Arial"/>
                <w:b/>
                <w:noProof/>
                <w:sz w:val="20"/>
                <w:lang w:eastAsia="en-US"/>
              </w:rPr>
              <w:t>Przedmiot odbioru</w:t>
            </w:r>
          </w:p>
        </w:tc>
        <w:tc>
          <w:tcPr>
            <w:tcW w:w="6090" w:type="dxa"/>
            <w:shd w:val="clear" w:color="auto" w:fill="auto"/>
            <w:vAlign w:val="center"/>
          </w:tcPr>
          <w:p w14:paraId="7A258209" w14:textId="77777777" w:rsidR="001251B6" w:rsidRPr="00EB2915" w:rsidRDefault="001251B6" w:rsidP="00D315D5">
            <w:pPr>
              <w:spacing w:line="259" w:lineRule="auto"/>
              <w:contextualSpacing/>
              <w:jc w:val="center"/>
              <w:rPr>
                <w:rFonts w:ascii="Arial" w:eastAsia="Calibri" w:hAnsi="Arial" w:cs="Arial"/>
                <w:sz w:val="20"/>
              </w:rPr>
            </w:pPr>
          </w:p>
        </w:tc>
      </w:tr>
      <w:tr w:rsidR="001251B6" w:rsidRPr="006D545A" w14:paraId="1A2846F7" w14:textId="77777777" w:rsidTr="00D315D5">
        <w:trPr>
          <w:trHeight w:val="914"/>
          <w:jc w:val="center"/>
        </w:trPr>
        <w:tc>
          <w:tcPr>
            <w:tcW w:w="9062" w:type="dxa"/>
            <w:gridSpan w:val="2"/>
            <w:shd w:val="clear" w:color="auto" w:fill="auto"/>
          </w:tcPr>
          <w:p w14:paraId="275A164F" w14:textId="77777777" w:rsidR="001251B6" w:rsidRPr="00EB2915" w:rsidRDefault="001251B6" w:rsidP="00D315D5">
            <w:pPr>
              <w:spacing w:line="259" w:lineRule="auto"/>
              <w:contextualSpacing/>
              <w:rPr>
                <w:rFonts w:ascii="Arial" w:eastAsia="Calibri" w:hAnsi="Arial" w:cs="Arial"/>
                <w:sz w:val="20"/>
              </w:rPr>
            </w:pPr>
            <w:r w:rsidRPr="00EB2915">
              <w:rPr>
                <w:rFonts w:ascii="Arial" w:eastAsia="Calibri" w:hAnsi="Arial" w:cs="Arial"/>
                <w:sz w:val="20"/>
              </w:rPr>
              <w:t xml:space="preserve">Przedstawiciele </w:t>
            </w:r>
            <w:r w:rsidRPr="00EB2915">
              <w:rPr>
                <w:rFonts w:ascii="Arial" w:eastAsia="Calibri" w:hAnsi="Arial" w:cs="Arial"/>
                <w:bCs/>
                <w:sz w:val="20"/>
              </w:rPr>
              <w:t>Zamawiającego</w:t>
            </w:r>
            <w:r w:rsidRPr="00EB2915">
              <w:rPr>
                <w:rFonts w:ascii="Arial" w:eastAsia="Calibri" w:hAnsi="Arial" w:cs="Arial"/>
                <w:b/>
                <w:bCs/>
                <w:sz w:val="20"/>
              </w:rPr>
              <w:t xml:space="preserve"> </w:t>
            </w:r>
            <w:r w:rsidRPr="00EB2915">
              <w:rPr>
                <w:rFonts w:ascii="Arial" w:eastAsia="Calibri" w:hAnsi="Arial" w:cs="Arial"/>
                <w:sz w:val="20"/>
              </w:rPr>
              <w:t>stwierdzają co następuje:</w:t>
            </w:r>
          </w:p>
          <w:p w14:paraId="46169C08" w14:textId="77777777" w:rsidR="001251B6" w:rsidRPr="00EB2915" w:rsidRDefault="001251B6">
            <w:pPr>
              <w:pStyle w:val="Akapitzlist"/>
              <w:numPr>
                <w:ilvl w:val="0"/>
                <w:numId w:val="17"/>
              </w:numPr>
              <w:spacing w:line="259" w:lineRule="auto"/>
              <w:ind w:left="598" w:hanging="425"/>
              <w:rPr>
                <w:rFonts w:ascii="Arial" w:eastAsia="Calibri" w:hAnsi="Arial" w:cs="Arial"/>
                <w:sz w:val="20"/>
                <w:szCs w:val="20"/>
              </w:rPr>
            </w:pPr>
            <w:r w:rsidRPr="00EB2915">
              <w:rPr>
                <w:rFonts w:ascii="Arial" w:eastAsia="Calibri" w:hAnsi="Arial" w:cs="Arial"/>
                <w:sz w:val="20"/>
                <w:szCs w:val="20"/>
              </w:rPr>
              <w:t>Przedmiot Umowy został wykonany zgodnie z umową nr………………………….. z dnia………………………..r.</w:t>
            </w:r>
          </w:p>
          <w:p w14:paraId="6C6CB5BF" w14:textId="77777777" w:rsidR="001251B6" w:rsidRPr="00EB2915" w:rsidRDefault="001251B6">
            <w:pPr>
              <w:pStyle w:val="Akapitzlist"/>
              <w:numPr>
                <w:ilvl w:val="0"/>
                <w:numId w:val="17"/>
              </w:numPr>
              <w:spacing w:line="259" w:lineRule="auto"/>
              <w:ind w:left="598" w:hanging="425"/>
              <w:rPr>
                <w:rFonts w:ascii="Arial" w:eastAsia="Calibri" w:hAnsi="Arial" w:cs="Arial"/>
                <w:sz w:val="20"/>
                <w:szCs w:val="20"/>
              </w:rPr>
            </w:pPr>
            <w:r w:rsidRPr="00EB2915">
              <w:rPr>
                <w:rFonts w:ascii="Arial" w:eastAsia="Calibri" w:hAnsi="Arial" w:cs="Arial"/>
                <w:sz w:val="20"/>
                <w:szCs w:val="20"/>
              </w:rPr>
              <w:t>W ramach prac przygotowano: …………………………………………………..</w:t>
            </w:r>
          </w:p>
          <w:p w14:paraId="21854E3C" w14:textId="77777777" w:rsidR="001251B6" w:rsidRPr="00EB2915" w:rsidRDefault="001251B6">
            <w:pPr>
              <w:pStyle w:val="Akapitzlist"/>
              <w:numPr>
                <w:ilvl w:val="0"/>
                <w:numId w:val="17"/>
              </w:numPr>
              <w:spacing w:line="259" w:lineRule="auto"/>
              <w:ind w:left="598" w:hanging="425"/>
              <w:rPr>
                <w:rFonts w:ascii="Arial" w:eastAsia="Calibri" w:hAnsi="Arial" w:cs="Arial"/>
                <w:sz w:val="20"/>
                <w:szCs w:val="20"/>
              </w:rPr>
            </w:pPr>
            <w:r w:rsidRPr="00EB2915">
              <w:rPr>
                <w:rFonts w:ascii="Arial" w:eastAsia="Calibri" w:hAnsi="Arial" w:cs="Arial"/>
                <w:sz w:val="20"/>
                <w:szCs w:val="20"/>
              </w:rPr>
              <w:t>Protokół uprawnia / nie uprawnia* do wystawienia faktury i wypłaty wynagrodzenia.</w:t>
            </w:r>
          </w:p>
          <w:p w14:paraId="1217125D" w14:textId="77777777" w:rsidR="001251B6" w:rsidRPr="00EB2915" w:rsidRDefault="001251B6">
            <w:pPr>
              <w:pStyle w:val="Akapitzlist"/>
              <w:numPr>
                <w:ilvl w:val="0"/>
                <w:numId w:val="17"/>
              </w:numPr>
              <w:spacing w:line="259" w:lineRule="auto"/>
              <w:ind w:left="598" w:hanging="425"/>
              <w:rPr>
                <w:rFonts w:ascii="Arial" w:eastAsia="Calibri" w:hAnsi="Arial" w:cs="Arial"/>
                <w:sz w:val="20"/>
                <w:szCs w:val="20"/>
              </w:rPr>
            </w:pPr>
            <w:r w:rsidRPr="00EB2915">
              <w:rPr>
                <w:rFonts w:ascii="Arial" w:eastAsia="Calibri" w:hAnsi="Arial" w:cs="Arial"/>
                <w:sz w:val="20"/>
                <w:szCs w:val="20"/>
                <w:lang w:eastAsia="en-US"/>
              </w:rPr>
              <w:t>Protokół sporządzono w dwóch jednobrzmiących egzemplarzach, dla każdej ze Stron.</w:t>
            </w:r>
          </w:p>
        </w:tc>
      </w:tr>
      <w:tr w:rsidR="001251B6" w:rsidRPr="006D545A" w14:paraId="5D1F6DFA" w14:textId="77777777" w:rsidTr="00D315D5">
        <w:trPr>
          <w:trHeight w:val="914"/>
          <w:jc w:val="center"/>
        </w:trPr>
        <w:tc>
          <w:tcPr>
            <w:tcW w:w="9062" w:type="dxa"/>
            <w:gridSpan w:val="2"/>
            <w:shd w:val="clear" w:color="auto" w:fill="auto"/>
          </w:tcPr>
          <w:p w14:paraId="163728A8" w14:textId="77777777" w:rsidR="001251B6" w:rsidRPr="00EB2915" w:rsidRDefault="001251B6" w:rsidP="00D315D5">
            <w:pPr>
              <w:spacing w:line="259" w:lineRule="auto"/>
              <w:contextualSpacing/>
              <w:rPr>
                <w:rFonts w:ascii="Arial" w:eastAsia="Calibri" w:hAnsi="Arial" w:cs="Arial"/>
                <w:sz w:val="20"/>
              </w:rPr>
            </w:pPr>
            <w:r w:rsidRPr="00EB2915">
              <w:rPr>
                <w:rFonts w:ascii="Calibri-Bold" w:eastAsiaTheme="minorHAnsi" w:hAnsi="Calibri-Bold" w:cs="Calibri-Bold"/>
                <w:b/>
                <w:bCs/>
                <w:sz w:val="20"/>
                <w:lang w:eastAsia="en-US"/>
                <w14:ligatures w14:val="standardContextual"/>
              </w:rPr>
              <w:t xml:space="preserve">Uwagi: </w:t>
            </w:r>
          </w:p>
        </w:tc>
      </w:tr>
    </w:tbl>
    <w:p w14:paraId="19CAEB76" w14:textId="77777777" w:rsidR="001251B6" w:rsidRPr="00EB2915" w:rsidRDefault="001251B6" w:rsidP="001251B6">
      <w:pPr>
        <w:autoSpaceDE w:val="0"/>
        <w:autoSpaceDN w:val="0"/>
        <w:adjustRightInd w:val="0"/>
        <w:spacing w:line="276" w:lineRule="auto"/>
        <w:ind w:left="360"/>
        <w:rPr>
          <w:rFonts w:ascii="Arial" w:eastAsia="Calibri" w:hAnsi="Arial" w:cs="Arial"/>
          <w:bCs/>
          <w:color w:val="000000" w:themeColor="text1"/>
          <w:sz w:val="20"/>
          <w:lang w:eastAsia="en-US"/>
        </w:rPr>
      </w:pPr>
      <w:r w:rsidRPr="00EB2915">
        <w:rPr>
          <w:rFonts w:ascii="Arial" w:eastAsia="Calibri" w:hAnsi="Arial" w:cs="Arial"/>
          <w:bCs/>
          <w:color w:val="000000" w:themeColor="text1"/>
          <w:sz w:val="20"/>
          <w:lang w:eastAsia="en-US"/>
        </w:rPr>
        <w:t>*- wybrać właściwe</w:t>
      </w:r>
    </w:p>
    <w:p w14:paraId="18B7C6F7" w14:textId="77777777" w:rsidR="001251B6" w:rsidRPr="00EB2915" w:rsidRDefault="001251B6" w:rsidP="001251B6">
      <w:pPr>
        <w:autoSpaceDE w:val="0"/>
        <w:autoSpaceDN w:val="0"/>
        <w:adjustRightInd w:val="0"/>
        <w:spacing w:line="276" w:lineRule="auto"/>
        <w:ind w:left="360"/>
        <w:jc w:val="center"/>
        <w:rPr>
          <w:rFonts w:ascii="Arial" w:eastAsia="Calibri" w:hAnsi="Arial" w:cs="Arial"/>
          <w:b/>
          <w:bCs/>
          <w:color w:val="000000" w:themeColor="text1"/>
          <w:sz w:val="20"/>
          <w:lang w:eastAsia="en-US"/>
        </w:rPr>
      </w:pPr>
    </w:p>
    <w:p w14:paraId="6B44CAF3" w14:textId="77777777" w:rsidR="0089583D" w:rsidRDefault="0089583D" w:rsidP="001251B6">
      <w:pPr>
        <w:autoSpaceDE w:val="0"/>
        <w:autoSpaceDN w:val="0"/>
        <w:adjustRightInd w:val="0"/>
        <w:spacing w:line="276" w:lineRule="auto"/>
        <w:ind w:left="360"/>
        <w:jc w:val="center"/>
        <w:rPr>
          <w:rFonts w:ascii="Arial" w:eastAsia="Calibri" w:hAnsi="Arial" w:cs="Arial"/>
          <w:b/>
          <w:bCs/>
          <w:color w:val="000000" w:themeColor="text1"/>
          <w:sz w:val="20"/>
          <w:lang w:eastAsia="en-US"/>
        </w:rPr>
      </w:pPr>
    </w:p>
    <w:p w14:paraId="09FEDBEB" w14:textId="77777777" w:rsidR="0089583D" w:rsidRDefault="0089583D" w:rsidP="001251B6">
      <w:pPr>
        <w:autoSpaceDE w:val="0"/>
        <w:autoSpaceDN w:val="0"/>
        <w:adjustRightInd w:val="0"/>
        <w:spacing w:line="276" w:lineRule="auto"/>
        <w:ind w:left="360"/>
        <w:jc w:val="center"/>
        <w:rPr>
          <w:rFonts w:ascii="Arial" w:eastAsia="Calibri" w:hAnsi="Arial" w:cs="Arial"/>
          <w:b/>
          <w:bCs/>
          <w:color w:val="000000" w:themeColor="text1"/>
          <w:sz w:val="20"/>
          <w:lang w:eastAsia="en-US"/>
        </w:rPr>
      </w:pPr>
    </w:p>
    <w:p w14:paraId="5D58B4F1" w14:textId="492ACCC7" w:rsidR="001251B6" w:rsidRPr="00EB2915" w:rsidRDefault="001251B6" w:rsidP="001251B6">
      <w:pPr>
        <w:autoSpaceDE w:val="0"/>
        <w:autoSpaceDN w:val="0"/>
        <w:adjustRightInd w:val="0"/>
        <w:spacing w:line="276" w:lineRule="auto"/>
        <w:ind w:left="360"/>
        <w:jc w:val="center"/>
        <w:rPr>
          <w:rFonts w:ascii="Arial" w:eastAsia="Calibri" w:hAnsi="Arial" w:cs="Arial"/>
          <w:b/>
          <w:bCs/>
          <w:color w:val="000000" w:themeColor="text1"/>
          <w:sz w:val="20"/>
          <w:lang w:eastAsia="en-US"/>
        </w:rPr>
      </w:pPr>
      <w:r w:rsidRPr="00EB2915">
        <w:rPr>
          <w:rFonts w:ascii="Arial" w:eastAsia="Calibri" w:hAnsi="Arial" w:cs="Arial"/>
          <w:b/>
          <w:bCs/>
          <w:color w:val="000000" w:themeColor="text1"/>
          <w:sz w:val="20"/>
          <w:lang w:eastAsia="en-US"/>
        </w:rPr>
        <w:t>ZAMAWIAJĄCY:                                                       WYKONAWCA:</w:t>
      </w:r>
    </w:p>
    <w:p w14:paraId="2F2258C5" w14:textId="77777777" w:rsidR="001251B6" w:rsidRPr="00EB2915" w:rsidRDefault="001251B6" w:rsidP="001251B6">
      <w:pPr>
        <w:autoSpaceDE w:val="0"/>
        <w:autoSpaceDN w:val="0"/>
        <w:adjustRightInd w:val="0"/>
        <w:spacing w:line="276" w:lineRule="auto"/>
        <w:ind w:left="360"/>
        <w:jc w:val="center"/>
        <w:rPr>
          <w:rFonts w:ascii="Arial" w:eastAsia="Calibri" w:hAnsi="Arial" w:cs="Arial"/>
          <w:b/>
          <w:bCs/>
          <w:color w:val="000000" w:themeColor="text1"/>
          <w:sz w:val="20"/>
          <w:lang w:eastAsia="en-US"/>
        </w:rPr>
      </w:pPr>
    </w:p>
    <w:p w14:paraId="53B44187" w14:textId="77777777" w:rsidR="001251B6" w:rsidRPr="00EB2915" w:rsidRDefault="001251B6" w:rsidP="001251B6">
      <w:pPr>
        <w:autoSpaceDE w:val="0"/>
        <w:autoSpaceDN w:val="0"/>
        <w:adjustRightInd w:val="0"/>
        <w:spacing w:line="276" w:lineRule="auto"/>
        <w:ind w:left="360"/>
        <w:jc w:val="center"/>
        <w:rPr>
          <w:rFonts w:ascii="Arial" w:eastAsia="Calibri" w:hAnsi="Arial" w:cs="Arial"/>
          <w:b/>
          <w:bCs/>
          <w:color w:val="000000" w:themeColor="text1"/>
          <w:sz w:val="20"/>
          <w:lang w:eastAsia="en-US"/>
        </w:rPr>
      </w:pPr>
    </w:p>
    <w:p w14:paraId="4542A837" w14:textId="77777777" w:rsidR="001251B6" w:rsidRPr="00EB2915" w:rsidRDefault="001251B6" w:rsidP="001251B6">
      <w:pPr>
        <w:autoSpaceDE w:val="0"/>
        <w:autoSpaceDN w:val="0"/>
        <w:adjustRightInd w:val="0"/>
        <w:spacing w:line="276" w:lineRule="auto"/>
        <w:ind w:left="360"/>
        <w:jc w:val="center"/>
        <w:rPr>
          <w:rFonts w:ascii="Arial" w:eastAsia="Calibri" w:hAnsi="Arial" w:cs="Arial"/>
          <w:b/>
          <w:bCs/>
          <w:color w:val="000000" w:themeColor="text1"/>
          <w:sz w:val="20"/>
          <w:lang w:eastAsia="en-US"/>
        </w:rPr>
      </w:pPr>
      <w:r w:rsidRPr="00EB2915">
        <w:rPr>
          <w:rFonts w:ascii="Arial" w:eastAsia="Calibri" w:hAnsi="Arial" w:cs="Arial"/>
          <w:b/>
          <w:bCs/>
          <w:color w:val="000000" w:themeColor="text1"/>
          <w:sz w:val="20"/>
          <w:lang w:eastAsia="en-US"/>
        </w:rPr>
        <w:t>………………………………….</w:t>
      </w:r>
      <w:r w:rsidRPr="00EB2915">
        <w:rPr>
          <w:rFonts w:ascii="Arial" w:eastAsia="Calibri" w:hAnsi="Arial" w:cs="Arial"/>
          <w:b/>
          <w:bCs/>
          <w:color w:val="000000" w:themeColor="text1"/>
          <w:sz w:val="20"/>
          <w:lang w:eastAsia="en-US"/>
        </w:rPr>
        <w:tab/>
      </w:r>
      <w:r w:rsidRPr="00EB2915">
        <w:rPr>
          <w:rFonts w:ascii="Arial" w:eastAsia="Calibri" w:hAnsi="Arial" w:cs="Arial"/>
          <w:b/>
          <w:bCs/>
          <w:color w:val="000000" w:themeColor="text1"/>
          <w:sz w:val="20"/>
          <w:lang w:eastAsia="en-US"/>
        </w:rPr>
        <w:tab/>
      </w:r>
      <w:r w:rsidRPr="00EB2915">
        <w:rPr>
          <w:rFonts w:ascii="Arial" w:eastAsia="Calibri" w:hAnsi="Arial" w:cs="Arial"/>
          <w:b/>
          <w:bCs/>
          <w:color w:val="000000" w:themeColor="text1"/>
          <w:sz w:val="20"/>
          <w:lang w:eastAsia="en-US"/>
        </w:rPr>
        <w:tab/>
        <w:t>…………………………………………..</w:t>
      </w:r>
    </w:p>
    <w:p w14:paraId="293C2D75" w14:textId="77777777" w:rsidR="001251B6" w:rsidRPr="00EB2915" w:rsidRDefault="001251B6" w:rsidP="001251B6">
      <w:pPr>
        <w:autoSpaceDE w:val="0"/>
        <w:autoSpaceDN w:val="0"/>
        <w:adjustRightInd w:val="0"/>
        <w:spacing w:line="276" w:lineRule="auto"/>
        <w:ind w:left="360"/>
        <w:jc w:val="center"/>
        <w:rPr>
          <w:rFonts w:ascii="Arial" w:eastAsia="Calibri" w:hAnsi="Arial" w:cs="Arial"/>
          <w:b/>
          <w:bCs/>
          <w:color w:val="000000" w:themeColor="text1"/>
          <w:sz w:val="20"/>
          <w:lang w:eastAsia="en-US"/>
        </w:rPr>
      </w:pPr>
    </w:p>
    <w:p w14:paraId="04A8B56D" w14:textId="77777777" w:rsidR="001251B6" w:rsidRPr="00EB2915" w:rsidRDefault="001251B6" w:rsidP="001251B6">
      <w:pPr>
        <w:autoSpaceDE w:val="0"/>
        <w:autoSpaceDN w:val="0"/>
        <w:adjustRightInd w:val="0"/>
        <w:spacing w:line="276" w:lineRule="auto"/>
        <w:ind w:left="360"/>
        <w:jc w:val="right"/>
        <w:rPr>
          <w:rFonts w:ascii="Arial" w:eastAsia="Calibri" w:hAnsi="Arial" w:cs="Arial"/>
          <w:b/>
          <w:bCs/>
          <w:color w:val="000000" w:themeColor="text1"/>
          <w:sz w:val="20"/>
          <w:lang w:eastAsia="en-US"/>
        </w:rPr>
      </w:pPr>
    </w:p>
    <w:p w14:paraId="5744DADB" w14:textId="77777777" w:rsidR="001251B6" w:rsidRPr="00EB2915" w:rsidRDefault="001251B6" w:rsidP="001251B6">
      <w:pPr>
        <w:autoSpaceDE w:val="0"/>
        <w:autoSpaceDN w:val="0"/>
        <w:adjustRightInd w:val="0"/>
        <w:spacing w:line="276" w:lineRule="auto"/>
        <w:ind w:left="360"/>
        <w:jc w:val="right"/>
        <w:rPr>
          <w:rFonts w:ascii="Arial" w:eastAsia="Calibri" w:hAnsi="Arial" w:cs="Arial"/>
          <w:b/>
          <w:bCs/>
          <w:color w:val="000000" w:themeColor="text1"/>
          <w:sz w:val="20"/>
          <w:lang w:eastAsia="en-US"/>
        </w:rPr>
      </w:pPr>
    </w:p>
    <w:p w14:paraId="078CEF9C" w14:textId="77777777" w:rsidR="001251B6" w:rsidRPr="00EB2915" w:rsidRDefault="001251B6" w:rsidP="001251B6">
      <w:pPr>
        <w:autoSpaceDE w:val="0"/>
        <w:autoSpaceDN w:val="0"/>
        <w:adjustRightInd w:val="0"/>
        <w:spacing w:line="276" w:lineRule="auto"/>
        <w:ind w:left="360"/>
        <w:jc w:val="right"/>
        <w:rPr>
          <w:rFonts w:ascii="Arial" w:eastAsia="Calibri" w:hAnsi="Arial" w:cs="Arial"/>
          <w:b/>
          <w:bCs/>
          <w:color w:val="000000" w:themeColor="text1"/>
          <w:sz w:val="20"/>
          <w:lang w:eastAsia="en-US"/>
        </w:rPr>
      </w:pPr>
    </w:p>
    <w:p w14:paraId="2D90292A" w14:textId="77777777" w:rsidR="001251B6" w:rsidRPr="00EB2915" w:rsidRDefault="001251B6" w:rsidP="003D08FD">
      <w:pPr>
        <w:spacing w:line="276" w:lineRule="auto"/>
        <w:jc w:val="both"/>
        <w:rPr>
          <w:rFonts w:ascii="Arial" w:hAnsi="Arial" w:cs="Arial"/>
          <w:sz w:val="20"/>
        </w:rPr>
      </w:pPr>
    </w:p>
    <w:p w14:paraId="16ECA52E" w14:textId="77777777" w:rsidR="007F1C8B" w:rsidRPr="00EB2915" w:rsidRDefault="007F1C8B" w:rsidP="003D08FD">
      <w:pPr>
        <w:spacing w:line="276" w:lineRule="auto"/>
        <w:jc w:val="both"/>
        <w:rPr>
          <w:rFonts w:ascii="Arial" w:hAnsi="Arial" w:cs="Arial"/>
          <w:sz w:val="20"/>
        </w:rPr>
      </w:pPr>
    </w:p>
    <w:p w14:paraId="294FB466" w14:textId="77777777" w:rsidR="007F1C8B" w:rsidRPr="00EB2915" w:rsidRDefault="007F1C8B" w:rsidP="003D08FD">
      <w:pPr>
        <w:spacing w:line="276" w:lineRule="auto"/>
        <w:jc w:val="both"/>
        <w:rPr>
          <w:rFonts w:ascii="Arial" w:hAnsi="Arial" w:cs="Arial"/>
          <w:sz w:val="20"/>
        </w:rPr>
      </w:pPr>
    </w:p>
    <w:p w14:paraId="3048A647" w14:textId="77777777" w:rsidR="007F1C8B" w:rsidRPr="00EB2915" w:rsidRDefault="007F1C8B" w:rsidP="003D08FD">
      <w:pPr>
        <w:spacing w:line="276" w:lineRule="auto"/>
        <w:jc w:val="both"/>
        <w:rPr>
          <w:rFonts w:ascii="Arial" w:hAnsi="Arial" w:cs="Arial"/>
          <w:sz w:val="20"/>
        </w:rPr>
      </w:pPr>
    </w:p>
    <w:p w14:paraId="511F4233" w14:textId="77777777" w:rsidR="007F1C8B" w:rsidRPr="00EB2915" w:rsidRDefault="007F1C8B" w:rsidP="003D08FD">
      <w:pPr>
        <w:spacing w:line="276" w:lineRule="auto"/>
        <w:jc w:val="both"/>
        <w:rPr>
          <w:rFonts w:ascii="Arial" w:hAnsi="Arial" w:cs="Arial"/>
          <w:sz w:val="20"/>
        </w:rPr>
      </w:pPr>
    </w:p>
    <w:p w14:paraId="020962DB" w14:textId="77777777" w:rsidR="007F1C8B" w:rsidRPr="00EB2915" w:rsidRDefault="007F1C8B" w:rsidP="003D08FD">
      <w:pPr>
        <w:spacing w:line="276" w:lineRule="auto"/>
        <w:jc w:val="both"/>
        <w:rPr>
          <w:rFonts w:ascii="Arial" w:hAnsi="Arial" w:cs="Arial"/>
          <w:sz w:val="20"/>
        </w:rPr>
      </w:pPr>
    </w:p>
    <w:p w14:paraId="68C37DF9" w14:textId="77777777" w:rsidR="000471C1" w:rsidRDefault="000471C1" w:rsidP="00B10414">
      <w:pPr>
        <w:pStyle w:val="Zacznik"/>
        <w:rPr>
          <w:sz w:val="20"/>
          <w:szCs w:val="20"/>
        </w:rPr>
      </w:pPr>
    </w:p>
    <w:p w14:paraId="7D8F51DB" w14:textId="7FEE01AE" w:rsidR="00B10414" w:rsidRPr="00FE16EE" w:rsidRDefault="00B10414" w:rsidP="00B10414">
      <w:pPr>
        <w:pStyle w:val="Zacznik"/>
        <w:rPr>
          <w:sz w:val="20"/>
          <w:szCs w:val="20"/>
        </w:rPr>
      </w:pPr>
      <w:r w:rsidRPr="00FE16EE">
        <w:rPr>
          <w:sz w:val="20"/>
          <w:szCs w:val="20"/>
        </w:rPr>
        <w:t>Załącznik nr 6</w:t>
      </w:r>
    </w:p>
    <w:p w14:paraId="7E442B93" w14:textId="77777777" w:rsidR="00B10414" w:rsidRPr="00FE16EE" w:rsidRDefault="00B10414" w:rsidP="00B10414">
      <w:pPr>
        <w:spacing w:line="276" w:lineRule="auto"/>
        <w:jc w:val="right"/>
        <w:rPr>
          <w:rFonts w:ascii="Arial" w:hAnsi="Arial" w:cs="Arial"/>
          <w:b/>
          <w:color w:val="000000" w:themeColor="text1"/>
          <w:sz w:val="20"/>
        </w:rPr>
      </w:pPr>
      <w:r w:rsidRPr="00FE16EE">
        <w:rPr>
          <w:rFonts w:ascii="Arial" w:hAnsi="Arial" w:cs="Arial"/>
          <w:b/>
          <w:color w:val="000000" w:themeColor="text1"/>
          <w:sz w:val="20"/>
        </w:rPr>
        <w:t>do umowy nr ……………..z dnia…………………….</w:t>
      </w:r>
    </w:p>
    <w:p w14:paraId="1848B1B2" w14:textId="77777777" w:rsidR="00B10414" w:rsidRPr="00FE16EE" w:rsidRDefault="00B10414" w:rsidP="00B10414">
      <w:pPr>
        <w:spacing w:line="276" w:lineRule="auto"/>
        <w:jc w:val="center"/>
        <w:rPr>
          <w:rFonts w:ascii="Arial" w:hAnsi="Arial" w:cs="Arial"/>
          <w:b/>
          <w:color w:val="000000" w:themeColor="text1"/>
          <w:sz w:val="20"/>
        </w:rPr>
      </w:pPr>
      <w:r w:rsidRPr="00FE16EE">
        <w:rPr>
          <w:rFonts w:ascii="Arial" w:hAnsi="Arial" w:cs="Arial"/>
          <w:b/>
          <w:color w:val="000000" w:themeColor="text1"/>
          <w:sz w:val="20"/>
        </w:rPr>
        <w:t>Klauzula – Zobowiązanie do zachowania tajemnicy przedsiębiorstwa Zamawiającego</w:t>
      </w:r>
    </w:p>
    <w:p w14:paraId="37D5C6EA" w14:textId="77777777" w:rsidR="00B10414" w:rsidRPr="00FE16EE" w:rsidRDefault="00B10414" w:rsidP="00B10414">
      <w:pPr>
        <w:spacing w:line="276" w:lineRule="auto"/>
        <w:jc w:val="center"/>
        <w:rPr>
          <w:rFonts w:ascii="Arial" w:eastAsia="Calibri" w:hAnsi="Arial" w:cs="Arial"/>
          <w:b/>
          <w:color w:val="FF0000"/>
          <w:sz w:val="20"/>
        </w:rPr>
      </w:pPr>
    </w:p>
    <w:p w14:paraId="1F3CE344" w14:textId="77777777" w:rsidR="00B10414" w:rsidRPr="00FE16EE" w:rsidRDefault="00B10414" w:rsidP="00B10414">
      <w:pPr>
        <w:spacing w:after="160" w:line="276" w:lineRule="auto"/>
        <w:jc w:val="right"/>
        <w:rPr>
          <w:rFonts w:ascii="Arial" w:eastAsia="Calibri" w:hAnsi="Arial" w:cs="Arial"/>
          <w:iCs/>
          <w:sz w:val="20"/>
        </w:rPr>
      </w:pPr>
      <w:r w:rsidRPr="00FE16EE">
        <w:rPr>
          <w:rFonts w:ascii="Arial" w:eastAsia="Calibri" w:hAnsi="Arial" w:cs="Arial"/>
          <w:iCs/>
          <w:sz w:val="20"/>
        </w:rPr>
        <w:t>............................................</w:t>
      </w:r>
    </w:p>
    <w:p w14:paraId="7DE75C86" w14:textId="77777777" w:rsidR="00B10414" w:rsidRPr="00FE16EE" w:rsidRDefault="00B10414" w:rsidP="00B10414">
      <w:pPr>
        <w:spacing w:after="160" w:line="276" w:lineRule="auto"/>
        <w:jc w:val="right"/>
        <w:rPr>
          <w:rFonts w:ascii="Arial" w:eastAsia="Calibri" w:hAnsi="Arial" w:cs="Arial"/>
          <w:iCs/>
          <w:sz w:val="20"/>
        </w:rPr>
      </w:pPr>
      <w:r w:rsidRPr="00FE16EE">
        <w:rPr>
          <w:rFonts w:ascii="Arial" w:eastAsia="Calibri" w:hAnsi="Arial" w:cs="Arial"/>
          <w:iCs/>
          <w:sz w:val="20"/>
        </w:rPr>
        <w:t>(miejscowość, data)</w:t>
      </w:r>
    </w:p>
    <w:p w14:paraId="2FD5830E" w14:textId="77777777" w:rsidR="00B10414" w:rsidRPr="00FE16EE" w:rsidRDefault="00B10414" w:rsidP="00B10414">
      <w:pPr>
        <w:spacing w:after="160" w:line="276" w:lineRule="auto"/>
        <w:jc w:val="both"/>
        <w:rPr>
          <w:rFonts w:ascii="Arial" w:eastAsia="Calibri" w:hAnsi="Arial" w:cs="Arial"/>
          <w:iCs/>
          <w:sz w:val="20"/>
        </w:rPr>
      </w:pPr>
      <w:r w:rsidRPr="00FE16EE">
        <w:rPr>
          <w:rFonts w:ascii="Arial" w:eastAsia="Calibri" w:hAnsi="Arial" w:cs="Arial"/>
          <w:iCs/>
          <w:sz w:val="20"/>
        </w:rPr>
        <w:t>......................................................</w:t>
      </w:r>
    </w:p>
    <w:p w14:paraId="2D118C06" w14:textId="77777777" w:rsidR="00B10414" w:rsidRPr="00FE16EE" w:rsidRDefault="00B10414" w:rsidP="00B10414">
      <w:pPr>
        <w:spacing w:after="160" w:line="276" w:lineRule="auto"/>
        <w:jc w:val="both"/>
        <w:rPr>
          <w:rFonts w:ascii="Arial" w:eastAsia="Calibri" w:hAnsi="Arial" w:cs="Arial"/>
          <w:iCs/>
          <w:sz w:val="20"/>
        </w:rPr>
      </w:pPr>
      <w:r w:rsidRPr="00FE16EE">
        <w:rPr>
          <w:rFonts w:ascii="Arial" w:eastAsia="Calibri" w:hAnsi="Arial" w:cs="Arial"/>
          <w:iCs/>
          <w:sz w:val="20"/>
        </w:rPr>
        <w:t>………………………………………</w:t>
      </w:r>
    </w:p>
    <w:p w14:paraId="15359727" w14:textId="77777777" w:rsidR="00B10414" w:rsidRPr="00FE16EE" w:rsidRDefault="00B10414" w:rsidP="00B10414">
      <w:pPr>
        <w:spacing w:after="160" w:line="276" w:lineRule="auto"/>
        <w:jc w:val="both"/>
        <w:rPr>
          <w:rFonts w:ascii="Arial" w:eastAsia="Calibri" w:hAnsi="Arial" w:cs="Arial"/>
          <w:iCs/>
          <w:sz w:val="20"/>
        </w:rPr>
      </w:pPr>
      <w:r w:rsidRPr="00FE16EE">
        <w:rPr>
          <w:rFonts w:ascii="Arial" w:eastAsia="Calibri" w:hAnsi="Arial" w:cs="Arial"/>
          <w:iCs/>
          <w:sz w:val="20"/>
        </w:rPr>
        <w:t xml:space="preserve">       (nazwa Wykonawcy)</w:t>
      </w:r>
    </w:p>
    <w:p w14:paraId="43F465E5" w14:textId="77777777" w:rsidR="00B10414" w:rsidRPr="00FE16EE" w:rsidRDefault="00B10414" w:rsidP="00B10414">
      <w:pPr>
        <w:spacing w:after="160" w:line="276" w:lineRule="auto"/>
        <w:jc w:val="both"/>
        <w:rPr>
          <w:rFonts w:ascii="Arial" w:eastAsia="Calibri" w:hAnsi="Arial" w:cs="Arial"/>
          <w:iCs/>
          <w:sz w:val="20"/>
        </w:rPr>
      </w:pPr>
      <w:r w:rsidRPr="00FE16EE">
        <w:rPr>
          <w:rFonts w:ascii="Arial" w:eastAsia="Calibri" w:hAnsi="Arial" w:cs="Arial"/>
          <w:iCs/>
          <w:sz w:val="20"/>
        </w:rPr>
        <w:t>Zobowiązanie</w:t>
      </w:r>
    </w:p>
    <w:p w14:paraId="11F5DAE9" w14:textId="37A6FECE" w:rsidR="00B10414" w:rsidRPr="00FE16EE" w:rsidRDefault="00B10414" w:rsidP="00B10414">
      <w:pPr>
        <w:spacing w:after="160" w:line="276" w:lineRule="auto"/>
        <w:jc w:val="both"/>
        <w:rPr>
          <w:rFonts w:ascii="Arial" w:eastAsia="Calibri" w:hAnsi="Arial" w:cs="Arial"/>
          <w:iCs/>
          <w:sz w:val="20"/>
        </w:rPr>
      </w:pPr>
      <w:r w:rsidRPr="00FE16EE">
        <w:rPr>
          <w:rFonts w:ascii="Arial" w:eastAsia="Calibri" w:hAnsi="Arial" w:cs="Arial"/>
          <w:iCs/>
          <w:sz w:val="20"/>
        </w:rPr>
        <w:t>1. Zobowiązuję się, do zachowania tajemnicy przedsiębiorstwa „Koleje Małopolskie” sp. z o.o., do której konieczność dostępu jest uzasadniona w związku z zawarciem umowy: ........................................................................................................................................</w:t>
      </w:r>
    </w:p>
    <w:p w14:paraId="1FDBD285" w14:textId="77777777" w:rsidR="00B10414" w:rsidRPr="00FE16EE" w:rsidRDefault="00B10414" w:rsidP="00B10414">
      <w:pPr>
        <w:spacing w:after="160" w:line="276" w:lineRule="auto"/>
        <w:jc w:val="both"/>
        <w:rPr>
          <w:rFonts w:ascii="Arial" w:eastAsia="Calibri" w:hAnsi="Arial" w:cs="Arial"/>
          <w:iCs/>
          <w:sz w:val="20"/>
        </w:rPr>
      </w:pPr>
      <w:r w:rsidRPr="00FE16EE">
        <w:rPr>
          <w:rFonts w:ascii="Arial" w:eastAsia="Calibri" w:hAnsi="Arial" w:cs="Arial"/>
          <w:iCs/>
          <w:sz w:val="20"/>
        </w:rPr>
        <w:t>2. Zobowiązuję się, do zachowania tajemnicy przedsiębiorstwa w szczególności poprzez:</w:t>
      </w:r>
    </w:p>
    <w:p w14:paraId="4F2802CB" w14:textId="77777777" w:rsidR="00B10414" w:rsidRPr="00FE16EE" w:rsidRDefault="00B10414" w:rsidP="00B10414">
      <w:pPr>
        <w:spacing w:after="160" w:line="276" w:lineRule="auto"/>
        <w:ind w:left="426"/>
        <w:jc w:val="both"/>
        <w:rPr>
          <w:rFonts w:ascii="Arial" w:eastAsia="Calibri" w:hAnsi="Arial" w:cs="Arial"/>
          <w:iCs/>
          <w:sz w:val="20"/>
        </w:rPr>
      </w:pPr>
      <w:r w:rsidRPr="00FE16EE">
        <w:rPr>
          <w:rFonts w:ascii="Arial" w:eastAsia="Calibri" w:hAnsi="Arial" w:cs="Arial"/>
          <w:iCs/>
          <w:sz w:val="20"/>
        </w:rPr>
        <w:t>a)</w:t>
      </w:r>
      <w:r w:rsidRPr="00FE16EE">
        <w:rPr>
          <w:rFonts w:ascii="Arial" w:eastAsia="Calibri" w:hAnsi="Arial" w:cs="Arial"/>
          <w:iCs/>
          <w:sz w:val="20"/>
        </w:rPr>
        <w:tab/>
        <w:t>ochronę przekazanych informacji, dokumentów i materiałów stanowiących tajemnicę przedsiębiorstwa „Koleje Małopolskie” sp. z o.o. przed nieuprawnionym ujawnieniem, modyfikacją, uszkodzeniem lub zniszczeniem;</w:t>
      </w:r>
    </w:p>
    <w:p w14:paraId="4D0014B7" w14:textId="77777777" w:rsidR="00B10414" w:rsidRPr="00FE16EE" w:rsidRDefault="00B10414" w:rsidP="00B10414">
      <w:pPr>
        <w:spacing w:after="160" w:line="276" w:lineRule="auto"/>
        <w:ind w:left="426"/>
        <w:jc w:val="both"/>
        <w:rPr>
          <w:rFonts w:ascii="Arial" w:eastAsia="Calibri" w:hAnsi="Arial" w:cs="Arial"/>
          <w:iCs/>
          <w:sz w:val="20"/>
        </w:rPr>
      </w:pPr>
      <w:r w:rsidRPr="00FE16EE">
        <w:rPr>
          <w:rFonts w:ascii="Arial" w:eastAsia="Calibri" w:hAnsi="Arial" w:cs="Arial"/>
          <w:iCs/>
          <w:sz w:val="20"/>
        </w:rPr>
        <w:t>b)</w:t>
      </w:r>
      <w:r w:rsidRPr="00FE16EE">
        <w:rPr>
          <w:rFonts w:ascii="Arial" w:eastAsia="Calibri" w:hAnsi="Arial" w:cs="Arial"/>
          <w:iCs/>
          <w:sz w:val="20"/>
        </w:rPr>
        <w:tab/>
        <w:t xml:space="preserve">korzystanie z przekazanych informacji stanowiących tajemnicę przedsiębiorstwa jedynie w celach związanych z wykonaniem Umowy; </w:t>
      </w:r>
    </w:p>
    <w:p w14:paraId="17278AB2" w14:textId="77777777" w:rsidR="00B10414" w:rsidRPr="00FE16EE" w:rsidRDefault="00B10414" w:rsidP="00B10414">
      <w:pPr>
        <w:spacing w:after="160" w:line="276" w:lineRule="auto"/>
        <w:ind w:left="426"/>
        <w:jc w:val="both"/>
        <w:rPr>
          <w:rFonts w:ascii="Arial" w:eastAsia="Calibri" w:hAnsi="Arial" w:cs="Arial"/>
          <w:iCs/>
          <w:sz w:val="20"/>
        </w:rPr>
      </w:pPr>
      <w:r w:rsidRPr="00FE16EE">
        <w:rPr>
          <w:rFonts w:ascii="Arial" w:eastAsia="Calibri" w:hAnsi="Arial" w:cs="Arial"/>
          <w:iCs/>
          <w:sz w:val="20"/>
        </w:rPr>
        <w:t>c)</w:t>
      </w:r>
      <w:r w:rsidRPr="00FE16EE">
        <w:rPr>
          <w:rFonts w:ascii="Arial" w:eastAsia="Calibri" w:hAnsi="Arial" w:cs="Arial"/>
          <w:iCs/>
          <w:sz w:val="20"/>
        </w:rPr>
        <w:tab/>
        <w:t xml:space="preserve">nie rozpowszechnianie, nie rozprowadzanie, nie powielanie, nie ujawnianie w jakikolwiek sposób lub jakiejkolwiek formie informacji stanowiących tajemnicę przedsiębiorstwa „Koleje Małopolskie” sp. z o.o.  osobom trzecim; </w:t>
      </w:r>
    </w:p>
    <w:p w14:paraId="63009CD0" w14:textId="77777777" w:rsidR="00B10414" w:rsidRPr="00FE16EE" w:rsidRDefault="00B10414" w:rsidP="00B10414">
      <w:pPr>
        <w:spacing w:after="160" w:line="276" w:lineRule="auto"/>
        <w:ind w:left="426"/>
        <w:jc w:val="both"/>
        <w:rPr>
          <w:rFonts w:ascii="Arial" w:eastAsia="Calibri" w:hAnsi="Arial" w:cs="Arial"/>
          <w:iCs/>
          <w:sz w:val="20"/>
        </w:rPr>
      </w:pPr>
      <w:r w:rsidRPr="00FE16EE">
        <w:rPr>
          <w:rFonts w:ascii="Arial" w:eastAsia="Calibri" w:hAnsi="Arial" w:cs="Arial"/>
          <w:iCs/>
          <w:sz w:val="20"/>
        </w:rPr>
        <w:t>d)</w:t>
      </w:r>
      <w:r w:rsidRPr="00FE16EE">
        <w:rPr>
          <w:rFonts w:ascii="Arial" w:eastAsia="Calibri" w:hAnsi="Arial" w:cs="Arial"/>
          <w:iCs/>
          <w:sz w:val="20"/>
        </w:rPr>
        <w:tab/>
        <w:t>przechowywanie informacji stanowiących tajemnicę przedsiębiorstwa „Koleje Małopolskie” sp. z o.o. w warunkach zapewniających niemożność dostępu do nich osób nieupoważnionych zarówno w postaci materialnej jak i nośników i systemów teleinformatycznych;</w:t>
      </w:r>
    </w:p>
    <w:p w14:paraId="298CC2B6" w14:textId="77777777" w:rsidR="00B10414" w:rsidRPr="00FE16EE" w:rsidRDefault="00B10414" w:rsidP="00B10414">
      <w:pPr>
        <w:spacing w:after="160" w:line="276" w:lineRule="auto"/>
        <w:ind w:left="426"/>
        <w:jc w:val="both"/>
        <w:rPr>
          <w:rFonts w:ascii="Arial" w:eastAsia="Calibri" w:hAnsi="Arial" w:cs="Arial"/>
          <w:iCs/>
          <w:sz w:val="20"/>
        </w:rPr>
      </w:pPr>
      <w:r w:rsidRPr="00FE16EE">
        <w:rPr>
          <w:rFonts w:ascii="Arial" w:eastAsia="Calibri" w:hAnsi="Arial" w:cs="Arial"/>
          <w:iCs/>
          <w:sz w:val="20"/>
        </w:rPr>
        <w:t>e)</w:t>
      </w:r>
      <w:r w:rsidRPr="00FE16EE">
        <w:rPr>
          <w:rFonts w:ascii="Arial" w:eastAsia="Calibri" w:hAnsi="Arial" w:cs="Arial"/>
          <w:iCs/>
          <w:sz w:val="20"/>
        </w:rPr>
        <w:tab/>
        <w:t>przekazywanie informacji stanowiących tajemnicę przedsiębiorstwa „Koleje Małopolskie” sp. z o.o.  utrwalonych w formie materialnej i elektronicznej wyłącznie w sposób uniemożliwiający ich ujawnienie.</w:t>
      </w:r>
    </w:p>
    <w:p w14:paraId="18169038" w14:textId="77777777" w:rsidR="00B10414" w:rsidRPr="00FE16EE" w:rsidRDefault="00B10414" w:rsidP="00B10414">
      <w:pPr>
        <w:spacing w:after="160" w:line="276" w:lineRule="auto"/>
        <w:jc w:val="both"/>
        <w:rPr>
          <w:rFonts w:ascii="Arial" w:eastAsia="Calibri" w:hAnsi="Arial" w:cs="Arial"/>
          <w:iCs/>
          <w:sz w:val="20"/>
        </w:rPr>
      </w:pPr>
      <w:r w:rsidRPr="00FE16EE">
        <w:rPr>
          <w:rFonts w:ascii="Arial" w:eastAsia="Calibri" w:hAnsi="Arial" w:cs="Arial"/>
          <w:iCs/>
          <w:sz w:val="20"/>
        </w:rPr>
        <w:t xml:space="preserve">3. Po zrealizowaniu umowy, strona umowy zwróci „Koleje Małopolskie” sp. z o.o.  (właścicielowi informacji) wszystkie pobrane dokumenty zawierające informacje stanowiące tajemnicę przedsiębiorstwa „Koleje Małopolskie” sp. z o.o.  </w:t>
      </w:r>
    </w:p>
    <w:p w14:paraId="34A76E7D" w14:textId="77777777" w:rsidR="00B10414" w:rsidRPr="00FE16EE" w:rsidRDefault="00B10414" w:rsidP="00B10414">
      <w:pPr>
        <w:spacing w:after="160" w:line="276" w:lineRule="auto"/>
        <w:jc w:val="both"/>
        <w:rPr>
          <w:rFonts w:ascii="Arial" w:eastAsia="Calibri" w:hAnsi="Arial" w:cs="Arial"/>
          <w:iCs/>
          <w:sz w:val="20"/>
        </w:rPr>
      </w:pPr>
      <w:r w:rsidRPr="00FE16EE">
        <w:rPr>
          <w:rFonts w:ascii="Arial" w:eastAsia="Calibri" w:hAnsi="Arial" w:cs="Arial"/>
          <w:iCs/>
          <w:sz w:val="20"/>
        </w:rPr>
        <w:t>4. 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w:t>
      </w:r>
    </w:p>
    <w:p w14:paraId="16468974" w14:textId="77777777" w:rsidR="00B10414" w:rsidRPr="00FE16EE" w:rsidRDefault="00B10414" w:rsidP="00B10414">
      <w:pPr>
        <w:spacing w:after="160" w:line="276" w:lineRule="auto"/>
        <w:jc w:val="right"/>
        <w:rPr>
          <w:rFonts w:ascii="Arial" w:eastAsia="Calibri" w:hAnsi="Arial" w:cs="Arial"/>
          <w:iCs/>
          <w:sz w:val="20"/>
        </w:rPr>
      </w:pPr>
      <w:r w:rsidRPr="00FE16EE">
        <w:rPr>
          <w:rFonts w:ascii="Arial" w:eastAsia="Calibri" w:hAnsi="Arial" w:cs="Arial"/>
          <w:iCs/>
          <w:sz w:val="20"/>
        </w:rPr>
        <w:t>...............................................................................</w:t>
      </w:r>
    </w:p>
    <w:p w14:paraId="2B13EB07" w14:textId="77777777" w:rsidR="00B10414" w:rsidRPr="00FE16EE" w:rsidRDefault="00B10414" w:rsidP="00B10414">
      <w:pPr>
        <w:spacing w:after="160" w:line="276" w:lineRule="auto"/>
        <w:ind w:left="3540" w:firstLine="708"/>
        <w:jc w:val="center"/>
        <w:rPr>
          <w:rFonts w:ascii="Arial" w:eastAsia="Calibri" w:hAnsi="Arial" w:cs="Arial"/>
          <w:iCs/>
          <w:sz w:val="20"/>
        </w:rPr>
      </w:pPr>
      <w:r w:rsidRPr="00FE16EE">
        <w:rPr>
          <w:rFonts w:ascii="Arial" w:eastAsia="Calibri" w:hAnsi="Arial" w:cs="Arial"/>
          <w:iCs/>
          <w:sz w:val="20"/>
        </w:rPr>
        <w:t>podpis osoby uprawnionej do reprezentacji Wykonawcy</w:t>
      </w:r>
    </w:p>
    <w:p w14:paraId="1F655040" w14:textId="77777777" w:rsidR="005B5FE3" w:rsidRPr="00FE16EE" w:rsidRDefault="005B5FE3" w:rsidP="00154399">
      <w:pPr>
        <w:pStyle w:val="Zacznik"/>
        <w:jc w:val="center"/>
        <w:rPr>
          <w:sz w:val="20"/>
          <w:szCs w:val="20"/>
        </w:rPr>
      </w:pPr>
    </w:p>
    <w:p w14:paraId="6765BA60" w14:textId="77777777" w:rsidR="005B5FE3" w:rsidRPr="00FE16EE" w:rsidRDefault="005B5FE3" w:rsidP="00276C86">
      <w:pPr>
        <w:pStyle w:val="Zacznik"/>
        <w:rPr>
          <w:sz w:val="20"/>
          <w:szCs w:val="20"/>
        </w:rPr>
      </w:pPr>
    </w:p>
    <w:p w14:paraId="0E65514F" w14:textId="77777777" w:rsidR="005B5FE3" w:rsidRPr="00FE16EE" w:rsidRDefault="005B5FE3" w:rsidP="00276C86">
      <w:pPr>
        <w:pStyle w:val="Zacznik"/>
        <w:rPr>
          <w:sz w:val="20"/>
          <w:szCs w:val="20"/>
        </w:rPr>
      </w:pPr>
    </w:p>
    <w:p w14:paraId="1EAB77BA" w14:textId="77777777" w:rsidR="005B5FE3" w:rsidRPr="00FE16EE" w:rsidRDefault="005B5FE3" w:rsidP="00154399">
      <w:pPr>
        <w:pStyle w:val="Zacznik"/>
        <w:jc w:val="left"/>
        <w:rPr>
          <w:sz w:val="20"/>
          <w:szCs w:val="20"/>
        </w:rPr>
      </w:pPr>
    </w:p>
    <w:p w14:paraId="14875BFF" w14:textId="456A6B84" w:rsidR="00276C86" w:rsidRPr="00FE16EE" w:rsidRDefault="00276C86" w:rsidP="00276C86">
      <w:pPr>
        <w:pStyle w:val="Zacznik"/>
        <w:rPr>
          <w:iCs/>
          <w:sz w:val="20"/>
          <w:szCs w:val="20"/>
        </w:rPr>
      </w:pPr>
      <w:r w:rsidRPr="00FE16EE">
        <w:rPr>
          <w:sz w:val="20"/>
          <w:szCs w:val="20"/>
        </w:rPr>
        <w:t>Załącznik nr 7</w:t>
      </w:r>
    </w:p>
    <w:p w14:paraId="27E106E7" w14:textId="77777777" w:rsidR="00276C86" w:rsidRPr="00FE16EE" w:rsidRDefault="00276C86" w:rsidP="00276C86">
      <w:pPr>
        <w:spacing w:line="276" w:lineRule="auto"/>
        <w:jc w:val="right"/>
        <w:rPr>
          <w:rFonts w:ascii="Arial" w:eastAsia="Calibri" w:hAnsi="Arial" w:cs="Arial"/>
          <w:b/>
          <w:sz w:val="20"/>
        </w:rPr>
      </w:pPr>
      <w:r w:rsidRPr="00FE16EE">
        <w:rPr>
          <w:rFonts w:ascii="Arial" w:eastAsia="Calibri" w:hAnsi="Arial" w:cs="Arial"/>
          <w:b/>
          <w:sz w:val="20"/>
        </w:rPr>
        <w:t>do umowy nr ……………..z dnia…………………….</w:t>
      </w:r>
    </w:p>
    <w:p w14:paraId="6DF1668C" w14:textId="20464ADD" w:rsidR="00276C86" w:rsidRPr="00FE16EE" w:rsidRDefault="00276C86" w:rsidP="005B5FE3">
      <w:pPr>
        <w:spacing w:line="276" w:lineRule="auto"/>
        <w:jc w:val="center"/>
        <w:rPr>
          <w:rFonts w:ascii="Arial" w:eastAsia="Calibri" w:hAnsi="Arial" w:cs="Arial"/>
          <w:b/>
          <w:sz w:val="20"/>
        </w:rPr>
      </w:pPr>
      <w:r w:rsidRPr="00FE16EE">
        <w:rPr>
          <w:rFonts w:ascii="Arial" w:eastAsia="Calibri" w:hAnsi="Arial" w:cs="Arial"/>
          <w:b/>
          <w:sz w:val="20"/>
        </w:rPr>
        <w:t>Klauzula informacyjna RODO „Koleje Małopolskie” sp. z o. o.</w:t>
      </w:r>
    </w:p>
    <w:p w14:paraId="60F80636" w14:textId="77777777" w:rsidR="00276C86" w:rsidRPr="00FE16EE" w:rsidRDefault="00276C86" w:rsidP="00276C86">
      <w:pPr>
        <w:spacing w:line="276" w:lineRule="auto"/>
        <w:ind w:right="720"/>
        <w:contextualSpacing/>
        <w:rPr>
          <w:rFonts w:ascii="Arial" w:eastAsia="Arial" w:hAnsi="Arial" w:cs="Arial"/>
          <w:b/>
          <w:sz w:val="20"/>
        </w:rPr>
      </w:pPr>
    </w:p>
    <w:p w14:paraId="2613417A" w14:textId="77777777" w:rsidR="00276C86" w:rsidRPr="00EB2915" w:rsidRDefault="00276C86" w:rsidP="00276C86">
      <w:pPr>
        <w:spacing w:line="276" w:lineRule="auto"/>
        <w:jc w:val="both"/>
        <w:rPr>
          <w:rFonts w:ascii="Arial" w:eastAsia="Calibri" w:hAnsi="Arial" w:cs="Arial"/>
          <w:color w:val="000000" w:themeColor="text1"/>
          <w:sz w:val="20"/>
        </w:rPr>
      </w:pPr>
      <w:r w:rsidRPr="00FE16EE">
        <w:rPr>
          <w:rFonts w:ascii="Arial" w:eastAsia="Calibri" w:hAnsi="Arial" w:cs="Arial"/>
          <w:color w:val="000000" w:themeColor="text1"/>
          <w:sz w:val="20"/>
        </w:rPr>
        <w:t xml:space="preserve">Dopełniając wymogów art. 13 i 14 </w:t>
      </w:r>
      <w:r w:rsidRPr="00FE16EE">
        <w:rPr>
          <w:rFonts w:ascii="Arial" w:hAnsi="Arial" w:cs="Arial"/>
          <w:color w:val="000000" w:themeColor="text1"/>
          <w:sz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FE16EE">
        <w:rPr>
          <w:rFonts w:ascii="Arial" w:hAnsi="Arial" w:cs="Arial"/>
          <w:b/>
          <w:color w:val="000000" w:themeColor="text1"/>
          <w:sz w:val="20"/>
        </w:rPr>
        <w:t>„RODO”</w:t>
      </w:r>
      <w:r w:rsidRPr="00FE16EE">
        <w:rPr>
          <w:rFonts w:ascii="Arial" w:hAnsi="Arial" w:cs="Arial"/>
          <w:color w:val="000000" w:themeColor="text1"/>
          <w:sz w:val="20"/>
        </w:rPr>
        <w:t xml:space="preserve">, </w:t>
      </w:r>
      <w:r w:rsidRPr="00FE16EE">
        <w:rPr>
          <w:rFonts w:ascii="Arial" w:eastAsia="Calibri" w:hAnsi="Arial" w:cs="Arial"/>
          <w:color w:val="000000" w:themeColor="text1"/>
          <w:sz w:val="20"/>
        </w:rPr>
        <w:t xml:space="preserve">Zamawiający informuje, co następuje. </w:t>
      </w:r>
    </w:p>
    <w:p w14:paraId="4BC3A276" w14:textId="77777777" w:rsidR="00276C86" w:rsidRPr="00EB2915" w:rsidRDefault="00276C86" w:rsidP="00276C86">
      <w:pPr>
        <w:spacing w:line="276" w:lineRule="auto"/>
        <w:ind w:left="756" w:right="720" w:hanging="11"/>
        <w:contextualSpacing/>
        <w:jc w:val="center"/>
        <w:rPr>
          <w:rFonts w:ascii="Arial" w:eastAsia="Arial" w:hAnsi="Arial" w:cs="Arial"/>
          <w:b/>
          <w:sz w:val="20"/>
        </w:rPr>
      </w:pPr>
    </w:p>
    <w:p w14:paraId="2B3C6B1A" w14:textId="77777777" w:rsidR="00276C86" w:rsidRPr="00EB2915" w:rsidRDefault="00276C86" w:rsidP="00276C86">
      <w:pPr>
        <w:spacing w:line="276" w:lineRule="auto"/>
        <w:ind w:right="720"/>
        <w:contextualSpacing/>
        <w:rPr>
          <w:rFonts w:ascii="Arial" w:eastAsia="Arial" w:hAnsi="Arial" w:cs="Arial"/>
          <w:b/>
          <w:sz w:val="20"/>
        </w:rPr>
      </w:pPr>
      <w:r w:rsidRPr="00EB2915">
        <w:rPr>
          <w:rFonts w:ascii="Arial" w:eastAsia="Arial" w:hAnsi="Arial" w:cs="Arial"/>
          <w:b/>
          <w:sz w:val="20"/>
        </w:rPr>
        <w:t xml:space="preserve">Oznaczenie Administratora danych osobowych. </w:t>
      </w:r>
    </w:p>
    <w:p w14:paraId="47E57CF1" w14:textId="43B2D34E" w:rsidR="00276C86" w:rsidRPr="00EB2915" w:rsidRDefault="00276C86">
      <w:pPr>
        <w:pStyle w:val="Akapitzlist"/>
        <w:widowControl/>
        <w:numPr>
          <w:ilvl w:val="0"/>
          <w:numId w:val="3"/>
        </w:numPr>
        <w:suppressAutoHyphens w:val="0"/>
        <w:spacing w:line="276" w:lineRule="auto"/>
        <w:jc w:val="both"/>
        <w:rPr>
          <w:rFonts w:ascii="Arial" w:eastAsia="Calibri" w:hAnsi="Arial" w:cs="Arial"/>
          <w:sz w:val="20"/>
          <w:szCs w:val="20"/>
          <w:lang w:eastAsia="en-US"/>
        </w:rPr>
      </w:pPr>
      <w:r w:rsidRPr="00EB2915">
        <w:rPr>
          <w:rFonts w:ascii="Arial" w:eastAsia="Calibri" w:hAnsi="Arial" w:cs="Arial"/>
          <w:sz w:val="20"/>
          <w:szCs w:val="20"/>
          <w:lang w:eastAsia="en-US"/>
        </w:rPr>
        <w:t xml:space="preserve">Administratorem danych osobowych osób wskazanych w Umowie jest spółka: „Koleje Małopolskie” sp. z o. o. z siedzibą w Krakowie, ul. Wodna 2, 30-556 Kraków, KRS </w:t>
      </w:r>
      <w:r w:rsidRPr="00EB2915">
        <w:rPr>
          <w:rFonts w:ascii="Arial" w:hAnsi="Arial" w:cs="Arial"/>
          <w:sz w:val="20"/>
          <w:szCs w:val="20"/>
        </w:rPr>
        <w:t>0000500799</w:t>
      </w:r>
      <w:r w:rsidRPr="00EB2915">
        <w:rPr>
          <w:rFonts w:ascii="Arial" w:eastAsia="Calibri" w:hAnsi="Arial" w:cs="Arial"/>
          <w:sz w:val="20"/>
          <w:szCs w:val="20"/>
          <w:lang w:eastAsia="en-US"/>
        </w:rPr>
        <w:t xml:space="preserve"> (Administrator). </w:t>
      </w:r>
    </w:p>
    <w:p w14:paraId="49F701BE" w14:textId="77777777" w:rsidR="00276C86" w:rsidRPr="00EB2915" w:rsidRDefault="00276C86">
      <w:pPr>
        <w:pStyle w:val="Akapitzlist"/>
        <w:numPr>
          <w:ilvl w:val="0"/>
          <w:numId w:val="3"/>
        </w:numPr>
        <w:pBdr>
          <w:top w:val="nil"/>
          <w:left w:val="nil"/>
          <w:bottom w:val="nil"/>
          <w:right w:val="nil"/>
          <w:between w:val="nil"/>
          <w:bar w:val="nil"/>
        </w:pBdr>
        <w:spacing w:line="276" w:lineRule="auto"/>
        <w:jc w:val="both"/>
        <w:rPr>
          <w:rFonts w:ascii="Arial" w:eastAsia="Calibri" w:hAnsi="Arial" w:cs="Arial"/>
          <w:sz w:val="20"/>
          <w:szCs w:val="20"/>
          <w:lang w:eastAsia="en-US"/>
        </w:rPr>
      </w:pPr>
      <w:r w:rsidRPr="00EB2915">
        <w:rPr>
          <w:rFonts w:ascii="Arial" w:eastAsia="Calibri" w:hAnsi="Arial" w:cs="Arial"/>
          <w:sz w:val="20"/>
          <w:szCs w:val="20"/>
          <w:lang w:eastAsia="en-US"/>
        </w:rPr>
        <w:t xml:space="preserve">Z Administratorem danych można kontaktować się na wyżej podany adres korespondencyjny lub na adres mailowy: </w:t>
      </w:r>
      <w:r w:rsidRPr="00EB2915">
        <w:rPr>
          <w:rFonts w:ascii="Arial" w:eastAsia="Calibri" w:hAnsi="Arial" w:cs="Arial"/>
          <w:sz w:val="20"/>
          <w:szCs w:val="20"/>
          <w:u w:val="single"/>
          <w:lang w:eastAsia="en-US"/>
        </w:rPr>
        <w:t>sekretariat@kolejemalopolskie.com.pl.</w:t>
      </w:r>
      <w:r w:rsidRPr="00EB2915">
        <w:rPr>
          <w:rFonts w:ascii="Arial" w:eastAsia="Calibri" w:hAnsi="Arial" w:cs="Arial"/>
          <w:sz w:val="20"/>
          <w:szCs w:val="20"/>
          <w:lang w:eastAsia="en-US"/>
        </w:rPr>
        <w:t xml:space="preserve"> </w:t>
      </w:r>
    </w:p>
    <w:p w14:paraId="240AA7D9" w14:textId="77777777" w:rsidR="00276C86" w:rsidRPr="00EB2915" w:rsidRDefault="00276C86" w:rsidP="00276C86">
      <w:pPr>
        <w:spacing w:line="276" w:lineRule="auto"/>
        <w:jc w:val="both"/>
        <w:rPr>
          <w:rFonts w:ascii="Arial" w:eastAsia="Calibri" w:hAnsi="Arial" w:cs="Arial"/>
          <w:b/>
          <w:sz w:val="20"/>
          <w:lang w:eastAsia="en-US"/>
        </w:rPr>
      </w:pPr>
      <w:r w:rsidRPr="00EB2915">
        <w:rPr>
          <w:rFonts w:ascii="Arial" w:eastAsia="Calibri" w:hAnsi="Arial" w:cs="Arial"/>
          <w:b/>
          <w:sz w:val="20"/>
          <w:lang w:eastAsia="en-US"/>
        </w:rPr>
        <w:t xml:space="preserve">Inspektor Ochrony Danych. </w:t>
      </w:r>
    </w:p>
    <w:p w14:paraId="47D5F0CB" w14:textId="77777777" w:rsidR="00276C86" w:rsidRPr="00EB2915" w:rsidRDefault="00276C86">
      <w:pPr>
        <w:pStyle w:val="Akapitzlist"/>
        <w:numPr>
          <w:ilvl w:val="0"/>
          <w:numId w:val="3"/>
        </w:numPr>
        <w:pBdr>
          <w:top w:val="nil"/>
          <w:left w:val="nil"/>
          <w:bottom w:val="nil"/>
          <w:right w:val="nil"/>
          <w:between w:val="nil"/>
          <w:bar w:val="nil"/>
        </w:pBdr>
        <w:spacing w:line="276" w:lineRule="auto"/>
        <w:jc w:val="both"/>
        <w:rPr>
          <w:rFonts w:ascii="Arial" w:eastAsia="Calibri" w:hAnsi="Arial" w:cs="Arial"/>
          <w:sz w:val="20"/>
          <w:szCs w:val="20"/>
          <w:lang w:eastAsia="en-US"/>
        </w:rPr>
      </w:pPr>
      <w:r w:rsidRPr="00EB2915">
        <w:rPr>
          <w:rFonts w:ascii="Arial" w:eastAsia="Calibri" w:hAnsi="Arial" w:cs="Arial"/>
          <w:sz w:val="20"/>
          <w:szCs w:val="20"/>
          <w:lang w:eastAsia="en-US"/>
        </w:rPr>
        <w:t xml:space="preserve">Administrator powołał inspektora ochrony danych, z którym kontakt jest możliwy pod adresem: </w:t>
      </w:r>
      <w:hyperlink r:id="rId9" w:history="1">
        <w:r w:rsidRPr="00EB2915">
          <w:rPr>
            <w:rStyle w:val="Hipercze"/>
            <w:rFonts w:ascii="Arial" w:eastAsia="Calibri" w:hAnsi="Arial" w:cs="Arial"/>
            <w:sz w:val="20"/>
            <w:szCs w:val="20"/>
            <w:lang w:eastAsia="en-US"/>
          </w:rPr>
          <w:t>iod@kolejemalopolskie.com.pl</w:t>
        </w:r>
      </w:hyperlink>
      <w:r w:rsidRPr="00EB2915">
        <w:rPr>
          <w:rFonts w:ascii="Arial" w:eastAsia="Calibri" w:hAnsi="Arial" w:cs="Arial"/>
          <w:sz w:val="20"/>
          <w:szCs w:val="20"/>
          <w:u w:val="single"/>
          <w:lang w:eastAsia="en-US"/>
        </w:rPr>
        <w:t xml:space="preserve"> </w:t>
      </w:r>
      <w:r w:rsidRPr="00EB2915">
        <w:rPr>
          <w:rFonts w:ascii="Arial" w:eastAsia="Calibri" w:hAnsi="Arial" w:cs="Arial"/>
          <w:sz w:val="20"/>
          <w:szCs w:val="20"/>
          <w:lang w:eastAsia="en-US"/>
        </w:rPr>
        <w:t xml:space="preserve">lub na wyżej podany adres korespondencyjny. </w:t>
      </w:r>
    </w:p>
    <w:p w14:paraId="75838817" w14:textId="77777777" w:rsidR="00276C86" w:rsidRPr="00EB2915" w:rsidRDefault="00276C86" w:rsidP="00276C86">
      <w:pPr>
        <w:spacing w:line="276" w:lineRule="auto"/>
        <w:jc w:val="both"/>
        <w:rPr>
          <w:rFonts w:ascii="Arial" w:eastAsia="Calibri" w:hAnsi="Arial" w:cs="Arial"/>
          <w:b/>
          <w:sz w:val="20"/>
          <w:lang w:eastAsia="en-US"/>
        </w:rPr>
      </w:pPr>
      <w:r w:rsidRPr="00EB2915">
        <w:rPr>
          <w:rFonts w:ascii="Arial" w:eastAsia="Calibri" w:hAnsi="Arial" w:cs="Arial"/>
          <w:b/>
          <w:sz w:val="20"/>
          <w:lang w:eastAsia="en-US"/>
        </w:rPr>
        <w:t xml:space="preserve">Cel oraz podstawy prawne przetwarzania danych osobowych. </w:t>
      </w:r>
    </w:p>
    <w:p w14:paraId="5208CD38" w14:textId="77777777" w:rsidR="00276C86" w:rsidRPr="00EB2915" w:rsidRDefault="00276C86">
      <w:pPr>
        <w:pStyle w:val="Akapitzlist"/>
        <w:widowControl/>
        <w:numPr>
          <w:ilvl w:val="0"/>
          <w:numId w:val="3"/>
        </w:numPr>
        <w:suppressAutoHyphens w:val="0"/>
        <w:spacing w:line="276" w:lineRule="auto"/>
        <w:jc w:val="both"/>
        <w:rPr>
          <w:rFonts w:ascii="Arial" w:eastAsia="Calibri" w:hAnsi="Arial" w:cs="Arial"/>
          <w:sz w:val="20"/>
          <w:szCs w:val="20"/>
          <w:lang w:eastAsia="en-US"/>
        </w:rPr>
      </w:pPr>
      <w:r w:rsidRPr="00EB2915">
        <w:rPr>
          <w:rFonts w:ascii="Arial" w:eastAsia="Calibri" w:hAnsi="Arial" w:cs="Arial"/>
          <w:sz w:val="20"/>
          <w:szCs w:val="20"/>
          <w:lang w:eastAsia="en-US"/>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36B5C8B8" w14:textId="77777777" w:rsidR="00276C86" w:rsidRPr="00586A64" w:rsidRDefault="00276C86">
      <w:pPr>
        <w:pStyle w:val="Akapitzlist"/>
        <w:widowControl/>
        <w:numPr>
          <w:ilvl w:val="0"/>
          <w:numId w:val="3"/>
        </w:numPr>
        <w:suppressAutoHyphens w:val="0"/>
        <w:spacing w:line="276" w:lineRule="auto"/>
        <w:jc w:val="both"/>
        <w:rPr>
          <w:rFonts w:ascii="Arial" w:eastAsia="Calibri" w:hAnsi="Arial" w:cs="Arial"/>
          <w:sz w:val="20"/>
          <w:szCs w:val="20"/>
          <w:lang w:eastAsia="en-US"/>
        </w:rPr>
      </w:pPr>
      <w:r w:rsidRPr="00586A64">
        <w:rPr>
          <w:rFonts w:ascii="Arial" w:eastAsia="Calibri" w:hAnsi="Arial" w:cs="Arial"/>
          <w:sz w:val="20"/>
          <w:szCs w:val="20"/>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76E1F97B" w14:textId="77777777" w:rsidR="00276C86" w:rsidRPr="00FE16EE" w:rsidRDefault="00276C86">
      <w:pPr>
        <w:pStyle w:val="Akapitzlist"/>
        <w:widowControl/>
        <w:numPr>
          <w:ilvl w:val="0"/>
          <w:numId w:val="3"/>
        </w:numPr>
        <w:suppressAutoHyphens w:val="0"/>
        <w:spacing w:line="276" w:lineRule="auto"/>
        <w:jc w:val="both"/>
        <w:rPr>
          <w:rFonts w:ascii="Arial" w:eastAsia="Calibri" w:hAnsi="Arial" w:cs="Arial"/>
          <w:sz w:val="20"/>
          <w:szCs w:val="20"/>
          <w:lang w:eastAsia="en-US"/>
        </w:rPr>
      </w:pPr>
      <w:r w:rsidRPr="00FE16EE">
        <w:rPr>
          <w:rFonts w:ascii="Arial" w:eastAsia="Calibri" w:hAnsi="Arial" w:cs="Arial"/>
          <w:sz w:val="20"/>
          <w:szCs w:val="20"/>
          <w:lang w:eastAsia="en-US"/>
        </w:rPr>
        <w:t xml:space="preserve">Dane osobowe mogą być przetwarzane także w celu dochodzenia lub obrony roszczeń związanych z Umową (podstawa prawna przetwarzania: art. 6 ust. 1 lit. f RODO - </w:t>
      </w:r>
      <w:r w:rsidRPr="00FE16EE">
        <w:rPr>
          <w:rFonts w:ascii="Arial" w:hAnsi="Arial" w:cs="Arial"/>
          <w:sz w:val="20"/>
          <w:szCs w:val="20"/>
        </w:rPr>
        <w:t xml:space="preserve">przetwarzanie jest niezbędne do celów wynikających z prawnie uzasadnionych interesów realizowanych przez Administratora). </w:t>
      </w:r>
    </w:p>
    <w:p w14:paraId="562CDE31" w14:textId="77777777" w:rsidR="00276C86" w:rsidRPr="00FE16EE" w:rsidRDefault="00276C86" w:rsidP="00276C86">
      <w:pPr>
        <w:spacing w:line="276" w:lineRule="auto"/>
        <w:jc w:val="both"/>
        <w:rPr>
          <w:rFonts w:ascii="Arial" w:eastAsia="Calibri" w:hAnsi="Arial" w:cs="Arial"/>
          <w:b/>
          <w:sz w:val="20"/>
          <w:lang w:eastAsia="en-US"/>
        </w:rPr>
      </w:pPr>
      <w:r w:rsidRPr="00FE16EE">
        <w:rPr>
          <w:rFonts w:ascii="Arial" w:eastAsia="Calibri" w:hAnsi="Arial" w:cs="Arial"/>
          <w:b/>
          <w:sz w:val="20"/>
          <w:lang w:eastAsia="en-US"/>
        </w:rPr>
        <w:t xml:space="preserve">Odbiorcy danych osobowych. </w:t>
      </w:r>
    </w:p>
    <w:p w14:paraId="1254D70B" w14:textId="77777777" w:rsidR="00276C86" w:rsidRPr="00FE16EE" w:rsidRDefault="00276C86">
      <w:pPr>
        <w:pStyle w:val="Akapitzlist"/>
        <w:widowControl/>
        <w:numPr>
          <w:ilvl w:val="0"/>
          <w:numId w:val="3"/>
        </w:numPr>
        <w:suppressAutoHyphens w:val="0"/>
        <w:spacing w:line="276" w:lineRule="auto"/>
        <w:jc w:val="both"/>
        <w:rPr>
          <w:rFonts w:ascii="Arial" w:eastAsia="Calibri" w:hAnsi="Arial" w:cs="Arial"/>
          <w:sz w:val="20"/>
          <w:szCs w:val="20"/>
          <w:lang w:eastAsia="en-US"/>
        </w:rPr>
      </w:pPr>
      <w:r w:rsidRPr="00FE16EE">
        <w:rPr>
          <w:rFonts w:ascii="Arial" w:eastAsia="Calibri" w:hAnsi="Arial" w:cs="Arial"/>
          <w:sz w:val="20"/>
          <w:szCs w:val="20"/>
          <w:lang w:eastAsia="en-US"/>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5BCA8148" w14:textId="77777777" w:rsidR="00276C86" w:rsidRPr="00FE16EE" w:rsidRDefault="00276C86" w:rsidP="00276C86">
      <w:pPr>
        <w:spacing w:line="276" w:lineRule="auto"/>
        <w:jc w:val="both"/>
        <w:rPr>
          <w:rFonts w:ascii="Arial" w:eastAsia="Calibri" w:hAnsi="Arial" w:cs="Arial"/>
          <w:b/>
          <w:sz w:val="20"/>
          <w:lang w:eastAsia="en-US"/>
        </w:rPr>
      </w:pPr>
      <w:r w:rsidRPr="00FE16EE">
        <w:rPr>
          <w:rFonts w:ascii="Arial" w:eastAsia="Calibri" w:hAnsi="Arial" w:cs="Arial"/>
          <w:b/>
          <w:sz w:val="20"/>
          <w:lang w:eastAsia="en-US"/>
        </w:rPr>
        <w:t xml:space="preserve">Okres przechowywania danych. </w:t>
      </w:r>
    </w:p>
    <w:p w14:paraId="02CEA185" w14:textId="77777777" w:rsidR="00276C86" w:rsidRPr="00FE16EE" w:rsidRDefault="00276C86">
      <w:pPr>
        <w:pStyle w:val="Akapitzlist"/>
        <w:numPr>
          <w:ilvl w:val="0"/>
          <w:numId w:val="3"/>
        </w:numPr>
        <w:suppressAutoHyphens w:val="0"/>
        <w:autoSpaceDE w:val="0"/>
        <w:autoSpaceDN w:val="0"/>
        <w:adjustRightInd w:val="0"/>
        <w:spacing w:line="276" w:lineRule="auto"/>
        <w:jc w:val="both"/>
        <w:rPr>
          <w:rFonts w:ascii="Arial" w:hAnsi="Arial" w:cs="Arial"/>
          <w:iCs/>
          <w:sz w:val="20"/>
          <w:szCs w:val="20"/>
        </w:rPr>
      </w:pPr>
      <w:r w:rsidRPr="00FE16EE">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4C17102E" w14:textId="77777777" w:rsidR="00276C86" w:rsidRPr="00FE16EE" w:rsidRDefault="00276C86" w:rsidP="00276C86">
      <w:pPr>
        <w:spacing w:line="276" w:lineRule="auto"/>
        <w:jc w:val="both"/>
        <w:rPr>
          <w:rFonts w:ascii="Arial" w:eastAsia="Calibri" w:hAnsi="Arial" w:cs="Arial"/>
          <w:b/>
          <w:sz w:val="20"/>
          <w:lang w:eastAsia="en-US"/>
        </w:rPr>
      </w:pPr>
      <w:r w:rsidRPr="00FE16EE">
        <w:rPr>
          <w:rFonts w:ascii="Arial" w:eastAsia="Calibri" w:hAnsi="Arial" w:cs="Arial"/>
          <w:b/>
          <w:sz w:val="20"/>
          <w:lang w:eastAsia="en-US"/>
        </w:rPr>
        <w:t xml:space="preserve">Prawa osób, których dane dotyczą. </w:t>
      </w:r>
    </w:p>
    <w:p w14:paraId="2BD49CA4" w14:textId="77777777" w:rsidR="00276C86" w:rsidRPr="00FE16EE" w:rsidRDefault="00276C86">
      <w:pPr>
        <w:pStyle w:val="Akapitzlist"/>
        <w:widowControl/>
        <w:numPr>
          <w:ilvl w:val="0"/>
          <w:numId w:val="3"/>
        </w:numPr>
        <w:suppressAutoHyphens w:val="0"/>
        <w:spacing w:line="276" w:lineRule="auto"/>
        <w:jc w:val="both"/>
        <w:rPr>
          <w:rFonts w:ascii="Arial" w:eastAsia="Calibri" w:hAnsi="Arial" w:cs="Arial"/>
          <w:sz w:val="20"/>
          <w:szCs w:val="20"/>
          <w:lang w:eastAsia="en-US"/>
        </w:rPr>
      </w:pPr>
      <w:r w:rsidRPr="00FE16EE">
        <w:rPr>
          <w:rFonts w:ascii="Arial" w:eastAsia="Calibri" w:hAnsi="Arial" w:cs="Arial"/>
          <w:sz w:val="20"/>
          <w:szCs w:val="20"/>
          <w:lang w:eastAsia="en-US"/>
        </w:rPr>
        <w:t xml:space="preserve">Osobom, których dane dotyczą, przysługuje prawo: </w:t>
      </w:r>
    </w:p>
    <w:p w14:paraId="168A0796" w14:textId="77777777" w:rsidR="00276C86" w:rsidRPr="00FE16EE" w:rsidRDefault="00276C86">
      <w:pPr>
        <w:pStyle w:val="Akapitzlist"/>
        <w:widowControl/>
        <w:numPr>
          <w:ilvl w:val="0"/>
          <w:numId w:val="4"/>
        </w:numPr>
        <w:suppressAutoHyphens w:val="0"/>
        <w:spacing w:line="276" w:lineRule="auto"/>
        <w:ind w:left="709" w:hanging="283"/>
        <w:jc w:val="both"/>
        <w:rPr>
          <w:rFonts w:ascii="Arial" w:eastAsia="Calibri" w:hAnsi="Arial" w:cs="Arial"/>
          <w:sz w:val="20"/>
          <w:szCs w:val="20"/>
          <w:lang w:eastAsia="en-US"/>
        </w:rPr>
      </w:pPr>
      <w:r w:rsidRPr="00FE16EE">
        <w:rPr>
          <w:rFonts w:ascii="Arial" w:eastAsia="Calibri" w:hAnsi="Arial" w:cs="Arial"/>
          <w:sz w:val="20"/>
          <w:szCs w:val="20"/>
          <w:lang w:eastAsia="en-US"/>
        </w:rPr>
        <w:t xml:space="preserve">dostępu do danych, w tym uzyskania kopii danych (art. 15 RODO), </w:t>
      </w:r>
    </w:p>
    <w:p w14:paraId="4851CE53" w14:textId="77777777" w:rsidR="00276C86" w:rsidRPr="00FE16EE" w:rsidRDefault="00276C86">
      <w:pPr>
        <w:pStyle w:val="Akapitzlist"/>
        <w:widowControl/>
        <w:numPr>
          <w:ilvl w:val="0"/>
          <w:numId w:val="4"/>
        </w:numPr>
        <w:suppressAutoHyphens w:val="0"/>
        <w:spacing w:line="276" w:lineRule="auto"/>
        <w:ind w:left="709" w:hanging="283"/>
        <w:jc w:val="both"/>
        <w:rPr>
          <w:rFonts w:ascii="Arial" w:eastAsia="Calibri" w:hAnsi="Arial" w:cs="Arial"/>
          <w:sz w:val="20"/>
          <w:szCs w:val="20"/>
          <w:lang w:eastAsia="en-US"/>
        </w:rPr>
      </w:pPr>
      <w:r w:rsidRPr="00FE16EE">
        <w:rPr>
          <w:rFonts w:ascii="Arial" w:eastAsia="Calibri" w:hAnsi="Arial" w:cs="Arial"/>
          <w:sz w:val="20"/>
          <w:szCs w:val="20"/>
          <w:lang w:eastAsia="en-US"/>
        </w:rPr>
        <w:t xml:space="preserve">do sprostowania lub uzupełnienia danych (art. 16 RODO), </w:t>
      </w:r>
    </w:p>
    <w:p w14:paraId="05650EE9" w14:textId="77777777" w:rsidR="00276C86" w:rsidRPr="00FE16EE" w:rsidRDefault="00276C86">
      <w:pPr>
        <w:pStyle w:val="Akapitzlist"/>
        <w:widowControl/>
        <w:numPr>
          <w:ilvl w:val="0"/>
          <w:numId w:val="4"/>
        </w:numPr>
        <w:suppressAutoHyphens w:val="0"/>
        <w:spacing w:line="276" w:lineRule="auto"/>
        <w:ind w:left="709" w:hanging="283"/>
        <w:jc w:val="both"/>
        <w:rPr>
          <w:rFonts w:ascii="Arial" w:eastAsia="Calibri" w:hAnsi="Arial" w:cs="Arial"/>
          <w:sz w:val="20"/>
          <w:szCs w:val="20"/>
          <w:lang w:eastAsia="en-US"/>
        </w:rPr>
      </w:pPr>
      <w:r w:rsidRPr="00FE16EE">
        <w:rPr>
          <w:rFonts w:ascii="Arial" w:eastAsia="Calibri" w:hAnsi="Arial" w:cs="Arial"/>
          <w:sz w:val="20"/>
          <w:szCs w:val="20"/>
          <w:lang w:eastAsia="en-US"/>
        </w:rPr>
        <w:t xml:space="preserve">do usunięcia danych (art. 17 RODO – w przypadkach tam wskazanych), </w:t>
      </w:r>
    </w:p>
    <w:p w14:paraId="10F9C26F" w14:textId="77777777" w:rsidR="00276C86" w:rsidRPr="00EB2915" w:rsidRDefault="00276C86">
      <w:pPr>
        <w:pStyle w:val="Akapitzlist"/>
        <w:widowControl/>
        <w:numPr>
          <w:ilvl w:val="0"/>
          <w:numId w:val="4"/>
        </w:numPr>
        <w:suppressAutoHyphens w:val="0"/>
        <w:spacing w:line="276" w:lineRule="auto"/>
        <w:ind w:left="709" w:hanging="283"/>
        <w:jc w:val="both"/>
        <w:rPr>
          <w:rFonts w:ascii="Arial" w:eastAsia="Calibri" w:hAnsi="Arial" w:cs="Arial"/>
          <w:sz w:val="20"/>
          <w:szCs w:val="20"/>
          <w:lang w:eastAsia="en-US"/>
        </w:rPr>
      </w:pPr>
      <w:r w:rsidRPr="00FE16EE">
        <w:rPr>
          <w:rFonts w:ascii="Arial" w:eastAsia="Calibri" w:hAnsi="Arial" w:cs="Arial"/>
          <w:sz w:val="20"/>
          <w:szCs w:val="20"/>
          <w:lang w:eastAsia="en-US"/>
        </w:rPr>
        <w:t xml:space="preserve">do ograniczenia przetwarzania danych (art. 18 RODO - </w:t>
      </w:r>
      <w:r w:rsidRPr="00FE16EE">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w:t>
      </w:r>
      <w:r w:rsidRPr="00EB2915">
        <w:rPr>
          <w:rFonts w:ascii="Arial" w:hAnsi="Arial" w:cs="Arial"/>
          <w:sz w:val="20"/>
          <w:szCs w:val="20"/>
        </w:rPr>
        <w:t xml:space="preserve">publicznego Unii Europejskiej lub państwa członkowskiego), </w:t>
      </w:r>
    </w:p>
    <w:p w14:paraId="58A4E23B" w14:textId="77777777" w:rsidR="00276C86" w:rsidRPr="00EB2915" w:rsidRDefault="00276C86">
      <w:pPr>
        <w:pStyle w:val="Akapitzlist"/>
        <w:widowControl/>
        <w:numPr>
          <w:ilvl w:val="0"/>
          <w:numId w:val="4"/>
        </w:numPr>
        <w:suppressAutoHyphens w:val="0"/>
        <w:spacing w:line="276" w:lineRule="auto"/>
        <w:ind w:left="709" w:hanging="283"/>
        <w:jc w:val="both"/>
        <w:rPr>
          <w:rFonts w:ascii="Arial" w:eastAsia="Calibri" w:hAnsi="Arial" w:cs="Arial"/>
          <w:sz w:val="20"/>
          <w:szCs w:val="20"/>
          <w:lang w:eastAsia="en-US"/>
        </w:rPr>
      </w:pPr>
      <w:r w:rsidRPr="00EB2915">
        <w:rPr>
          <w:rFonts w:ascii="Arial" w:eastAsia="Calibri" w:hAnsi="Arial" w:cs="Arial"/>
          <w:sz w:val="20"/>
          <w:szCs w:val="20"/>
          <w:lang w:eastAsia="en-US"/>
        </w:rPr>
        <w:t>do zgłoszenia sprzeciwu (art. 21 RODO - gdy przetwarzanie następuje na podstawie art. 6 ust. 1 lit. f RODO),</w:t>
      </w:r>
    </w:p>
    <w:p w14:paraId="4887DD55" w14:textId="77777777" w:rsidR="00276C86" w:rsidRPr="00EB2915" w:rsidRDefault="00276C86">
      <w:pPr>
        <w:pStyle w:val="Akapitzlist"/>
        <w:widowControl/>
        <w:numPr>
          <w:ilvl w:val="0"/>
          <w:numId w:val="4"/>
        </w:numPr>
        <w:suppressAutoHyphens w:val="0"/>
        <w:spacing w:line="276" w:lineRule="auto"/>
        <w:ind w:left="709" w:hanging="283"/>
        <w:jc w:val="both"/>
        <w:rPr>
          <w:rFonts w:ascii="Arial" w:eastAsia="Calibri" w:hAnsi="Arial" w:cs="Arial"/>
          <w:sz w:val="20"/>
          <w:szCs w:val="20"/>
          <w:lang w:eastAsia="en-US"/>
        </w:rPr>
      </w:pPr>
      <w:r w:rsidRPr="00EB2915">
        <w:rPr>
          <w:rFonts w:ascii="Arial" w:eastAsia="Calibri" w:hAnsi="Arial" w:cs="Arial"/>
          <w:sz w:val="20"/>
          <w:szCs w:val="20"/>
          <w:lang w:eastAsia="en-US"/>
        </w:rPr>
        <w:lastRenderedPageBreak/>
        <w:t xml:space="preserve">do wniesienia skargi do organu nadzorczego (art. 77 RODO  - w przypadku uznania, że przetwarzanie ich danych osobowych narusza przepisy RODO). </w:t>
      </w:r>
    </w:p>
    <w:p w14:paraId="1F42CEF0" w14:textId="77777777" w:rsidR="00276C86" w:rsidRPr="00EB2915" w:rsidRDefault="00276C86" w:rsidP="00276C86">
      <w:pPr>
        <w:spacing w:line="276" w:lineRule="auto"/>
        <w:ind w:firstLine="284"/>
        <w:jc w:val="both"/>
        <w:rPr>
          <w:rFonts w:ascii="Arial" w:eastAsia="Calibri" w:hAnsi="Arial" w:cs="Arial"/>
          <w:sz w:val="20"/>
          <w:lang w:eastAsia="en-US"/>
        </w:rPr>
      </w:pPr>
      <w:r w:rsidRPr="00EB2915">
        <w:rPr>
          <w:rFonts w:ascii="Arial" w:eastAsia="Calibri" w:hAnsi="Arial" w:cs="Arial"/>
          <w:sz w:val="20"/>
          <w:lang w:eastAsia="en-US"/>
        </w:rPr>
        <w:t xml:space="preserve">Jednocześnie osobom, których dane dotyczą nie przysługuje prawo: </w:t>
      </w:r>
    </w:p>
    <w:p w14:paraId="6109847C" w14:textId="77777777" w:rsidR="00276C86" w:rsidRPr="00EB2915" w:rsidRDefault="00276C86">
      <w:pPr>
        <w:pStyle w:val="Akapitzlist"/>
        <w:widowControl/>
        <w:numPr>
          <w:ilvl w:val="0"/>
          <w:numId w:val="5"/>
        </w:numPr>
        <w:suppressAutoHyphens w:val="0"/>
        <w:spacing w:line="276" w:lineRule="auto"/>
        <w:ind w:left="709" w:hanging="283"/>
        <w:jc w:val="both"/>
        <w:rPr>
          <w:rFonts w:ascii="Arial" w:eastAsia="Calibri" w:hAnsi="Arial" w:cs="Arial"/>
          <w:sz w:val="20"/>
          <w:szCs w:val="20"/>
          <w:lang w:eastAsia="en-US"/>
        </w:rPr>
      </w:pPr>
      <w:r w:rsidRPr="00EB2915">
        <w:rPr>
          <w:rFonts w:ascii="Arial" w:eastAsia="Calibri" w:hAnsi="Arial" w:cs="Arial"/>
          <w:sz w:val="20"/>
          <w:szCs w:val="20"/>
          <w:lang w:eastAsia="en-US"/>
        </w:rPr>
        <w:t xml:space="preserve">do przenoszenia danych </w:t>
      </w:r>
      <w:r w:rsidRPr="00EB2915">
        <w:rPr>
          <w:rFonts w:ascii="Arial" w:hAnsi="Arial" w:cs="Arial"/>
          <w:sz w:val="20"/>
          <w:szCs w:val="20"/>
        </w:rPr>
        <w:t xml:space="preserve">(art. 20 RODO - przysługuje ono w przypadku, kiedy przetwarzanie odbywa się na podstawie zgody w </w:t>
      </w:r>
      <w:r w:rsidRPr="00EB2915">
        <w:rPr>
          <w:rFonts w:ascii="Arial" w:hAnsi="Arial" w:cs="Arial"/>
          <w:color w:val="000000" w:themeColor="text1"/>
          <w:sz w:val="20"/>
          <w:szCs w:val="20"/>
        </w:rPr>
        <w:t xml:space="preserve">myśl </w:t>
      </w:r>
      <w:hyperlink r:id="rId10" w:history="1">
        <w:r w:rsidRPr="00EB2915">
          <w:rPr>
            <w:rStyle w:val="Hipercze"/>
            <w:rFonts w:ascii="Arial" w:hAnsi="Arial" w:cs="Arial"/>
            <w:color w:val="000000" w:themeColor="text1"/>
            <w:sz w:val="20"/>
            <w:szCs w:val="20"/>
          </w:rPr>
          <w:t>art. 6</w:t>
        </w:r>
      </w:hyperlink>
      <w:r w:rsidRPr="00EB2915">
        <w:rPr>
          <w:rFonts w:ascii="Arial" w:hAnsi="Arial" w:cs="Arial"/>
          <w:color w:val="000000" w:themeColor="text1"/>
          <w:sz w:val="20"/>
          <w:szCs w:val="20"/>
        </w:rPr>
        <w:t xml:space="preserve"> ust. 1 lit. a</w:t>
      </w:r>
      <w:r w:rsidRPr="00EB2915">
        <w:rPr>
          <w:rFonts w:ascii="Arial" w:hAnsi="Arial" w:cs="Arial"/>
          <w:sz w:val="20"/>
          <w:szCs w:val="20"/>
        </w:rPr>
        <w:t xml:space="preserve"> lub </w:t>
      </w:r>
      <w:hyperlink r:id="rId11" w:history="1">
        <w:r w:rsidRPr="00EB2915">
          <w:rPr>
            <w:rStyle w:val="Hipercze"/>
            <w:rFonts w:ascii="Arial" w:hAnsi="Arial" w:cs="Arial"/>
            <w:color w:val="000000" w:themeColor="text1"/>
            <w:sz w:val="20"/>
            <w:szCs w:val="20"/>
          </w:rPr>
          <w:t>art. 9</w:t>
        </w:r>
      </w:hyperlink>
      <w:r w:rsidRPr="00EB2915">
        <w:rPr>
          <w:rFonts w:ascii="Arial" w:hAnsi="Arial" w:cs="Arial"/>
          <w:color w:val="000000" w:themeColor="text1"/>
          <w:sz w:val="20"/>
          <w:szCs w:val="20"/>
        </w:rPr>
        <w:t xml:space="preserve"> ust. 2 lit. a RODO </w:t>
      </w:r>
      <w:r w:rsidRPr="00EB2915">
        <w:rPr>
          <w:rFonts w:ascii="Arial" w:hAnsi="Arial" w:cs="Arial"/>
          <w:sz w:val="20"/>
          <w:szCs w:val="20"/>
        </w:rPr>
        <w:t>lub na podstawie umowy w myśl art. 6 ust. 1 lit. b RODO oraz odbywa się w sposób zautomatyzowany).</w:t>
      </w:r>
    </w:p>
    <w:p w14:paraId="452C64D6" w14:textId="77777777" w:rsidR="00276C86" w:rsidRPr="00EB2915" w:rsidRDefault="00276C86" w:rsidP="00276C86">
      <w:pPr>
        <w:spacing w:line="276" w:lineRule="auto"/>
        <w:jc w:val="both"/>
        <w:rPr>
          <w:rFonts w:ascii="Arial" w:eastAsia="Calibri" w:hAnsi="Arial" w:cs="Arial"/>
          <w:b/>
          <w:sz w:val="20"/>
          <w:lang w:eastAsia="en-US"/>
        </w:rPr>
      </w:pPr>
      <w:r w:rsidRPr="00EB2915">
        <w:rPr>
          <w:rFonts w:ascii="Arial" w:eastAsia="Calibri" w:hAnsi="Arial" w:cs="Arial"/>
          <w:b/>
          <w:sz w:val="20"/>
          <w:lang w:eastAsia="en-US"/>
        </w:rPr>
        <w:t xml:space="preserve">Wymóg podania danych. </w:t>
      </w:r>
    </w:p>
    <w:p w14:paraId="53252CC6" w14:textId="77777777" w:rsidR="00276C86" w:rsidRPr="00EB2915" w:rsidRDefault="00276C86">
      <w:pPr>
        <w:pStyle w:val="Akapitzlist"/>
        <w:widowControl/>
        <w:numPr>
          <w:ilvl w:val="0"/>
          <w:numId w:val="3"/>
        </w:numPr>
        <w:suppressAutoHyphens w:val="0"/>
        <w:spacing w:line="276" w:lineRule="auto"/>
        <w:jc w:val="both"/>
        <w:rPr>
          <w:rFonts w:ascii="Arial" w:eastAsia="Calibri" w:hAnsi="Arial" w:cs="Arial"/>
          <w:sz w:val="20"/>
          <w:szCs w:val="20"/>
          <w:lang w:eastAsia="en-US"/>
        </w:rPr>
      </w:pPr>
      <w:r w:rsidRPr="00EB2915">
        <w:rPr>
          <w:rFonts w:ascii="Arial" w:eastAsia="Calibri" w:hAnsi="Arial" w:cs="Arial"/>
          <w:sz w:val="20"/>
          <w:szCs w:val="20"/>
          <w:lang w:eastAsia="en-US"/>
        </w:rPr>
        <w:t xml:space="preserve">Podanie danych jest dobrowolne – ale niezbędne dla realizacji celu, w jakim zostają zebrane (podanie danych jest warunkiem zawarcia i wykonania Umowy). </w:t>
      </w:r>
    </w:p>
    <w:p w14:paraId="54338943" w14:textId="77777777" w:rsidR="00276C86" w:rsidRPr="00EB2915" w:rsidRDefault="00276C86" w:rsidP="00276C86">
      <w:pPr>
        <w:spacing w:line="276" w:lineRule="auto"/>
        <w:jc w:val="both"/>
        <w:rPr>
          <w:rFonts w:ascii="Arial" w:eastAsia="Calibri" w:hAnsi="Arial" w:cs="Arial"/>
          <w:b/>
          <w:sz w:val="20"/>
          <w:lang w:eastAsia="en-US"/>
        </w:rPr>
      </w:pPr>
      <w:r w:rsidRPr="00EB2915">
        <w:rPr>
          <w:rFonts w:ascii="Arial" w:eastAsia="Calibri" w:hAnsi="Arial" w:cs="Arial"/>
          <w:b/>
          <w:sz w:val="20"/>
          <w:lang w:eastAsia="en-US"/>
        </w:rPr>
        <w:t xml:space="preserve">Zautomatyzowane przetwarzanie danych. </w:t>
      </w:r>
    </w:p>
    <w:p w14:paraId="5825A74E" w14:textId="77777777" w:rsidR="00276C86" w:rsidRPr="00EB2915" w:rsidRDefault="00276C86">
      <w:pPr>
        <w:pStyle w:val="Akapitzlist"/>
        <w:widowControl/>
        <w:numPr>
          <w:ilvl w:val="0"/>
          <w:numId w:val="3"/>
        </w:numPr>
        <w:suppressAutoHyphens w:val="0"/>
        <w:spacing w:line="276" w:lineRule="auto"/>
        <w:jc w:val="both"/>
        <w:rPr>
          <w:rFonts w:ascii="Arial" w:eastAsia="Calibri" w:hAnsi="Arial" w:cs="Arial"/>
          <w:sz w:val="20"/>
          <w:szCs w:val="20"/>
          <w:lang w:eastAsia="en-US"/>
        </w:rPr>
      </w:pPr>
      <w:r w:rsidRPr="00EB2915">
        <w:rPr>
          <w:rFonts w:ascii="Arial" w:eastAsia="Calibri" w:hAnsi="Arial" w:cs="Arial"/>
          <w:sz w:val="20"/>
          <w:szCs w:val="20"/>
          <w:lang w:eastAsia="en-US"/>
        </w:rPr>
        <w:t xml:space="preserve">Dane nie będą wykorzystywane do zautomatyzowanego podejmowania decyzji, w tym profilowania. </w:t>
      </w:r>
    </w:p>
    <w:p w14:paraId="37903E9E" w14:textId="77777777" w:rsidR="00276C86" w:rsidRPr="00EB2915" w:rsidRDefault="00276C86" w:rsidP="00276C86">
      <w:pPr>
        <w:spacing w:line="276" w:lineRule="auto"/>
        <w:jc w:val="both"/>
        <w:rPr>
          <w:rFonts w:ascii="Arial" w:eastAsia="Calibri" w:hAnsi="Arial" w:cs="Arial"/>
          <w:b/>
          <w:sz w:val="20"/>
          <w:lang w:eastAsia="en-US"/>
        </w:rPr>
      </w:pPr>
      <w:r w:rsidRPr="00EB2915">
        <w:rPr>
          <w:rFonts w:ascii="Arial" w:eastAsia="Calibri" w:hAnsi="Arial" w:cs="Arial"/>
          <w:b/>
          <w:sz w:val="20"/>
          <w:lang w:eastAsia="en-US"/>
        </w:rPr>
        <w:t>Obowiązek informacyjny z art. 14 RODO.</w:t>
      </w:r>
    </w:p>
    <w:p w14:paraId="33BF00BA" w14:textId="77777777" w:rsidR="00276C86" w:rsidRPr="00586A64" w:rsidRDefault="00276C86">
      <w:pPr>
        <w:pStyle w:val="Akapitzlist"/>
        <w:widowControl/>
        <w:numPr>
          <w:ilvl w:val="0"/>
          <w:numId w:val="3"/>
        </w:numPr>
        <w:suppressAutoHyphens w:val="0"/>
        <w:spacing w:line="276" w:lineRule="auto"/>
        <w:jc w:val="both"/>
        <w:rPr>
          <w:rFonts w:ascii="Arial" w:eastAsia="Calibri" w:hAnsi="Arial" w:cs="Arial"/>
          <w:sz w:val="20"/>
          <w:szCs w:val="20"/>
          <w:lang w:eastAsia="en-US"/>
        </w:rPr>
      </w:pPr>
      <w:r w:rsidRPr="00EB2915">
        <w:rPr>
          <w:rFonts w:ascii="Arial" w:eastAsia="Calibri" w:hAnsi="Arial" w:cs="Arial"/>
          <w:sz w:val="20"/>
          <w:szCs w:val="20"/>
          <w:lang w:eastAsia="en-US"/>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w:t>
      </w:r>
      <w:r w:rsidRPr="00586A64">
        <w:rPr>
          <w:rFonts w:ascii="Arial" w:eastAsia="Calibri" w:hAnsi="Arial" w:cs="Arial"/>
          <w:sz w:val="20"/>
          <w:szCs w:val="20"/>
          <w:lang w:eastAsia="en-US"/>
        </w:rPr>
        <w:t xml:space="preserve">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418BA46E" w14:textId="77777777" w:rsidR="00276C86" w:rsidRPr="00FE16EE" w:rsidRDefault="00276C86" w:rsidP="00276C86">
      <w:pPr>
        <w:spacing w:line="276" w:lineRule="auto"/>
        <w:jc w:val="both"/>
        <w:rPr>
          <w:rFonts w:ascii="Arial" w:eastAsia="Calibri" w:hAnsi="Arial" w:cs="Arial"/>
          <w:sz w:val="20"/>
          <w:lang w:eastAsia="en-US"/>
        </w:rPr>
      </w:pPr>
    </w:p>
    <w:p w14:paraId="7E6B642F" w14:textId="77777777" w:rsidR="000471C1" w:rsidRDefault="000471C1" w:rsidP="00276C86">
      <w:pPr>
        <w:pStyle w:val="Zacznik"/>
        <w:rPr>
          <w:sz w:val="20"/>
          <w:szCs w:val="20"/>
        </w:rPr>
      </w:pPr>
    </w:p>
    <w:p w14:paraId="68D13D93" w14:textId="77777777" w:rsidR="000471C1" w:rsidRDefault="000471C1" w:rsidP="00276C86">
      <w:pPr>
        <w:pStyle w:val="Zacznik"/>
        <w:rPr>
          <w:sz w:val="20"/>
          <w:szCs w:val="20"/>
        </w:rPr>
      </w:pPr>
    </w:p>
    <w:p w14:paraId="7DA13AE0" w14:textId="77777777" w:rsidR="000471C1" w:rsidRDefault="000471C1" w:rsidP="00276C86">
      <w:pPr>
        <w:pStyle w:val="Zacznik"/>
        <w:rPr>
          <w:sz w:val="20"/>
          <w:szCs w:val="20"/>
        </w:rPr>
      </w:pPr>
    </w:p>
    <w:p w14:paraId="0CE03EC3" w14:textId="77777777" w:rsidR="000471C1" w:rsidRDefault="000471C1" w:rsidP="00276C86">
      <w:pPr>
        <w:pStyle w:val="Zacznik"/>
        <w:rPr>
          <w:sz w:val="20"/>
          <w:szCs w:val="20"/>
        </w:rPr>
      </w:pPr>
    </w:p>
    <w:p w14:paraId="54E996EB" w14:textId="77777777" w:rsidR="000471C1" w:rsidRDefault="000471C1" w:rsidP="00276C86">
      <w:pPr>
        <w:pStyle w:val="Zacznik"/>
        <w:rPr>
          <w:sz w:val="20"/>
          <w:szCs w:val="20"/>
        </w:rPr>
      </w:pPr>
    </w:p>
    <w:p w14:paraId="28588FE1" w14:textId="77777777" w:rsidR="000471C1" w:rsidRDefault="000471C1" w:rsidP="00276C86">
      <w:pPr>
        <w:pStyle w:val="Zacznik"/>
        <w:rPr>
          <w:sz w:val="20"/>
          <w:szCs w:val="20"/>
        </w:rPr>
      </w:pPr>
    </w:p>
    <w:p w14:paraId="3845BB33" w14:textId="77777777" w:rsidR="000471C1" w:rsidRDefault="000471C1" w:rsidP="00276C86">
      <w:pPr>
        <w:pStyle w:val="Zacznik"/>
        <w:rPr>
          <w:sz w:val="20"/>
          <w:szCs w:val="20"/>
        </w:rPr>
      </w:pPr>
    </w:p>
    <w:p w14:paraId="1702C049" w14:textId="77777777" w:rsidR="000471C1" w:rsidRDefault="000471C1" w:rsidP="00276C86">
      <w:pPr>
        <w:pStyle w:val="Zacznik"/>
        <w:rPr>
          <w:sz w:val="20"/>
          <w:szCs w:val="20"/>
        </w:rPr>
      </w:pPr>
    </w:p>
    <w:p w14:paraId="413608DD" w14:textId="77777777" w:rsidR="000471C1" w:rsidRDefault="000471C1" w:rsidP="00276C86">
      <w:pPr>
        <w:pStyle w:val="Zacznik"/>
        <w:rPr>
          <w:sz w:val="20"/>
          <w:szCs w:val="20"/>
        </w:rPr>
      </w:pPr>
    </w:p>
    <w:p w14:paraId="41D8753B" w14:textId="77777777" w:rsidR="000471C1" w:rsidRDefault="000471C1" w:rsidP="00276C86">
      <w:pPr>
        <w:pStyle w:val="Zacznik"/>
        <w:rPr>
          <w:sz w:val="20"/>
          <w:szCs w:val="20"/>
        </w:rPr>
      </w:pPr>
    </w:p>
    <w:p w14:paraId="604D7B5F" w14:textId="77777777" w:rsidR="000471C1" w:rsidRDefault="000471C1" w:rsidP="00276C86">
      <w:pPr>
        <w:pStyle w:val="Zacznik"/>
        <w:rPr>
          <w:sz w:val="20"/>
          <w:szCs w:val="20"/>
        </w:rPr>
      </w:pPr>
    </w:p>
    <w:p w14:paraId="20FA8968" w14:textId="77777777" w:rsidR="000471C1" w:rsidRDefault="000471C1" w:rsidP="00276C86">
      <w:pPr>
        <w:pStyle w:val="Zacznik"/>
        <w:rPr>
          <w:sz w:val="20"/>
          <w:szCs w:val="20"/>
        </w:rPr>
      </w:pPr>
    </w:p>
    <w:p w14:paraId="0DFBBE94" w14:textId="77777777" w:rsidR="000471C1" w:rsidRDefault="000471C1" w:rsidP="00276C86">
      <w:pPr>
        <w:pStyle w:val="Zacznik"/>
        <w:rPr>
          <w:sz w:val="20"/>
          <w:szCs w:val="20"/>
        </w:rPr>
      </w:pPr>
    </w:p>
    <w:p w14:paraId="17567D32" w14:textId="77777777" w:rsidR="000471C1" w:rsidRDefault="000471C1" w:rsidP="00276C86">
      <w:pPr>
        <w:pStyle w:val="Zacznik"/>
        <w:rPr>
          <w:sz w:val="20"/>
          <w:szCs w:val="20"/>
        </w:rPr>
      </w:pPr>
    </w:p>
    <w:p w14:paraId="7594ECAF" w14:textId="77777777" w:rsidR="000471C1" w:rsidRDefault="000471C1" w:rsidP="00276C86">
      <w:pPr>
        <w:pStyle w:val="Zacznik"/>
        <w:rPr>
          <w:sz w:val="20"/>
          <w:szCs w:val="20"/>
        </w:rPr>
      </w:pPr>
    </w:p>
    <w:p w14:paraId="6D25272E" w14:textId="77777777" w:rsidR="000471C1" w:rsidRDefault="000471C1" w:rsidP="00276C86">
      <w:pPr>
        <w:pStyle w:val="Zacznik"/>
        <w:rPr>
          <w:sz w:val="20"/>
          <w:szCs w:val="20"/>
        </w:rPr>
      </w:pPr>
    </w:p>
    <w:p w14:paraId="23114010" w14:textId="77777777" w:rsidR="000471C1" w:rsidRDefault="000471C1" w:rsidP="00276C86">
      <w:pPr>
        <w:pStyle w:val="Zacznik"/>
        <w:rPr>
          <w:sz w:val="20"/>
          <w:szCs w:val="20"/>
        </w:rPr>
      </w:pPr>
    </w:p>
    <w:p w14:paraId="4B002F53" w14:textId="77777777" w:rsidR="000471C1" w:rsidRDefault="000471C1" w:rsidP="00276C86">
      <w:pPr>
        <w:pStyle w:val="Zacznik"/>
        <w:rPr>
          <w:sz w:val="20"/>
          <w:szCs w:val="20"/>
        </w:rPr>
      </w:pPr>
    </w:p>
    <w:p w14:paraId="5BE6DC6E" w14:textId="77777777" w:rsidR="000471C1" w:rsidRDefault="000471C1" w:rsidP="00276C86">
      <w:pPr>
        <w:pStyle w:val="Zacznik"/>
        <w:rPr>
          <w:sz w:val="20"/>
          <w:szCs w:val="20"/>
        </w:rPr>
      </w:pPr>
    </w:p>
    <w:p w14:paraId="258515A8" w14:textId="77777777" w:rsidR="000471C1" w:rsidRDefault="000471C1" w:rsidP="00276C86">
      <w:pPr>
        <w:pStyle w:val="Zacznik"/>
        <w:rPr>
          <w:sz w:val="20"/>
          <w:szCs w:val="20"/>
        </w:rPr>
      </w:pPr>
    </w:p>
    <w:p w14:paraId="6B98622B" w14:textId="77777777" w:rsidR="000471C1" w:rsidRDefault="000471C1" w:rsidP="00276C86">
      <w:pPr>
        <w:pStyle w:val="Zacznik"/>
        <w:rPr>
          <w:sz w:val="20"/>
          <w:szCs w:val="20"/>
        </w:rPr>
      </w:pPr>
    </w:p>
    <w:p w14:paraId="15E7CA62" w14:textId="77777777" w:rsidR="000471C1" w:rsidRDefault="000471C1" w:rsidP="00276C86">
      <w:pPr>
        <w:pStyle w:val="Zacznik"/>
        <w:rPr>
          <w:sz w:val="20"/>
          <w:szCs w:val="20"/>
        </w:rPr>
      </w:pPr>
    </w:p>
    <w:p w14:paraId="393154E6" w14:textId="77777777" w:rsidR="000471C1" w:rsidRDefault="000471C1" w:rsidP="00276C86">
      <w:pPr>
        <w:pStyle w:val="Zacznik"/>
        <w:rPr>
          <w:sz w:val="20"/>
          <w:szCs w:val="20"/>
        </w:rPr>
      </w:pPr>
    </w:p>
    <w:p w14:paraId="7824FB86" w14:textId="77777777" w:rsidR="000471C1" w:rsidRDefault="000471C1" w:rsidP="00276C86">
      <w:pPr>
        <w:pStyle w:val="Zacznik"/>
        <w:rPr>
          <w:sz w:val="20"/>
          <w:szCs w:val="20"/>
        </w:rPr>
      </w:pPr>
    </w:p>
    <w:p w14:paraId="3E57DB9D" w14:textId="77777777" w:rsidR="000471C1" w:rsidRDefault="000471C1" w:rsidP="00276C86">
      <w:pPr>
        <w:pStyle w:val="Zacznik"/>
        <w:rPr>
          <w:sz w:val="20"/>
          <w:szCs w:val="20"/>
        </w:rPr>
      </w:pPr>
    </w:p>
    <w:p w14:paraId="58A581C3" w14:textId="77777777" w:rsidR="000471C1" w:rsidRDefault="000471C1" w:rsidP="00276C86">
      <w:pPr>
        <w:pStyle w:val="Zacznik"/>
        <w:rPr>
          <w:sz w:val="20"/>
          <w:szCs w:val="20"/>
        </w:rPr>
      </w:pPr>
    </w:p>
    <w:p w14:paraId="2F0EFF88" w14:textId="77777777" w:rsidR="000471C1" w:rsidRDefault="000471C1" w:rsidP="00276C86">
      <w:pPr>
        <w:pStyle w:val="Zacznik"/>
        <w:rPr>
          <w:sz w:val="20"/>
          <w:szCs w:val="20"/>
        </w:rPr>
      </w:pPr>
    </w:p>
    <w:p w14:paraId="42463F69" w14:textId="77777777" w:rsidR="000471C1" w:rsidRDefault="000471C1" w:rsidP="00276C86">
      <w:pPr>
        <w:pStyle w:val="Zacznik"/>
        <w:rPr>
          <w:sz w:val="20"/>
          <w:szCs w:val="20"/>
        </w:rPr>
      </w:pPr>
    </w:p>
    <w:p w14:paraId="022761E5" w14:textId="77777777" w:rsidR="000471C1" w:rsidRDefault="000471C1" w:rsidP="00276C86">
      <w:pPr>
        <w:pStyle w:val="Zacznik"/>
        <w:rPr>
          <w:sz w:val="20"/>
          <w:szCs w:val="20"/>
        </w:rPr>
      </w:pPr>
    </w:p>
    <w:p w14:paraId="309DBE6B" w14:textId="77777777" w:rsidR="000471C1" w:rsidRDefault="000471C1" w:rsidP="00276C86">
      <w:pPr>
        <w:pStyle w:val="Zacznik"/>
        <w:rPr>
          <w:sz w:val="20"/>
          <w:szCs w:val="20"/>
        </w:rPr>
      </w:pPr>
    </w:p>
    <w:p w14:paraId="251FA82F" w14:textId="6C9BD094" w:rsidR="00276C86" w:rsidRPr="00FE16EE" w:rsidRDefault="00276C86" w:rsidP="00276C86">
      <w:pPr>
        <w:pStyle w:val="Zacznik"/>
        <w:rPr>
          <w:sz w:val="20"/>
          <w:szCs w:val="20"/>
        </w:rPr>
      </w:pPr>
      <w:r w:rsidRPr="00FE16EE">
        <w:rPr>
          <w:sz w:val="20"/>
          <w:szCs w:val="20"/>
        </w:rPr>
        <w:lastRenderedPageBreak/>
        <w:t xml:space="preserve">Załącznik nr 8 </w:t>
      </w:r>
    </w:p>
    <w:p w14:paraId="4A83E9B1" w14:textId="77777777" w:rsidR="00276C86" w:rsidRPr="00FE16EE" w:rsidRDefault="00276C86" w:rsidP="00276C86">
      <w:pPr>
        <w:spacing w:after="160" w:line="276" w:lineRule="auto"/>
        <w:jc w:val="right"/>
        <w:rPr>
          <w:rFonts w:ascii="Arial" w:eastAsia="Calibri" w:hAnsi="Arial" w:cs="Arial"/>
          <w:b/>
          <w:iCs/>
          <w:color w:val="000000" w:themeColor="text1"/>
          <w:sz w:val="20"/>
        </w:rPr>
      </w:pPr>
      <w:r w:rsidRPr="00FE16EE">
        <w:rPr>
          <w:rFonts w:ascii="Arial" w:eastAsia="Calibri" w:hAnsi="Arial" w:cs="Arial"/>
          <w:b/>
          <w:iCs/>
          <w:color w:val="000000" w:themeColor="text1"/>
          <w:sz w:val="20"/>
        </w:rPr>
        <w:t>do umowy nr …………….. z dnia…………………….</w:t>
      </w:r>
    </w:p>
    <w:p w14:paraId="41A9043E" w14:textId="77777777" w:rsidR="00276C86" w:rsidRPr="00FE16EE" w:rsidRDefault="00276C86" w:rsidP="00276C86">
      <w:pPr>
        <w:jc w:val="center"/>
        <w:rPr>
          <w:rFonts w:ascii="Arial" w:eastAsia="Calibri" w:hAnsi="Arial" w:cs="Arial"/>
          <w:b/>
          <w:iCs/>
          <w:color w:val="000000" w:themeColor="text1"/>
          <w:sz w:val="20"/>
        </w:rPr>
      </w:pPr>
      <w:r w:rsidRPr="00FE16EE">
        <w:rPr>
          <w:rFonts w:ascii="Arial" w:eastAsia="Calibri" w:hAnsi="Arial" w:cs="Arial"/>
          <w:b/>
          <w:iCs/>
          <w:color w:val="000000" w:themeColor="text1"/>
          <w:sz w:val="20"/>
        </w:rPr>
        <w:t>Umowa powierzenia przetwarzania danych osobowych</w:t>
      </w:r>
    </w:p>
    <w:p w14:paraId="0C14894E" w14:textId="77777777" w:rsidR="00276C86" w:rsidRPr="00FE16EE" w:rsidRDefault="00276C86" w:rsidP="00276C86">
      <w:pPr>
        <w:spacing w:after="160" w:line="276" w:lineRule="auto"/>
        <w:jc w:val="both"/>
        <w:rPr>
          <w:rFonts w:ascii="Arial" w:eastAsia="Calibri" w:hAnsi="Arial" w:cs="Arial"/>
          <w:iCs/>
          <w:sz w:val="20"/>
        </w:rPr>
      </w:pPr>
    </w:p>
    <w:p w14:paraId="0AE43374" w14:textId="3E0B25C2" w:rsidR="00276C86" w:rsidRPr="00FE16EE" w:rsidRDefault="00276C86" w:rsidP="00276C86">
      <w:pPr>
        <w:spacing w:line="276" w:lineRule="auto"/>
        <w:jc w:val="both"/>
        <w:rPr>
          <w:rFonts w:ascii="Arial" w:hAnsi="Arial" w:cs="Arial"/>
          <w:sz w:val="20"/>
        </w:rPr>
      </w:pPr>
      <w:r w:rsidRPr="00FE16EE">
        <w:rPr>
          <w:rFonts w:ascii="Arial" w:hAnsi="Arial" w:cs="Arial"/>
          <w:b/>
          <w:sz w:val="20"/>
        </w:rPr>
        <w:t>„Koleje Małopolskie” spółka z ograniczoną odpowiedzialnością</w:t>
      </w:r>
      <w:r w:rsidRPr="00FE16EE">
        <w:rPr>
          <w:rFonts w:ascii="Arial" w:hAnsi="Arial" w:cs="Arial"/>
          <w:sz w:val="20"/>
        </w:rPr>
        <w:t>, z siedzibą w Krakowie, adres:</w:t>
      </w:r>
      <w:r w:rsidRPr="00FE16EE">
        <w:rPr>
          <w:rFonts w:ascii="Arial" w:hAnsi="Arial" w:cs="Arial"/>
          <w:bCs/>
          <w:sz w:val="20"/>
        </w:rPr>
        <w:t xml:space="preserve"> ul. Wodna 2, 30-556 Kraków</w:t>
      </w:r>
      <w:r w:rsidRPr="00FE16EE">
        <w:rPr>
          <w:rFonts w:ascii="Arial" w:hAnsi="Arial" w:cs="Arial"/>
          <w:sz w:val="20"/>
        </w:rPr>
        <w:t xml:space="preserve">, wpisana do rejestru przedsiębiorców Krajowego Rejestru Sądowego prowadzonego przez Sąd Rejonowy dla Krakowa – Śródmieścia XI Wydział Gospodarczy pod numerem KRS 0000500799, kapitał zakładowy </w:t>
      </w:r>
      <w:r w:rsidR="009F0FFC" w:rsidRPr="00FE16EE">
        <w:rPr>
          <w:rFonts w:ascii="Arial" w:hAnsi="Arial" w:cs="Arial"/>
          <w:sz w:val="20"/>
        </w:rPr>
        <w:t>69 140</w:t>
      </w:r>
      <w:r w:rsidRPr="00FE16EE">
        <w:rPr>
          <w:rFonts w:ascii="Arial" w:hAnsi="Arial" w:cs="Arial"/>
          <w:sz w:val="20"/>
        </w:rPr>
        <w:t xml:space="preserve"> 000,00 zł w pełni pokryty, NIP 6772379445, REGON 123034972, </w:t>
      </w:r>
    </w:p>
    <w:p w14:paraId="6F96B2DE" w14:textId="77777777" w:rsidR="00276C86" w:rsidRPr="00FE16EE" w:rsidRDefault="00276C86" w:rsidP="00276C86">
      <w:pPr>
        <w:spacing w:line="276" w:lineRule="auto"/>
        <w:jc w:val="both"/>
        <w:rPr>
          <w:rFonts w:ascii="Arial" w:hAnsi="Arial" w:cs="Arial"/>
          <w:sz w:val="20"/>
        </w:rPr>
      </w:pPr>
      <w:r w:rsidRPr="00FE16EE">
        <w:rPr>
          <w:rFonts w:ascii="Arial" w:hAnsi="Arial" w:cs="Arial"/>
          <w:sz w:val="20"/>
        </w:rPr>
        <w:t>reprezentowaną przez:</w:t>
      </w:r>
    </w:p>
    <w:p w14:paraId="0358E4AA" w14:textId="6E893338" w:rsidR="00276C86" w:rsidRPr="00FE16EE" w:rsidRDefault="00276C86" w:rsidP="00276C86">
      <w:pPr>
        <w:spacing w:line="276" w:lineRule="auto"/>
        <w:jc w:val="both"/>
        <w:rPr>
          <w:rFonts w:ascii="Arial" w:hAnsi="Arial" w:cs="Arial"/>
          <w:sz w:val="20"/>
        </w:rPr>
      </w:pPr>
      <w:r w:rsidRPr="00FE16EE">
        <w:rPr>
          <w:rFonts w:ascii="Arial" w:hAnsi="Arial" w:cs="Arial"/>
          <w:sz w:val="20"/>
        </w:rPr>
        <w:t>……………………………………………………</w:t>
      </w:r>
    </w:p>
    <w:p w14:paraId="04490489" w14:textId="77777777" w:rsidR="00276C86" w:rsidRPr="00FE16EE" w:rsidRDefault="00276C86" w:rsidP="00276C86">
      <w:pPr>
        <w:spacing w:line="276" w:lineRule="auto"/>
        <w:jc w:val="both"/>
        <w:rPr>
          <w:rFonts w:ascii="Arial" w:hAnsi="Arial" w:cs="Arial"/>
          <w:sz w:val="20"/>
        </w:rPr>
      </w:pPr>
    </w:p>
    <w:p w14:paraId="003FA6C8" w14:textId="77777777" w:rsidR="00276C86" w:rsidRPr="00FE16EE" w:rsidRDefault="00276C86" w:rsidP="00276C86">
      <w:pPr>
        <w:spacing w:line="276" w:lineRule="auto"/>
        <w:contextualSpacing/>
        <w:jc w:val="both"/>
        <w:rPr>
          <w:rFonts w:ascii="Arial" w:hAnsi="Arial" w:cs="Arial"/>
          <w:b/>
          <w:bCs/>
          <w:sz w:val="20"/>
        </w:rPr>
      </w:pPr>
      <w:r w:rsidRPr="00FE16EE">
        <w:rPr>
          <w:rFonts w:ascii="Arial" w:hAnsi="Arial" w:cs="Arial"/>
          <w:bCs/>
          <w:sz w:val="20"/>
        </w:rPr>
        <w:t xml:space="preserve">zwaną dalej  </w:t>
      </w:r>
      <w:r w:rsidRPr="00FE16EE">
        <w:rPr>
          <w:rFonts w:ascii="Arial" w:hAnsi="Arial" w:cs="Arial"/>
          <w:b/>
          <w:bCs/>
          <w:sz w:val="20"/>
        </w:rPr>
        <w:t>Administratorem Danych  lub Administratorem</w:t>
      </w:r>
    </w:p>
    <w:p w14:paraId="24EE042D" w14:textId="77777777" w:rsidR="00276C86" w:rsidRPr="00FE16EE" w:rsidRDefault="00276C86" w:rsidP="00276C86">
      <w:pPr>
        <w:spacing w:line="276" w:lineRule="auto"/>
        <w:ind w:firstLine="708"/>
        <w:contextualSpacing/>
        <w:jc w:val="both"/>
        <w:rPr>
          <w:rFonts w:ascii="Arial" w:hAnsi="Arial" w:cs="Arial"/>
          <w:sz w:val="20"/>
        </w:rPr>
      </w:pPr>
    </w:p>
    <w:p w14:paraId="5A22EAB2" w14:textId="77777777" w:rsidR="00276C86" w:rsidRPr="00FE16EE" w:rsidRDefault="00276C86" w:rsidP="00276C86">
      <w:pPr>
        <w:spacing w:line="276" w:lineRule="auto"/>
        <w:contextualSpacing/>
        <w:jc w:val="both"/>
        <w:rPr>
          <w:rFonts w:ascii="Arial" w:hAnsi="Arial" w:cs="Arial"/>
          <w:bCs/>
          <w:sz w:val="20"/>
        </w:rPr>
      </w:pPr>
      <w:r w:rsidRPr="00FE16EE">
        <w:rPr>
          <w:rFonts w:ascii="Arial" w:hAnsi="Arial" w:cs="Arial"/>
          <w:bCs/>
          <w:sz w:val="20"/>
        </w:rPr>
        <w:t>a</w:t>
      </w:r>
    </w:p>
    <w:p w14:paraId="0892874F" w14:textId="7CD62C56" w:rsidR="00276C86" w:rsidRPr="00FE16EE" w:rsidRDefault="00276C86" w:rsidP="00276C86">
      <w:pPr>
        <w:spacing w:line="276" w:lineRule="auto"/>
        <w:contextualSpacing/>
        <w:jc w:val="both"/>
        <w:rPr>
          <w:rStyle w:val="normaltextrun"/>
          <w:rFonts w:ascii="Arial" w:hAnsi="Arial" w:cs="Arial"/>
          <w:bCs/>
          <w:sz w:val="20"/>
        </w:rPr>
      </w:pPr>
      <w:r w:rsidRPr="00FE16EE">
        <w:rPr>
          <w:rStyle w:val="normaltextrun"/>
          <w:rFonts w:ascii="Arial" w:hAnsi="Arial" w:cs="Arial"/>
          <w:bCs/>
          <w:sz w:val="20"/>
        </w:rPr>
        <w:t>…………………………………………..………..</w:t>
      </w:r>
    </w:p>
    <w:p w14:paraId="785D909A" w14:textId="77777777" w:rsidR="00276C86" w:rsidRPr="00FE16EE" w:rsidRDefault="00276C86" w:rsidP="00276C86">
      <w:pPr>
        <w:spacing w:line="276" w:lineRule="auto"/>
        <w:contextualSpacing/>
        <w:jc w:val="both"/>
        <w:rPr>
          <w:rFonts w:ascii="Arial" w:hAnsi="Arial" w:cs="Arial"/>
          <w:b/>
          <w:bCs/>
          <w:sz w:val="20"/>
        </w:rPr>
      </w:pPr>
    </w:p>
    <w:p w14:paraId="388158E9" w14:textId="77777777" w:rsidR="00276C86" w:rsidRPr="00FE16EE" w:rsidRDefault="00276C86" w:rsidP="00276C86">
      <w:pPr>
        <w:spacing w:line="276" w:lineRule="auto"/>
        <w:contextualSpacing/>
        <w:jc w:val="both"/>
        <w:rPr>
          <w:rFonts w:ascii="Arial" w:hAnsi="Arial" w:cs="Arial"/>
          <w:b/>
          <w:bCs/>
          <w:sz w:val="20"/>
        </w:rPr>
      </w:pPr>
      <w:r w:rsidRPr="00FE16EE">
        <w:rPr>
          <w:rFonts w:ascii="Arial" w:hAnsi="Arial" w:cs="Arial"/>
          <w:bCs/>
          <w:sz w:val="20"/>
        </w:rPr>
        <w:t xml:space="preserve">zwaną dalej  </w:t>
      </w:r>
      <w:r w:rsidRPr="00FE16EE">
        <w:rPr>
          <w:rFonts w:ascii="Arial" w:hAnsi="Arial" w:cs="Arial"/>
          <w:b/>
          <w:bCs/>
          <w:sz w:val="20"/>
        </w:rPr>
        <w:t>Podmiotem przetwarzającym</w:t>
      </w:r>
    </w:p>
    <w:p w14:paraId="553CAAF3" w14:textId="77777777" w:rsidR="00276C86" w:rsidRPr="00FE16EE" w:rsidRDefault="00276C86" w:rsidP="00276C86">
      <w:pPr>
        <w:spacing w:line="276" w:lineRule="auto"/>
        <w:contextualSpacing/>
        <w:jc w:val="both"/>
        <w:rPr>
          <w:rFonts w:ascii="Arial" w:hAnsi="Arial" w:cs="Arial"/>
          <w:b/>
          <w:bCs/>
          <w:sz w:val="20"/>
        </w:rPr>
      </w:pPr>
    </w:p>
    <w:p w14:paraId="137710FC" w14:textId="77777777" w:rsidR="00276C86" w:rsidRPr="00FE16EE" w:rsidRDefault="00276C86" w:rsidP="00276C86">
      <w:pPr>
        <w:spacing w:line="276" w:lineRule="auto"/>
        <w:contextualSpacing/>
        <w:jc w:val="both"/>
        <w:rPr>
          <w:rFonts w:ascii="Arial" w:hAnsi="Arial" w:cs="Arial"/>
          <w:b/>
          <w:bCs/>
          <w:sz w:val="20"/>
        </w:rPr>
      </w:pPr>
      <w:r w:rsidRPr="00FE16EE">
        <w:rPr>
          <w:rFonts w:ascii="Arial" w:hAnsi="Arial" w:cs="Arial"/>
          <w:bCs/>
          <w:sz w:val="20"/>
        </w:rPr>
        <w:t>zwanymi dalej łącznie</w:t>
      </w:r>
      <w:r w:rsidRPr="00FE16EE">
        <w:rPr>
          <w:rFonts w:ascii="Arial" w:hAnsi="Arial" w:cs="Arial"/>
          <w:b/>
          <w:bCs/>
          <w:sz w:val="20"/>
        </w:rPr>
        <w:t xml:space="preserve"> Stronami</w:t>
      </w:r>
    </w:p>
    <w:p w14:paraId="59D34BD1" w14:textId="77777777" w:rsidR="00276C86" w:rsidRPr="00FE16EE" w:rsidRDefault="00276C86" w:rsidP="00276C86">
      <w:pPr>
        <w:spacing w:line="276" w:lineRule="auto"/>
        <w:contextualSpacing/>
        <w:jc w:val="both"/>
        <w:rPr>
          <w:rFonts w:ascii="Arial" w:hAnsi="Arial" w:cs="Arial"/>
          <w:b/>
          <w:bCs/>
          <w:sz w:val="20"/>
        </w:rPr>
      </w:pPr>
    </w:p>
    <w:p w14:paraId="1A107A94" w14:textId="77777777" w:rsidR="00276C86" w:rsidRPr="00FE16EE" w:rsidRDefault="00276C86">
      <w:pPr>
        <w:numPr>
          <w:ilvl w:val="0"/>
          <w:numId w:val="6"/>
        </w:numPr>
        <w:overflowPunct w:val="0"/>
        <w:autoSpaceDE w:val="0"/>
        <w:adjustRightInd w:val="0"/>
        <w:spacing w:line="276" w:lineRule="auto"/>
        <w:contextualSpacing/>
        <w:jc w:val="center"/>
        <w:textAlignment w:val="baseline"/>
        <w:rPr>
          <w:rFonts w:ascii="Arial" w:hAnsi="Arial" w:cs="Arial"/>
          <w:sz w:val="20"/>
          <w:lang w:eastAsia="ko-KR"/>
        </w:rPr>
      </w:pPr>
      <w:r w:rsidRPr="00FE16EE">
        <w:rPr>
          <w:rFonts w:ascii="Arial" w:hAnsi="Arial" w:cs="Arial"/>
          <w:b/>
          <w:sz w:val="20"/>
          <w:lang w:eastAsia="ko-KR"/>
        </w:rPr>
        <w:t>Przedmiot Umowy</w:t>
      </w:r>
    </w:p>
    <w:p w14:paraId="053B3797" w14:textId="77777777" w:rsidR="00276C86" w:rsidRPr="00FE16EE" w:rsidRDefault="00276C86" w:rsidP="00276C86">
      <w:pPr>
        <w:overflowPunct w:val="0"/>
        <w:autoSpaceDE w:val="0"/>
        <w:adjustRightInd w:val="0"/>
        <w:spacing w:line="276" w:lineRule="auto"/>
        <w:ind w:left="720"/>
        <w:contextualSpacing/>
        <w:textAlignment w:val="baseline"/>
        <w:rPr>
          <w:rFonts w:ascii="Arial" w:hAnsi="Arial" w:cs="Arial"/>
          <w:sz w:val="20"/>
          <w:lang w:eastAsia="ko-KR"/>
        </w:rPr>
      </w:pPr>
    </w:p>
    <w:p w14:paraId="4BD05BB2" w14:textId="77777777" w:rsidR="00276C86" w:rsidRPr="00FE16EE" w:rsidRDefault="00276C86" w:rsidP="00276C86">
      <w:pPr>
        <w:autoSpaceDE w:val="0"/>
        <w:spacing w:line="276" w:lineRule="auto"/>
        <w:contextualSpacing/>
        <w:jc w:val="both"/>
        <w:rPr>
          <w:rFonts w:ascii="Arial" w:hAnsi="Arial" w:cs="Arial"/>
          <w:sz w:val="20"/>
          <w:lang w:eastAsia="ko-KR"/>
        </w:rPr>
      </w:pPr>
      <w:r w:rsidRPr="00FE16EE">
        <w:rPr>
          <w:rFonts w:ascii="Arial" w:hAnsi="Arial" w:cs="Arial"/>
          <w:sz w:val="20"/>
          <w:lang w:eastAsia="ko-KR"/>
        </w:rPr>
        <w:t xml:space="preserve">Przedmiotem niniejszej Umowy jest powierzenie do przetwarzania przez Podmiot przetwarzający  danych osobowych przekazanych mu przez Administratora, szczegółowo określonych w § 2 niniejszej Umowy. </w:t>
      </w:r>
    </w:p>
    <w:p w14:paraId="135A8C37" w14:textId="77777777" w:rsidR="00276C86" w:rsidRPr="00FE16EE" w:rsidRDefault="00276C86" w:rsidP="00276C86">
      <w:pPr>
        <w:autoSpaceDE w:val="0"/>
        <w:spacing w:line="276" w:lineRule="auto"/>
        <w:contextualSpacing/>
        <w:jc w:val="both"/>
        <w:rPr>
          <w:rFonts w:ascii="Arial" w:hAnsi="Arial" w:cs="Arial"/>
          <w:sz w:val="20"/>
          <w:lang w:eastAsia="ko-KR"/>
        </w:rPr>
      </w:pPr>
    </w:p>
    <w:p w14:paraId="13C1D793" w14:textId="77777777" w:rsidR="00276C86" w:rsidRPr="00FE16EE" w:rsidRDefault="00276C86" w:rsidP="00276C86">
      <w:pPr>
        <w:autoSpaceDE w:val="0"/>
        <w:spacing w:line="276" w:lineRule="auto"/>
        <w:contextualSpacing/>
        <w:jc w:val="both"/>
        <w:rPr>
          <w:rFonts w:ascii="Arial" w:hAnsi="Arial" w:cs="Arial"/>
          <w:snapToGrid w:val="0"/>
          <w:sz w:val="20"/>
          <w:lang w:eastAsia="ko-KR"/>
        </w:rPr>
      </w:pPr>
    </w:p>
    <w:p w14:paraId="0E77E1B8" w14:textId="77777777" w:rsidR="00276C86" w:rsidRPr="00FE16EE" w:rsidRDefault="00276C86">
      <w:pPr>
        <w:numPr>
          <w:ilvl w:val="0"/>
          <w:numId w:val="6"/>
        </w:numPr>
        <w:tabs>
          <w:tab w:val="num" w:pos="426"/>
        </w:tabs>
        <w:overflowPunct w:val="0"/>
        <w:autoSpaceDE w:val="0"/>
        <w:adjustRightInd w:val="0"/>
        <w:spacing w:line="276" w:lineRule="auto"/>
        <w:contextualSpacing/>
        <w:jc w:val="center"/>
        <w:textAlignment w:val="baseline"/>
        <w:rPr>
          <w:rFonts w:ascii="Arial" w:hAnsi="Arial" w:cs="Arial"/>
          <w:b/>
          <w:sz w:val="20"/>
          <w:lang w:eastAsia="ko-KR"/>
        </w:rPr>
      </w:pPr>
      <w:r w:rsidRPr="00FE16EE">
        <w:rPr>
          <w:rFonts w:ascii="Arial" w:hAnsi="Arial" w:cs="Arial"/>
          <w:b/>
          <w:sz w:val="20"/>
          <w:lang w:eastAsia="ko-KR"/>
        </w:rPr>
        <w:t>Oświadczenia Stron</w:t>
      </w:r>
    </w:p>
    <w:p w14:paraId="281B15FA" w14:textId="77777777" w:rsidR="00276C86" w:rsidRPr="00FE16EE" w:rsidRDefault="00276C86" w:rsidP="00276C86">
      <w:pPr>
        <w:overflowPunct w:val="0"/>
        <w:autoSpaceDE w:val="0"/>
        <w:adjustRightInd w:val="0"/>
        <w:spacing w:line="276" w:lineRule="auto"/>
        <w:ind w:left="720"/>
        <w:contextualSpacing/>
        <w:textAlignment w:val="baseline"/>
        <w:rPr>
          <w:rFonts w:ascii="Arial" w:hAnsi="Arial" w:cs="Arial"/>
          <w:b/>
          <w:sz w:val="20"/>
          <w:lang w:eastAsia="ko-KR"/>
        </w:rPr>
      </w:pPr>
    </w:p>
    <w:p w14:paraId="3226F243" w14:textId="05287698" w:rsidR="00276C86" w:rsidRPr="00FE16EE" w:rsidRDefault="00276C86">
      <w:pPr>
        <w:pStyle w:val="Akapitzlist"/>
        <w:numPr>
          <w:ilvl w:val="6"/>
          <w:numId w:val="24"/>
        </w:numPr>
        <w:tabs>
          <w:tab w:val="left" w:pos="284"/>
        </w:tabs>
        <w:spacing w:line="276" w:lineRule="auto"/>
        <w:ind w:left="0" w:firstLine="0"/>
        <w:jc w:val="both"/>
        <w:rPr>
          <w:rFonts w:ascii="Arial" w:hAnsi="Arial" w:cs="Arial"/>
          <w:sz w:val="20"/>
          <w:szCs w:val="20"/>
        </w:rPr>
      </w:pPr>
      <w:r w:rsidRPr="00FE16EE">
        <w:rPr>
          <w:rFonts w:ascii="Arial" w:hAnsi="Arial" w:cs="Arial"/>
          <w:snapToGrid w:val="0"/>
          <w:sz w:val="20"/>
          <w:szCs w:val="20"/>
          <w:lang w:eastAsia="ko-KR"/>
        </w:rPr>
        <w:t>Strony zgodnie oświadczają, że w dniu ____________ zawarły umowę, której p</w:t>
      </w:r>
      <w:r w:rsidRPr="00FE16EE">
        <w:rPr>
          <w:rFonts w:ascii="Arial" w:hAnsi="Arial" w:cs="Arial"/>
          <w:sz w:val="20"/>
          <w:szCs w:val="20"/>
        </w:rPr>
        <w:t xml:space="preserve">rzedmiotem jest wykonanie usługi </w:t>
      </w:r>
      <w:r w:rsidR="00481892" w:rsidRPr="00FE16EE">
        <w:rPr>
          <w:rFonts w:ascii="Arial" w:hAnsi="Arial" w:cs="Arial"/>
          <w:sz w:val="20"/>
          <w:szCs w:val="20"/>
        </w:rPr>
        <w:t>obejmującej</w:t>
      </w:r>
      <w:r w:rsidR="00FE079D" w:rsidRPr="00FE16EE">
        <w:rPr>
          <w:rFonts w:ascii="Arial" w:hAnsi="Arial" w:cs="Arial"/>
          <w:sz w:val="20"/>
          <w:szCs w:val="20"/>
        </w:rPr>
        <w:t xml:space="preserve"> </w:t>
      </w:r>
      <w:r w:rsidRPr="00FE16EE">
        <w:rPr>
          <w:rFonts w:ascii="Arial" w:hAnsi="Arial" w:cs="Arial"/>
          <w:sz w:val="20"/>
          <w:szCs w:val="20"/>
        </w:rPr>
        <w:t xml:space="preserve"> </w:t>
      </w:r>
      <w:r w:rsidR="00481892" w:rsidRPr="00FE16EE">
        <w:rPr>
          <w:rFonts w:ascii="Arial" w:hAnsi="Arial" w:cs="Arial"/>
          <w:sz w:val="20"/>
          <w:szCs w:val="20"/>
        </w:rPr>
        <w:t xml:space="preserve">opracowanie </w:t>
      </w:r>
      <w:r w:rsidR="00225D75" w:rsidRPr="00FE16EE">
        <w:rPr>
          <w:rFonts w:ascii="Arial" w:hAnsi="Arial" w:cs="Arial"/>
          <w:sz w:val="20"/>
          <w:szCs w:val="20"/>
        </w:rPr>
        <w:t xml:space="preserve">Strategii Zrównoważonego Rozwoju dla Spółki "Koleje Małopolskie" sp. z o.o., </w:t>
      </w:r>
      <w:r w:rsidR="00481892" w:rsidRPr="00FE16EE">
        <w:rPr>
          <w:rFonts w:ascii="Arial" w:hAnsi="Arial" w:cs="Arial"/>
          <w:sz w:val="20"/>
          <w:szCs w:val="20"/>
        </w:rPr>
        <w:t xml:space="preserve">przygotowanie </w:t>
      </w:r>
      <w:r w:rsidR="00225D75" w:rsidRPr="00FE16EE">
        <w:rPr>
          <w:rFonts w:ascii="Arial" w:hAnsi="Arial" w:cs="Arial"/>
          <w:sz w:val="20"/>
          <w:szCs w:val="20"/>
        </w:rPr>
        <w:t>Spółki do wdrożenia systemu raportowania zgodnego z dyrektywą CSRD oraz standardami ESRS</w:t>
      </w:r>
      <w:r w:rsidR="00481892" w:rsidRPr="00FE16EE">
        <w:rPr>
          <w:rFonts w:ascii="Arial" w:hAnsi="Arial" w:cs="Arial"/>
          <w:sz w:val="20"/>
          <w:szCs w:val="20"/>
        </w:rPr>
        <w:t xml:space="preserve">, opracowanie </w:t>
      </w:r>
      <w:r w:rsidR="00225D75" w:rsidRPr="00FE16EE">
        <w:rPr>
          <w:rFonts w:ascii="Arial" w:hAnsi="Arial" w:cs="Arial"/>
          <w:sz w:val="20"/>
          <w:szCs w:val="20"/>
        </w:rPr>
        <w:t>raportu w zakresie zrównoważonego rozwoju</w:t>
      </w:r>
      <w:r w:rsidR="00481892" w:rsidRPr="00FE16EE">
        <w:rPr>
          <w:rFonts w:ascii="Arial" w:hAnsi="Arial" w:cs="Arial"/>
          <w:sz w:val="20"/>
          <w:szCs w:val="20"/>
        </w:rPr>
        <w:t xml:space="preserve">,  oraz udostępnienie </w:t>
      </w:r>
      <w:r w:rsidR="00225D75" w:rsidRPr="00FE16EE">
        <w:rPr>
          <w:rFonts w:ascii="Arial" w:hAnsi="Arial" w:cs="Arial"/>
          <w:sz w:val="20"/>
          <w:szCs w:val="20"/>
        </w:rPr>
        <w:t>narzędzia informatycznego do monitorowania i raportowania danych ESG</w:t>
      </w:r>
      <w:r w:rsidR="00481892" w:rsidRPr="00FE16EE">
        <w:rPr>
          <w:rFonts w:ascii="Arial" w:hAnsi="Arial" w:cs="Arial"/>
          <w:sz w:val="20"/>
          <w:szCs w:val="20"/>
        </w:rPr>
        <w:t xml:space="preserve"> </w:t>
      </w:r>
      <w:r w:rsidRPr="00FE16EE">
        <w:rPr>
          <w:rFonts w:ascii="Arial" w:hAnsi="Arial" w:cs="Arial"/>
          <w:sz w:val="20"/>
          <w:szCs w:val="20"/>
        </w:rPr>
        <w:t xml:space="preserve">- zwaną dalej </w:t>
      </w:r>
      <w:r w:rsidRPr="00FE16EE">
        <w:rPr>
          <w:rFonts w:ascii="Arial" w:hAnsi="Arial" w:cs="Arial"/>
          <w:snapToGrid w:val="0"/>
          <w:sz w:val="20"/>
          <w:szCs w:val="20"/>
          <w:lang w:eastAsia="ko-KR"/>
        </w:rPr>
        <w:t xml:space="preserve">Umową o Świadczenie Usług. </w:t>
      </w:r>
    </w:p>
    <w:p w14:paraId="1B28B109" w14:textId="77777777" w:rsidR="00276C86" w:rsidRPr="00FE16EE" w:rsidRDefault="00276C86">
      <w:pPr>
        <w:pStyle w:val="Akapitzlist"/>
        <w:numPr>
          <w:ilvl w:val="6"/>
          <w:numId w:val="24"/>
        </w:numPr>
        <w:tabs>
          <w:tab w:val="left" w:pos="284"/>
        </w:tabs>
        <w:spacing w:line="276" w:lineRule="auto"/>
        <w:ind w:left="0" w:firstLine="0"/>
        <w:jc w:val="both"/>
        <w:rPr>
          <w:rFonts w:ascii="Arial" w:eastAsiaTheme="minorEastAsia" w:hAnsi="Arial" w:cs="Arial"/>
          <w:b/>
          <w:sz w:val="20"/>
          <w:szCs w:val="20"/>
        </w:rPr>
      </w:pPr>
      <w:r w:rsidRPr="00FE16EE">
        <w:rPr>
          <w:rFonts w:ascii="Arial" w:hAnsi="Arial" w:cs="Arial"/>
          <w:snapToGrid w:val="0"/>
          <w:sz w:val="20"/>
          <w:szCs w:val="20"/>
          <w:lang w:eastAsia="ko-KR"/>
        </w:rPr>
        <w:t>W związku ze świadczeniem przez Podmiot przetwarzający usług na rzecz Administratora,  w celu realizacji Umowy o Świadczenie Usług, będzie dochodzić do przetwarzania przez Podmiot przetwarzający danych osobowych przekazywanych przez Administratora – tj. danych zawartych w dokumentach przekazanych do porządkowania (pracowników, współpracowników, członków ich rodzin, kontrahentów i ich pracowników). Dane obejmować będą wszelkie dane zawarte w korespondencji, aktach osobowych, umowach, dokumentach zamówieniowych, dokumentach związanych z taborem, dokumentach finansowych.</w:t>
      </w:r>
    </w:p>
    <w:p w14:paraId="031C5EB2" w14:textId="77777777" w:rsidR="00276C86" w:rsidRPr="00FE16EE" w:rsidRDefault="00276C86">
      <w:pPr>
        <w:pStyle w:val="Akapitzlist"/>
        <w:numPr>
          <w:ilvl w:val="6"/>
          <w:numId w:val="24"/>
        </w:numPr>
        <w:tabs>
          <w:tab w:val="left" w:pos="284"/>
        </w:tabs>
        <w:spacing w:line="276" w:lineRule="auto"/>
        <w:ind w:left="0" w:firstLine="0"/>
        <w:jc w:val="both"/>
        <w:rPr>
          <w:rFonts w:ascii="Arial" w:hAnsi="Arial" w:cs="Arial"/>
          <w:snapToGrid w:val="0"/>
          <w:sz w:val="20"/>
          <w:szCs w:val="20"/>
          <w:lang w:eastAsia="ko-KR"/>
        </w:rPr>
      </w:pPr>
      <w:r w:rsidRPr="00FE16EE">
        <w:rPr>
          <w:rFonts w:ascii="Arial" w:hAnsi="Arial" w:cs="Arial"/>
          <w:snapToGrid w:val="0"/>
          <w:sz w:val="20"/>
          <w:szCs w:val="20"/>
          <w:lang w:eastAsia="ko-KR"/>
        </w:rPr>
        <w:t xml:space="preserve">Administrator Danych oświadcza, że jest administratorem danych osobowych przekazywanych Podmiotowi przetwarzającemu w rozumieniu RODO. </w:t>
      </w:r>
    </w:p>
    <w:p w14:paraId="72697D85" w14:textId="77777777" w:rsidR="00276C86" w:rsidRPr="00FE16EE" w:rsidRDefault="00276C86">
      <w:pPr>
        <w:pStyle w:val="Akapitzlist"/>
        <w:numPr>
          <w:ilvl w:val="6"/>
          <w:numId w:val="24"/>
        </w:numPr>
        <w:tabs>
          <w:tab w:val="left" w:pos="284"/>
        </w:tabs>
        <w:spacing w:line="276" w:lineRule="auto"/>
        <w:ind w:left="0" w:firstLine="0"/>
        <w:jc w:val="both"/>
        <w:rPr>
          <w:rFonts w:ascii="Arial" w:hAnsi="Arial" w:cs="Arial"/>
          <w:snapToGrid w:val="0"/>
          <w:sz w:val="20"/>
          <w:szCs w:val="20"/>
          <w:lang w:eastAsia="ko-KR"/>
        </w:rPr>
      </w:pPr>
      <w:r w:rsidRPr="00FE16EE">
        <w:rPr>
          <w:rFonts w:ascii="Arial" w:hAnsi="Arial" w:cs="Arial"/>
          <w:snapToGrid w:val="0"/>
          <w:sz w:val="20"/>
          <w:szCs w:val="20"/>
          <w:lang w:eastAsia="ko-KR"/>
        </w:rPr>
        <w:t>Administrator Danych oświadcza, że dane osobowe, o których mowa, powyżej, zostały lub zostaną zebrane zgodnie z właściwymi, powszechnie obowiązującymi przepisami prawa i mogą być powierzone do przetwarzania.</w:t>
      </w:r>
    </w:p>
    <w:p w14:paraId="540153A0" w14:textId="77777777" w:rsidR="00276C86" w:rsidRPr="00FE16EE" w:rsidRDefault="00276C86">
      <w:pPr>
        <w:pStyle w:val="Akapitzlist"/>
        <w:numPr>
          <w:ilvl w:val="6"/>
          <w:numId w:val="24"/>
        </w:numPr>
        <w:tabs>
          <w:tab w:val="left" w:pos="284"/>
        </w:tabs>
        <w:spacing w:line="276" w:lineRule="auto"/>
        <w:ind w:left="0" w:firstLine="0"/>
        <w:jc w:val="both"/>
        <w:rPr>
          <w:rFonts w:ascii="Arial" w:hAnsi="Arial" w:cs="Arial"/>
          <w:snapToGrid w:val="0"/>
          <w:sz w:val="20"/>
          <w:szCs w:val="20"/>
          <w:lang w:eastAsia="ko-KR"/>
        </w:rPr>
      </w:pPr>
      <w:r w:rsidRPr="00FE16EE">
        <w:rPr>
          <w:rFonts w:ascii="Arial" w:hAnsi="Arial" w:cs="Arial"/>
          <w:snapToGrid w:val="0"/>
          <w:sz w:val="20"/>
          <w:szCs w:val="20"/>
          <w:lang w:eastAsia="ko-KR"/>
        </w:rPr>
        <w:t xml:space="preserve">Podmiot przetwarzający oświadcza, że w dniu zawarcia niniejszej Umowy spełnia wymogi pozwalające na przetwarzanie danych osobowych zgodnie z </w:t>
      </w:r>
      <w:r w:rsidRPr="00FE16EE">
        <w:rPr>
          <w:rFonts w:ascii="Arial" w:hAnsi="Arial" w:cs="Arial"/>
          <w:sz w:val="20"/>
          <w:szCs w:val="20"/>
        </w:rPr>
        <w:t>ogólnym rozporządzeniem o ochronie danych z dnia 27 kwietnia 2016 r. (dalej jako Rozporządzenie lub RODO)</w:t>
      </w:r>
      <w:r w:rsidRPr="00FE16EE">
        <w:rPr>
          <w:rFonts w:ascii="Arial" w:hAnsi="Arial" w:cs="Arial"/>
          <w:snapToGrid w:val="0"/>
          <w:sz w:val="20"/>
          <w:szCs w:val="20"/>
          <w:lang w:eastAsia="ko-KR"/>
        </w:rPr>
        <w:t xml:space="preserve">, zapewni wystarczające gwarancje wdrożenia odpowiednich środków technicznych i organizacyjnych, by przetwarzanie </w:t>
      </w:r>
      <w:r w:rsidRPr="00FE16EE">
        <w:rPr>
          <w:rFonts w:ascii="Arial" w:hAnsi="Arial" w:cs="Arial"/>
          <w:snapToGrid w:val="0"/>
          <w:sz w:val="20"/>
          <w:szCs w:val="20"/>
          <w:lang w:eastAsia="ko-KR"/>
        </w:rPr>
        <w:lastRenderedPageBreak/>
        <w:t>powierzonych danych spełniało wymogi przewidziane Rozporządzeniem i chroniło prawa osób, których dane dotyczą.</w:t>
      </w:r>
    </w:p>
    <w:p w14:paraId="51F1F8B7" w14:textId="77777777" w:rsidR="00276C86" w:rsidRPr="00FE16EE" w:rsidRDefault="00276C86" w:rsidP="00276C86">
      <w:pPr>
        <w:overflowPunct w:val="0"/>
        <w:autoSpaceDE w:val="0"/>
        <w:adjustRightInd w:val="0"/>
        <w:spacing w:line="276" w:lineRule="auto"/>
        <w:ind w:left="720"/>
        <w:contextualSpacing/>
        <w:textAlignment w:val="baseline"/>
        <w:rPr>
          <w:rFonts w:ascii="Arial" w:hAnsi="Arial" w:cs="Arial"/>
          <w:b/>
          <w:sz w:val="20"/>
        </w:rPr>
      </w:pPr>
    </w:p>
    <w:p w14:paraId="4ADF6B48" w14:textId="77777777" w:rsidR="00276C86" w:rsidRPr="00FE16EE" w:rsidRDefault="00276C86">
      <w:pPr>
        <w:numPr>
          <w:ilvl w:val="0"/>
          <w:numId w:val="6"/>
        </w:numPr>
        <w:overflowPunct w:val="0"/>
        <w:autoSpaceDE w:val="0"/>
        <w:adjustRightInd w:val="0"/>
        <w:spacing w:line="276" w:lineRule="auto"/>
        <w:contextualSpacing/>
        <w:jc w:val="center"/>
        <w:textAlignment w:val="baseline"/>
        <w:rPr>
          <w:rFonts w:ascii="Arial" w:hAnsi="Arial" w:cs="Arial"/>
          <w:b/>
          <w:sz w:val="20"/>
        </w:rPr>
      </w:pPr>
      <w:r w:rsidRPr="00FE16EE">
        <w:rPr>
          <w:rFonts w:ascii="Arial" w:hAnsi="Arial" w:cs="Arial"/>
          <w:b/>
          <w:sz w:val="20"/>
        </w:rPr>
        <w:t>Przedmiot i czas trwania przetwarzania</w:t>
      </w:r>
    </w:p>
    <w:p w14:paraId="78238B16" w14:textId="77777777" w:rsidR="00276C86" w:rsidRPr="00FE16EE" w:rsidRDefault="00276C86" w:rsidP="00276C86">
      <w:pPr>
        <w:overflowPunct w:val="0"/>
        <w:autoSpaceDE w:val="0"/>
        <w:adjustRightInd w:val="0"/>
        <w:spacing w:line="276" w:lineRule="auto"/>
        <w:ind w:left="720"/>
        <w:contextualSpacing/>
        <w:textAlignment w:val="baseline"/>
        <w:rPr>
          <w:rFonts w:ascii="Arial" w:hAnsi="Arial" w:cs="Arial"/>
          <w:b/>
          <w:sz w:val="20"/>
        </w:rPr>
      </w:pPr>
    </w:p>
    <w:p w14:paraId="069BB458" w14:textId="77777777" w:rsidR="00276C86" w:rsidRPr="00FE16EE" w:rsidRDefault="00276C86">
      <w:pPr>
        <w:pStyle w:val="Akapitzlist"/>
        <w:widowControl/>
        <w:numPr>
          <w:ilvl w:val="0"/>
          <w:numId w:val="7"/>
        </w:numPr>
        <w:overflowPunct w:val="0"/>
        <w:autoSpaceDN w:val="0"/>
        <w:spacing w:line="276" w:lineRule="auto"/>
        <w:ind w:left="426"/>
        <w:jc w:val="both"/>
        <w:textAlignment w:val="baseline"/>
        <w:rPr>
          <w:rFonts w:ascii="Arial" w:hAnsi="Arial" w:cs="Arial"/>
          <w:sz w:val="20"/>
          <w:szCs w:val="20"/>
        </w:rPr>
      </w:pPr>
      <w:r w:rsidRPr="00FE16EE">
        <w:rPr>
          <w:rFonts w:ascii="Arial" w:hAnsi="Arial" w:cs="Arial"/>
          <w:sz w:val="20"/>
          <w:szCs w:val="20"/>
        </w:rPr>
        <w:t xml:space="preserve">Na podstawie niniejszej Umowy, Administrator powierza Podmiotowi przetwarzającemu do przetwarzania dane osobowe, określone w § 2 niniejszej Umowy. </w:t>
      </w:r>
    </w:p>
    <w:p w14:paraId="1E62566F" w14:textId="77777777" w:rsidR="00276C86" w:rsidRPr="00FE16EE" w:rsidRDefault="00276C86">
      <w:pPr>
        <w:pStyle w:val="Akapitzlist"/>
        <w:widowControl/>
        <w:numPr>
          <w:ilvl w:val="0"/>
          <w:numId w:val="7"/>
        </w:numPr>
        <w:overflowPunct w:val="0"/>
        <w:autoSpaceDN w:val="0"/>
        <w:spacing w:line="276" w:lineRule="auto"/>
        <w:ind w:left="426"/>
        <w:jc w:val="both"/>
        <w:textAlignment w:val="baseline"/>
        <w:rPr>
          <w:rFonts w:ascii="Arial" w:hAnsi="Arial" w:cs="Arial"/>
          <w:sz w:val="20"/>
          <w:szCs w:val="20"/>
        </w:rPr>
      </w:pPr>
      <w:r w:rsidRPr="00FE16EE">
        <w:rPr>
          <w:rFonts w:ascii="Arial" w:hAnsi="Arial" w:cs="Arial"/>
          <w:snapToGrid w:val="0"/>
          <w:sz w:val="20"/>
          <w:szCs w:val="20"/>
          <w:lang w:eastAsia="ko-KR"/>
        </w:rPr>
        <w:t xml:space="preserve">Podmiot przetwarzający zobowiązuje się przetwarzać dane osobowe w sposób zapewniający adekwatny stopień bezpieczeństwa, odpowiadający ryzyku związanym z przetwarzaniem danych osobowych, o których mowa w art. 32 Rozporządzenia. Aktualizacja tych środków zgodnie z aktualnym stanem wiedzy nie stanowi zmiany niniejszej Umowy, o ile nie prowadzi do obniżenia poziomu bezpieczeństwa. </w:t>
      </w:r>
    </w:p>
    <w:p w14:paraId="3D9A9839" w14:textId="77777777" w:rsidR="00276C86" w:rsidRPr="00FE16EE" w:rsidRDefault="00276C86">
      <w:pPr>
        <w:pStyle w:val="Akapitzlist"/>
        <w:widowControl/>
        <w:numPr>
          <w:ilvl w:val="0"/>
          <w:numId w:val="7"/>
        </w:numPr>
        <w:overflowPunct w:val="0"/>
        <w:autoSpaceDN w:val="0"/>
        <w:spacing w:line="276" w:lineRule="auto"/>
        <w:ind w:left="426"/>
        <w:jc w:val="both"/>
        <w:textAlignment w:val="baseline"/>
        <w:rPr>
          <w:rFonts w:ascii="Arial" w:hAnsi="Arial" w:cs="Arial"/>
          <w:color w:val="000000" w:themeColor="text1"/>
          <w:sz w:val="20"/>
          <w:szCs w:val="20"/>
        </w:rPr>
      </w:pPr>
      <w:r w:rsidRPr="00FE16EE">
        <w:rPr>
          <w:rFonts w:ascii="Arial" w:hAnsi="Arial" w:cs="Arial"/>
          <w:color w:val="000000" w:themeColor="text1"/>
          <w:sz w:val="20"/>
          <w:szCs w:val="20"/>
        </w:rPr>
        <w:t xml:space="preserve">Podmiot przetwarzający przetwarza dane osobowe wyłącznie na udokumentowane polecenie Administratora, na co składa się niniejsza Umowa a także polecenia przesłane drogą mailową na adres e-mail wskazany w Umowie o Świadczenie Usług.  </w:t>
      </w:r>
    </w:p>
    <w:p w14:paraId="6ECE8983" w14:textId="77777777" w:rsidR="00276C86" w:rsidRPr="00FE16EE" w:rsidRDefault="00276C86">
      <w:pPr>
        <w:pStyle w:val="Akapitzlist"/>
        <w:widowControl/>
        <w:numPr>
          <w:ilvl w:val="0"/>
          <w:numId w:val="7"/>
        </w:numPr>
        <w:overflowPunct w:val="0"/>
        <w:autoSpaceDN w:val="0"/>
        <w:spacing w:line="276" w:lineRule="auto"/>
        <w:ind w:left="426"/>
        <w:jc w:val="both"/>
        <w:textAlignment w:val="baseline"/>
        <w:rPr>
          <w:rFonts w:ascii="Arial" w:hAnsi="Arial" w:cs="Arial"/>
          <w:sz w:val="20"/>
          <w:szCs w:val="20"/>
        </w:rPr>
      </w:pPr>
      <w:r w:rsidRPr="00FE16EE">
        <w:rPr>
          <w:rFonts w:ascii="Arial" w:hAnsi="Arial" w:cs="Arial"/>
          <w:snapToGrid w:val="0"/>
          <w:sz w:val="20"/>
          <w:szCs w:val="20"/>
          <w:lang w:eastAsia="ko-KR"/>
        </w:rPr>
        <w:t>Podmiot przetwarzający</w:t>
      </w:r>
      <w:r w:rsidRPr="00FE16EE">
        <w:rPr>
          <w:rFonts w:ascii="Arial" w:hAnsi="Arial" w:cs="Arial"/>
          <w:sz w:val="20"/>
          <w:szCs w:val="20"/>
        </w:rPr>
        <w:t xml:space="preserve"> zobowiązuje się dołożyć należytej staranności przy przetwarzaniu powierzonych danych osobowych. </w:t>
      </w:r>
    </w:p>
    <w:p w14:paraId="047E5962" w14:textId="77777777" w:rsidR="00276C86" w:rsidRPr="00FE16EE" w:rsidRDefault="00276C86">
      <w:pPr>
        <w:pStyle w:val="Akapitzlist"/>
        <w:widowControl/>
        <w:numPr>
          <w:ilvl w:val="0"/>
          <w:numId w:val="7"/>
        </w:numPr>
        <w:overflowPunct w:val="0"/>
        <w:autoSpaceDN w:val="0"/>
        <w:spacing w:line="276" w:lineRule="auto"/>
        <w:ind w:left="426"/>
        <w:jc w:val="both"/>
        <w:textAlignment w:val="baseline"/>
        <w:rPr>
          <w:rFonts w:ascii="Arial" w:hAnsi="Arial" w:cs="Arial"/>
          <w:sz w:val="20"/>
          <w:szCs w:val="20"/>
        </w:rPr>
      </w:pPr>
      <w:r w:rsidRPr="00FE16EE">
        <w:rPr>
          <w:rFonts w:ascii="Arial" w:hAnsi="Arial" w:cs="Arial"/>
          <w:sz w:val="20"/>
          <w:szCs w:val="20"/>
        </w:rPr>
        <w:t xml:space="preserve">Podmiot przetwarzający zobowiązuje się do nadania upoważnień do przetwarzania danych osobowych wszystkim osobom, które będą przetwarzały powierzone dane w celu realizacji niniejszej Umowy.  </w:t>
      </w:r>
    </w:p>
    <w:p w14:paraId="7E37C290" w14:textId="77777777" w:rsidR="00276C86" w:rsidRPr="00FE16EE" w:rsidRDefault="00276C86">
      <w:pPr>
        <w:pStyle w:val="Akapitzlist"/>
        <w:widowControl/>
        <w:numPr>
          <w:ilvl w:val="0"/>
          <w:numId w:val="7"/>
        </w:numPr>
        <w:overflowPunct w:val="0"/>
        <w:autoSpaceDN w:val="0"/>
        <w:spacing w:line="276" w:lineRule="auto"/>
        <w:ind w:left="426"/>
        <w:jc w:val="both"/>
        <w:textAlignment w:val="baseline"/>
        <w:rPr>
          <w:rFonts w:ascii="Arial" w:hAnsi="Arial" w:cs="Arial"/>
          <w:sz w:val="20"/>
          <w:szCs w:val="20"/>
        </w:rPr>
      </w:pPr>
      <w:r w:rsidRPr="00FE16EE">
        <w:rPr>
          <w:rFonts w:ascii="Arial" w:hAnsi="Arial" w:cs="Arial"/>
          <w:snapToGrid w:val="0"/>
          <w:sz w:val="20"/>
          <w:szCs w:val="20"/>
          <w:lang w:eastAsia="ko-KR"/>
        </w:rPr>
        <w:t>Podmiot przetwarzający</w:t>
      </w:r>
      <w:r w:rsidRPr="00FE16EE">
        <w:rPr>
          <w:rFonts w:ascii="Arial" w:hAnsi="Arial" w:cs="Arial"/>
          <w:sz w:val="20"/>
          <w:szCs w:val="20"/>
        </w:rPr>
        <w:t xml:space="preserve"> zobowiązuje się przetwarzać powierzone dane osobowe wyłącznie w celu realizacji Umowy o Świadczenie Usług oraz w zakresie tam wskazanym. </w:t>
      </w:r>
    </w:p>
    <w:p w14:paraId="3C3016D5" w14:textId="77777777" w:rsidR="00276C86" w:rsidRPr="00FE16EE" w:rsidRDefault="00276C86">
      <w:pPr>
        <w:pStyle w:val="Akapitzlist"/>
        <w:widowControl/>
        <w:numPr>
          <w:ilvl w:val="0"/>
          <w:numId w:val="7"/>
        </w:numPr>
        <w:overflowPunct w:val="0"/>
        <w:autoSpaceDN w:val="0"/>
        <w:spacing w:line="276" w:lineRule="auto"/>
        <w:ind w:left="426"/>
        <w:jc w:val="both"/>
        <w:textAlignment w:val="baseline"/>
        <w:rPr>
          <w:rFonts w:ascii="Arial" w:hAnsi="Arial" w:cs="Arial"/>
          <w:sz w:val="20"/>
          <w:szCs w:val="20"/>
        </w:rPr>
      </w:pPr>
      <w:r w:rsidRPr="00FE16EE">
        <w:rPr>
          <w:rFonts w:ascii="Arial" w:hAnsi="Arial" w:cs="Arial"/>
          <w:sz w:val="20"/>
          <w:szCs w:val="20"/>
        </w:rPr>
        <w:t xml:space="preserve">Po rozwiązaniu lub wygaśnięciu niniejszej Umowy powierzenia, Podmiot przetwarzający – w zależności od decyzji Administratora Danych – zwraca lub usuwa wszelkie dane osobowe oraz zniszczy wszelkie kopie na których dane zostały utrwalone, chyba że prawo Unii lub prawo państwa członkowskiego nakazują przechowywanie danych. </w:t>
      </w:r>
    </w:p>
    <w:p w14:paraId="1BE8C16C" w14:textId="77777777" w:rsidR="00276C86" w:rsidRPr="00FE16EE" w:rsidRDefault="00276C86" w:rsidP="00276C86">
      <w:pPr>
        <w:overflowPunct w:val="0"/>
        <w:spacing w:line="276" w:lineRule="auto"/>
        <w:contextualSpacing/>
        <w:jc w:val="both"/>
        <w:textAlignment w:val="baseline"/>
        <w:rPr>
          <w:rFonts w:ascii="Arial" w:hAnsi="Arial" w:cs="Arial"/>
          <w:sz w:val="20"/>
        </w:rPr>
      </w:pPr>
    </w:p>
    <w:p w14:paraId="4B51101E" w14:textId="77777777" w:rsidR="00276C86" w:rsidRPr="00FE16EE" w:rsidRDefault="00276C86">
      <w:pPr>
        <w:numPr>
          <w:ilvl w:val="0"/>
          <w:numId w:val="6"/>
        </w:numPr>
        <w:overflowPunct w:val="0"/>
        <w:autoSpaceDE w:val="0"/>
        <w:adjustRightInd w:val="0"/>
        <w:spacing w:line="276" w:lineRule="auto"/>
        <w:contextualSpacing/>
        <w:jc w:val="center"/>
        <w:textAlignment w:val="baseline"/>
        <w:rPr>
          <w:rFonts w:ascii="Arial" w:hAnsi="Arial" w:cs="Arial"/>
          <w:b/>
          <w:sz w:val="20"/>
        </w:rPr>
      </w:pPr>
      <w:r w:rsidRPr="00FE16EE">
        <w:rPr>
          <w:rFonts w:ascii="Arial" w:hAnsi="Arial" w:cs="Arial"/>
          <w:b/>
          <w:sz w:val="20"/>
        </w:rPr>
        <w:t>Charakter i cel przetwarzania, prawa i obowiązki Administratora</w:t>
      </w:r>
    </w:p>
    <w:p w14:paraId="7FE43E77" w14:textId="77777777" w:rsidR="00276C86" w:rsidRPr="00FE16EE" w:rsidRDefault="00276C86" w:rsidP="00276C86">
      <w:pPr>
        <w:overflowPunct w:val="0"/>
        <w:autoSpaceDE w:val="0"/>
        <w:adjustRightInd w:val="0"/>
        <w:spacing w:line="276" w:lineRule="auto"/>
        <w:ind w:left="720"/>
        <w:contextualSpacing/>
        <w:textAlignment w:val="baseline"/>
        <w:rPr>
          <w:rFonts w:ascii="Arial" w:hAnsi="Arial" w:cs="Arial"/>
          <w:b/>
          <w:sz w:val="20"/>
        </w:rPr>
      </w:pPr>
    </w:p>
    <w:p w14:paraId="723D46D3" w14:textId="77777777"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Podmiot przetwarzający zobowiązuje się do wykorzystania powierzonych danych osobowych w celu, zakresie i na zasadach określonych w niniejszej Umowie, RODO oraz wydanych na ich  podstawie aktach wykonawczych i innych powszechnie obowiązujących przepisach  prawa.</w:t>
      </w:r>
    </w:p>
    <w:p w14:paraId="33D30690" w14:textId="77777777"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 xml:space="preserve">Powierzone dane osobowe będą przetwarzane przez Podmiot przetwarzający w sposób ciągły, przez czas określony w </w:t>
      </w:r>
      <w:r w:rsidRPr="00FE16EE">
        <w:rPr>
          <w:rFonts w:ascii="Arial" w:hAnsi="Arial" w:cs="Arial"/>
          <w:snapToGrid w:val="0"/>
          <w:sz w:val="20"/>
          <w:szCs w:val="20"/>
          <w:lang w:eastAsia="ko-KR"/>
        </w:rPr>
        <w:t xml:space="preserve">§ </w:t>
      </w:r>
      <w:r w:rsidRPr="00FE16EE">
        <w:rPr>
          <w:rFonts w:ascii="Arial" w:hAnsi="Arial" w:cs="Arial"/>
          <w:sz w:val="20"/>
          <w:szCs w:val="20"/>
        </w:rPr>
        <w:t xml:space="preserve">6. ust. 1. </w:t>
      </w:r>
    </w:p>
    <w:p w14:paraId="41AF8A2B" w14:textId="77777777"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Dane osobowe o których mowa w niniejszej Umowie przetwarzania będą traktowane jako informacje poufne. Osoby upoważnione do przetwarzania danych osobowych zostaną zobowiązane do zachowania powierzonych danych w tajemnicy, zarówno w trakcie zatrudnienia ich w Podmiocie przetwarzającym jak i po jego ustaniu.</w:t>
      </w:r>
    </w:p>
    <w:p w14:paraId="065474E2" w14:textId="77777777"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Biorąc pod uwagę charakter przetwarzania, Podmiot przetwarzający w miarę możliwości zobowiązuje się do pomagania Administratorowi Danych poprzez odpowiednie środki techniczne i organizacyjne w wykonaniu obowiązku odpowiadania na żądania osoby, której dane dotyczą, w zakresie wykonywania jej praw wynikających z powszechnie obowiązujących przepisów prawa.</w:t>
      </w:r>
    </w:p>
    <w:p w14:paraId="7114ACBC" w14:textId="77777777"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Uwzględniając charakter przetwarzania oraz dostępne mu informacje, Podmiot przetwarzający pomaga Administratorowi w zgłaszaniu naruszeń ochrony danych organowi nadzorczemu, zawiadamianiu osoby, której dane dotyczą, o naruszeniu ochrony danych osobowych, ocenie skutków dla ochrony danych i uprzednich konsultacjach oraz zapewnieniu bezpieczeństwa danych osobowych. Podmiot przetwarzający zobowiązany jest zgłaszać wszelkie okoliczności, które mogą stanowić naruszenie ochrony powierzonych danych osobowych Administratorowi, niezwłocznie nie później niż w ciągu 24 h od momentu i ich stwierdzenia. Podmiot przetwarzający zobowiązany jest dokumentować te okoliczności w sposób opisany w art. 33 ust. 5 RODO.</w:t>
      </w:r>
    </w:p>
    <w:p w14:paraId="41338FB3" w14:textId="77777777"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 xml:space="preserve">W czasie przetwarzania danych osobowych, Strony zobowiązują się do współdziałania w procesie przetwarzania powierzonych danych osobowych, w tym informowania siebie nawzajem o wszelkich okolicznościach mających lub mogących mieć wpływ na wykonywanie swoich zobowiązań a </w:t>
      </w:r>
      <w:r w:rsidRPr="00FE16EE">
        <w:rPr>
          <w:rFonts w:ascii="Arial" w:hAnsi="Arial" w:cs="Arial"/>
          <w:sz w:val="20"/>
          <w:szCs w:val="20"/>
        </w:rPr>
        <w:lastRenderedPageBreak/>
        <w:t>Podmiot przetwarzający zobowiązuje się do stosowania się do instrukcji i zaleceń Administratora dotyczących powierzonych danych osobowych.</w:t>
      </w:r>
    </w:p>
    <w:p w14:paraId="721C92FA" w14:textId="77777777"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Podmiot przetwarzający zobowiązuje się zachować w tajemnicy wszelkie informacje związane z powierzeniem mu danych osobowych oraz powierzone dane osobowe, w trakcie ich przetwarzania, jak również bezterminowo po zakończeniu ich przetwarzania.</w:t>
      </w:r>
    </w:p>
    <w:p w14:paraId="4D3F6F90" w14:textId="77777777"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 xml:space="preserve">Podmiot przetwarzający będzie niezwłocznie informować Administratora jeżeli przetwarzanie wymagać będzie przeprowadzenia oceny skutków, o której mowa w art. 35 RODO. </w:t>
      </w:r>
    </w:p>
    <w:p w14:paraId="15A7D323" w14:textId="77777777"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 xml:space="preserve">Podmiot przetwarzający jest odpowiedzialny za bezpieczeństwo danych, udostępnienie lub wykorzystanie danych osobowych niezgodnie z treścią niniejszej Umowy, a w szczególności za udostępnienie powierzonych do przetwarzania danych osobowych osobom nieupoważnionym. Podmiot przetwarzający ponosi w ww. zakresie pełną odpowiedzialność wobec Administratora, w szczególności w przypadku powstania po stronie Administratora szkody. </w:t>
      </w:r>
    </w:p>
    <w:p w14:paraId="625BA7CD" w14:textId="77777777"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 xml:space="preserve">Podmiot przetwarzający udostępnia Administratorowi wszelkie informacje niezbędne do wykazania spełnienia obowiązków określonych w niniejszej Umowie.  </w:t>
      </w:r>
    </w:p>
    <w:p w14:paraId="71414540" w14:textId="77777777"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 xml:space="preserve">Administrator  ma prawo do przeprowadzenia kontroli, audytów w tym inspekcji w zakresie przestrzegania przez Podmiot przetwarzający zasad przetwarzania powierzonych danych osobowych określonych w niniejszej Umowie. Podmiot przetwarzający zobowiązany jest do przyczyniania się do umożliwienia kontroli, audytu, w tym inspekcji Administratora lub audytorowi upoważnionemu przez Administratora, a także do usunięcia uchybień stwierdzonych podczas kontroli (bez pobierania w tym zakresie dodatkowego wynagrodzenia). Prawo kontroli realizowane będzie w godzinach pracy Podmiotu przetwarzającego, po zawiadomieniu Podmiotu przetwarzającego o planowanej kontroli z przynajmniej 3 -dniowym wyprzedzeniem. </w:t>
      </w:r>
    </w:p>
    <w:p w14:paraId="700AAA06" w14:textId="5B2A7D5F" w:rsidR="00276C86" w:rsidRPr="00FE16EE" w:rsidRDefault="00276C86">
      <w:pPr>
        <w:pStyle w:val="Akapitzlist"/>
        <w:numPr>
          <w:ilvl w:val="0"/>
          <w:numId w:val="8"/>
        </w:numPr>
        <w:autoSpaceDN w:val="0"/>
        <w:spacing w:line="276" w:lineRule="auto"/>
        <w:ind w:left="426"/>
        <w:jc w:val="both"/>
        <w:rPr>
          <w:rFonts w:ascii="Arial" w:hAnsi="Arial" w:cs="Arial"/>
          <w:sz w:val="20"/>
          <w:szCs w:val="20"/>
        </w:rPr>
      </w:pPr>
      <w:r w:rsidRPr="00FE16EE">
        <w:rPr>
          <w:rFonts w:ascii="Arial" w:hAnsi="Arial" w:cs="Arial"/>
          <w:sz w:val="20"/>
          <w:szCs w:val="20"/>
        </w:rPr>
        <w:t xml:space="preserve">Strony oświadczają, że Administrator dokonał audytu Podmiotu przetwarzającego w zakresie zgodności przetwarzania przez Podmiot przetwarzający danych osobowych z przepisami prawa. Wyniki audytu stanowią załącznik do niniejszej Umowy – Tabela audytu Podmiotu przetwarzającego. </w:t>
      </w:r>
    </w:p>
    <w:p w14:paraId="64299918" w14:textId="77777777" w:rsidR="00276C86" w:rsidRPr="00FE16EE" w:rsidRDefault="00276C86" w:rsidP="00276C86">
      <w:pPr>
        <w:pStyle w:val="Akapitzlist"/>
        <w:spacing w:line="276" w:lineRule="auto"/>
        <w:ind w:left="426"/>
        <w:jc w:val="both"/>
        <w:rPr>
          <w:rFonts w:ascii="Arial" w:hAnsi="Arial" w:cs="Arial"/>
          <w:sz w:val="20"/>
          <w:szCs w:val="20"/>
        </w:rPr>
      </w:pPr>
    </w:p>
    <w:p w14:paraId="2AE323BB" w14:textId="77777777" w:rsidR="00276C86" w:rsidRPr="00FE16EE" w:rsidRDefault="00276C86">
      <w:pPr>
        <w:numPr>
          <w:ilvl w:val="0"/>
          <w:numId w:val="9"/>
        </w:numPr>
        <w:suppressAutoHyphens/>
        <w:autoSpaceDN w:val="0"/>
        <w:spacing w:line="276" w:lineRule="auto"/>
        <w:ind w:left="709"/>
        <w:contextualSpacing/>
        <w:jc w:val="center"/>
        <w:rPr>
          <w:rFonts w:ascii="Arial" w:hAnsi="Arial" w:cs="Arial"/>
          <w:b/>
          <w:sz w:val="20"/>
        </w:rPr>
      </w:pPr>
      <w:r w:rsidRPr="00FE16EE">
        <w:rPr>
          <w:rFonts w:ascii="Arial" w:hAnsi="Arial" w:cs="Arial"/>
          <w:b/>
          <w:sz w:val="20"/>
        </w:rPr>
        <w:t>Dalsze powierzenie danych do przetwarzania</w:t>
      </w:r>
    </w:p>
    <w:p w14:paraId="66DE99FE" w14:textId="77777777" w:rsidR="00276C86" w:rsidRPr="00FE16EE" w:rsidRDefault="00276C86" w:rsidP="00276C86">
      <w:pPr>
        <w:suppressAutoHyphens/>
        <w:spacing w:line="276" w:lineRule="auto"/>
        <w:ind w:left="709"/>
        <w:contextualSpacing/>
        <w:rPr>
          <w:rFonts w:ascii="Arial" w:hAnsi="Arial" w:cs="Arial"/>
          <w:b/>
          <w:sz w:val="20"/>
        </w:rPr>
      </w:pPr>
    </w:p>
    <w:p w14:paraId="04C6960B" w14:textId="77777777" w:rsidR="00276C86" w:rsidRPr="00FE16EE" w:rsidRDefault="00276C86">
      <w:pPr>
        <w:pStyle w:val="Akapitzlist"/>
        <w:numPr>
          <w:ilvl w:val="0"/>
          <w:numId w:val="10"/>
        </w:numPr>
        <w:autoSpaceDN w:val="0"/>
        <w:spacing w:line="276" w:lineRule="auto"/>
        <w:ind w:left="426" w:hanging="426"/>
        <w:jc w:val="both"/>
        <w:rPr>
          <w:rFonts w:ascii="Arial" w:hAnsi="Arial" w:cs="Arial"/>
          <w:sz w:val="20"/>
          <w:szCs w:val="20"/>
        </w:rPr>
      </w:pPr>
      <w:r w:rsidRPr="00FE16EE">
        <w:rPr>
          <w:rFonts w:ascii="Arial" w:hAnsi="Arial" w:cs="Arial"/>
          <w:sz w:val="20"/>
          <w:szCs w:val="20"/>
        </w:rPr>
        <w:t>Podmiot przetwarzający może powierzyć dane osobowe objęte niniejszą Umową do dalszego przetwarzania jedynie za pisemną, uprzednią zgodą Administratora.</w:t>
      </w:r>
    </w:p>
    <w:p w14:paraId="5176E5A2" w14:textId="77777777" w:rsidR="00276C86" w:rsidRPr="00FE16EE" w:rsidRDefault="00276C86">
      <w:pPr>
        <w:pStyle w:val="Akapitzlist"/>
        <w:numPr>
          <w:ilvl w:val="0"/>
          <w:numId w:val="10"/>
        </w:numPr>
        <w:autoSpaceDN w:val="0"/>
        <w:spacing w:line="276" w:lineRule="auto"/>
        <w:ind w:left="426" w:hanging="426"/>
        <w:jc w:val="both"/>
        <w:rPr>
          <w:rFonts w:ascii="Arial" w:hAnsi="Arial" w:cs="Arial"/>
          <w:sz w:val="20"/>
          <w:szCs w:val="20"/>
        </w:rPr>
      </w:pPr>
      <w:r w:rsidRPr="00FE16EE">
        <w:rPr>
          <w:rFonts w:ascii="Arial" w:hAnsi="Arial" w:cs="Arial"/>
          <w:sz w:val="20"/>
          <w:szCs w:val="20"/>
        </w:rPr>
        <w:t xml:space="preserve">Przekazanie powierzonych danych do państwa trzeciego może nastąpić jedynie na udokumentowane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14:paraId="5954562F" w14:textId="77777777" w:rsidR="00276C86" w:rsidRPr="00FE16EE" w:rsidRDefault="00276C86">
      <w:pPr>
        <w:pStyle w:val="Akapitzlist"/>
        <w:numPr>
          <w:ilvl w:val="0"/>
          <w:numId w:val="10"/>
        </w:numPr>
        <w:autoSpaceDN w:val="0"/>
        <w:spacing w:line="276" w:lineRule="auto"/>
        <w:ind w:left="426" w:hanging="426"/>
        <w:jc w:val="both"/>
        <w:rPr>
          <w:rFonts w:ascii="Arial" w:hAnsi="Arial" w:cs="Arial"/>
          <w:sz w:val="20"/>
          <w:szCs w:val="20"/>
        </w:rPr>
      </w:pPr>
      <w:r w:rsidRPr="00FE16EE">
        <w:rPr>
          <w:rFonts w:ascii="Arial" w:hAnsi="Arial" w:cs="Arial"/>
          <w:sz w:val="20"/>
          <w:szCs w:val="20"/>
        </w:rPr>
        <w:t>Jeżeli do wykonania w imieniu Administratora konkretnych czynności przetwarzania Podmiot przetwarzający korzysta z usług dalszego podmiotu przetwarzającego, Podmiot przetwarzający zobowiązany jest nałożyć na niego w umowie te same obowiązki ochrony danych jak w niniejszej Umowie, w szczególności obowiązek zapewnienia wystarczających gwarancji wdrożenia odpowiednich środków technicznych i organizacyjnych, by przetwarzanie odpowiadało wymogom Rozporządzenia.</w:t>
      </w:r>
    </w:p>
    <w:p w14:paraId="137B3D37" w14:textId="77777777" w:rsidR="00276C86" w:rsidRPr="00FE16EE" w:rsidRDefault="00276C86">
      <w:pPr>
        <w:pStyle w:val="Akapitzlist"/>
        <w:numPr>
          <w:ilvl w:val="0"/>
          <w:numId w:val="10"/>
        </w:numPr>
        <w:autoSpaceDN w:val="0"/>
        <w:spacing w:line="276" w:lineRule="auto"/>
        <w:ind w:left="426" w:hanging="426"/>
        <w:jc w:val="both"/>
        <w:rPr>
          <w:rFonts w:ascii="Arial" w:hAnsi="Arial" w:cs="Arial"/>
          <w:sz w:val="20"/>
          <w:szCs w:val="20"/>
        </w:rPr>
      </w:pPr>
      <w:r w:rsidRPr="00FE16EE">
        <w:rPr>
          <w:rFonts w:ascii="Arial" w:hAnsi="Arial" w:cs="Arial"/>
          <w:sz w:val="20"/>
          <w:szCs w:val="20"/>
        </w:rPr>
        <w:t xml:space="preserve">Podmiot przetwarzający ponosi pełną odpowiedzialność wobec Administratora za niewywiązywanie się ze spoczywających na podwykonawcy obowiązków ochrony danych. </w:t>
      </w:r>
    </w:p>
    <w:p w14:paraId="79E82F48" w14:textId="77777777" w:rsidR="00276C86" w:rsidRPr="00FE16EE" w:rsidRDefault="00276C86" w:rsidP="00276C86">
      <w:pPr>
        <w:widowControl w:val="0"/>
        <w:spacing w:line="276" w:lineRule="auto"/>
        <w:contextualSpacing/>
        <w:rPr>
          <w:rFonts w:ascii="Arial" w:hAnsi="Arial" w:cs="Arial"/>
          <w:b/>
          <w:sz w:val="20"/>
        </w:rPr>
      </w:pPr>
    </w:p>
    <w:p w14:paraId="5B6AE839" w14:textId="77777777" w:rsidR="00276C86" w:rsidRPr="00FE16EE" w:rsidRDefault="00276C86" w:rsidP="00276C86">
      <w:pPr>
        <w:widowControl w:val="0"/>
        <w:spacing w:line="276" w:lineRule="auto"/>
        <w:contextualSpacing/>
        <w:jc w:val="center"/>
        <w:rPr>
          <w:rFonts w:ascii="Arial" w:hAnsi="Arial" w:cs="Arial"/>
          <w:b/>
          <w:sz w:val="20"/>
        </w:rPr>
      </w:pPr>
      <w:r w:rsidRPr="00FE16EE">
        <w:rPr>
          <w:rFonts w:ascii="Arial" w:hAnsi="Arial" w:cs="Arial"/>
          <w:b/>
          <w:sz w:val="20"/>
        </w:rPr>
        <w:t>§ 6. Czas trwania i rozwiązanie Umowy</w:t>
      </w:r>
    </w:p>
    <w:p w14:paraId="2F5BB158" w14:textId="77777777" w:rsidR="00276C86" w:rsidRPr="00FE16EE" w:rsidRDefault="00276C86" w:rsidP="00276C86">
      <w:pPr>
        <w:widowControl w:val="0"/>
        <w:spacing w:line="276" w:lineRule="auto"/>
        <w:contextualSpacing/>
        <w:jc w:val="center"/>
        <w:rPr>
          <w:rFonts w:ascii="Arial" w:hAnsi="Arial" w:cs="Arial"/>
          <w:b/>
          <w:sz w:val="20"/>
        </w:rPr>
      </w:pPr>
    </w:p>
    <w:p w14:paraId="6BAF4041" w14:textId="77777777" w:rsidR="00276C86" w:rsidRPr="00FE16EE" w:rsidRDefault="00276C86">
      <w:pPr>
        <w:pStyle w:val="Akapitzlist"/>
        <w:widowControl/>
        <w:numPr>
          <w:ilvl w:val="0"/>
          <w:numId w:val="11"/>
        </w:numPr>
        <w:overflowPunct w:val="0"/>
        <w:autoSpaceDN w:val="0"/>
        <w:spacing w:line="276" w:lineRule="auto"/>
        <w:ind w:left="426"/>
        <w:jc w:val="both"/>
        <w:textAlignment w:val="baseline"/>
        <w:rPr>
          <w:rFonts w:ascii="Arial" w:hAnsi="Arial" w:cs="Arial"/>
          <w:sz w:val="20"/>
          <w:szCs w:val="20"/>
        </w:rPr>
      </w:pPr>
      <w:r w:rsidRPr="00FE16EE">
        <w:rPr>
          <w:rFonts w:ascii="Arial" w:hAnsi="Arial" w:cs="Arial"/>
          <w:sz w:val="20"/>
          <w:szCs w:val="20"/>
        </w:rPr>
        <w:t xml:space="preserve">Niniejsza Umowa zostaje zawarta na czas trwania Umowy o Świadczenie Usług, bez względu na okoliczność, czy  Umowa o Świadczenie Usług wygasła wskutek upływu czasu, na jaki została zawarta, czy też została wcześniej rozwiązana przez Strony.  </w:t>
      </w:r>
    </w:p>
    <w:p w14:paraId="3D40DBCC" w14:textId="77777777" w:rsidR="00276C86" w:rsidRPr="00FE16EE" w:rsidRDefault="00276C86">
      <w:pPr>
        <w:pStyle w:val="Akapitzlist"/>
        <w:numPr>
          <w:ilvl w:val="0"/>
          <w:numId w:val="11"/>
        </w:numPr>
        <w:autoSpaceDN w:val="0"/>
        <w:spacing w:line="276" w:lineRule="auto"/>
        <w:ind w:left="426"/>
        <w:jc w:val="both"/>
        <w:rPr>
          <w:rFonts w:ascii="Arial" w:hAnsi="Arial" w:cs="Arial"/>
          <w:sz w:val="20"/>
          <w:szCs w:val="20"/>
        </w:rPr>
      </w:pPr>
      <w:r w:rsidRPr="00FE16EE">
        <w:rPr>
          <w:rFonts w:ascii="Arial" w:hAnsi="Arial" w:cs="Arial"/>
          <w:sz w:val="20"/>
          <w:szCs w:val="20"/>
        </w:rPr>
        <w:t>Administrator może rozwiązać niniejszą Umowę ze skutkiem natychmiastowym, gdy Podmiot przetwarzający:</w:t>
      </w:r>
    </w:p>
    <w:p w14:paraId="7C3D0762" w14:textId="77777777" w:rsidR="00276C86" w:rsidRPr="00FE16EE" w:rsidRDefault="00276C86">
      <w:pPr>
        <w:pStyle w:val="Akapitzlist"/>
        <w:numPr>
          <w:ilvl w:val="1"/>
          <w:numId w:val="11"/>
        </w:numPr>
        <w:autoSpaceDN w:val="0"/>
        <w:spacing w:line="276" w:lineRule="auto"/>
        <w:ind w:left="851"/>
        <w:jc w:val="both"/>
        <w:rPr>
          <w:rFonts w:ascii="Arial" w:hAnsi="Arial" w:cs="Arial"/>
          <w:sz w:val="20"/>
          <w:szCs w:val="20"/>
        </w:rPr>
      </w:pPr>
      <w:r w:rsidRPr="00FE16EE">
        <w:rPr>
          <w:rFonts w:ascii="Arial" w:hAnsi="Arial" w:cs="Arial"/>
          <w:sz w:val="20"/>
          <w:szCs w:val="20"/>
        </w:rPr>
        <w:lastRenderedPageBreak/>
        <w:t xml:space="preserve">przetwarza dane w sposób niezgodny z niniejszą Umową, </w:t>
      </w:r>
    </w:p>
    <w:p w14:paraId="4C51387B" w14:textId="77777777" w:rsidR="00276C86" w:rsidRPr="00FE16EE" w:rsidRDefault="00276C86">
      <w:pPr>
        <w:pStyle w:val="Akapitzlist"/>
        <w:numPr>
          <w:ilvl w:val="1"/>
          <w:numId w:val="11"/>
        </w:numPr>
        <w:autoSpaceDN w:val="0"/>
        <w:spacing w:line="276" w:lineRule="auto"/>
        <w:ind w:left="851"/>
        <w:jc w:val="both"/>
        <w:rPr>
          <w:rFonts w:ascii="Arial" w:hAnsi="Arial" w:cs="Arial"/>
          <w:sz w:val="20"/>
          <w:szCs w:val="20"/>
        </w:rPr>
      </w:pPr>
      <w:r w:rsidRPr="00FE16EE">
        <w:rPr>
          <w:rFonts w:ascii="Arial" w:hAnsi="Arial" w:cs="Arial"/>
          <w:sz w:val="20"/>
          <w:szCs w:val="20"/>
        </w:rPr>
        <w:t xml:space="preserve">nie usunął uchybień stwierdzonych w trakcie kontroli, </w:t>
      </w:r>
    </w:p>
    <w:p w14:paraId="62F0A684" w14:textId="77777777" w:rsidR="00276C86" w:rsidRPr="00FE16EE" w:rsidRDefault="00276C86">
      <w:pPr>
        <w:pStyle w:val="Akapitzlist"/>
        <w:numPr>
          <w:ilvl w:val="1"/>
          <w:numId w:val="11"/>
        </w:numPr>
        <w:autoSpaceDN w:val="0"/>
        <w:spacing w:line="276" w:lineRule="auto"/>
        <w:ind w:left="851"/>
        <w:jc w:val="both"/>
        <w:rPr>
          <w:rFonts w:ascii="Arial" w:hAnsi="Arial" w:cs="Arial"/>
          <w:sz w:val="20"/>
          <w:szCs w:val="20"/>
        </w:rPr>
      </w:pPr>
      <w:r w:rsidRPr="00FE16EE">
        <w:rPr>
          <w:rFonts w:ascii="Arial" w:hAnsi="Arial" w:cs="Arial"/>
          <w:sz w:val="20"/>
          <w:szCs w:val="20"/>
        </w:rPr>
        <w:t>powierzył przetwarzanie danych innemu podmiotowi bez zgody Administratora.</w:t>
      </w:r>
    </w:p>
    <w:p w14:paraId="4530FC01" w14:textId="77777777" w:rsidR="00276C86" w:rsidRPr="00FE16EE" w:rsidRDefault="00276C86" w:rsidP="00276C86">
      <w:pPr>
        <w:suppressAutoHyphens/>
        <w:spacing w:line="276" w:lineRule="auto"/>
        <w:contextualSpacing/>
        <w:jc w:val="center"/>
        <w:rPr>
          <w:rFonts w:ascii="Arial" w:hAnsi="Arial" w:cs="Arial"/>
          <w:b/>
          <w:sz w:val="20"/>
        </w:rPr>
      </w:pPr>
    </w:p>
    <w:p w14:paraId="03409B58" w14:textId="77777777" w:rsidR="00276C86" w:rsidRPr="00FE16EE" w:rsidRDefault="00276C86" w:rsidP="00276C86">
      <w:pPr>
        <w:suppressAutoHyphens/>
        <w:spacing w:line="276" w:lineRule="auto"/>
        <w:contextualSpacing/>
        <w:jc w:val="center"/>
        <w:rPr>
          <w:rFonts w:ascii="Arial" w:hAnsi="Arial" w:cs="Arial"/>
          <w:b/>
          <w:sz w:val="20"/>
        </w:rPr>
      </w:pPr>
      <w:r w:rsidRPr="00FE16EE">
        <w:rPr>
          <w:rFonts w:ascii="Arial" w:hAnsi="Arial" w:cs="Arial"/>
          <w:b/>
          <w:sz w:val="20"/>
        </w:rPr>
        <w:t>§ 7. Postanowienia końcowe</w:t>
      </w:r>
    </w:p>
    <w:p w14:paraId="60941E70" w14:textId="77777777" w:rsidR="00276C86" w:rsidRPr="00FE16EE" w:rsidRDefault="00276C86" w:rsidP="00276C86">
      <w:pPr>
        <w:suppressAutoHyphens/>
        <w:spacing w:line="276" w:lineRule="auto"/>
        <w:contextualSpacing/>
        <w:jc w:val="center"/>
        <w:rPr>
          <w:rFonts w:ascii="Arial" w:hAnsi="Arial" w:cs="Arial"/>
          <w:b/>
          <w:sz w:val="20"/>
        </w:rPr>
      </w:pPr>
    </w:p>
    <w:p w14:paraId="2D60939F" w14:textId="77777777" w:rsidR="00276C86" w:rsidRPr="00FE16EE" w:rsidRDefault="00276C86">
      <w:pPr>
        <w:pStyle w:val="Akapitzlist"/>
        <w:widowControl/>
        <w:numPr>
          <w:ilvl w:val="3"/>
          <w:numId w:val="11"/>
        </w:numPr>
        <w:autoSpaceDN w:val="0"/>
        <w:spacing w:line="276" w:lineRule="auto"/>
        <w:ind w:left="284"/>
        <w:jc w:val="both"/>
        <w:rPr>
          <w:rFonts w:ascii="Arial" w:hAnsi="Arial" w:cs="Arial"/>
          <w:b/>
          <w:sz w:val="20"/>
          <w:szCs w:val="20"/>
        </w:rPr>
      </w:pPr>
      <w:r w:rsidRPr="00FE16EE">
        <w:rPr>
          <w:rFonts w:ascii="Arial" w:hAnsi="Arial" w:cs="Arial"/>
          <w:sz w:val="20"/>
          <w:szCs w:val="20"/>
        </w:rPr>
        <w:t xml:space="preserve">Stronom nie będzie przysługiwać dodatkowe wynagrodzenie w związku z powierzeniem przetwarzania danych osobowych. </w:t>
      </w:r>
    </w:p>
    <w:p w14:paraId="6D0BF893" w14:textId="77777777" w:rsidR="00276C86" w:rsidRPr="00FE16EE" w:rsidRDefault="00276C86">
      <w:pPr>
        <w:pStyle w:val="Akapitzlist"/>
        <w:widowControl/>
        <w:numPr>
          <w:ilvl w:val="3"/>
          <w:numId w:val="11"/>
        </w:numPr>
        <w:autoSpaceDN w:val="0"/>
        <w:spacing w:line="276" w:lineRule="auto"/>
        <w:ind w:left="284"/>
        <w:jc w:val="both"/>
        <w:rPr>
          <w:rFonts w:ascii="Arial" w:hAnsi="Arial" w:cs="Arial"/>
          <w:b/>
          <w:sz w:val="20"/>
          <w:szCs w:val="20"/>
        </w:rPr>
      </w:pPr>
      <w:r w:rsidRPr="00FE16EE">
        <w:rPr>
          <w:rFonts w:ascii="Arial" w:hAnsi="Arial" w:cs="Arial"/>
          <w:sz w:val="20"/>
          <w:szCs w:val="20"/>
        </w:rPr>
        <w:t xml:space="preserve">W razie gdy postanowienia niniejszej Umowy stanowią odmiennie od postanowień Umowy o Świadczenie Usług, stosuje się zapisy niniejszej Umowy. </w:t>
      </w:r>
    </w:p>
    <w:p w14:paraId="7F4C19FB" w14:textId="77777777" w:rsidR="00276C86" w:rsidRPr="00FE16EE" w:rsidRDefault="00276C86">
      <w:pPr>
        <w:pStyle w:val="Akapitzlist"/>
        <w:widowControl/>
        <w:numPr>
          <w:ilvl w:val="3"/>
          <w:numId w:val="11"/>
        </w:numPr>
        <w:autoSpaceDN w:val="0"/>
        <w:spacing w:line="276" w:lineRule="auto"/>
        <w:ind w:left="284"/>
        <w:jc w:val="both"/>
        <w:rPr>
          <w:rFonts w:ascii="Arial" w:hAnsi="Arial" w:cs="Arial"/>
          <w:sz w:val="20"/>
          <w:szCs w:val="20"/>
        </w:rPr>
      </w:pPr>
      <w:r w:rsidRPr="00FE16EE">
        <w:rPr>
          <w:rFonts w:ascii="Arial" w:hAnsi="Arial" w:cs="Arial"/>
          <w:sz w:val="20"/>
          <w:szCs w:val="20"/>
        </w:rPr>
        <w:t xml:space="preserve">W sprawach nieuregulowanych zastosowanie będą miały przepisy Kodeksu cywilnego oraz inne, jeśli to konieczne. </w:t>
      </w:r>
    </w:p>
    <w:p w14:paraId="258DB8AF" w14:textId="77777777" w:rsidR="00276C86" w:rsidRPr="00FE16EE" w:rsidRDefault="00276C86">
      <w:pPr>
        <w:pStyle w:val="Akapitzlist"/>
        <w:numPr>
          <w:ilvl w:val="3"/>
          <w:numId w:val="11"/>
        </w:numPr>
        <w:autoSpaceDN w:val="0"/>
        <w:spacing w:line="276" w:lineRule="auto"/>
        <w:ind w:left="284"/>
        <w:jc w:val="both"/>
        <w:rPr>
          <w:rFonts w:ascii="Arial" w:hAnsi="Arial" w:cs="Arial"/>
          <w:sz w:val="20"/>
          <w:szCs w:val="20"/>
        </w:rPr>
      </w:pPr>
      <w:r w:rsidRPr="00FE16EE">
        <w:rPr>
          <w:rFonts w:ascii="Arial" w:hAnsi="Arial" w:cs="Arial"/>
          <w:sz w:val="20"/>
          <w:szCs w:val="20"/>
        </w:rPr>
        <w:t xml:space="preserve">Sądem właściwym dla rozstrzygania sporów wynikających z niniejszej Umowy będzie sąd właściwy miejscowo dla siedziby Administratora. </w:t>
      </w:r>
    </w:p>
    <w:p w14:paraId="48F2C6D9" w14:textId="77777777" w:rsidR="00276C86" w:rsidRPr="00FE16EE" w:rsidRDefault="00276C86">
      <w:pPr>
        <w:pStyle w:val="Akapitzlist"/>
        <w:numPr>
          <w:ilvl w:val="3"/>
          <w:numId w:val="11"/>
        </w:numPr>
        <w:autoSpaceDN w:val="0"/>
        <w:spacing w:line="276" w:lineRule="auto"/>
        <w:ind w:left="284"/>
        <w:jc w:val="both"/>
        <w:rPr>
          <w:rFonts w:ascii="Arial" w:hAnsi="Arial" w:cs="Arial"/>
          <w:sz w:val="20"/>
          <w:szCs w:val="20"/>
        </w:rPr>
      </w:pPr>
      <w:r w:rsidRPr="00FE16EE">
        <w:rPr>
          <w:rFonts w:ascii="Arial" w:hAnsi="Arial" w:cs="Arial"/>
          <w:sz w:val="20"/>
          <w:szCs w:val="20"/>
        </w:rPr>
        <w:t>Umowa została sporządzona w 2 jednobrzmiących egzemplarzach po jednym dla każdej ze Stron.</w:t>
      </w:r>
    </w:p>
    <w:p w14:paraId="24C3524B" w14:textId="77777777" w:rsidR="00276C86" w:rsidRPr="00FE16EE" w:rsidRDefault="00276C86" w:rsidP="00276C86">
      <w:pPr>
        <w:widowControl w:val="0"/>
        <w:spacing w:line="276" w:lineRule="auto"/>
        <w:ind w:left="-76"/>
        <w:contextualSpacing/>
        <w:jc w:val="both"/>
        <w:rPr>
          <w:rFonts w:ascii="Arial" w:hAnsi="Arial" w:cs="Arial"/>
          <w:sz w:val="20"/>
        </w:rPr>
      </w:pPr>
    </w:p>
    <w:p w14:paraId="7438CA74" w14:textId="77777777" w:rsidR="00276C86" w:rsidRPr="00FE16EE" w:rsidRDefault="00276C86" w:rsidP="00276C86">
      <w:pPr>
        <w:widowControl w:val="0"/>
        <w:spacing w:line="276" w:lineRule="auto"/>
        <w:contextualSpacing/>
        <w:jc w:val="both"/>
        <w:rPr>
          <w:rFonts w:ascii="Arial" w:hAnsi="Arial" w:cs="Arial"/>
          <w:sz w:val="20"/>
        </w:rPr>
      </w:pPr>
    </w:p>
    <w:p w14:paraId="41BBC1B8" w14:textId="77777777" w:rsidR="00276C86" w:rsidRPr="00FE16EE" w:rsidRDefault="00276C86" w:rsidP="00276C86">
      <w:pPr>
        <w:widowControl w:val="0"/>
        <w:spacing w:line="276" w:lineRule="auto"/>
        <w:ind w:left="-76"/>
        <w:contextualSpacing/>
        <w:jc w:val="both"/>
        <w:rPr>
          <w:rFonts w:ascii="Arial" w:hAnsi="Arial" w:cs="Arial"/>
          <w:sz w:val="20"/>
        </w:rPr>
      </w:pPr>
      <w:r w:rsidRPr="00FE16EE">
        <w:rPr>
          <w:rFonts w:ascii="Arial" w:hAnsi="Arial" w:cs="Arial"/>
          <w:sz w:val="20"/>
        </w:rPr>
        <w:t xml:space="preserve">Załącznik: </w:t>
      </w:r>
    </w:p>
    <w:p w14:paraId="5B039A2A" w14:textId="77777777" w:rsidR="00276C86" w:rsidRPr="00FE16EE" w:rsidRDefault="00276C86" w:rsidP="00276C86">
      <w:pPr>
        <w:widowControl w:val="0"/>
        <w:spacing w:line="276" w:lineRule="auto"/>
        <w:contextualSpacing/>
        <w:jc w:val="both"/>
        <w:rPr>
          <w:rFonts w:ascii="Arial" w:hAnsi="Arial" w:cs="Arial"/>
          <w:sz w:val="20"/>
        </w:rPr>
      </w:pPr>
      <w:r w:rsidRPr="00FE16EE">
        <w:rPr>
          <w:rFonts w:ascii="Arial" w:hAnsi="Arial" w:cs="Arial"/>
          <w:sz w:val="20"/>
        </w:rPr>
        <w:t xml:space="preserve">- Tabela audytu Podmiotu przetwarzającego. </w:t>
      </w:r>
    </w:p>
    <w:p w14:paraId="343E33CC" w14:textId="77777777" w:rsidR="00276C86" w:rsidRPr="00FE16EE" w:rsidRDefault="00276C86" w:rsidP="00276C86">
      <w:pPr>
        <w:widowControl w:val="0"/>
        <w:spacing w:line="276" w:lineRule="auto"/>
        <w:ind w:left="-76"/>
        <w:contextualSpacing/>
        <w:jc w:val="both"/>
        <w:rPr>
          <w:rFonts w:ascii="Arial" w:hAnsi="Arial" w:cs="Arial"/>
          <w:sz w:val="20"/>
        </w:rPr>
      </w:pPr>
    </w:p>
    <w:p w14:paraId="5155DA39" w14:textId="77777777" w:rsidR="00276C86" w:rsidRPr="00FE16EE" w:rsidRDefault="00276C86" w:rsidP="00276C86">
      <w:pPr>
        <w:spacing w:before="240" w:line="276" w:lineRule="auto"/>
        <w:contextualSpacing/>
        <w:jc w:val="both"/>
        <w:rPr>
          <w:rFonts w:ascii="Arial" w:hAnsi="Arial" w:cs="Arial"/>
          <w:sz w:val="20"/>
        </w:rPr>
      </w:pPr>
      <w:r w:rsidRPr="00FE16EE">
        <w:rPr>
          <w:rFonts w:ascii="Arial" w:hAnsi="Arial" w:cs="Arial"/>
          <w:sz w:val="20"/>
        </w:rPr>
        <w:t>W imieniu Administratora:</w:t>
      </w:r>
      <w:r w:rsidRPr="00FE16EE">
        <w:rPr>
          <w:rFonts w:ascii="Arial" w:hAnsi="Arial" w:cs="Arial"/>
          <w:sz w:val="20"/>
        </w:rPr>
        <w:tab/>
      </w:r>
      <w:r w:rsidRPr="00FE16EE">
        <w:rPr>
          <w:rFonts w:ascii="Arial" w:hAnsi="Arial" w:cs="Arial"/>
          <w:sz w:val="20"/>
        </w:rPr>
        <w:tab/>
      </w:r>
      <w:r w:rsidRPr="00FE16EE">
        <w:rPr>
          <w:rFonts w:ascii="Arial" w:hAnsi="Arial" w:cs="Arial"/>
          <w:sz w:val="20"/>
        </w:rPr>
        <w:tab/>
      </w:r>
      <w:r w:rsidRPr="00FE16EE">
        <w:rPr>
          <w:rFonts w:ascii="Arial" w:hAnsi="Arial" w:cs="Arial"/>
          <w:sz w:val="20"/>
        </w:rPr>
        <w:tab/>
        <w:t>W imieniu Podmiotu przetwarzającego:</w:t>
      </w:r>
      <w:bookmarkStart w:id="9" w:name="OLE_LINK115"/>
      <w:bookmarkStart w:id="10" w:name="OLE_LINK116"/>
    </w:p>
    <w:p w14:paraId="65A190A0" w14:textId="473A6E51" w:rsidR="00276C86" w:rsidRPr="00FE16EE" w:rsidRDefault="00276C86" w:rsidP="00276C86">
      <w:pPr>
        <w:spacing w:before="240" w:line="276" w:lineRule="auto"/>
        <w:contextualSpacing/>
        <w:jc w:val="both"/>
        <w:rPr>
          <w:rFonts w:ascii="Arial" w:hAnsi="Arial" w:cs="Arial"/>
          <w:sz w:val="20"/>
        </w:rPr>
      </w:pPr>
      <w:r w:rsidRPr="00FE16EE">
        <w:rPr>
          <w:rFonts w:ascii="Arial" w:hAnsi="Arial" w:cs="Arial"/>
          <w:sz w:val="20"/>
        </w:rPr>
        <w:t>_____________________</w:t>
      </w:r>
      <w:r w:rsidRPr="00FE16EE">
        <w:rPr>
          <w:rFonts w:ascii="Arial" w:hAnsi="Arial" w:cs="Arial"/>
          <w:sz w:val="20"/>
        </w:rPr>
        <w:tab/>
      </w:r>
      <w:r w:rsidRPr="00FE16EE">
        <w:rPr>
          <w:rFonts w:ascii="Arial" w:hAnsi="Arial" w:cs="Arial"/>
          <w:sz w:val="20"/>
        </w:rPr>
        <w:tab/>
      </w:r>
      <w:r w:rsidRPr="00FE16EE">
        <w:rPr>
          <w:rFonts w:ascii="Arial" w:hAnsi="Arial" w:cs="Arial"/>
          <w:sz w:val="20"/>
        </w:rPr>
        <w:tab/>
      </w:r>
      <w:r w:rsidRPr="00FE16EE">
        <w:rPr>
          <w:rFonts w:ascii="Arial" w:hAnsi="Arial" w:cs="Arial"/>
          <w:sz w:val="20"/>
        </w:rPr>
        <w:tab/>
        <w:t>____________________________</w:t>
      </w:r>
      <w:bookmarkEnd w:id="9"/>
      <w:bookmarkEnd w:id="10"/>
    </w:p>
    <w:p w14:paraId="023634C1" w14:textId="77777777" w:rsidR="00276C86" w:rsidRPr="00FE16EE" w:rsidRDefault="00276C86" w:rsidP="00276C86">
      <w:pPr>
        <w:spacing w:line="276" w:lineRule="auto"/>
        <w:rPr>
          <w:rFonts w:ascii="Arial" w:hAnsi="Arial" w:cs="Arial"/>
          <w:sz w:val="20"/>
        </w:rPr>
      </w:pPr>
    </w:p>
    <w:p w14:paraId="1B346C04" w14:textId="77777777" w:rsidR="007F1C8B" w:rsidRPr="00FE16EE" w:rsidRDefault="007F1C8B" w:rsidP="003D08FD">
      <w:pPr>
        <w:spacing w:line="276" w:lineRule="auto"/>
        <w:jc w:val="both"/>
        <w:rPr>
          <w:rFonts w:ascii="Arial" w:hAnsi="Arial" w:cs="Arial"/>
          <w:sz w:val="20"/>
        </w:rPr>
      </w:pPr>
    </w:p>
    <w:p w14:paraId="55B72321" w14:textId="77777777" w:rsidR="00276C86" w:rsidRPr="00FE16EE" w:rsidRDefault="00276C86" w:rsidP="003D08FD">
      <w:pPr>
        <w:spacing w:line="276" w:lineRule="auto"/>
        <w:jc w:val="both"/>
        <w:rPr>
          <w:rFonts w:ascii="Arial" w:hAnsi="Arial" w:cs="Arial"/>
          <w:sz w:val="20"/>
        </w:rPr>
      </w:pPr>
    </w:p>
    <w:p w14:paraId="3323CBF3" w14:textId="77777777" w:rsidR="005B5FE3" w:rsidRPr="00FE16EE" w:rsidRDefault="005B5FE3" w:rsidP="00276C86">
      <w:pPr>
        <w:pStyle w:val="Zacznik"/>
        <w:rPr>
          <w:sz w:val="20"/>
          <w:szCs w:val="20"/>
        </w:rPr>
      </w:pPr>
    </w:p>
    <w:p w14:paraId="53EEB43E" w14:textId="77777777" w:rsidR="005B5FE3" w:rsidRPr="00FE16EE" w:rsidRDefault="005B5FE3" w:rsidP="00276C86">
      <w:pPr>
        <w:pStyle w:val="Zacznik"/>
        <w:rPr>
          <w:sz w:val="20"/>
          <w:szCs w:val="20"/>
        </w:rPr>
      </w:pPr>
    </w:p>
    <w:p w14:paraId="2BC40751" w14:textId="77777777" w:rsidR="005B5FE3" w:rsidRPr="00FE16EE" w:rsidRDefault="005B5FE3" w:rsidP="00276C86">
      <w:pPr>
        <w:pStyle w:val="Zacznik"/>
        <w:rPr>
          <w:sz w:val="20"/>
          <w:szCs w:val="20"/>
        </w:rPr>
      </w:pPr>
    </w:p>
    <w:p w14:paraId="6D8D98C1" w14:textId="77777777" w:rsidR="005B02B5" w:rsidRPr="00FE16EE" w:rsidRDefault="005B02B5" w:rsidP="00276C86">
      <w:pPr>
        <w:pStyle w:val="Zacznik"/>
        <w:rPr>
          <w:sz w:val="20"/>
          <w:szCs w:val="20"/>
        </w:rPr>
      </w:pPr>
    </w:p>
    <w:p w14:paraId="2553251C" w14:textId="77777777" w:rsidR="005B02B5" w:rsidRPr="00FE16EE" w:rsidRDefault="005B02B5" w:rsidP="00276C86">
      <w:pPr>
        <w:pStyle w:val="Zacznik"/>
        <w:rPr>
          <w:sz w:val="20"/>
          <w:szCs w:val="20"/>
        </w:rPr>
      </w:pPr>
    </w:p>
    <w:p w14:paraId="4007D725" w14:textId="77777777" w:rsidR="005B02B5" w:rsidRPr="00FE16EE" w:rsidRDefault="005B02B5" w:rsidP="00276C86">
      <w:pPr>
        <w:pStyle w:val="Zacznik"/>
        <w:rPr>
          <w:sz w:val="20"/>
          <w:szCs w:val="20"/>
        </w:rPr>
      </w:pPr>
    </w:p>
    <w:p w14:paraId="26BDDAC7" w14:textId="77777777" w:rsidR="005B02B5" w:rsidRPr="00FE16EE" w:rsidRDefault="005B02B5" w:rsidP="00276C86">
      <w:pPr>
        <w:pStyle w:val="Zacznik"/>
        <w:rPr>
          <w:sz w:val="20"/>
          <w:szCs w:val="20"/>
        </w:rPr>
      </w:pPr>
    </w:p>
    <w:p w14:paraId="08CC3F29" w14:textId="77777777" w:rsidR="005B02B5" w:rsidRPr="00FE16EE" w:rsidRDefault="005B02B5" w:rsidP="00276C86">
      <w:pPr>
        <w:pStyle w:val="Zacznik"/>
        <w:rPr>
          <w:sz w:val="20"/>
          <w:szCs w:val="20"/>
        </w:rPr>
      </w:pPr>
    </w:p>
    <w:p w14:paraId="6E577A8A" w14:textId="77777777" w:rsidR="005B02B5" w:rsidRPr="00FE16EE" w:rsidRDefault="005B02B5" w:rsidP="00276C86">
      <w:pPr>
        <w:pStyle w:val="Zacznik"/>
        <w:rPr>
          <w:sz w:val="20"/>
          <w:szCs w:val="20"/>
        </w:rPr>
      </w:pPr>
    </w:p>
    <w:p w14:paraId="304FFE94" w14:textId="77777777" w:rsidR="005B02B5" w:rsidRPr="00FE16EE" w:rsidRDefault="005B02B5" w:rsidP="00276C86">
      <w:pPr>
        <w:pStyle w:val="Zacznik"/>
        <w:rPr>
          <w:sz w:val="20"/>
          <w:szCs w:val="20"/>
        </w:rPr>
      </w:pPr>
    </w:p>
    <w:p w14:paraId="605CEB63" w14:textId="77777777" w:rsidR="000471C1" w:rsidRDefault="000471C1" w:rsidP="00276C86">
      <w:pPr>
        <w:pStyle w:val="Zacznik"/>
        <w:rPr>
          <w:sz w:val="20"/>
          <w:szCs w:val="20"/>
        </w:rPr>
      </w:pPr>
    </w:p>
    <w:p w14:paraId="06DE17DC" w14:textId="77777777" w:rsidR="000471C1" w:rsidRDefault="000471C1" w:rsidP="00276C86">
      <w:pPr>
        <w:pStyle w:val="Zacznik"/>
        <w:rPr>
          <w:sz w:val="20"/>
          <w:szCs w:val="20"/>
        </w:rPr>
      </w:pPr>
    </w:p>
    <w:p w14:paraId="1B69CCE8" w14:textId="77777777" w:rsidR="000471C1" w:rsidRDefault="000471C1" w:rsidP="00276C86">
      <w:pPr>
        <w:pStyle w:val="Zacznik"/>
        <w:rPr>
          <w:sz w:val="20"/>
          <w:szCs w:val="20"/>
        </w:rPr>
      </w:pPr>
    </w:p>
    <w:p w14:paraId="18BA28AA" w14:textId="77777777" w:rsidR="000471C1" w:rsidRDefault="000471C1" w:rsidP="00276C86">
      <w:pPr>
        <w:pStyle w:val="Zacznik"/>
        <w:rPr>
          <w:sz w:val="20"/>
          <w:szCs w:val="20"/>
        </w:rPr>
      </w:pPr>
    </w:p>
    <w:p w14:paraId="41B3B5AC" w14:textId="77777777" w:rsidR="000471C1" w:rsidRDefault="000471C1" w:rsidP="00276C86">
      <w:pPr>
        <w:pStyle w:val="Zacznik"/>
        <w:rPr>
          <w:sz w:val="20"/>
          <w:szCs w:val="20"/>
        </w:rPr>
      </w:pPr>
    </w:p>
    <w:p w14:paraId="07B75B95" w14:textId="77777777" w:rsidR="000471C1" w:rsidRDefault="000471C1" w:rsidP="00276C86">
      <w:pPr>
        <w:pStyle w:val="Zacznik"/>
        <w:rPr>
          <w:sz w:val="20"/>
          <w:szCs w:val="20"/>
        </w:rPr>
      </w:pPr>
    </w:p>
    <w:p w14:paraId="67F43BDD" w14:textId="77777777" w:rsidR="000471C1" w:rsidRDefault="000471C1" w:rsidP="00276C86">
      <w:pPr>
        <w:pStyle w:val="Zacznik"/>
        <w:rPr>
          <w:sz w:val="20"/>
          <w:szCs w:val="20"/>
        </w:rPr>
      </w:pPr>
    </w:p>
    <w:p w14:paraId="09A99716" w14:textId="77777777" w:rsidR="000471C1" w:rsidRDefault="000471C1" w:rsidP="00276C86">
      <w:pPr>
        <w:pStyle w:val="Zacznik"/>
        <w:rPr>
          <w:sz w:val="20"/>
          <w:szCs w:val="20"/>
        </w:rPr>
      </w:pPr>
    </w:p>
    <w:p w14:paraId="384360E4" w14:textId="77777777" w:rsidR="000471C1" w:rsidRDefault="000471C1" w:rsidP="00276C86">
      <w:pPr>
        <w:pStyle w:val="Zacznik"/>
        <w:rPr>
          <w:sz w:val="20"/>
          <w:szCs w:val="20"/>
        </w:rPr>
      </w:pPr>
    </w:p>
    <w:p w14:paraId="1F6B5826" w14:textId="77777777" w:rsidR="000471C1" w:rsidRDefault="000471C1" w:rsidP="00276C86">
      <w:pPr>
        <w:pStyle w:val="Zacznik"/>
        <w:rPr>
          <w:sz w:val="20"/>
          <w:szCs w:val="20"/>
        </w:rPr>
      </w:pPr>
    </w:p>
    <w:p w14:paraId="76950318" w14:textId="77777777" w:rsidR="000471C1" w:rsidRDefault="000471C1" w:rsidP="00276C86">
      <w:pPr>
        <w:pStyle w:val="Zacznik"/>
        <w:rPr>
          <w:sz w:val="20"/>
          <w:szCs w:val="20"/>
        </w:rPr>
      </w:pPr>
    </w:p>
    <w:p w14:paraId="0745C328" w14:textId="77777777" w:rsidR="000471C1" w:rsidRDefault="000471C1" w:rsidP="00276C86">
      <w:pPr>
        <w:pStyle w:val="Zacznik"/>
        <w:rPr>
          <w:sz w:val="20"/>
          <w:szCs w:val="20"/>
        </w:rPr>
      </w:pPr>
    </w:p>
    <w:p w14:paraId="69C7E6C6" w14:textId="77777777" w:rsidR="000471C1" w:rsidRDefault="000471C1" w:rsidP="00276C86">
      <w:pPr>
        <w:pStyle w:val="Zacznik"/>
        <w:rPr>
          <w:sz w:val="20"/>
          <w:szCs w:val="20"/>
        </w:rPr>
      </w:pPr>
    </w:p>
    <w:p w14:paraId="0053912B" w14:textId="77777777" w:rsidR="000471C1" w:rsidRDefault="000471C1" w:rsidP="00276C86">
      <w:pPr>
        <w:pStyle w:val="Zacznik"/>
        <w:rPr>
          <w:sz w:val="20"/>
          <w:szCs w:val="20"/>
        </w:rPr>
      </w:pPr>
    </w:p>
    <w:p w14:paraId="093DF8A2" w14:textId="77777777" w:rsidR="000471C1" w:rsidRDefault="000471C1" w:rsidP="00276C86">
      <w:pPr>
        <w:pStyle w:val="Zacznik"/>
        <w:rPr>
          <w:sz w:val="20"/>
          <w:szCs w:val="20"/>
        </w:rPr>
      </w:pPr>
    </w:p>
    <w:p w14:paraId="537484C3" w14:textId="77777777" w:rsidR="000471C1" w:rsidRDefault="000471C1" w:rsidP="00276C86">
      <w:pPr>
        <w:pStyle w:val="Zacznik"/>
        <w:rPr>
          <w:sz w:val="20"/>
          <w:szCs w:val="20"/>
        </w:rPr>
      </w:pPr>
    </w:p>
    <w:p w14:paraId="74B1CD93" w14:textId="77777777" w:rsidR="000471C1" w:rsidRDefault="000471C1" w:rsidP="00276C86">
      <w:pPr>
        <w:pStyle w:val="Zacznik"/>
        <w:rPr>
          <w:sz w:val="20"/>
          <w:szCs w:val="20"/>
        </w:rPr>
      </w:pPr>
    </w:p>
    <w:p w14:paraId="2A1F4509" w14:textId="77777777" w:rsidR="000471C1" w:rsidRDefault="000471C1" w:rsidP="00276C86">
      <w:pPr>
        <w:pStyle w:val="Zacznik"/>
        <w:rPr>
          <w:sz w:val="20"/>
          <w:szCs w:val="20"/>
        </w:rPr>
      </w:pPr>
    </w:p>
    <w:p w14:paraId="3FB93E9F" w14:textId="283F940B" w:rsidR="00276C86" w:rsidRPr="00FE16EE" w:rsidRDefault="00276C86" w:rsidP="00276C86">
      <w:pPr>
        <w:pStyle w:val="Zacznik"/>
        <w:rPr>
          <w:sz w:val="20"/>
          <w:szCs w:val="20"/>
        </w:rPr>
      </w:pPr>
      <w:r w:rsidRPr="00FE16EE">
        <w:rPr>
          <w:sz w:val="20"/>
          <w:szCs w:val="20"/>
        </w:rPr>
        <w:lastRenderedPageBreak/>
        <w:t xml:space="preserve">Załącznik nr 9 </w:t>
      </w:r>
    </w:p>
    <w:p w14:paraId="40A42D75" w14:textId="77777777" w:rsidR="00276C86" w:rsidRDefault="00276C86" w:rsidP="00276C86">
      <w:pPr>
        <w:spacing w:after="160" w:line="276" w:lineRule="auto"/>
        <w:jc w:val="right"/>
        <w:rPr>
          <w:rFonts w:ascii="Arial" w:eastAsia="Calibri" w:hAnsi="Arial" w:cs="Arial"/>
          <w:b/>
          <w:iCs/>
          <w:color w:val="000000" w:themeColor="text1"/>
          <w:sz w:val="20"/>
        </w:rPr>
      </w:pPr>
      <w:r w:rsidRPr="00FE16EE">
        <w:rPr>
          <w:rFonts w:ascii="Arial" w:eastAsia="Calibri" w:hAnsi="Arial" w:cs="Arial"/>
          <w:b/>
          <w:iCs/>
          <w:color w:val="000000" w:themeColor="text1"/>
          <w:sz w:val="20"/>
        </w:rPr>
        <w:t>do umowy nr …………….. z dnia…………………….</w:t>
      </w:r>
    </w:p>
    <w:p w14:paraId="7797785A" w14:textId="77777777" w:rsidR="00685540" w:rsidRPr="00FE16EE" w:rsidRDefault="00685540" w:rsidP="00276C86">
      <w:pPr>
        <w:spacing w:after="160" w:line="276" w:lineRule="auto"/>
        <w:jc w:val="right"/>
        <w:rPr>
          <w:rFonts w:ascii="Arial" w:eastAsia="Calibri" w:hAnsi="Arial" w:cs="Arial"/>
          <w:b/>
          <w:iCs/>
          <w:color w:val="000000" w:themeColor="text1"/>
          <w:sz w:val="20"/>
        </w:rPr>
      </w:pPr>
    </w:p>
    <w:p w14:paraId="02C42CB6" w14:textId="77777777" w:rsidR="00276C86" w:rsidRDefault="00276C86" w:rsidP="00276C86">
      <w:pPr>
        <w:contextualSpacing/>
        <w:jc w:val="center"/>
        <w:rPr>
          <w:rFonts w:ascii="Arial" w:eastAsia="Calibri" w:hAnsi="Arial" w:cs="Arial"/>
          <w:b/>
          <w:sz w:val="20"/>
        </w:rPr>
      </w:pPr>
      <w:r w:rsidRPr="00154399">
        <w:rPr>
          <w:rFonts w:ascii="Arial" w:eastAsia="Calibri" w:hAnsi="Arial" w:cs="Arial"/>
          <w:b/>
          <w:sz w:val="20"/>
        </w:rPr>
        <w:t>Porozumienie w sprawie otrzymywania faktur drogą elektroniczną</w:t>
      </w:r>
    </w:p>
    <w:p w14:paraId="219F259E" w14:textId="77777777" w:rsidR="00685540" w:rsidRPr="00154399" w:rsidRDefault="00685540" w:rsidP="00276C86">
      <w:pPr>
        <w:contextualSpacing/>
        <w:jc w:val="center"/>
        <w:rPr>
          <w:rFonts w:ascii="Arial" w:eastAsia="Calibri" w:hAnsi="Arial" w:cs="Arial"/>
          <w:b/>
          <w:sz w:val="20"/>
        </w:rPr>
      </w:pPr>
    </w:p>
    <w:p w14:paraId="3AF3EC14" w14:textId="77777777" w:rsidR="00276C86" w:rsidRPr="00154399" w:rsidRDefault="00276C86" w:rsidP="00276C86">
      <w:pPr>
        <w:contextualSpacing/>
        <w:rPr>
          <w:rFonts w:ascii="Arial" w:eastAsia="Calibri" w:hAnsi="Arial" w:cs="Arial"/>
          <w:sz w:val="20"/>
        </w:rPr>
      </w:pPr>
    </w:p>
    <w:p w14:paraId="3AB48A51" w14:textId="77777777" w:rsidR="00276C86" w:rsidRPr="00154399" w:rsidRDefault="00276C86" w:rsidP="00276C86">
      <w:pPr>
        <w:contextualSpacing/>
        <w:jc w:val="both"/>
        <w:rPr>
          <w:rFonts w:ascii="Arial" w:eastAsia="Calibri" w:hAnsi="Arial" w:cs="Arial"/>
          <w:sz w:val="20"/>
        </w:rPr>
      </w:pPr>
      <w:r w:rsidRPr="00154399">
        <w:rPr>
          <w:rFonts w:ascii="Arial" w:eastAsia="Calibri" w:hAnsi="Arial" w:cs="Arial"/>
          <w:sz w:val="20"/>
        </w:rPr>
        <w:t>z dnia  _____________________  zawarte pomiędzy:</w:t>
      </w:r>
    </w:p>
    <w:p w14:paraId="3B2B281B" w14:textId="77777777" w:rsidR="00276C86" w:rsidRPr="00154399" w:rsidRDefault="00276C86" w:rsidP="00276C86">
      <w:pPr>
        <w:contextualSpacing/>
        <w:jc w:val="both"/>
        <w:rPr>
          <w:rFonts w:ascii="Arial" w:eastAsia="Calibri" w:hAnsi="Arial" w:cs="Arial"/>
          <w:sz w:val="20"/>
        </w:rPr>
      </w:pPr>
    </w:p>
    <w:p w14:paraId="01AE761E" w14:textId="77777777" w:rsidR="00276C86" w:rsidRPr="00154399" w:rsidRDefault="00276C86" w:rsidP="00276C86">
      <w:pPr>
        <w:contextualSpacing/>
        <w:jc w:val="both"/>
        <w:rPr>
          <w:rFonts w:ascii="Arial" w:hAnsi="Arial" w:cs="Arial"/>
          <w:sz w:val="20"/>
        </w:rPr>
      </w:pPr>
      <w:r w:rsidRPr="00154399">
        <w:rPr>
          <w:rFonts w:ascii="Arial" w:hAnsi="Arial" w:cs="Arial"/>
          <w:b/>
          <w:sz w:val="20"/>
        </w:rPr>
        <w:t>Wykonawcą</w:t>
      </w:r>
      <w:r w:rsidRPr="00154399">
        <w:rPr>
          <w:rFonts w:ascii="Arial" w:hAnsi="Arial" w:cs="Arial"/>
          <w:sz w:val="20"/>
        </w:rPr>
        <w:t xml:space="preserve"> z siedzibą, zarejestrowaną w rejestrze przedsiębiorców prowadzonym przez Sąd Rejonowy pod numerem KRS, posiadającą NIP:…………………, REGON:………………, o kapitale zakładowym w wysokości: w pełni pokrytym,</w:t>
      </w:r>
      <w:r w:rsidRPr="00154399">
        <w:rPr>
          <w:rFonts w:ascii="Arial" w:eastAsia="Tahoma" w:hAnsi="Arial" w:cs="Arial"/>
          <w:sz w:val="20"/>
        </w:rPr>
        <w:t xml:space="preserve"> reprezentowaną przez:</w:t>
      </w:r>
    </w:p>
    <w:p w14:paraId="1CF61C5D" w14:textId="77777777" w:rsidR="00276C86" w:rsidRPr="00154399" w:rsidRDefault="00276C86">
      <w:pPr>
        <w:numPr>
          <w:ilvl w:val="0"/>
          <w:numId w:val="12"/>
        </w:numPr>
        <w:contextualSpacing/>
        <w:rPr>
          <w:rFonts w:ascii="Arial" w:eastAsia="Calibri" w:hAnsi="Arial" w:cs="Arial"/>
          <w:sz w:val="20"/>
        </w:rPr>
      </w:pPr>
      <w:r w:rsidRPr="00154399">
        <w:rPr>
          <w:rFonts w:ascii="Arial" w:eastAsia="Calibri" w:hAnsi="Arial" w:cs="Arial"/>
          <w:sz w:val="20"/>
        </w:rPr>
        <w:t>………………………………………………………………….</w:t>
      </w:r>
    </w:p>
    <w:p w14:paraId="28AAEFDC" w14:textId="77777777" w:rsidR="00276C86" w:rsidRPr="00154399" w:rsidRDefault="00276C86" w:rsidP="00276C86">
      <w:pPr>
        <w:ind w:left="720"/>
        <w:contextualSpacing/>
        <w:jc w:val="both"/>
        <w:rPr>
          <w:rFonts w:ascii="Arial" w:eastAsia="Calibri" w:hAnsi="Arial" w:cs="Arial"/>
          <w:sz w:val="20"/>
        </w:rPr>
      </w:pPr>
    </w:p>
    <w:p w14:paraId="40C08DC2" w14:textId="77777777" w:rsidR="00276C86" w:rsidRPr="00154399" w:rsidRDefault="00276C86">
      <w:pPr>
        <w:numPr>
          <w:ilvl w:val="0"/>
          <w:numId w:val="12"/>
        </w:numPr>
        <w:contextualSpacing/>
        <w:jc w:val="both"/>
        <w:rPr>
          <w:rFonts w:ascii="Arial" w:eastAsia="Calibri" w:hAnsi="Arial" w:cs="Arial"/>
          <w:sz w:val="20"/>
        </w:rPr>
      </w:pPr>
      <w:r w:rsidRPr="00154399">
        <w:rPr>
          <w:rFonts w:ascii="Arial" w:eastAsia="Calibri" w:hAnsi="Arial" w:cs="Arial"/>
          <w:sz w:val="20"/>
        </w:rPr>
        <w:t>…………………………………………………………………..,</w:t>
      </w:r>
    </w:p>
    <w:p w14:paraId="360B2637" w14:textId="77777777" w:rsidR="00276C86" w:rsidRPr="00154399" w:rsidRDefault="00276C86" w:rsidP="00276C86">
      <w:pPr>
        <w:contextualSpacing/>
        <w:jc w:val="both"/>
        <w:rPr>
          <w:rFonts w:ascii="Arial" w:eastAsia="Calibri" w:hAnsi="Arial" w:cs="Arial"/>
          <w:sz w:val="20"/>
        </w:rPr>
      </w:pPr>
      <w:r w:rsidRPr="00154399">
        <w:rPr>
          <w:rFonts w:ascii="Arial" w:eastAsia="Calibri" w:hAnsi="Arial" w:cs="Arial"/>
          <w:sz w:val="20"/>
        </w:rPr>
        <w:t xml:space="preserve">zwaną dalej </w:t>
      </w:r>
      <w:r w:rsidRPr="00154399">
        <w:rPr>
          <w:rFonts w:ascii="Arial" w:eastAsia="Calibri" w:hAnsi="Arial" w:cs="Arial"/>
          <w:b/>
          <w:sz w:val="20"/>
        </w:rPr>
        <w:t>„Wystawcą”,</w:t>
      </w:r>
    </w:p>
    <w:p w14:paraId="64C5E48B" w14:textId="77777777" w:rsidR="00276C86" w:rsidRPr="00154399" w:rsidRDefault="00276C86" w:rsidP="00276C86">
      <w:pPr>
        <w:contextualSpacing/>
        <w:jc w:val="center"/>
        <w:rPr>
          <w:rFonts w:ascii="Arial" w:eastAsia="Calibri" w:hAnsi="Arial" w:cs="Arial"/>
          <w:sz w:val="20"/>
        </w:rPr>
      </w:pPr>
      <w:r w:rsidRPr="00154399">
        <w:rPr>
          <w:rFonts w:ascii="Arial" w:eastAsia="Calibri" w:hAnsi="Arial" w:cs="Arial"/>
          <w:sz w:val="20"/>
        </w:rPr>
        <w:t>a</w:t>
      </w:r>
    </w:p>
    <w:p w14:paraId="16DD9D2A" w14:textId="0FF9C93E" w:rsidR="00276C86" w:rsidRPr="00154399" w:rsidRDefault="00276C86" w:rsidP="00276C86">
      <w:pPr>
        <w:contextualSpacing/>
        <w:jc w:val="both"/>
        <w:rPr>
          <w:rFonts w:ascii="Arial" w:hAnsi="Arial" w:cs="Arial"/>
          <w:sz w:val="20"/>
          <w:lang w:bidi="en-US"/>
        </w:rPr>
      </w:pPr>
      <w:r w:rsidRPr="00154399">
        <w:rPr>
          <w:rFonts w:ascii="Arial" w:hAnsi="Arial" w:cs="Arial"/>
          <w:b/>
          <w:sz w:val="20"/>
        </w:rPr>
        <w:t xml:space="preserve">„Koleje Małopolskie” sp. z o. o. </w:t>
      </w:r>
      <w:r w:rsidRPr="00154399">
        <w:rPr>
          <w:rFonts w:ascii="Arial" w:hAnsi="Arial" w:cs="Arial"/>
          <w:sz w:val="20"/>
        </w:rPr>
        <w:t xml:space="preserve">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w:t>
      </w:r>
      <w:r w:rsidR="009F0FFC" w:rsidRPr="00154399">
        <w:rPr>
          <w:rFonts w:ascii="Arial" w:hAnsi="Arial" w:cs="Arial"/>
          <w:sz w:val="20"/>
        </w:rPr>
        <w:t>69 140 000</w:t>
      </w:r>
      <w:r w:rsidRPr="00154399">
        <w:rPr>
          <w:rFonts w:ascii="Arial" w:hAnsi="Arial" w:cs="Arial"/>
          <w:sz w:val="20"/>
        </w:rPr>
        <w:t>,00 zł w pełni pokrytym, reprezentowaną przez:</w:t>
      </w:r>
    </w:p>
    <w:p w14:paraId="4EE3009D" w14:textId="77777777" w:rsidR="00276C86" w:rsidRPr="00154399" w:rsidRDefault="00276C86" w:rsidP="00276C86">
      <w:pPr>
        <w:ind w:left="360"/>
        <w:contextualSpacing/>
        <w:jc w:val="both"/>
        <w:rPr>
          <w:rFonts w:ascii="Arial" w:eastAsia="Calibri" w:hAnsi="Arial" w:cs="Arial"/>
          <w:sz w:val="20"/>
        </w:rPr>
      </w:pPr>
    </w:p>
    <w:p w14:paraId="759B7540" w14:textId="77777777" w:rsidR="00276C86" w:rsidRPr="00154399" w:rsidRDefault="00276C86">
      <w:pPr>
        <w:numPr>
          <w:ilvl w:val="0"/>
          <w:numId w:val="14"/>
        </w:numPr>
        <w:contextualSpacing/>
        <w:jc w:val="both"/>
        <w:rPr>
          <w:rFonts w:ascii="Arial" w:eastAsia="Calibri" w:hAnsi="Arial" w:cs="Arial"/>
          <w:sz w:val="20"/>
        </w:rPr>
      </w:pPr>
      <w:r w:rsidRPr="00154399">
        <w:rPr>
          <w:rFonts w:ascii="Arial" w:eastAsia="Calibri" w:hAnsi="Arial" w:cs="Arial"/>
          <w:sz w:val="20"/>
        </w:rPr>
        <w:t>…………………………………………………………………..,</w:t>
      </w:r>
    </w:p>
    <w:p w14:paraId="537F9C2E" w14:textId="77777777" w:rsidR="00685540" w:rsidRDefault="00685540" w:rsidP="00276C86">
      <w:pPr>
        <w:contextualSpacing/>
        <w:jc w:val="both"/>
        <w:rPr>
          <w:rFonts w:ascii="Arial" w:eastAsia="Calibri" w:hAnsi="Arial" w:cs="Arial"/>
          <w:sz w:val="20"/>
        </w:rPr>
      </w:pPr>
    </w:p>
    <w:p w14:paraId="08DF74E6" w14:textId="77777777" w:rsidR="00685540" w:rsidRDefault="00685540" w:rsidP="00276C86">
      <w:pPr>
        <w:contextualSpacing/>
        <w:jc w:val="both"/>
        <w:rPr>
          <w:rFonts w:ascii="Arial" w:eastAsia="Calibri" w:hAnsi="Arial" w:cs="Arial"/>
          <w:sz w:val="20"/>
        </w:rPr>
      </w:pPr>
    </w:p>
    <w:p w14:paraId="67EE1FDE" w14:textId="61976A8C" w:rsidR="00276C86" w:rsidRPr="00154399" w:rsidRDefault="00276C86" w:rsidP="00276C86">
      <w:pPr>
        <w:contextualSpacing/>
        <w:jc w:val="both"/>
        <w:rPr>
          <w:rFonts w:ascii="Arial" w:eastAsia="Calibri" w:hAnsi="Arial" w:cs="Arial"/>
          <w:sz w:val="20"/>
        </w:rPr>
      </w:pPr>
      <w:r w:rsidRPr="00154399">
        <w:rPr>
          <w:rFonts w:ascii="Arial" w:eastAsia="Calibri" w:hAnsi="Arial" w:cs="Arial"/>
          <w:sz w:val="20"/>
        </w:rPr>
        <w:t xml:space="preserve">zwaną dalej </w:t>
      </w:r>
      <w:r w:rsidRPr="00154399">
        <w:rPr>
          <w:rFonts w:ascii="Arial" w:eastAsia="Calibri" w:hAnsi="Arial" w:cs="Arial"/>
          <w:b/>
          <w:sz w:val="20"/>
        </w:rPr>
        <w:t>„Odbiorcą”.</w:t>
      </w:r>
    </w:p>
    <w:p w14:paraId="35497F29" w14:textId="77777777" w:rsidR="00276C86" w:rsidRPr="00154399" w:rsidRDefault="00276C86" w:rsidP="00276C86">
      <w:pPr>
        <w:contextualSpacing/>
        <w:jc w:val="both"/>
        <w:rPr>
          <w:rFonts w:ascii="Arial" w:eastAsia="Calibri" w:hAnsi="Arial" w:cs="Arial"/>
          <w:sz w:val="20"/>
        </w:rPr>
      </w:pPr>
    </w:p>
    <w:p w14:paraId="5FA016DE" w14:textId="77777777" w:rsidR="00276C86" w:rsidRPr="00154399" w:rsidRDefault="00276C86">
      <w:pPr>
        <w:numPr>
          <w:ilvl w:val="0"/>
          <w:numId w:val="13"/>
        </w:numPr>
        <w:ind w:left="426" w:hanging="426"/>
        <w:contextualSpacing/>
        <w:jc w:val="both"/>
        <w:rPr>
          <w:rFonts w:ascii="Arial" w:eastAsia="Calibri" w:hAnsi="Arial" w:cs="Arial"/>
          <w:sz w:val="20"/>
        </w:rPr>
      </w:pPr>
      <w:r w:rsidRPr="00154399">
        <w:rPr>
          <w:rFonts w:ascii="Arial" w:eastAsia="Calibri" w:hAnsi="Arial" w:cs="Arial"/>
          <w:sz w:val="20"/>
        </w:rPr>
        <w:t>Działając na podstawie art. 106n ustawy z dnia 11 marca 2004 r. o podatku od towarów i usług dalej: „ustawa o VAT”, niniejszym Odbiorca akceptuje faktury wystawiane i przesyłane przez Wystawcę w formie elektronicznej.</w:t>
      </w:r>
    </w:p>
    <w:p w14:paraId="1B9A2DB9" w14:textId="77777777" w:rsidR="00276C86" w:rsidRPr="00154399" w:rsidRDefault="00276C86">
      <w:pPr>
        <w:numPr>
          <w:ilvl w:val="0"/>
          <w:numId w:val="13"/>
        </w:numPr>
        <w:ind w:left="425" w:hanging="425"/>
        <w:contextualSpacing/>
        <w:jc w:val="both"/>
        <w:rPr>
          <w:rFonts w:ascii="Arial" w:hAnsi="Arial" w:cs="Arial"/>
          <w:sz w:val="20"/>
        </w:rPr>
      </w:pPr>
      <w:r w:rsidRPr="00154399">
        <w:rPr>
          <w:rFonts w:ascii="Arial" w:eastAsia="Calibri" w:hAnsi="Arial" w:cs="Arial"/>
          <w:sz w:val="20"/>
        </w:rPr>
        <w:t>E-faktury, korekty e-faktur oraz duplikaty e-faktur (dalej „faktury”)</w:t>
      </w:r>
      <w:r w:rsidRPr="00154399">
        <w:rPr>
          <w:rFonts w:ascii="Arial" w:eastAsia="Calibri" w:hAnsi="Arial" w:cs="Arial"/>
          <w:color w:val="FF0000"/>
          <w:sz w:val="20"/>
        </w:rPr>
        <w:t xml:space="preserve"> </w:t>
      </w:r>
      <w:r w:rsidRPr="00154399">
        <w:rPr>
          <w:rFonts w:ascii="Arial" w:eastAsia="Calibri" w:hAnsi="Arial" w:cs="Arial"/>
          <w:sz w:val="20"/>
        </w:rPr>
        <w:t xml:space="preserve">będą wystawiane i przesyłane pocztą elektroniczną (e-mail) w formacie PDF z adresu/na adres: </w:t>
      </w:r>
      <w:r w:rsidRPr="00154399">
        <w:rPr>
          <w:rFonts w:ascii="Arial" w:hAnsi="Arial" w:cs="Arial"/>
          <w:sz w:val="20"/>
        </w:rPr>
        <w:t>……………………………</w:t>
      </w:r>
    </w:p>
    <w:p w14:paraId="04D8DB57" w14:textId="77777777" w:rsidR="00276C86" w:rsidRPr="00154399" w:rsidRDefault="00276C86" w:rsidP="00276C86">
      <w:pPr>
        <w:ind w:left="425"/>
        <w:contextualSpacing/>
        <w:jc w:val="both"/>
        <w:rPr>
          <w:rFonts w:ascii="Arial" w:hAnsi="Arial" w:cs="Arial"/>
          <w:sz w:val="20"/>
        </w:rPr>
      </w:pPr>
      <w:r w:rsidRPr="00154399">
        <w:rPr>
          <w:rFonts w:ascii="Arial" w:hAnsi="Arial" w:cs="Arial"/>
          <w:sz w:val="20"/>
        </w:rPr>
        <w:t>Jedynie faktury przesłane z ww. adresu elektronicznego będą stanowiły faktury w rozumieniu ustawy o VAT.</w:t>
      </w:r>
    </w:p>
    <w:p w14:paraId="0E6356E0" w14:textId="77777777" w:rsidR="00276C86" w:rsidRPr="00EB2915" w:rsidRDefault="00276C86">
      <w:pPr>
        <w:widowControl w:val="0"/>
        <w:numPr>
          <w:ilvl w:val="0"/>
          <w:numId w:val="16"/>
        </w:numPr>
        <w:suppressAutoHyphens/>
        <w:contextualSpacing/>
        <w:jc w:val="both"/>
        <w:rPr>
          <w:rFonts w:ascii="Arial" w:eastAsia="Calibri" w:hAnsi="Arial" w:cs="Arial"/>
          <w:b/>
          <w:bCs/>
          <w:kern w:val="1"/>
          <w:sz w:val="20"/>
          <w:u w:val="single"/>
        </w:rPr>
      </w:pPr>
      <w:r w:rsidRPr="00154399">
        <w:rPr>
          <w:rFonts w:ascii="Arial" w:eastAsia="Calibri" w:hAnsi="Arial" w:cs="Arial"/>
          <w:kern w:val="1"/>
          <w:sz w:val="20"/>
        </w:rPr>
        <w:t>Wystawca zastrzega, że faktury przesłane na adres elektroniczny</w:t>
      </w:r>
      <w:r w:rsidRPr="00EB2915">
        <w:rPr>
          <w:rFonts w:ascii="Arial" w:eastAsia="Calibri" w:hAnsi="Arial" w:cs="Arial"/>
          <w:kern w:val="1"/>
          <w:sz w:val="20"/>
        </w:rPr>
        <w:t>, wskazany w ust. 9 niniejszego Porozumienia, będą stanowiły faktury w rozumieniu ustawy o VAT.</w:t>
      </w:r>
    </w:p>
    <w:p w14:paraId="140880AE" w14:textId="77777777" w:rsidR="00276C86" w:rsidRPr="00EB2915" w:rsidRDefault="00276C86">
      <w:pPr>
        <w:widowControl w:val="0"/>
        <w:numPr>
          <w:ilvl w:val="0"/>
          <w:numId w:val="16"/>
        </w:numPr>
        <w:suppressAutoHyphens/>
        <w:contextualSpacing/>
        <w:jc w:val="both"/>
        <w:rPr>
          <w:rFonts w:ascii="Arial" w:eastAsia="Calibri" w:hAnsi="Arial" w:cs="Arial"/>
          <w:b/>
          <w:bCs/>
          <w:kern w:val="1"/>
          <w:sz w:val="20"/>
          <w:u w:val="single"/>
        </w:rPr>
      </w:pPr>
      <w:r w:rsidRPr="00EB2915">
        <w:rPr>
          <w:rFonts w:ascii="Arial" w:eastAsia="Calibri" w:hAnsi="Arial" w:cs="Arial"/>
          <w:kern w:val="1"/>
          <w:sz w:val="20"/>
        </w:rPr>
        <w:t>Wystawca faktury zapewnia autentyczność pochodzenia i integralność treści faktur.</w:t>
      </w:r>
    </w:p>
    <w:p w14:paraId="253D5A9F" w14:textId="77777777" w:rsidR="00276C86" w:rsidRPr="00EB2915" w:rsidRDefault="00276C86">
      <w:pPr>
        <w:widowControl w:val="0"/>
        <w:numPr>
          <w:ilvl w:val="0"/>
          <w:numId w:val="16"/>
        </w:numPr>
        <w:suppressAutoHyphens/>
        <w:contextualSpacing/>
        <w:jc w:val="both"/>
        <w:rPr>
          <w:rFonts w:ascii="Arial" w:eastAsia="Calibri" w:hAnsi="Arial" w:cs="Arial"/>
          <w:b/>
          <w:bCs/>
          <w:kern w:val="1"/>
          <w:sz w:val="20"/>
          <w:u w:val="single"/>
        </w:rPr>
      </w:pPr>
      <w:r w:rsidRPr="00EB2915">
        <w:rPr>
          <w:rFonts w:ascii="Arial" w:eastAsia="Calibri" w:hAnsi="Arial" w:cs="Arial"/>
          <w:kern w:val="1"/>
          <w:sz w:val="20"/>
        </w:rPr>
        <w:t>Pliki PDF nie mogą być zabezpieczone hasłem ani podpisane cyfrowo.</w:t>
      </w:r>
    </w:p>
    <w:p w14:paraId="3DCA3D36" w14:textId="77777777" w:rsidR="00276C86" w:rsidRPr="00EB2915" w:rsidRDefault="00276C86">
      <w:pPr>
        <w:widowControl w:val="0"/>
        <w:numPr>
          <w:ilvl w:val="0"/>
          <w:numId w:val="16"/>
        </w:numPr>
        <w:suppressAutoHyphens/>
        <w:contextualSpacing/>
        <w:jc w:val="both"/>
        <w:rPr>
          <w:rFonts w:ascii="Arial" w:eastAsia="Calibri" w:hAnsi="Arial" w:cs="Arial"/>
          <w:b/>
          <w:bCs/>
          <w:kern w:val="1"/>
          <w:sz w:val="20"/>
          <w:u w:val="single"/>
        </w:rPr>
      </w:pPr>
      <w:r w:rsidRPr="00EB2915">
        <w:rPr>
          <w:rFonts w:ascii="Arial" w:eastAsia="Calibri" w:hAnsi="Arial" w:cs="Arial"/>
          <w:kern w:val="1"/>
          <w:sz w:val="20"/>
        </w:rPr>
        <w:t>Faktury przesyłane w formacie innym, niż format PDF, uważa się za niedostarczone.</w:t>
      </w:r>
    </w:p>
    <w:p w14:paraId="129B03FB" w14:textId="77777777" w:rsidR="00276C86" w:rsidRPr="00EB2915" w:rsidRDefault="00276C86">
      <w:pPr>
        <w:widowControl w:val="0"/>
        <w:numPr>
          <w:ilvl w:val="0"/>
          <w:numId w:val="16"/>
        </w:numPr>
        <w:suppressAutoHyphens/>
        <w:contextualSpacing/>
        <w:jc w:val="both"/>
        <w:rPr>
          <w:rFonts w:ascii="Arial" w:eastAsia="Calibri" w:hAnsi="Arial" w:cs="Arial"/>
          <w:b/>
          <w:bCs/>
          <w:kern w:val="1"/>
          <w:sz w:val="20"/>
          <w:u w:val="single"/>
        </w:rPr>
      </w:pPr>
      <w:r w:rsidRPr="00EB2915">
        <w:rPr>
          <w:rFonts w:ascii="Arial" w:eastAsia="Calibri" w:hAnsi="Arial" w:cs="Arial"/>
          <w:kern w:val="1"/>
          <w:sz w:val="20"/>
        </w:rPr>
        <w:t>W jednym pliku PDF może znajdować się jedna faktura lub faktura wraz z załącznikami.</w:t>
      </w:r>
    </w:p>
    <w:p w14:paraId="5FF472F9" w14:textId="77777777" w:rsidR="00276C86" w:rsidRPr="00EB2915" w:rsidRDefault="00276C86">
      <w:pPr>
        <w:widowControl w:val="0"/>
        <w:numPr>
          <w:ilvl w:val="0"/>
          <w:numId w:val="16"/>
        </w:numPr>
        <w:suppressAutoHyphens/>
        <w:contextualSpacing/>
        <w:jc w:val="both"/>
        <w:rPr>
          <w:rFonts w:ascii="Arial" w:eastAsia="Calibri" w:hAnsi="Arial" w:cs="Arial"/>
          <w:b/>
          <w:bCs/>
          <w:kern w:val="1"/>
          <w:sz w:val="20"/>
          <w:u w:val="single"/>
        </w:rPr>
      </w:pPr>
      <w:r w:rsidRPr="00EB2915">
        <w:rPr>
          <w:rFonts w:ascii="Arial" w:hAnsi="Arial" w:cs="Arial"/>
          <w:kern w:val="1"/>
          <w:sz w:val="20"/>
        </w:rPr>
        <w:t>W przypadku archiwizowanego pliku PDF konieczne jest osadzenie w pliku PDF wszystkich czcionek. Brak osadzenia czcionek może powodować problem z odczytaniem treści faktury.</w:t>
      </w:r>
    </w:p>
    <w:p w14:paraId="3FEB9C8A" w14:textId="77777777" w:rsidR="00276C86" w:rsidRPr="00EB2915" w:rsidRDefault="00276C86">
      <w:pPr>
        <w:widowControl w:val="0"/>
        <w:numPr>
          <w:ilvl w:val="0"/>
          <w:numId w:val="16"/>
        </w:numPr>
        <w:suppressAutoHyphens/>
        <w:contextualSpacing/>
        <w:jc w:val="both"/>
        <w:rPr>
          <w:rFonts w:ascii="Arial" w:eastAsia="Calibri" w:hAnsi="Arial" w:cs="Arial"/>
          <w:b/>
          <w:bCs/>
          <w:kern w:val="1"/>
          <w:sz w:val="20"/>
          <w:u w:val="single"/>
        </w:rPr>
      </w:pPr>
      <w:r w:rsidRPr="00EB2915">
        <w:rPr>
          <w:rFonts w:ascii="Arial" w:eastAsia="Calibri" w:hAnsi="Arial" w:cs="Arial"/>
          <w:kern w:val="1"/>
          <w:sz w:val="20"/>
        </w:rPr>
        <w:t xml:space="preserve">Odbiorca oświadcza, że adresem e-mail właściwym do przesyłania faktur jest: </w:t>
      </w:r>
      <w:hyperlink r:id="rId12" w:history="1">
        <w:r w:rsidRPr="00EB2915">
          <w:rPr>
            <w:rStyle w:val="Hipercze"/>
            <w:rFonts w:ascii="Arial" w:eastAsia="Calibri" w:hAnsi="Arial" w:cs="Arial"/>
            <w:kern w:val="1"/>
            <w:sz w:val="20"/>
          </w:rPr>
          <w:t>faktury@kolejemalopolskie.com.pl</w:t>
        </w:r>
      </w:hyperlink>
      <w:r w:rsidRPr="00EB2915">
        <w:rPr>
          <w:rFonts w:ascii="Arial" w:eastAsia="Calibri" w:hAnsi="Arial" w:cs="Arial"/>
          <w:kern w:val="1"/>
          <w:sz w:val="20"/>
        </w:rPr>
        <w:t xml:space="preserve"> </w:t>
      </w:r>
    </w:p>
    <w:p w14:paraId="4CE12B0E" w14:textId="77777777" w:rsidR="00276C86" w:rsidRPr="00EB2915" w:rsidRDefault="00276C86">
      <w:pPr>
        <w:widowControl w:val="0"/>
        <w:numPr>
          <w:ilvl w:val="0"/>
          <w:numId w:val="15"/>
        </w:numPr>
        <w:suppressAutoHyphens/>
        <w:contextualSpacing/>
        <w:jc w:val="both"/>
        <w:rPr>
          <w:rFonts w:ascii="Arial" w:eastAsia="Calibri" w:hAnsi="Arial" w:cs="Arial"/>
          <w:strike/>
          <w:color w:val="FF0000"/>
          <w:kern w:val="1"/>
          <w:sz w:val="20"/>
        </w:rPr>
      </w:pPr>
      <w:r w:rsidRPr="00EB2915">
        <w:rPr>
          <w:rFonts w:ascii="Arial" w:eastAsia="Calibri" w:hAnsi="Arial" w:cs="Arial"/>
          <w:kern w:val="1"/>
          <w:sz w:val="20"/>
        </w:rPr>
        <w:t>Za datę otrzymania faktury przez Odbiorcę uznaje się datę</w:t>
      </w:r>
      <w:r w:rsidRPr="00EB2915">
        <w:rPr>
          <w:rFonts w:ascii="Arial" w:eastAsia="Calibri" w:hAnsi="Arial" w:cs="Arial"/>
          <w:color w:val="FF0000"/>
          <w:kern w:val="1"/>
          <w:sz w:val="20"/>
        </w:rPr>
        <w:t xml:space="preserve"> </w:t>
      </w:r>
      <w:r w:rsidRPr="00EB2915">
        <w:rPr>
          <w:rFonts w:ascii="Arial" w:eastAsia="Calibri" w:hAnsi="Arial" w:cs="Arial"/>
          <w:kern w:val="1"/>
          <w:sz w:val="20"/>
        </w:rPr>
        <w:t>wpływu faktury w formacie PDF do skrzynki odbiorczej poczty elektronicznej Odbiorcy, wskazanej w ust. 9.</w:t>
      </w:r>
    </w:p>
    <w:p w14:paraId="753D9884" w14:textId="77777777" w:rsidR="00276C86" w:rsidRPr="00586A64" w:rsidRDefault="00276C86">
      <w:pPr>
        <w:widowControl w:val="0"/>
        <w:numPr>
          <w:ilvl w:val="0"/>
          <w:numId w:val="15"/>
        </w:numPr>
        <w:suppressAutoHyphens/>
        <w:contextualSpacing/>
        <w:jc w:val="both"/>
        <w:rPr>
          <w:rFonts w:ascii="Arial" w:eastAsia="Calibri" w:hAnsi="Arial" w:cs="Arial"/>
          <w:strike/>
          <w:kern w:val="1"/>
          <w:sz w:val="20"/>
        </w:rPr>
      </w:pPr>
      <w:r w:rsidRPr="00EB2915">
        <w:rPr>
          <w:rFonts w:ascii="Arial" w:hAnsi="Arial" w:cs="Arial"/>
          <w:kern w:val="1"/>
          <w:sz w:val="20"/>
        </w:rPr>
        <w:t xml:space="preserve">W razie zmiany adresu elektronicznego, z którego będą wysyłane e-faktury, korekty e-faktur lub duplikaty e-faktur, Wystawca zobowiązuje się do pisemnego powiadomienia Odbiorcy o zmianie adresu w terminie 7 dni od dnia zaistnienia zmiany, wskazując równocześnie nowy adres </w:t>
      </w:r>
      <w:r w:rsidRPr="00586A64">
        <w:rPr>
          <w:rFonts w:ascii="Arial" w:hAnsi="Arial" w:cs="Arial"/>
          <w:kern w:val="1"/>
          <w:sz w:val="20"/>
        </w:rPr>
        <w:t xml:space="preserve">elektroniczny. W przypadku niepowiadomienia Odbiorcy w powyższym terminie, doręczenie na dotychczasowy adres uznaje się za skuteczne. </w:t>
      </w:r>
    </w:p>
    <w:p w14:paraId="5710F763" w14:textId="77777777" w:rsidR="00276C86" w:rsidRPr="00586A64" w:rsidRDefault="00276C86">
      <w:pPr>
        <w:widowControl w:val="0"/>
        <w:numPr>
          <w:ilvl w:val="0"/>
          <w:numId w:val="15"/>
        </w:numPr>
        <w:suppressAutoHyphens/>
        <w:contextualSpacing/>
        <w:jc w:val="both"/>
        <w:rPr>
          <w:rFonts w:ascii="Arial" w:eastAsia="Calibri" w:hAnsi="Arial" w:cs="Arial"/>
          <w:strike/>
          <w:color w:val="FF0000"/>
          <w:kern w:val="1"/>
          <w:sz w:val="20"/>
        </w:rPr>
      </w:pPr>
      <w:r w:rsidRPr="00586A64">
        <w:rPr>
          <w:rFonts w:ascii="Arial" w:eastAsia="Calibri" w:hAnsi="Arial" w:cs="Arial"/>
          <w:kern w:val="1"/>
          <w:sz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40EF7F7C" w14:textId="77777777" w:rsidR="00276C86" w:rsidRPr="00154399" w:rsidRDefault="00276C86">
      <w:pPr>
        <w:widowControl w:val="0"/>
        <w:numPr>
          <w:ilvl w:val="0"/>
          <w:numId w:val="15"/>
        </w:numPr>
        <w:suppressAutoHyphens/>
        <w:contextualSpacing/>
        <w:jc w:val="both"/>
        <w:rPr>
          <w:rFonts w:ascii="Arial" w:eastAsia="Calibri" w:hAnsi="Arial" w:cs="Arial"/>
          <w:strike/>
          <w:color w:val="FF0000"/>
          <w:kern w:val="1"/>
          <w:sz w:val="20"/>
        </w:rPr>
      </w:pPr>
      <w:r w:rsidRPr="00154399">
        <w:rPr>
          <w:rFonts w:ascii="Arial" w:eastAsia="Calibri" w:hAnsi="Arial" w:cs="Arial"/>
          <w:kern w:val="1"/>
          <w:sz w:val="20"/>
        </w:rPr>
        <w:t>W przypadku, gdyby przeszkody formalne lub techniczne uniemożliwiły wystawienie lub przesłanie faktur w formie elektronicznej, w szczególności w przypadku cofnięcia niniejszej akceptacji, wówczas zostaną one przesłane w formie papierowej</w:t>
      </w:r>
      <w:r w:rsidRPr="00154399">
        <w:rPr>
          <w:rFonts w:ascii="Arial" w:hAnsi="Arial" w:cs="Arial"/>
          <w:sz w:val="20"/>
        </w:rPr>
        <w:t xml:space="preserve"> </w:t>
      </w:r>
      <w:r w:rsidRPr="00154399">
        <w:rPr>
          <w:rFonts w:ascii="Arial" w:eastAsia="Calibri" w:hAnsi="Arial" w:cs="Arial"/>
          <w:kern w:val="1"/>
          <w:sz w:val="20"/>
        </w:rPr>
        <w:t>odpowiednio na adres korespondencyjny Odbiorcy lub Wystawcy.</w:t>
      </w:r>
    </w:p>
    <w:p w14:paraId="3EFA8ED0" w14:textId="77777777" w:rsidR="00276C86" w:rsidRPr="00154399" w:rsidRDefault="00276C86">
      <w:pPr>
        <w:widowControl w:val="0"/>
        <w:numPr>
          <w:ilvl w:val="0"/>
          <w:numId w:val="15"/>
        </w:numPr>
        <w:suppressAutoHyphens/>
        <w:contextualSpacing/>
        <w:jc w:val="both"/>
        <w:rPr>
          <w:rFonts w:ascii="Arial" w:eastAsia="Calibri" w:hAnsi="Arial" w:cs="Arial"/>
          <w:strike/>
          <w:color w:val="FF0000"/>
          <w:kern w:val="1"/>
          <w:sz w:val="20"/>
        </w:rPr>
      </w:pPr>
      <w:r w:rsidRPr="00154399">
        <w:rPr>
          <w:rFonts w:ascii="Arial" w:eastAsia="Calibri" w:hAnsi="Arial" w:cs="Arial"/>
          <w:kern w:val="1"/>
          <w:sz w:val="20"/>
        </w:rPr>
        <w:lastRenderedPageBreak/>
        <w:t>Niniejsza akceptacja może zostać cofnięta w każdym czasie. W takim przypadku, Wystawca faktur traci prawo do wystawiania i przesyłania faktur w formie elektronicznej od dnia następującego po dniu otrzymania zawiadomienia o cofnięciu akceptacji.</w:t>
      </w:r>
    </w:p>
    <w:p w14:paraId="2D45A871" w14:textId="77777777" w:rsidR="00276C86" w:rsidRPr="00154399" w:rsidRDefault="00276C86" w:rsidP="00276C86">
      <w:pPr>
        <w:ind w:left="426" w:hanging="426"/>
        <w:contextualSpacing/>
        <w:jc w:val="center"/>
        <w:rPr>
          <w:rFonts w:ascii="Arial" w:eastAsia="Calibri" w:hAnsi="Arial" w:cs="Arial"/>
          <w:b/>
          <w:bCs/>
          <w:sz w:val="20"/>
        </w:rPr>
      </w:pPr>
    </w:p>
    <w:p w14:paraId="645BB996" w14:textId="77777777" w:rsidR="00276C86" w:rsidRPr="00154399" w:rsidRDefault="00276C86" w:rsidP="00276C86">
      <w:pPr>
        <w:ind w:left="426" w:hanging="426"/>
        <w:contextualSpacing/>
        <w:jc w:val="center"/>
        <w:rPr>
          <w:rFonts w:ascii="Arial" w:eastAsia="Calibri" w:hAnsi="Arial" w:cs="Arial"/>
          <w:b/>
          <w:bCs/>
          <w:sz w:val="20"/>
        </w:rPr>
      </w:pPr>
    </w:p>
    <w:p w14:paraId="2DEB94B9" w14:textId="77777777" w:rsidR="00276C86" w:rsidRPr="00154399" w:rsidRDefault="00276C86" w:rsidP="00276C86">
      <w:pPr>
        <w:ind w:left="426" w:hanging="426"/>
        <w:contextualSpacing/>
        <w:jc w:val="center"/>
        <w:rPr>
          <w:rFonts w:ascii="Arial" w:eastAsia="Calibri" w:hAnsi="Arial" w:cs="Arial"/>
          <w:b/>
          <w:bCs/>
          <w:sz w:val="20"/>
        </w:rPr>
      </w:pPr>
    </w:p>
    <w:p w14:paraId="41B53FE5" w14:textId="77777777" w:rsidR="00276C86" w:rsidRPr="00154399" w:rsidRDefault="00276C86" w:rsidP="00276C86">
      <w:pPr>
        <w:ind w:left="426" w:hanging="426"/>
        <w:contextualSpacing/>
        <w:jc w:val="center"/>
        <w:rPr>
          <w:rFonts w:ascii="Arial" w:eastAsia="Calibri" w:hAnsi="Arial" w:cs="Arial"/>
          <w:b/>
          <w:bCs/>
          <w:sz w:val="20"/>
        </w:rPr>
      </w:pPr>
      <w:r w:rsidRPr="00154399">
        <w:rPr>
          <w:rFonts w:ascii="Arial" w:eastAsia="Calibri" w:hAnsi="Arial" w:cs="Arial"/>
          <w:b/>
          <w:bCs/>
          <w:sz w:val="20"/>
        </w:rPr>
        <w:t>Odbiorca                                                                           Wystawca</w:t>
      </w:r>
    </w:p>
    <w:p w14:paraId="616100FE" w14:textId="77777777" w:rsidR="00276C86" w:rsidRPr="00154399" w:rsidRDefault="00276C86" w:rsidP="00276C86">
      <w:pPr>
        <w:contextualSpacing/>
        <w:rPr>
          <w:rFonts w:ascii="Arial" w:eastAsia="Calibri" w:hAnsi="Arial" w:cs="Arial"/>
          <w:sz w:val="20"/>
        </w:rPr>
      </w:pPr>
    </w:p>
    <w:p w14:paraId="616FF114" w14:textId="07FB441C" w:rsidR="00276C86" w:rsidRPr="00154399" w:rsidRDefault="00276C86" w:rsidP="00276C86">
      <w:pPr>
        <w:contextualSpacing/>
        <w:rPr>
          <w:rFonts w:ascii="Arial" w:hAnsi="Arial" w:cs="Arial"/>
          <w:sz w:val="20"/>
        </w:rPr>
      </w:pPr>
      <w:r w:rsidRPr="00154399">
        <w:rPr>
          <w:rFonts w:ascii="Arial" w:eastAsia="Calibri" w:hAnsi="Arial" w:cs="Arial"/>
          <w:sz w:val="20"/>
        </w:rPr>
        <w:t xml:space="preserve">______________________        </w:t>
      </w:r>
      <w:r w:rsidRPr="00154399">
        <w:rPr>
          <w:rFonts w:ascii="Arial" w:eastAsia="Calibri" w:hAnsi="Arial" w:cs="Arial"/>
          <w:sz w:val="20"/>
        </w:rPr>
        <w:tab/>
      </w:r>
      <w:r w:rsidRPr="00154399">
        <w:rPr>
          <w:rFonts w:ascii="Arial" w:eastAsia="Calibri" w:hAnsi="Arial" w:cs="Arial"/>
          <w:sz w:val="20"/>
        </w:rPr>
        <w:tab/>
        <w:t>______________________________</w:t>
      </w:r>
    </w:p>
    <w:p w14:paraId="1E80802F" w14:textId="0E1A1CCA" w:rsidR="00276C86" w:rsidRPr="00154399" w:rsidRDefault="00276C86" w:rsidP="00276C86">
      <w:pPr>
        <w:contextualSpacing/>
        <w:jc w:val="both"/>
        <w:rPr>
          <w:rFonts w:ascii="Arial" w:hAnsi="Arial" w:cs="Arial"/>
          <w:color w:val="000000" w:themeColor="text1"/>
          <w:sz w:val="20"/>
        </w:rPr>
      </w:pPr>
      <w:r w:rsidRPr="00154399">
        <w:rPr>
          <w:rFonts w:ascii="Arial" w:hAnsi="Arial" w:cs="Arial"/>
          <w:color w:val="000000" w:themeColor="text1"/>
          <w:sz w:val="20"/>
        </w:rPr>
        <w:t xml:space="preserve">  </w:t>
      </w:r>
    </w:p>
    <w:p w14:paraId="42C23E7A" w14:textId="77777777" w:rsidR="00276C86" w:rsidRPr="00154399" w:rsidRDefault="00276C86" w:rsidP="00276C86">
      <w:pPr>
        <w:contextualSpacing/>
        <w:rPr>
          <w:rFonts w:ascii="Arial" w:hAnsi="Arial" w:cs="Arial"/>
          <w:sz w:val="20"/>
        </w:rPr>
      </w:pPr>
      <w:r w:rsidRPr="00154399">
        <w:rPr>
          <w:rFonts w:ascii="Arial" w:hAnsi="Arial" w:cs="Arial"/>
          <w:sz w:val="20"/>
        </w:rPr>
        <w:br w:type="page"/>
      </w:r>
    </w:p>
    <w:p w14:paraId="230610CC" w14:textId="5A7352BD" w:rsidR="00435891" w:rsidRPr="00154399" w:rsidRDefault="00435891" w:rsidP="00435891">
      <w:pPr>
        <w:pStyle w:val="Zacznik"/>
        <w:rPr>
          <w:sz w:val="20"/>
          <w:szCs w:val="20"/>
        </w:rPr>
      </w:pPr>
      <w:r w:rsidRPr="00154399">
        <w:rPr>
          <w:sz w:val="20"/>
          <w:szCs w:val="20"/>
        </w:rPr>
        <w:lastRenderedPageBreak/>
        <w:t xml:space="preserve">Załącznik nr 10 </w:t>
      </w:r>
    </w:p>
    <w:p w14:paraId="3ABF2B77" w14:textId="77777777" w:rsidR="00435891" w:rsidRPr="00154399" w:rsidRDefault="00435891" w:rsidP="00435891">
      <w:pPr>
        <w:spacing w:after="160" w:line="276" w:lineRule="auto"/>
        <w:jc w:val="right"/>
        <w:rPr>
          <w:rFonts w:ascii="Arial" w:eastAsia="Calibri" w:hAnsi="Arial" w:cs="Arial"/>
          <w:b/>
          <w:iCs/>
          <w:color w:val="000000" w:themeColor="text1"/>
          <w:sz w:val="20"/>
        </w:rPr>
      </w:pPr>
      <w:r w:rsidRPr="00154399">
        <w:rPr>
          <w:rFonts w:ascii="Arial" w:eastAsia="Calibri" w:hAnsi="Arial" w:cs="Arial"/>
          <w:b/>
          <w:iCs/>
          <w:color w:val="000000" w:themeColor="text1"/>
          <w:sz w:val="20"/>
        </w:rPr>
        <w:t>do umowy nr …………….. z dnia…………………….</w:t>
      </w:r>
    </w:p>
    <w:p w14:paraId="34AE1D90" w14:textId="00EAB8A8" w:rsidR="00435891" w:rsidRPr="00154399" w:rsidRDefault="00435891" w:rsidP="00435891">
      <w:pPr>
        <w:spacing w:after="160" w:line="276" w:lineRule="auto"/>
        <w:jc w:val="center"/>
        <w:rPr>
          <w:rFonts w:ascii="Arial" w:eastAsia="Calibri" w:hAnsi="Arial" w:cs="Arial"/>
          <w:b/>
          <w:iCs/>
          <w:color w:val="000000" w:themeColor="text1"/>
          <w:sz w:val="20"/>
        </w:rPr>
      </w:pPr>
      <w:r w:rsidRPr="00154399">
        <w:rPr>
          <w:rFonts w:ascii="Arial" w:eastAsia="Calibri" w:hAnsi="Arial" w:cs="Arial"/>
          <w:b/>
          <w:iCs/>
          <w:color w:val="000000" w:themeColor="text1"/>
          <w:sz w:val="20"/>
        </w:rPr>
        <w:t>Oświadczenie Wykonawcy o rachunku bankowym</w:t>
      </w:r>
    </w:p>
    <w:p w14:paraId="16B0DF1A" w14:textId="77777777" w:rsidR="00435891" w:rsidRPr="00154399" w:rsidRDefault="00435891" w:rsidP="00435891">
      <w:pPr>
        <w:contextualSpacing/>
        <w:jc w:val="right"/>
        <w:rPr>
          <w:rFonts w:ascii="Arial" w:hAnsi="Arial" w:cs="Arial"/>
          <w:sz w:val="20"/>
        </w:rPr>
      </w:pPr>
    </w:p>
    <w:p w14:paraId="1A6BAE5B" w14:textId="77777777" w:rsidR="00435891" w:rsidRPr="00154399" w:rsidRDefault="00435891" w:rsidP="00435891">
      <w:pPr>
        <w:contextualSpacing/>
        <w:jc w:val="right"/>
        <w:rPr>
          <w:rFonts w:ascii="Arial" w:hAnsi="Arial" w:cs="Arial"/>
          <w:sz w:val="20"/>
        </w:rPr>
      </w:pPr>
    </w:p>
    <w:p w14:paraId="300C9E98" w14:textId="77777777" w:rsidR="00435891" w:rsidRPr="00154399" w:rsidRDefault="00435891" w:rsidP="00435891">
      <w:pPr>
        <w:contextualSpacing/>
        <w:jc w:val="right"/>
        <w:rPr>
          <w:rFonts w:ascii="Arial" w:hAnsi="Arial" w:cs="Arial"/>
          <w:sz w:val="20"/>
        </w:rPr>
      </w:pPr>
      <w:r w:rsidRPr="00154399">
        <w:rPr>
          <w:rFonts w:ascii="Arial" w:hAnsi="Arial" w:cs="Arial"/>
          <w:sz w:val="20"/>
        </w:rPr>
        <w:t>....................................................</w:t>
      </w:r>
    </w:p>
    <w:p w14:paraId="6F2CF645" w14:textId="77777777" w:rsidR="00435891" w:rsidRPr="00154399" w:rsidRDefault="00435891" w:rsidP="00435891">
      <w:pPr>
        <w:contextualSpacing/>
        <w:jc w:val="right"/>
        <w:rPr>
          <w:rFonts w:ascii="Arial" w:hAnsi="Arial" w:cs="Arial"/>
          <w:sz w:val="20"/>
        </w:rPr>
      </w:pPr>
      <w:r w:rsidRPr="00154399">
        <w:rPr>
          <w:rFonts w:ascii="Arial" w:hAnsi="Arial" w:cs="Arial"/>
          <w:sz w:val="20"/>
        </w:rPr>
        <w:t>(miejscowość, data)</w:t>
      </w:r>
    </w:p>
    <w:p w14:paraId="2AF0B917" w14:textId="77777777" w:rsidR="00435891" w:rsidRPr="00154399" w:rsidRDefault="00435891" w:rsidP="00435891">
      <w:pPr>
        <w:contextualSpacing/>
        <w:jc w:val="right"/>
        <w:rPr>
          <w:rFonts w:ascii="Arial" w:hAnsi="Arial" w:cs="Arial"/>
          <w:sz w:val="20"/>
        </w:rPr>
      </w:pPr>
    </w:p>
    <w:p w14:paraId="6FF9834A" w14:textId="77777777" w:rsidR="00435891" w:rsidRPr="00154399" w:rsidRDefault="00435891" w:rsidP="00435891">
      <w:pPr>
        <w:contextualSpacing/>
        <w:jc w:val="right"/>
        <w:rPr>
          <w:rFonts w:ascii="Arial" w:hAnsi="Arial" w:cs="Arial"/>
          <w:sz w:val="20"/>
        </w:rPr>
      </w:pPr>
    </w:p>
    <w:p w14:paraId="522EA937" w14:textId="77777777" w:rsidR="00435891" w:rsidRPr="00154399" w:rsidRDefault="00435891" w:rsidP="00552A21">
      <w:pPr>
        <w:contextualSpacing/>
        <w:jc w:val="both"/>
        <w:rPr>
          <w:rFonts w:ascii="Arial" w:hAnsi="Arial" w:cs="Arial"/>
          <w:sz w:val="20"/>
        </w:rPr>
      </w:pPr>
    </w:p>
    <w:p w14:paraId="631E7C38" w14:textId="77777777" w:rsidR="00435891" w:rsidRPr="00154399" w:rsidRDefault="00435891" w:rsidP="00552A21">
      <w:pPr>
        <w:contextualSpacing/>
        <w:jc w:val="both"/>
        <w:rPr>
          <w:rFonts w:ascii="Arial" w:hAnsi="Arial" w:cs="Arial"/>
          <w:sz w:val="20"/>
        </w:rPr>
      </w:pPr>
      <w:r w:rsidRPr="00154399">
        <w:rPr>
          <w:rFonts w:ascii="Arial" w:hAnsi="Arial" w:cs="Arial"/>
          <w:sz w:val="20"/>
        </w:rPr>
        <w:t>Niniejszym oświadczam, że wskazany rachunek bankowy o nr:</w:t>
      </w:r>
    </w:p>
    <w:p w14:paraId="239056FF" w14:textId="55DC481F" w:rsidR="00435891" w:rsidRPr="00154399" w:rsidRDefault="00435891" w:rsidP="00552A21">
      <w:pPr>
        <w:contextualSpacing/>
        <w:jc w:val="both"/>
        <w:rPr>
          <w:rFonts w:ascii="Arial" w:hAnsi="Arial" w:cs="Arial"/>
          <w:sz w:val="20"/>
        </w:rPr>
      </w:pPr>
      <w:r w:rsidRPr="00154399">
        <w:rPr>
          <w:rFonts w:ascii="Arial" w:hAnsi="Arial" w:cs="Arial"/>
          <w:sz w:val="20"/>
        </w:rPr>
        <w:t>………………………………………………………………………………………</w:t>
      </w:r>
      <w:r w:rsidR="00552A21" w:rsidRPr="00154399">
        <w:rPr>
          <w:rFonts w:ascii="Arial" w:hAnsi="Arial" w:cs="Arial"/>
          <w:sz w:val="20"/>
        </w:rPr>
        <w:t>..</w:t>
      </w:r>
      <w:r w:rsidRPr="00154399">
        <w:rPr>
          <w:rFonts w:ascii="Arial" w:hAnsi="Arial" w:cs="Arial"/>
          <w:sz w:val="20"/>
        </w:rPr>
        <w:t>………… jest właściwym w trakcie obowiązywania niniejszej Umowy.</w:t>
      </w:r>
    </w:p>
    <w:p w14:paraId="736648A1" w14:textId="77777777" w:rsidR="00435891" w:rsidRPr="00154399" w:rsidRDefault="00435891" w:rsidP="00552A21">
      <w:pPr>
        <w:contextualSpacing/>
        <w:jc w:val="both"/>
        <w:rPr>
          <w:rFonts w:ascii="Arial" w:hAnsi="Arial" w:cs="Arial"/>
          <w:sz w:val="20"/>
        </w:rPr>
      </w:pPr>
    </w:p>
    <w:p w14:paraId="4EA9F931" w14:textId="17E65733" w:rsidR="00435891" w:rsidRPr="00154399" w:rsidRDefault="00435891" w:rsidP="00552A21">
      <w:pPr>
        <w:contextualSpacing/>
        <w:jc w:val="both"/>
        <w:rPr>
          <w:rFonts w:ascii="Arial" w:hAnsi="Arial" w:cs="Arial"/>
          <w:sz w:val="20"/>
        </w:rPr>
      </w:pPr>
      <w:r w:rsidRPr="00154399">
        <w:rPr>
          <w:rFonts w:ascii="Arial" w:hAnsi="Arial" w:cs="Arial"/>
          <w:sz w:val="20"/>
        </w:rPr>
        <w:t xml:space="preserve">W przypadku jego zmiany zobowiązujemy się niezwłocznie powiadomić „Koleje Małopolskie” </w:t>
      </w:r>
      <w:r w:rsidR="00552A21" w:rsidRPr="00154399">
        <w:rPr>
          <w:rFonts w:ascii="Arial" w:hAnsi="Arial" w:cs="Arial"/>
          <w:sz w:val="20"/>
        </w:rPr>
        <w:t xml:space="preserve"> s</w:t>
      </w:r>
      <w:r w:rsidRPr="00154399">
        <w:rPr>
          <w:rFonts w:ascii="Arial" w:hAnsi="Arial" w:cs="Arial"/>
          <w:sz w:val="20"/>
        </w:rPr>
        <w:t>p. z o.o. i wskazać nowy nr rachunku w formie pisemnego oświadczenia.</w:t>
      </w:r>
    </w:p>
    <w:p w14:paraId="69C9A42A" w14:textId="77777777" w:rsidR="00435891" w:rsidRPr="00154399" w:rsidRDefault="00435891" w:rsidP="00435891">
      <w:pPr>
        <w:contextualSpacing/>
        <w:jc w:val="right"/>
        <w:rPr>
          <w:rFonts w:ascii="Arial" w:hAnsi="Arial" w:cs="Arial"/>
          <w:sz w:val="20"/>
        </w:rPr>
      </w:pPr>
    </w:p>
    <w:p w14:paraId="77ABD784" w14:textId="77777777" w:rsidR="00435891" w:rsidRPr="00154399" w:rsidRDefault="00435891" w:rsidP="00435891">
      <w:pPr>
        <w:contextualSpacing/>
        <w:jc w:val="right"/>
        <w:rPr>
          <w:rFonts w:ascii="Arial" w:hAnsi="Arial" w:cs="Arial"/>
          <w:sz w:val="20"/>
        </w:rPr>
      </w:pPr>
    </w:p>
    <w:p w14:paraId="1677D140" w14:textId="77777777" w:rsidR="00435891" w:rsidRPr="00154399" w:rsidRDefault="00435891" w:rsidP="00435891">
      <w:pPr>
        <w:contextualSpacing/>
        <w:jc w:val="right"/>
        <w:rPr>
          <w:rFonts w:ascii="Arial" w:hAnsi="Arial" w:cs="Arial"/>
          <w:sz w:val="20"/>
        </w:rPr>
      </w:pPr>
    </w:p>
    <w:p w14:paraId="0DA3461E" w14:textId="77777777" w:rsidR="00435891" w:rsidRPr="00154399" w:rsidRDefault="00435891" w:rsidP="00435891">
      <w:pPr>
        <w:contextualSpacing/>
        <w:jc w:val="right"/>
        <w:rPr>
          <w:rFonts w:ascii="Arial" w:hAnsi="Arial" w:cs="Arial"/>
          <w:sz w:val="20"/>
        </w:rPr>
      </w:pPr>
    </w:p>
    <w:p w14:paraId="4BC59369" w14:textId="77777777" w:rsidR="00435891" w:rsidRPr="00154399" w:rsidRDefault="00435891" w:rsidP="00435891">
      <w:pPr>
        <w:contextualSpacing/>
        <w:jc w:val="right"/>
        <w:rPr>
          <w:rFonts w:ascii="Arial" w:hAnsi="Arial" w:cs="Arial"/>
          <w:sz w:val="20"/>
        </w:rPr>
      </w:pPr>
      <w:r w:rsidRPr="00154399">
        <w:rPr>
          <w:rFonts w:ascii="Arial" w:hAnsi="Arial" w:cs="Arial"/>
          <w:sz w:val="20"/>
        </w:rPr>
        <w:t>…………………………………………………………….</w:t>
      </w:r>
    </w:p>
    <w:p w14:paraId="75B50AEB" w14:textId="77777777" w:rsidR="00435891" w:rsidRPr="00154399" w:rsidRDefault="00435891" w:rsidP="00435891">
      <w:pPr>
        <w:contextualSpacing/>
        <w:jc w:val="right"/>
        <w:rPr>
          <w:rFonts w:ascii="Arial" w:hAnsi="Arial" w:cs="Arial"/>
          <w:sz w:val="20"/>
        </w:rPr>
      </w:pPr>
      <w:r w:rsidRPr="00154399">
        <w:rPr>
          <w:rFonts w:ascii="Arial" w:hAnsi="Arial" w:cs="Arial"/>
          <w:sz w:val="20"/>
        </w:rPr>
        <w:t>podpis Wykonawcy</w:t>
      </w:r>
    </w:p>
    <w:p w14:paraId="3D70C92A" w14:textId="77777777" w:rsidR="00435891" w:rsidRPr="00154399" w:rsidRDefault="00435891" w:rsidP="00435891">
      <w:pPr>
        <w:spacing w:line="276" w:lineRule="auto"/>
        <w:rPr>
          <w:rFonts w:ascii="Arial" w:hAnsi="Arial" w:cs="Arial"/>
          <w:color w:val="FF0000"/>
          <w:sz w:val="20"/>
        </w:rPr>
      </w:pPr>
    </w:p>
    <w:p w14:paraId="2AE22A66" w14:textId="77777777" w:rsidR="00435891" w:rsidRPr="00154399" w:rsidRDefault="00435891" w:rsidP="00435891">
      <w:pPr>
        <w:spacing w:line="276" w:lineRule="auto"/>
        <w:rPr>
          <w:rFonts w:ascii="Arial" w:hAnsi="Arial" w:cs="Arial"/>
          <w:color w:val="FF0000"/>
          <w:sz w:val="20"/>
        </w:rPr>
      </w:pPr>
    </w:p>
    <w:p w14:paraId="4181523D" w14:textId="77777777" w:rsidR="00435891" w:rsidRPr="00154399" w:rsidRDefault="00435891" w:rsidP="00435891">
      <w:pPr>
        <w:spacing w:line="276" w:lineRule="auto"/>
        <w:rPr>
          <w:rFonts w:ascii="Arial" w:hAnsi="Arial" w:cs="Arial"/>
          <w:color w:val="FF0000"/>
          <w:sz w:val="20"/>
        </w:rPr>
      </w:pPr>
    </w:p>
    <w:p w14:paraId="20A9FF26" w14:textId="77777777" w:rsidR="00435891" w:rsidRPr="00154399" w:rsidRDefault="00435891" w:rsidP="00276C86">
      <w:pPr>
        <w:contextualSpacing/>
        <w:rPr>
          <w:rFonts w:ascii="Arial" w:hAnsi="Arial" w:cs="Arial"/>
          <w:sz w:val="20"/>
        </w:rPr>
      </w:pPr>
    </w:p>
    <w:p w14:paraId="33109491" w14:textId="77777777" w:rsidR="00276C86" w:rsidRPr="00154399" w:rsidRDefault="00276C86" w:rsidP="003D08FD">
      <w:pPr>
        <w:spacing w:line="276" w:lineRule="auto"/>
        <w:jc w:val="both"/>
        <w:rPr>
          <w:rFonts w:ascii="Arial" w:hAnsi="Arial" w:cs="Arial"/>
          <w:sz w:val="20"/>
        </w:rPr>
      </w:pPr>
    </w:p>
    <w:sectPr w:rsidR="00276C86" w:rsidRPr="00154399" w:rsidSect="007903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016C" w14:textId="77777777" w:rsidR="004663EF" w:rsidRDefault="004663EF" w:rsidP="00C5741B">
      <w:r>
        <w:separator/>
      </w:r>
    </w:p>
  </w:endnote>
  <w:endnote w:type="continuationSeparator" w:id="0">
    <w:p w14:paraId="5B430734" w14:textId="77777777" w:rsidR="004663EF" w:rsidRDefault="004663EF" w:rsidP="00C5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D80D5" w14:textId="77777777" w:rsidR="004663EF" w:rsidRDefault="004663EF" w:rsidP="00C5741B">
      <w:r>
        <w:separator/>
      </w:r>
    </w:p>
  </w:footnote>
  <w:footnote w:type="continuationSeparator" w:id="0">
    <w:p w14:paraId="28C0D3F3" w14:textId="77777777" w:rsidR="004663EF" w:rsidRDefault="004663EF" w:rsidP="00C5741B">
      <w:r>
        <w:continuationSeparator/>
      </w:r>
    </w:p>
  </w:footnote>
  <w:footnote w:id="1">
    <w:p w14:paraId="0C7AB660" w14:textId="31B1DD58" w:rsidR="0037475D" w:rsidRDefault="0037475D">
      <w:pPr>
        <w:pStyle w:val="Tekstprzypisudolnego"/>
      </w:pPr>
      <w:r>
        <w:rPr>
          <w:rStyle w:val="Odwoanieprzypisudolnego"/>
        </w:rPr>
        <w:footnoteRef/>
      </w:r>
      <w:r>
        <w:t xml:space="preserve"> Niepotrzebne skreślić.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05B"/>
    <w:multiLevelType w:val="hybridMultilevel"/>
    <w:tmpl w:val="8FCE5532"/>
    <w:lvl w:ilvl="0" w:tplc="9424B2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95B8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D973AD"/>
    <w:multiLevelType w:val="hybridMultilevel"/>
    <w:tmpl w:val="5D96AA3C"/>
    <w:lvl w:ilvl="0" w:tplc="4E3CD9B4">
      <w:start w:val="1"/>
      <w:numFmt w:val="decimal"/>
      <w:suff w:val="space"/>
      <w:lvlText w:val="§ %1."/>
      <w:lvlJc w:val="left"/>
      <w:pPr>
        <w:ind w:left="720" w:hanging="360"/>
      </w:pPr>
      <w:rPr>
        <w:b/>
      </w:rPr>
    </w:lvl>
    <w:lvl w:ilvl="1" w:tplc="3EC43C0C">
      <w:start w:val="1"/>
      <w:numFmt w:val="decimal"/>
      <w:lvlText w:val="%2."/>
      <w:lvlJc w:val="left"/>
      <w:pPr>
        <w:tabs>
          <w:tab w:val="num" w:pos="360"/>
        </w:tabs>
        <w:ind w:left="360" w:hanging="360"/>
      </w:pPr>
      <w:rPr>
        <w:rFonts w:ascii="Arial" w:eastAsia="Times New Roman" w:hAnsi="Arial" w:cs="Arial" w:hint="default"/>
        <w:b w:val="0"/>
        <w:i w:val="0"/>
        <w:color w:val="000000"/>
        <w:sz w:val="20"/>
        <w:szCs w:val="20"/>
      </w:rPr>
    </w:lvl>
    <w:lvl w:ilvl="2" w:tplc="0415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88A3BB1"/>
    <w:multiLevelType w:val="multilevel"/>
    <w:tmpl w:val="5F9E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3576F8"/>
    <w:multiLevelType w:val="hybridMultilevel"/>
    <w:tmpl w:val="C28CF2E8"/>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CC80426"/>
    <w:multiLevelType w:val="hybridMultilevel"/>
    <w:tmpl w:val="898A0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0D565B"/>
    <w:multiLevelType w:val="hybridMultilevel"/>
    <w:tmpl w:val="3D3C97B4"/>
    <w:lvl w:ilvl="0" w:tplc="B26C5228">
      <w:start w:val="1"/>
      <w:numFmt w:val="decimal"/>
      <w:lvlText w:val="%1."/>
      <w:lvlJc w:val="left"/>
      <w:pPr>
        <w:ind w:left="1115" w:hanging="405"/>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34743"/>
    <w:multiLevelType w:val="hybridMultilevel"/>
    <w:tmpl w:val="5404824A"/>
    <w:lvl w:ilvl="0" w:tplc="0415000F">
      <w:start w:val="1"/>
      <w:numFmt w:val="decimal"/>
      <w:lvlText w:val="%1."/>
      <w:lvlJc w:val="left"/>
      <w:pPr>
        <w:ind w:left="5106" w:hanging="360"/>
      </w:pPr>
    </w:lvl>
    <w:lvl w:ilvl="1" w:tplc="04150019" w:tentative="1">
      <w:start w:val="1"/>
      <w:numFmt w:val="lowerLetter"/>
      <w:lvlText w:val="%2."/>
      <w:lvlJc w:val="left"/>
      <w:pPr>
        <w:ind w:left="5826" w:hanging="360"/>
      </w:pPr>
    </w:lvl>
    <w:lvl w:ilvl="2" w:tplc="0415001B" w:tentative="1">
      <w:start w:val="1"/>
      <w:numFmt w:val="lowerRoman"/>
      <w:lvlText w:val="%3."/>
      <w:lvlJc w:val="right"/>
      <w:pPr>
        <w:ind w:left="6546" w:hanging="180"/>
      </w:pPr>
    </w:lvl>
    <w:lvl w:ilvl="3" w:tplc="0415000F" w:tentative="1">
      <w:start w:val="1"/>
      <w:numFmt w:val="decimal"/>
      <w:lvlText w:val="%4."/>
      <w:lvlJc w:val="left"/>
      <w:pPr>
        <w:ind w:left="7266" w:hanging="360"/>
      </w:pPr>
    </w:lvl>
    <w:lvl w:ilvl="4" w:tplc="04150019" w:tentative="1">
      <w:start w:val="1"/>
      <w:numFmt w:val="lowerLetter"/>
      <w:lvlText w:val="%5."/>
      <w:lvlJc w:val="left"/>
      <w:pPr>
        <w:ind w:left="7986" w:hanging="360"/>
      </w:pPr>
    </w:lvl>
    <w:lvl w:ilvl="5" w:tplc="0415001B" w:tentative="1">
      <w:start w:val="1"/>
      <w:numFmt w:val="lowerRoman"/>
      <w:lvlText w:val="%6."/>
      <w:lvlJc w:val="right"/>
      <w:pPr>
        <w:ind w:left="8706" w:hanging="180"/>
      </w:pPr>
    </w:lvl>
    <w:lvl w:ilvl="6" w:tplc="0415000F" w:tentative="1">
      <w:start w:val="1"/>
      <w:numFmt w:val="decimal"/>
      <w:lvlText w:val="%7."/>
      <w:lvlJc w:val="left"/>
      <w:pPr>
        <w:ind w:left="9426" w:hanging="360"/>
      </w:pPr>
    </w:lvl>
    <w:lvl w:ilvl="7" w:tplc="04150019" w:tentative="1">
      <w:start w:val="1"/>
      <w:numFmt w:val="lowerLetter"/>
      <w:lvlText w:val="%8."/>
      <w:lvlJc w:val="left"/>
      <w:pPr>
        <w:ind w:left="10146" w:hanging="360"/>
      </w:pPr>
    </w:lvl>
    <w:lvl w:ilvl="8" w:tplc="0415001B" w:tentative="1">
      <w:start w:val="1"/>
      <w:numFmt w:val="lowerRoman"/>
      <w:lvlText w:val="%9."/>
      <w:lvlJc w:val="right"/>
      <w:pPr>
        <w:ind w:left="10866" w:hanging="180"/>
      </w:pPr>
    </w:lvl>
  </w:abstractNum>
  <w:abstractNum w:abstractNumId="9" w15:restartNumberingAfterBreak="0">
    <w:nsid w:val="17B5306A"/>
    <w:multiLevelType w:val="multilevel"/>
    <w:tmpl w:val="6EEA6D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253"/>
        </w:tabs>
        <w:ind w:left="4253"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7472AF"/>
    <w:multiLevelType w:val="multilevel"/>
    <w:tmpl w:val="5F9E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70270"/>
    <w:multiLevelType w:val="hybridMultilevel"/>
    <w:tmpl w:val="97FE56E0"/>
    <w:lvl w:ilvl="0" w:tplc="04150011">
      <w:start w:val="1"/>
      <w:numFmt w:val="decimal"/>
      <w:lvlText w:val="%1)"/>
      <w:lvlJc w:val="left"/>
      <w:pPr>
        <w:ind w:left="1115" w:hanging="40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43602E"/>
    <w:multiLevelType w:val="multilevel"/>
    <w:tmpl w:val="44F0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57DD4"/>
    <w:multiLevelType w:val="hybridMultilevel"/>
    <w:tmpl w:val="382092B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C26019"/>
    <w:multiLevelType w:val="multilevel"/>
    <w:tmpl w:val="F562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E4D0D"/>
    <w:multiLevelType w:val="hybridMultilevel"/>
    <w:tmpl w:val="12C20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EC4564C">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BE1095"/>
    <w:multiLevelType w:val="hybridMultilevel"/>
    <w:tmpl w:val="2604D542"/>
    <w:lvl w:ilvl="0" w:tplc="F1FCD43A">
      <w:start w:val="1"/>
      <w:numFmt w:val="decimal"/>
      <w:lvlText w:val="%1."/>
      <w:lvlJc w:val="left"/>
      <w:pPr>
        <w:ind w:left="360" w:hanging="360"/>
      </w:pPr>
      <w:rPr>
        <w:rFonts w:asciiTheme="minorHAnsi" w:eastAsia="Times New Roman"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28229C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7F6157C"/>
    <w:multiLevelType w:val="hybridMultilevel"/>
    <w:tmpl w:val="B3DC998A"/>
    <w:lvl w:ilvl="0" w:tplc="27F0AF74">
      <w:start w:val="10"/>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B735EA"/>
    <w:multiLevelType w:val="multilevel"/>
    <w:tmpl w:val="254409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F26439"/>
    <w:multiLevelType w:val="hybridMultilevel"/>
    <w:tmpl w:val="5CCEB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BA3EAE"/>
    <w:multiLevelType w:val="multilevel"/>
    <w:tmpl w:val="A6A8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342F7"/>
    <w:multiLevelType w:val="multilevel"/>
    <w:tmpl w:val="75E43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BB7F2A"/>
    <w:multiLevelType w:val="hybridMultilevel"/>
    <w:tmpl w:val="211A5E96"/>
    <w:lvl w:ilvl="0" w:tplc="2F5AF160">
      <w:start w:val="1"/>
      <w:numFmt w:val="decimal"/>
      <w:lvlText w:val="%1."/>
      <w:lvlJc w:val="left"/>
      <w:pPr>
        <w:ind w:left="1440" w:hanging="360"/>
      </w:pPr>
      <w:rPr>
        <w:rFonts w:asciiTheme="minorHAnsi" w:eastAsia="Times New Roman" w:hAnsiTheme="minorHAnsi" w:cstheme="minorHAnsi"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475E31A3"/>
    <w:multiLevelType w:val="multilevel"/>
    <w:tmpl w:val="6E94A37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D74A8C"/>
    <w:multiLevelType w:val="multilevel"/>
    <w:tmpl w:val="5F9E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677A4"/>
    <w:multiLevelType w:val="hybridMultilevel"/>
    <w:tmpl w:val="FBF80504"/>
    <w:lvl w:ilvl="0" w:tplc="04150017">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387B05"/>
    <w:multiLevelType w:val="hybridMultilevel"/>
    <w:tmpl w:val="52223BCC"/>
    <w:lvl w:ilvl="0" w:tplc="04150011">
      <w:start w:val="1"/>
      <w:numFmt w:val="decimal"/>
      <w:lvlText w:val="%1)"/>
      <w:lvlJc w:val="left"/>
      <w:pPr>
        <w:ind w:left="1713" w:hanging="360"/>
      </w:pPr>
    </w:lvl>
    <w:lvl w:ilvl="1" w:tplc="36C8F7F4">
      <w:start w:val="1"/>
      <w:numFmt w:val="decimal"/>
      <w:lvlText w:val="%2)"/>
      <w:lvlJc w:val="left"/>
      <w:pPr>
        <w:ind w:left="2433" w:hanging="360"/>
      </w:pPr>
      <w:rPr>
        <w:rFonts w:ascii="Arial" w:eastAsia="Calibri" w:hAnsi="Arial" w:cs="Arial"/>
      </w:rPr>
    </w:lvl>
    <w:lvl w:ilvl="2" w:tplc="7C52C7C0">
      <w:start w:val="1"/>
      <w:numFmt w:val="decimal"/>
      <w:lvlText w:val="%3."/>
      <w:lvlJc w:val="left"/>
      <w:pPr>
        <w:ind w:left="1353" w:hanging="360"/>
      </w:pPr>
      <w:rPr>
        <w:rFonts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4EF37F07"/>
    <w:multiLevelType w:val="hybridMultilevel"/>
    <w:tmpl w:val="91B679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4894C8E"/>
    <w:multiLevelType w:val="multilevel"/>
    <w:tmpl w:val="6C0A237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CC7056"/>
    <w:multiLevelType w:val="hybridMultilevel"/>
    <w:tmpl w:val="382092BE"/>
    <w:lvl w:ilvl="0" w:tplc="0415000F">
      <w:start w:val="1"/>
      <w:numFmt w:val="decimal"/>
      <w:lvlText w:val="%1."/>
      <w:lvlJc w:val="left"/>
      <w:pPr>
        <w:ind w:left="720" w:hanging="360"/>
      </w:pPr>
      <w:rPr>
        <w:rFonts w:hint="default"/>
      </w:rPr>
    </w:lvl>
    <w:lvl w:ilvl="1" w:tplc="5BCE87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C6B7E"/>
    <w:multiLevelType w:val="hybridMultilevel"/>
    <w:tmpl w:val="13027F02"/>
    <w:lvl w:ilvl="0" w:tplc="E6340166">
      <w:start w:val="1"/>
      <w:numFmt w:val="decimal"/>
      <w:lvlText w:val="%1."/>
      <w:lvlJc w:val="left"/>
      <w:pPr>
        <w:ind w:left="1437" w:hanging="360"/>
      </w:pPr>
      <w:rPr>
        <w:rFonts w:asciiTheme="minorHAnsi" w:eastAsia="Times New Roman" w:hAnsiTheme="minorHAnsi" w:cstheme="minorHAnsi" w:hint="default"/>
      </w:r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33" w15:restartNumberingAfterBreak="0">
    <w:nsid w:val="5D4265CD"/>
    <w:multiLevelType w:val="multilevel"/>
    <w:tmpl w:val="619AAA48"/>
    <w:lvl w:ilvl="0">
      <w:start w:val="5"/>
      <w:numFmt w:val="decimal"/>
      <w:suff w:val="space"/>
      <w:lvlText w:val="§ %1."/>
      <w:lvlJc w:val="left"/>
      <w:pPr>
        <w:ind w:left="360" w:hanging="360"/>
      </w:pPr>
      <w:rPr>
        <w:b/>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D5F453B"/>
    <w:multiLevelType w:val="multilevel"/>
    <w:tmpl w:val="5F9E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3B37DB"/>
    <w:multiLevelType w:val="hybridMultilevel"/>
    <w:tmpl w:val="0FC40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F950B5"/>
    <w:multiLevelType w:val="hybridMultilevel"/>
    <w:tmpl w:val="CACA64BA"/>
    <w:lvl w:ilvl="0" w:tplc="D1261498">
      <w:start w:val="1"/>
      <w:numFmt w:val="decimal"/>
      <w:lvlText w:val="%1."/>
      <w:lvlJc w:val="left"/>
      <w:pPr>
        <w:ind w:left="1440" w:hanging="360"/>
      </w:pPr>
      <w:rPr>
        <w:rFonts w:ascii="Arial" w:eastAsia="Times New Roman" w:hAnsi="Arial" w:cs="Arial"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622D3622"/>
    <w:multiLevelType w:val="multilevel"/>
    <w:tmpl w:val="0CD24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84" w:hanging="384"/>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9E6353"/>
    <w:multiLevelType w:val="multilevel"/>
    <w:tmpl w:val="745A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5E548FC"/>
    <w:multiLevelType w:val="multilevel"/>
    <w:tmpl w:val="4C0C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0260E3"/>
    <w:multiLevelType w:val="multilevel"/>
    <w:tmpl w:val="5F9E8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A77CBD"/>
    <w:multiLevelType w:val="multilevel"/>
    <w:tmpl w:val="5F9E8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7E082D"/>
    <w:multiLevelType w:val="hybridMultilevel"/>
    <w:tmpl w:val="DB2CA152"/>
    <w:lvl w:ilvl="0" w:tplc="138063FA">
      <w:start w:val="1"/>
      <w:numFmt w:val="lowerLetter"/>
      <w:lvlText w:val="%1)"/>
      <w:lvlJc w:val="left"/>
      <w:pPr>
        <w:ind w:left="504" w:hanging="432"/>
      </w:pPr>
      <w:rPr>
        <w:rFonts w:hint="default"/>
      </w:rPr>
    </w:lvl>
    <w:lvl w:ilvl="1" w:tplc="04150019">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45" w15:restartNumberingAfterBreak="0">
    <w:nsid w:val="6D1D51EE"/>
    <w:multiLevelType w:val="multilevel"/>
    <w:tmpl w:val="0C8CA56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5F5DAB"/>
    <w:multiLevelType w:val="hybridMultilevel"/>
    <w:tmpl w:val="5066B4AA"/>
    <w:lvl w:ilvl="0" w:tplc="9EBE8A2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D7F3FBC"/>
    <w:multiLevelType w:val="multilevel"/>
    <w:tmpl w:val="9092A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044198">
    <w:abstractNumId w:val="7"/>
  </w:num>
  <w:num w:numId="2" w16cid:durableId="1794669925">
    <w:abstractNumId w:val="9"/>
  </w:num>
  <w:num w:numId="3" w16cid:durableId="1944143124">
    <w:abstractNumId w:val="28"/>
  </w:num>
  <w:num w:numId="4" w16cid:durableId="1510295604">
    <w:abstractNumId w:val="10"/>
  </w:num>
  <w:num w:numId="5" w16cid:durableId="1564944836">
    <w:abstractNumId w:val="29"/>
  </w:num>
  <w:num w:numId="6" w16cid:durableId="913927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1157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61843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6422624">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92248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074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3387119">
    <w:abstractNumId w:val="47"/>
  </w:num>
  <w:num w:numId="13" w16cid:durableId="66848798">
    <w:abstractNumId w:val="46"/>
  </w:num>
  <w:num w:numId="14" w16cid:durableId="2036073636">
    <w:abstractNumId w:val="39"/>
  </w:num>
  <w:num w:numId="15" w16cid:durableId="1787390188">
    <w:abstractNumId w:val="18"/>
  </w:num>
  <w:num w:numId="16" w16cid:durableId="779110929">
    <w:abstractNumId w:val="0"/>
  </w:num>
  <w:num w:numId="17" w16cid:durableId="1269047659">
    <w:abstractNumId w:val="8"/>
  </w:num>
  <w:num w:numId="18" w16cid:durableId="2047828003">
    <w:abstractNumId w:val="6"/>
  </w:num>
  <w:num w:numId="19" w16cid:durableId="1169443505">
    <w:abstractNumId w:val="40"/>
  </w:num>
  <w:num w:numId="20" w16cid:durableId="1601795875">
    <w:abstractNumId w:val="37"/>
  </w:num>
  <w:num w:numId="21" w16cid:durableId="344479186">
    <w:abstractNumId w:val="22"/>
  </w:num>
  <w:num w:numId="22" w16cid:durableId="771586572">
    <w:abstractNumId w:val="42"/>
  </w:num>
  <w:num w:numId="23" w16cid:durableId="1431731043">
    <w:abstractNumId w:val="48"/>
  </w:num>
  <w:num w:numId="24" w16cid:durableId="624700882">
    <w:abstractNumId w:val="1"/>
  </w:num>
  <w:num w:numId="25" w16cid:durableId="1078551682">
    <w:abstractNumId w:val="44"/>
  </w:num>
  <w:num w:numId="26" w16cid:durableId="1073118664">
    <w:abstractNumId w:val="16"/>
  </w:num>
  <w:num w:numId="27" w16cid:durableId="528877135">
    <w:abstractNumId w:val="19"/>
  </w:num>
  <w:num w:numId="28" w16cid:durableId="2144928851">
    <w:abstractNumId w:val="24"/>
  </w:num>
  <w:num w:numId="29" w16cid:durableId="2046903317">
    <w:abstractNumId w:val="11"/>
  </w:num>
  <w:num w:numId="30" w16cid:durableId="1317607743">
    <w:abstractNumId w:val="13"/>
  </w:num>
  <w:num w:numId="31" w16cid:durableId="1848326436">
    <w:abstractNumId w:val="21"/>
  </w:num>
  <w:num w:numId="32" w16cid:durableId="1860462283">
    <w:abstractNumId w:val="41"/>
  </w:num>
  <w:num w:numId="33" w16cid:durableId="851992422">
    <w:abstractNumId w:val="25"/>
  </w:num>
  <w:num w:numId="34" w16cid:durableId="1140611960">
    <w:abstractNumId w:val="3"/>
  </w:num>
  <w:num w:numId="35" w16cid:durableId="968323445">
    <w:abstractNumId w:val="34"/>
  </w:num>
  <w:num w:numId="36" w16cid:durableId="736978681">
    <w:abstractNumId w:val="43"/>
  </w:num>
  <w:num w:numId="37" w16cid:durableId="1874033821">
    <w:abstractNumId w:val="15"/>
  </w:num>
  <w:num w:numId="38" w16cid:durableId="1961447408">
    <w:abstractNumId w:val="38"/>
  </w:num>
  <w:num w:numId="39" w16cid:durableId="836457946">
    <w:abstractNumId w:val="35"/>
  </w:num>
  <w:num w:numId="40" w16cid:durableId="551380509">
    <w:abstractNumId w:val="30"/>
  </w:num>
  <w:num w:numId="41" w16cid:durableId="1026784121">
    <w:abstractNumId w:val="4"/>
  </w:num>
  <w:num w:numId="42" w16cid:durableId="366415779">
    <w:abstractNumId w:val="20"/>
  </w:num>
  <w:num w:numId="43" w16cid:durableId="1439988420">
    <w:abstractNumId w:val="5"/>
  </w:num>
  <w:num w:numId="44" w16cid:durableId="1469593914">
    <w:abstractNumId w:val="31"/>
  </w:num>
  <w:num w:numId="45" w16cid:durableId="847446531">
    <w:abstractNumId w:val="27"/>
  </w:num>
  <w:num w:numId="46" w16cid:durableId="740369960">
    <w:abstractNumId w:val="26"/>
  </w:num>
  <w:num w:numId="47" w16cid:durableId="1095980646">
    <w:abstractNumId w:val="12"/>
  </w:num>
  <w:num w:numId="48" w16cid:durableId="257182521">
    <w:abstractNumId w:val="14"/>
  </w:num>
  <w:num w:numId="49" w16cid:durableId="1631861073">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45"/>
    <w:rsid w:val="000105B3"/>
    <w:rsid w:val="00017B07"/>
    <w:rsid w:val="00024BAC"/>
    <w:rsid w:val="000363F3"/>
    <w:rsid w:val="000407E7"/>
    <w:rsid w:val="00045C20"/>
    <w:rsid w:val="000471C1"/>
    <w:rsid w:val="00056B05"/>
    <w:rsid w:val="00062157"/>
    <w:rsid w:val="00065AAD"/>
    <w:rsid w:val="000728C1"/>
    <w:rsid w:val="000745FB"/>
    <w:rsid w:val="000837D7"/>
    <w:rsid w:val="00085D21"/>
    <w:rsid w:val="00094A8C"/>
    <w:rsid w:val="00097E92"/>
    <w:rsid w:val="000A5543"/>
    <w:rsid w:val="000A581F"/>
    <w:rsid w:val="000B58D6"/>
    <w:rsid w:val="000C20C7"/>
    <w:rsid w:val="000C6ECD"/>
    <w:rsid w:val="000D14AA"/>
    <w:rsid w:val="000D6295"/>
    <w:rsid w:val="000D65AD"/>
    <w:rsid w:val="000E4F98"/>
    <w:rsid w:val="000E51EE"/>
    <w:rsid w:val="000F4C2F"/>
    <w:rsid w:val="000F5C72"/>
    <w:rsid w:val="000F74CD"/>
    <w:rsid w:val="001001D0"/>
    <w:rsid w:val="00107FC8"/>
    <w:rsid w:val="00112770"/>
    <w:rsid w:val="001219BA"/>
    <w:rsid w:val="00124DAA"/>
    <w:rsid w:val="001251B6"/>
    <w:rsid w:val="001253DD"/>
    <w:rsid w:val="001259D8"/>
    <w:rsid w:val="001263E1"/>
    <w:rsid w:val="00142EB1"/>
    <w:rsid w:val="00154399"/>
    <w:rsid w:val="001546DE"/>
    <w:rsid w:val="001553D5"/>
    <w:rsid w:val="00156B8A"/>
    <w:rsid w:val="0016281D"/>
    <w:rsid w:val="00165D85"/>
    <w:rsid w:val="00166E3F"/>
    <w:rsid w:val="00172700"/>
    <w:rsid w:val="00177A81"/>
    <w:rsid w:val="00180800"/>
    <w:rsid w:val="00180F86"/>
    <w:rsid w:val="00186B55"/>
    <w:rsid w:val="00191B5F"/>
    <w:rsid w:val="001953B0"/>
    <w:rsid w:val="001B1F1E"/>
    <w:rsid w:val="001B2A04"/>
    <w:rsid w:val="001B51AE"/>
    <w:rsid w:val="001B7072"/>
    <w:rsid w:val="001B786A"/>
    <w:rsid w:val="001C179B"/>
    <w:rsid w:val="001C3325"/>
    <w:rsid w:val="001D6CF8"/>
    <w:rsid w:val="001E1137"/>
    <w:rsid w:val="001F1432"/>
    <w:rsid w:val="001F72A9"/>
    <w:rsid w:val="001F7B46"/>
    <w:rsid w:val="00202A16"/>
    <w:rsid w:val="002034D7"/>
    <w:rsid w:val="0021137F"/>
    <w:rsid w:val="0021726C"/>
    <w:rsid w:val="00225D75"/>
    <w:rsid w:val="00226B21"/>
    <w:rsid w:val="00226EC1"/>
    <w:rsid w:val="002273B6"/>
    <w:rsid w:val="00230959"/>
    <w:rsid w:val="00231929"/>
    <w:rsid w:val="00234032"/>
    <w:rsid w:val="00235187"/>
    <w:rsid w:val="00235235"/>
    <w:rsid w:val="0023566A"/>
    <w:rsid w:val="00236F34"/>
    <w:rsid w:val="00240C71"/>
    <w:rsid w:val="002436D9"/>
    <w:rsid w:val="00244561"/>
    <w:rsid w:val="00250E67"/>
    <w:rsid w:val="002677DF"/>
    <w:rsid w:val="00273ADB"/>
    <w:rsid w:val="00274127"/>
    <w:rsid w:val="00274A59"/>
    <w:rsid w:val="00276C86"/>
    <w:rsid w:val="0028463F"/>
    <w:rsid w:val="002860C8"/>
    <w:rsid w:val="00287B2E"/>
    <w:rsid w:val="00290EB1"/>
    <w:rsid w:val="0029705E"/>
    <w:rsid w:val="00297237"/>
    <w:rsid w:val="002A49C3"/>
    <w:rsid w:val="002B593E"/>
    <w:rsid w:val="002C02B6"/>
    <w:rsid w:val="002C0E3C"/>
    <w:rsid w:val="002C40BF"/>
    <w:rsid w:val="002C43ED"/>
    <w:rsid w:val="002C472A"/>
    <w:rsid w:val="002D447C"/>
    <w:rsid w:val="002E30DB"/>
    <w:rsid w:val="002F1177"/>
    <w:rsid w:val="002F35CA"/>
    <w:rsid w:val="002F791D"/>
    <w:rsid w:val="002F7976"/>
    <w:rsid w:val="002F7BAF"/>
    <w:rsid w:val="00304460"/>
    <w:rsid w:val="00307AA6"/>
    <w:rsid w:val="003108EF"/>
    <w:rsid w:val="0031346F"/>
    <w:rsid w:val="00321109"/>
    <w:rsid w:val="00325FA9"/>
    <w:rsid w:val="003315C6"/>
    <w:rsid w:val="0033217E"/>
    <w:rsid w:val="00343E41"/>
    <w:rsid w:val="003464BE"/>
    <w:rsid w:val="00353FD8"/>
    <w:rsid w:val="00355420"/>
    <w:rsid w:val="00361EEC"/>
    <w:rsid w:val="00365424"/>
    <w:rsid w:val="0037381B"/>
    <w:rsid w:val="0037475D"/>
    <w:rsid w:val="00374A4A"/>
    <w:rsid w:val="00375840"/>
    <w:rsid w:val="00376751"/>
    <w:rsid w:val="00377B1E"/>
    <w:rsid w:val="00377E36"/>
    <w:rsid w:val="003850D6"/>
    <w:rsid w:val="003956D3"/>
    <w:rsid w:val="0039716A"/>
    <w:rsid w:val="003A1507"/>
    <w:rsid w:val="003B20C0"/>
    <w:rsid w:val="003C096B"/>
    <w:rsid w:val="003C1678"/>
    <w:rsid w:val="003C42CD"/>
    <w:rsid w:val="003D08FD"/>
    <w:rsid w:val="003D1E58"/>
    <w:rsid w:val="003E4A96"/>
    <w:rsid w:val="00400C51"/>
    <w:rsid w:val="004015F8"/>
    <w:rsid w:val="0040450B"/>
    <w:rsid w:val="00404D5F"/>
    <w:rsid w:val="0040607A"/>
    <w:rsid w:val="00412904"/>
    <w:rsid w:val="0041363B"/>
    <w:rsid w:val="00415D36"/>
    <w:rsid w:val="0041662E"/>
    <w:rsid w:val="00420A67"/>
    <w:rsid w:val="0042370D"/>
    <w:rsid w:val="00423EEB"/>
    <w:rsid w:val="00435891"/>
    <w:rsid w:val="004426F8"/>
    <w:rsid w:val="004432FF"/>
    <w:rsid w:val="00445260"/>
    <w:rsid w:val="00446C27"/>
    <w:rsid w:val="004573A4"/>
    <w:rsid w:val="00460895"/>
    <w:rsid w:val="00461C7A"/>
    <w:rsid w:val="004663EF"/>
    <w:rsid w:val="004664B2"/>
    <w:rsid w:val="00466BE0"/>
    <w:rsid w:val="00476013"/>
    <w:rsid w:val="004763C5"/>
    <w:rsid w:val="00477052"/>
    <w:rsid w:val="00480E25"/>
    <w:rsid w:val="00481892"/>
    <w:rsid w:val="0048193D"/>
    <w:rsid w:val="004866C4"/>
    <w:rsid w:val="00492F31"/>
    <w:rsid w:val="00495B27"/>
    <w:rsid w:val="00496634"/>
    <w:rsid w:val="004A385C"/>
    <w:rsid w:val="004A6CF3"/>
    <w:rsid w:val="004A7F57"/>
    <w:rsid w:val="004B0E4D"/>
    <w:rsid w:val="004B2911"/>
    <w:rsid w:val="004B7635"/>
    <w:rsid w:val="004C4123"/>
    <w:rsid w:val="004C41C4"/>
    <w:rsid w:val="004D3AF8"/>
    <w:rsid w:val="004D684F"/>
    <w:rsid w:val="004D6BC6"/>
    <w:rsid w:val="004E5600"/>
    <w:rsid w:val="004F4152"/>
    <w:rsid w:val="0052354B"/>
    <w:rsid w:val="00525BAC"/>
    <w:rsid w:val="0053356B"/>
    <w:rsid w:val="005417B3"/>
    <w:rsid w:val="005429D1"/>
    <w:rsid w:val="00542B97"/>
    <w:rsid w:val="00543092"/>
    <w:rsid w:val="00552A21"/>
    <w:rsid w:val="0055481A"/>
    <w:rsid w:val="0056091C"/>
    <w:rsid w:val="00562E8C"/>
    <w:rsid w:val="00563457"/>
    <w:rsid w:val="005679F6"/>
    <w:rsid w:val="00571882"/>
    <w:rsid w:val="00571DC7"/>
    <w:rsid w:val="00572936"/>
    <w:rsid w:val="00576262"/>
    <w:rsid w:val="005778B2"/>
    <w:rsid w:val="00582004"/>
    <w:rsid w:val="00582470"/>
    <w:rsid w:val="00585180"/>
    <w:rsid w:val="00585808"/>
    <w:rsid w:val="005868D9"/>
    <w:rsid w:val="00586A64"/>
    <w:rsid w:val="0059392E"/>
    <w:rsid w:val="00594A21"/>
    <w:rsid w:val="005A1EEC"/>
    <w:rsid w:val="005A208B"/>
    <w:rsid w:val="005A707F"/>
    <w:rsid w:val="005B02B5"/>
    <w:rsid w:val="005B09B3"/>
    <w:rsid w:val="005B25AD"/>
    <w:rsid w:val="005B5FE3"/>
    <w:rsid w:val="005B67F3"/>
    <w:rsid w:val="005C0087"/>
    <w:rsid w:val="005C19B7"/>
    <w:rsid w:val="005C3B25"/>
    <w:rsid w:val="005C63A7"/>
    <w:rsid w:val="005D0764"/>
    <w:rsid w:val="005D0B4C"/>
    <w:rsid w:val="005D2595"/>
    <w:rsid w:val="005E1947"/>
    <w:rsid w:val="005E7E78"/>
    <w:rsid w:val="005F1E8C"/>
    <w:rsid w:val="00600074"/>
    <w:rsid w:val="00605E8E"/>
    <w:rsid w:val="00607052"/>
    <w:rsid w:val="00610B19"/>
    <w:rsid w:val="00610F1A"/>
    <w:rsid w:val="0061377E"/>
    <w:rsid w:val="0061538C"/>
    <w:rsid w:val="0061735D"/>
    <w:rsid w:val="006230AC"/>
    <w:rsid w:val="006247C0"/>
    <w:rsid w:val="006344B2"/>
    <w:rsid w:val="00635095"/>
    <w:rsid w:val="0064102D"/>
    <w:rsid w:val="0064172B"/>
    <w:rsid w:val="006426F3"/>
    <w:rsid w:val="0064619D"/>
    <w:rsid w:val="0064664A"/>
    <w:rsid w:val="0064738C"/>
    <w:rsid w:val="00647FE1"/>
    <w:rsid w:val="00651350"/>
    <w:rsid w:val="00652B05"/>
    <w:rsid w:val="00653059"/>
    <w:rsid w:val="00654A6D"/>
    <w:rsid w:val="00656CB5"/>
    <w:rsid w:val="0066063F"/>
    <w:rsid w:val="006720F1"/>
    <w:rsid w:val="00672332"/>
    <w:rsid w:val="00681787"/>
    <w:rsid w:val="00685540"/>
    <w:rsid w:val="00685ED1"/>
    <w:rsid w:val="006870F9"/>
    <w:rsid w:val="006908B8"/>
    <w:rsid w:val="00693050"/>
    <w:rsid w:val="006A2CD4"/>
    <w:rsid w:val="006A3D1A"/>
    <w:rsid w:val="006A479B"/>
    <w:rsid w:val="006A7DA2"/>
    <w:rsid w:val="006B0AB9"/>
    <w:rsid w:val="006C3316"/>
    <w:rsid w:val="006C4D27"/>
    <w:rsid w:val="006C5D23"/>
    <w:rsid w:val="006D1FB1"/>
    <w:rsid w:val="006D545A"/>
    <w:rsid w:val="006D5621"/>
    <w:rsid w:val="006E1B26"/>
    <w:rsid w:val="006E3ED7"/>
    <w:rsid w:val="006E7B37"/>
    <w:rsid w:val="006F0BBE"/>
    <w:rsid w:val="006F12EF"/>
    <w:rsid w:val="006F4ACC"/>
    <w:rsid w:val="006F5747"/>
    <w:rsid w:val="006F73CF"/>
    <w:rsid w:val="00714855"/>
    <w:rsid w:val="00714E9E"/>
    <w:rsid w:val="007153CF"/>
    <w:rsid w:val="00715C39"/>
    <w:rsid w:val="0072072E"/>
    <w:rsid w:val="00721926"/>
    <w:rsid w:val="00726738"/>
    <w:rsid w:val="00734B62"/>
    <w:rsid w:val="00735AF3"/>
    <w:rsid w:val="00736F24"/>
    <w:rsid w:val="00744C7E"/>
    <w:rsid w:val="00752F50"/>
    <w:rsid w:val="00757D41"/>
    <w:rsid w:val="00760625"/>
    <w:rsid w:val="00761B9B"/>
    <w:rsid w:val="00770A51"/>
    <w:rsid w:val="00774811"/>
    <w:rsid w:val="00776E8F"/>
    <w:rsid w:val="00781809"/>
    <w:rsid w:val="00781F97"/>
    <w:rsid w:val="00784DC3"/>
    <w:rsid w:val="00790288"/>
    <w:rsid w:val="0079039A"/>
    <w:rsid w:val="007A12EC"/>
    <w:rsid w:val="007A1423"/>
    <w:rsid w:val="007B123E"/>
    <w:rsid w:val="007B1C0D"/>
    <w:rsid w:val="007B4028"/>
    <w:rsid w:val="007B6B80"/>
    <w:rsid w:val="007B6E13"/>
    <w:rsid w:val="007B7A25"/>
    <w:rsid w:val="007C0A15"/>
    <w:rsid w:val="007C1C2F"/>
    <w:rsid w:val="007C36B1"/>
    <w:rsid w:val="007F0252"/>
    <w:rsid w:val="007F1C8B"/>
    <w:rsid w:val="007F3BD0"/>
    <w:rsid w:val="007F4491"/>
    <w:rsid w:val="00805920"/>
    <w:rsid w:val="00810089"/>
    <w:rsid w:val="008164D4"/>
    <w:rsid w:val="00831159"/>
    <w:rsid w:val="00837517"/>
    <w:rsid w:val="008411BE"/>
    <w:rsid w:val="00842425"/>
    <w:rsid w:val="00845329"/>
    <w:rsid w:val="0084601E"/>
    <w:rsid w:val="00847D37"/>
    <w:rsid w:val="00851ABC"/>
    <w:rsid w:val="008526BB"/>
    <w:rsid w:val="00861D44"/>
    <w:rsid w:val="00865EF4"/>
    <w:rsid w:val="00866482"/>
    <w:rsid w:val="0087340F"/>
    <w:rsid w:val="00874065"/>
    <w:rsid w:val="0087408D"/>
    <w:rsid w:val="00874C98"/>
    <w:rsid w:val="00875F56"/>
    <w:rsid w:val="00876F03"/>
    <w:rsid w:val="00880852"/>
    <w:rsid w:val="008860F5"/>
    <w:rsid w:val="00886C40"/>
    <w:rsid w:val="00887630"/>
    <w:rsid w:val="0089208E"/>
    <w:rsid w:val="008933A6"/>
    <w:rsid w:val="008951E6"/>
    <w:rsid w:val="0089583D"/>
    <w:rsid w:val="008A12DE"/>
    <w:rsid w:val="008A3FDA"/>
    <w:rsid w:val="008A5258"/>
    <w:rsid w:val="008A6A84"/>
    <w:rsid w:val="008B294A"/>
    <w:rsid w:val="008B3414"/>
    <w:rsid w:val="008B4235"/>
    <w:rsid w:val="008C0DC7"/>
    <w:rsid w:val="008C0E44"/>
    <w:rsid w:val="008D7BDF"/>
    <w:rsid w:val="008E0B8A"/>
    <w:rsid w:val="008E1576"/>
    <w:rsid w:val="008E34E6"/>
    <w:rsid w:val="008E51C3"/>
    <w:rsid w:val="008E73BD"/>
    <w:rsid w:val="008E7F1E"/>
    <w:rsid w:val="008F31BC"/>
    <w:rsid w:val="00904AF3"/>
    <w:rsid w:val="009079C3"/>
    <w:rsid w:val="00907D2C"/>
    <w:rsid w:val="00910911"/>
    <w:rsid w:val="00914CCB"/>
    <w:rsid w:val="00922053"/>
    <w:rsid w:val="00925A6C"/>
    <w:rsid w:val="00932E7E"/>
    <w:rsid w:val="00933194"/>
    <w:rsid w:val="0093643A"/>
    <w:rsid w:val="009461EA"/>
    <w:rsid w:val="0095076A"/>
    <w:rsid w:val="0095412F"/>
    <w:rsid w:val="0096029C"/>
    <w:rsid w:val="00960712"/>
    <w:rsid w:val="00961511"/>
    <w:rsid w:val="00961568"/>
    <w:rsid w:val="00963A79"/>
    <w:rsid w:val="009664C4"/>
    <w:rsid w:val="00966E03"/>
    <w:rsid w:val="0097138D"/>
    <w:rsid w:val="0097298E"/>
    <w:rsid w:val="00973730"/>
    <w:rsid w:val="00973EC0"/>
    <w:rsid w:val="009776C3"/>
    <w:rsid w:val="009845A4"/>
    <w:rsid w:val="009861C8"/>
    <w:rsid w:val="00990A31"/>
    <w:rsid w:val="009A04B4"/>
    <w:rsid w:val="009A29EC"/>
    <w:rsid w:val="009A37DE"/>
    <w:rsid w:val="009B4F21"/>
    <w:rsid w:val="009B5204"/>
    <w:rsid w:val="009C129D"/>
    <w:rsid w:val="009C5D4A"/>
    <w:rsid w:val="009D4645"/>
    <w:rsid w:val="009D4FC5"/>
    <w:rsid w:val="009E2FE6"/>
    <w:rsid w:val="009E3474"/>
    <w:rsid w:val="009F0FFC"/>
    <w:rsid w:val="009F1039"/>
    <w:rsid w:val="00A10022"/>
    <w:rsid w:val="00A1069D"/>
    <w:rsid w:val="00A147CE"/>
    <w:rsid w:val="00A24B3A"/>
    <w:rsid w:val="00A2714F"/>
    <w:rsid w:val="00A31B89"/>
    <w:rsid w:val="00A32A24"/>
    <w:rsid w:val="00A34400"/>
    <w:rsid w:val="00A3672C"/>
    <w:rsid w:val="00A46B46"/>
    <w:rsid w:val="00A5231D"/>
    <w:rsid w:val="00A536A9"/>
    <w:rsid w:val="00A54527"/>
    <w:rsid w:val="00A61150"/>
    <w:rsid w:val="00A71DB3"/>
    <w:rsid w:val="00A7356B"/>
    <w:rsid w:val="00A74353"/>
    <w:rsid w:val="00A8186D"/>
    <w:rsid w:val="00A920FC"/>
    <w:rsid w:val="00AA515E"/>
    <w:rsid w:val="00AA5B7A"/>
    <w:rsid w:val="00AB11CB"/>
    <w:rsid w:val="00AB188F"/>
    <w:rsid w:val="00AB46F9"/>
    <w:rsid w:val="00AC0935"/>
    <w:rsid w:val="00AC0E4C"/>
    <w:rsid w:val="00AD052C"/>
    <w:rsid w:val="00AD6B6E"/>
    <w:rsid w:val="00AD6ECC"/>
    <w:rsid w:val="00AE1258"/>
    <w:rsid w:val="00AE2285"/>
    <w:rsid w:val="00AE3319"/>
    <w:rsid w:val="00AE42FC"/>
    <w:rsid w:val="00AF394E"/>
    <w:rsid w:val="00AF4056"/>
    <w:rsid w:val="00AF44F3"/>
    <w:rsid w:val="00AF540A"/>
    <w:rsid w:val="00AF5CEE"/>
    <w:rsid w:val="00AF63D5"/>
    <w:rsid w:val="00B0087A"/>
    <w:rsid w:val="00B03A17"/>
    <w:rsid w:val="00B04F9F"/>
    <w:rsid w:val="00B05B1C"/>
    <w:rsid w:val="00B10414"/>
    <w:rsid w:val="00B118AE"/>
    <w:rsid w:val="00B1400C"/>
    <w:rsid w:val="00B151D8"/>
    <w:rsid w:val="00B17E90"/>
    <w:rsid w:val="00B268EC"/>
    <w:rsid w:val="00B422FB"/>
    <w:rsid w:val="00B4559B"/>
    <w:rsid w:val="00B51A75"/>
    <w:rsid w:val="00B52C82"/>
    <w:rsid w:val="00B5324B"/>
    <w:rsid w:val="00B53360"/>
    <w:rsid w:val="00B54718"/>
    <w:rsid w:val="00B55D97"/>
    <w:rsid w:val="00B60497"/>
    <w:rsid w:val="00B7056A"/>
    <w:rsid w:val="00B709B5"/>
    <w:rsid w:val="00B72CCC"/>
    <w:rsid w:val="00B72DAB"/>
    <w:rsid w:val="00B74CD5"/>
    <w:rsid w:val="00B751C6"/>
    <w:rsid w:val="00B8378B"/>
    <w:rsid w:val="00B83A35"/>
    <w:rsid w:val="00B91EF7"/>
    <w:rsid w:val="00BA33B1"/>
    <w:rsid w:val="00BA40EA"/>
    <w:rsid w:val="00BC18DC"/>
    <w:rsid w:val="00BC378D"/>
    <w:rsid w:val="00BC694E"/>
    <w:rsid w:val="00BC7A62"/>
    <w:rsid w:val="00BD09D3"/>
    <w:rsid w:val="00BD0B25"/>
    <w:rsid w:val="00BD225B"/>
    <w:rsid w:val="00BD3FF4"/>
    <w:rsid w:val="00BD4065"/>
    <w:rsid w:val="00BD5DC9"/>
    <w:rsid w:val="00BD6ACB"/>
    <w:rsid w:val="00BD71F9"/>
    <w:rsid w:val="00BD7E44"/>
    <w:rsid w:val="00BE198B"/>
    <w:rsid w:val="00BE64AA"/>
    <w:rsid w:val="00BF0A82"/>
    <w:rsid w:val="00BF0F77"/>
    <w:rsid w:val="00BF3D6E"/>
    <w:rsid w:val="00BF6A5B"/>
    <w:rsid w:val="00BF6CA2"/>
    <w:rsid w:val="00C03D2B"/>
    <w:rsid w:val="00C07671"/>
    <w:rsid w:val="00C129AE"/>
    <w:rsid w:val="00C17DE1"/>
    <w:rsid w:val="00C27385"/>
    <w:rsid w:val="00C32951"/>
    <w:rsid w:val="00C44AE9"/>
    <w:rsid w:val="00C47544"/>
    <w:rsid w:val="00C54F20"/>
    <w:rsid w:val="00C56B90"/>
    <w:rsid w:val="00C5741B"/>
    <w:rsid w:val="00C61CF8"/>
    <w:rsid w:val="00C64300"/>
    <w:rsid w:val="00C64F92"/>
    <w:rsid w:val="00C676FB"/>
    <w:rsid w:val="00C678F6"/>
    <w:rsid w:val="00C756E2"/>
    <w:rsid w:val="00C80AEA"/>
    <w:rsid w:val="00C8588A"/>
    <w:rsid w:val="00C86931"/>
    <w:rsid w:val="00C87432"/>
    <w:rsid w:val="00C9074F"/>
    <w:rsid w:val="00CA0B46"/>
    <w:rsid w:val="00CA3B2B"/>
    <w:rsid w:val="00CA43FB"/>
    <w:rsid w:val="00CA6B8F"/>
    <w:rsid w:val="00CA7861"/>
    <w:rsid w:val="00CB06CE"/>
    <w:rsid w:val="00CC2EB6"/>
    <w:rsid w:val="00CC3C36"/>
    <w:rsid w:val="00CD2E18"/>
    <w:rsid w:val="00CD7193"/>
    <w:rsid w:val="00CE08CD"/>
    <w:rsid w:val="00CE0948"/>
    <w:rsid w:val="00D03C03"/>
    <w:rsid w:val="00D05CD0"/>
    <w:rsid w:val="00D1458D"/>
    <w:rsid w:val="00D21C0E"/>
    <w:rsid w:val="00D2755D"/>
    <w:rsid w:val="00D32469"/>
    <w:rsid w:val="00D358E5"/>
    <w:rsid w:val="00D41FD8"/>
    <w:rsid w:val="00D43DF8"/>
    <w:rsid w:val="00D4410B"/>
    <w:rsid w:val="00D56A66"/>
    <w:rsid w:val="00D65176"/>
    <w:rsid w:val="00D66DE3"/>
    <w:rsid w:val="00D753C1"/>
    <w:rsid w:val="00D77331"/>
    <w:rsid w:val="00D8074A"/>
    <w:rsid w:val="00D90FAF"/>
    <w:rsid w:val="00D92683"/>
    <w:rsid w:val="00D93317"/>
    <w:rsid w:val="00D97EEE"/>
    <w:rsid w:val="00DA53A3"/>
    <w:rsid w:val="00DB152E"/>
    <w:rsid w:val="00DB286C"/>
    <w:rsid w:val="00DB2965"/>
    <w:rsid w:val="00DB6AC6"/>
    <w:rsid w:val="00DB6CD3"/>
    <w:rsid w:val="00DC26DD"/>
    <w:rsid w:val="00DC2FDB"/>
    <w:rsid w:val="00DC3D2C"/>
    <w:rsid w:val="00DC44AD"/>
    <w:rsid w:val="00DC6F1A"/>
    <w:rsid w:val="00DE2B8C"/>
    <w:rsid w:val="00DE6DEF"/>
    <w:rsid w:val="00DF131A"/>
    <w:rsid w:val="00DF5C3E"/>
    <w:rsid w:val="00DF766A"/>
    <w:rsid w:val="00E06C59"/>
    <w:rsid w:val="00E07390"/>
    <w:rsid w:val="00E1290B"/>
    <w:rsid w:val="00E13338"/>
    <w:rsid w:val="00E16835"/>
    <w:rsid w:val="00E20DFE"/>
    <w:rsid w:val="00E23E53"/>
    <w:rsid w:val="00E251BB"/>
    <w:rsid w:val="00E406DC"/>
    <w:rsid w:val="00E41401"/>
    <w:rsid w:val="00E47FCB"/>
    <w:rsid w:val="00E52024"/>
    <w:rsid w:val="00E54B3B"/>
    <w:rsid w:val="00E554A4"/>
    <w:rsid w:val="00E5702E"/>
    <w:rsid w:val="00E60362"/>
    <w:rsid w:val="00E61AE4"/>
    <w:rsid w:val="00E72045"/>
    <w:rsid w:val="00E72331"/>
    <w:rsid w:val="00E72AB1"/>
    <w:rsid w:val="00E7435D"/>
    <w:rsid w:val="00E7650E"/>
    <w:rsid w:val="00E77852"/>
    <w:rsid w:val="00E914C0"/>
    <w:rsid w:val="00E92CB1"/>
    <w:rsid w:val="00E9566B"/>
    <w:rsid w:val="00EA0AE9"/>
    <w:rsid w:val="00EA2033"/>
    <w:rsid w:val="00EA56E9"/>
    <w:rsid w:val="00EA7EFC"/>
    <w:rsid w:val="00EB1F29"/>
    <w:rsid w:val="00EB1F8C"/>
    <w:rsid w:val="00EB2915"/>
    <w:rsid w:val="00EB4A32"/>
    <w:rsid w:val="00EB4CC8"/>
    <w:rsid w:val="00EB58AD"/>
    <w:rsid w:val="00EB6992"/>
    <w:rsid w:val="00EC54A4"/>
    <w:rsid w:val="00EC59D3"/>
    <w:rsid w:val="00EC7350"/>
    <w:rsid w:val="00ED222B"/>
    <w:rsid w:val="00ED796B"/>
    <w:rsid w:val="00ED7A81"/>
    <w:rsid w:val="00ED7FCE"/>
    <w:rsid w:val="00EE4866"/>
    <w:rsid w:val="00EE4AD3"/>
    <w:rsid w:val="00EF2D5B"/>
    <w:rsid w:val="00EF3312"/>
    <w:rsid w:val="00F07146"/>
    <w:rsid w:val="00F12881"/>
    <w:rsid w:val="00F14C14"/>
    <w:rsid w:val="00F331EB"/>
    <w:rsid w:val="00F33EE8"/>
    <w:rsid w:val="00F34ABA"/>
    <w:rsid w:val="00F366DE"/>
    <w:rsid w:val="00F40483"/>
    <w:rsid w:val="00F41C91"/>
    <w:rsid w:val="00F4264A"/>
    <w:rsid w:val="00F4668B"/>
    <w:rsid w:val="00F50F55"/>
    <w:rsid w:val="00F63673"/>
    <w:rsid w:val="00F63F8D"/>
    <w:rsid w:val="00F6673E"/>
    <w:rsid w:val="00F73A1E"/>
    <w:rsid w:val="00F86177"/>
    <w:rsid w:val="00F87FE3"/>
    <w:rsid w:val="00F92697"/>
    <w:rsid w:val="00F93986"/>
    <w:rsid w:val="00FA1D74"/>
    <w:rsid w:val="00FA2B95"/>
    <w:rsid w:val="00FA7167"/>
    <w:rsid w:val="00FB7099"/>
    <w:rsid w:val="00FC0806"/>
    <w:rsid w:val="00FC1821"/>
    <w:rsid w:val="00FD4F82"/>
    <w:rsid w:val="00FE079D"/>
    <w:rsid w:val="00FE135E"/>
    <w:rsid w:val="00FE16EE"/>
    <w:rsid w:val="00FE5D7D"/>
    <w:rsid w:val="00FF6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CFC6"/>
  <w15:chartTrackingRefBased/>
  <w15:docId w15:val="{4631235A-81B9-4A87-A291-BD9BB3FE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19B7"/>
    <w:pPr>
      <w:spacing w:after="0" w:line="240" w:lineRule="auto"/>
    </w:pPr>
    <w:rPr>
      <w:rFonts w:ascii="Times New Roman" w:eastAsia="Times New Roman" w:hAnsi="Times New Roman" w:cs="Times New Roman"/>
      <w:kern w:val="0"/>
      <w:sz w:val="24"/>
      <w:szCs w:val="20"/>
      <w:lang w:eastAsia="pl-PL"/>
      <w14:ligatures w14:val="none"/>
    </w:rPr>
  </w:style>
  <w:style w:type="paragraph" w:styleId="Nagwek1">
    <w:name w:val="heading 1"/>
    <w:basedOn w:val="Normalny"/>
    <w:next w:val="Normalny"/>
    <w:link w:val="Nagwek1Znak"/>
    <w:uiPriority w:val="9"/>
    <w:qFormat/>
    <w:rsid w:val="003747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DB6A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2"/>
    <w:next w:val="Normalny"/>
    <w:link w:val="Nagwek3Znak"/>
    <w:uiPriority w:val="9"/>
    <w:unhideWhenUsed/>
    <w:qFormat/>
    <w:rsid w:val="00DB6AC6"/>
    <w:pPr>
      <w:keepNext w:val="0"/>
      <w:keepLines w:val="0"/>
      <w:spacing w:before="0"/>
      <w:ind w:left="1560" w:hanging="709"/>
      <w:jc w:val="both"/>
      <w:outlineLvl w:val="2"/>
    </w:pPr>
    <w:rPr>
      <w:rFonts w:asciiTheme="minorHAnsi" w:eastAsiaTheme="minorHAnsi" w:hAnsiTheme="minorHAnsi" w:cstheme="minorBidi"/>
      <w:color w:val="auto"/>
      <w:sz w:val="22"/>
      <w:szCs w:val="20"/>
      <w:lang w:eastAsia="en-US"/>
    </w:rPr>
  </w:style>
  <w:style w:type="paragraph" w:styleId="Nagwek4">
    <w:name w:val="heading 4"/>
    <w:basedOn w:val="Normalny"/>
    <w:next w:val="Normalny"/>
    <w:link w:val="Nagwek4Znak"/>
    <w:uiPriority w:val="9"/>
    <w:semiHidden/>
    <w:unhideWhenUsed/>
    <w:qFormat/>
    <w:rsid w:val="00BD6AC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D6ACB"/>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Lista - poziom 1"/>
    <w:basedOn w:val="Normalny"/>
    <w:link w:val="AkapitzlistZnak"/>
    <w:uiPriority w:val="34"/>
    <w:qFormat/>
    <w:rsid w:val="00653059"/>
    <w:pPr>
      <w:widowControl w:val="0"/>
      <w:suppressAutoHyphens/>
      <w:ind w:left="720"/>
      <w:contextualSpacing/>
    </w:pPr>
    <w:rPr>
      <w:rFonts w:eastAsia="Arial Unicode MS"/>
      <w:kern w:val="1"/>
      <w:szCs w:val="24"/>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basedOn w:val="Domylnaczcionkaakapitu"/>
    <w:link w:val="Akapitzlist"/>
    <w:uiPriority w:val="34"/>
    <w:qFormat/>
    <w:rsid w:val="00653059"/>
    <w:rPr>
      <w:rFonts w:ascii="Times New Roman" w:eastAsia="Arial Unicode MS" w:hAnsi="Times New Roman" w:cs="Times New Roman"/>
      <w:kern w:val="1"/>
      <w:sz w:val="24"/>
      <w:szCs w:val="24"/>
      <w:lang w:eastAsia="pl-PL"/>
      <w14:ligatures w14:val="none"/>
    </w:rPr>
  </w:style>
  <w:style w:type="character" w:styleId="Hipercze">
    <w:name w:val="Hyperlink"/>
    <w:rsid w:val="00851ABC"/>
    <w:rPr>
      <w:u w:val="single"/>
    </w:rPr>
  </w:style>
  <w:style w:type="table" w:styleId="Tabela-Siatka">
    <w:name w:val="Table Grid"/>
    <w:basedOn w:val="Standardowy"/>
    <w:uiPriority w:val="39"/>
    <w:rsid w:val="00851A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51ABC"/>
    <w:rPr>
      <w:sz w:val="16"/>
      <w:szCs w:val="16"/>
    </w:rPr>
  </w:style>
  <w:style w:type="paragraph" w:styleId="Tekstkomentarza">
    <w:name w:val="annotation text"/>
    <w:basedOn w:val="Normalny"/>
    <w:link w:val="TekstkomentarzaZnak"/>
    <w:uiPriority w:val="99"/>
    <w:unhideWhenUsed/>
    <w:rsid w:val="00851ABC"/>
    <w:pPr>
      <w:autoSpaceDN w:val="0"/>
      <w:spacing w:before="100" w:after="100"/>
    </w:pPr>
    <w:rPr>
      <w:sz w:val="20"/>
    </w:rPr>
  </w:style>
  <w:style w:type="character" w:customStyle="1" w:styleId="TekstkomentarzaZnak">
    <w:name w:val="Tekst komentarza Znak"/>
    <w:basedOn w:val="Domylnaczcionkaakapitu"/>
    <w:link w:val="Tekstkomentarza"/>
    <w:uiPriority w:val="99"/>
    <w:rsid w:val="00851ABC"/>
    <w:rPr>
      <w:rFonts w:ascii="Times New Roman" w:eastAsia="Times New Roman" w:hAnsi="Times New Roman" w:cs="Times New Roman"/>
      <w:kern w:val="0"/>
      <w:sz w:val="20"/>
      <w:szCs w:val="20"/>
      <w:lang w:eastAsia="pl-PL"/>
      <w14:ligatures w14:val="none"/>
    </w:rPr>
  </w:style>
  <w:style w:type="paragraph" w:customStyle="1" w:styleId="paragraph">
    <w:name w:val="paragraph"/>
    <w:basedOn w:val="Normalny"/>
    <w:rsid w:val="00851ABC"/>
    <w:pPr>
      <w:spacing w:before="100" w:beforeAutospacing="1" w:after="100" w:afterAutospacing="1"/>
    </w:pPr>
    <w:rPr>
      <w:szCs w:val="24"/>
    </w:rPr>
  </w:style>
  <w:style w:type="character" w:customStyle="1" w:styleId="normaltextrun">
    <w:name w:val="normaltextrun"/>
    <w:basedOn w:val="Domylnaczcionkaakapitu"/>
    <w:rsid w:val="00851ABC"/>
  </w:style>
  <w:style w:type="character" w:customStyle="1" w:styleId="eop">
    <w:name w:val="eop"/>
    <w:basedOn w:val="Domylnaczcionkaakapitu"/>
    <w:rsid w:val="00851ABC"/>
  </w:style>
  <w:style w:type="paragraph" w:styleId="Tekstdymka">
    <w:name w:val="Balloon Text"/>
    <w:basedOn w:val="Normalny"/>
    <w:link w:val="TekstdymkaZnak"/>
    <w:uiPriority w:val="99"/>
    <w:semiHidden/>
    <w:unhideWhenUsed/>
    <w:rsid w:val="00851A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1ABC"/>
    <w:rPr>
      <w:rFonts w:ascii="Segoe UI" w:eastAsia="Times New Roman" w:hAnsi="Segoe UI" w:cs="Segoe UI"/>
      <w:kern w:val="0"/>
      <w:sz w:val="18"/>
      <w:szCs w:val="18"/>
      <w:lang w:eastAsia="pl-PL"/>
      <w14:ligatures w14:val="none"/>
    </w:rPr>
  </w:style>
  <w:style w:type="paragraph" w:styleId="Poprawka">
    <w:name w:val="Revision"/>
    <w:hidden/>
    <w:uiPriority w:val="99"/>
    <w:semiHidden/>
    <w:rsid w:val="006C5D23"/>
    <w:pPr>
      <w:spacing w:after="0" w:line="240" w:lineRule="auto"/>
    </w:pPr>
    <w:rPr>
      <w:rFonts w:ascii="Times New Roman" w:eastAsia="Times New Roman"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C5D23"/>
    <w:pPr>
      <w:autoSpaceDN/>
      <w:spacing w:before="0" w:after="0"/>
    </w:pPr>
    <w:rPr>
      <w:b/>
      <w:bCs/>
    </w:rPr>
  </w:style>
  <w:style w:type="character" w:customStyle="1" w:styleId="TematkomentarzaZnak">
    <w:name w:val="Temat komentarza Znak"/>
    <w:basedOn w:val="TekstkomentarzaZnak"/>
    <w:link w:val="Tematkomentarza"/>
    <w:uiPriority w:val="99"/>
    <w:semiHidden/>
    <w:rsid w:val="006C5D23"/>
    <w:rPr>
      <w:rFonts w:ascii="Times New Roman" w:eastAsia="Times New Roman" w:hAnsi="Times New Roman" w:cs="Times New Roman"/>
      <w:b/>
      <w:bCs/>
      <w:kern w:val="0"/>
      <w:sz w:val="20"/>
      <w:szCs w:val="20"/>
      <w:lang w:eastAsia="pl-PL"/>
      <w14:ligatures w14:val="none"/>
    </w:rPr>
  </w:style>
  <w:style w:type="character" w:styleId="Nierozpoznanawzmianka">
    <w:name w:val="Unresolved Mention"/>
    <w:basedOn w:val="Domylnaczcionkaakapitu"/>
    <w:uiPriority w:val="99"/>
    <w:semiHidden/>
    <w:unhideWhenUsed/>
    <w:rsid w:val="00AE1258"/>
    <w:rPr>
      <w:color w:val="605E5C"/>
      <w:shd w:val="clear" w:color="auto" w:fill="E1DFDD"/>
    </w:rPr>
  </w:style>
  <w:style w:type="character" w:styleId="Odwoanieintensywne">
    <w:name w:val="Intense Reference"/>
    <w:basedOn w:val="Domylnaczcionkaakapitu"/>
    <w:uiPriority w:val="32"/>
    <w:qFormat/>
    <w:rsid w:val="00F4668B"/>
    <w:rPr>
      <w:b/>
      <w:bCs/>
      <w:smallCaps/>
      <w:color w:val="4472C4" w:themeColor="accent1"/>
      <w:spacing w:val="5"/>
    </w:rPr>
  </w:style>
  <w:style w:type="character" w:customStyle="1" w:styleId="Teksttreci2">
    <w:name w:val="Tekst treści (2)_"/>
    <w:basedOn w:val="Domylnaczcionkaakapitu"/>
    <w:link w:val="Teksttreci20"/>
    <w:rsid w:val="003C1678"/>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3C1678"/>
    <w:pPr>
      <w:widowControl w:val="0"/>
      <w:shd w:val="clear" w:color="auto" w:fill="FFFFFF"/>
      <w:spacing w:after="300" w:line="0" w:lineRule="atLeast"/>
      <w:ind w:hanging="640"/>
      <w:jc w:val="both"/>
    </w:pPr>
    <w:rPr>
      <w:rFonts w:ascii="Calibri" w:eastAsia="Calibri" w:hAnsi="Calibri" w:cs="Calibri"/>
      <w:kern w:val="2"/>
      <w:szCs w:val="24"/>
      <w:lang w:eastAsia="en-US"/>
      <w14:ligatures w14:val="standardContextual"/>
    </w:rPr>
  </w:style>
  <w:style w:type="paragraph" w:styleId="Tekstpodstawowy">
    <w:name w:val="Body Text"/>
    <w:basedOn w:val="Normalny"/>
    <w:link w:val="TekstpodstawowyZnak"/>
    <w:uiPriority w:val="99"/>
    <w:unhideWhenUsed/>
    <w:rsid w:val="003C1678"/>
    <w:pPr>
      <w:widowControl w:val="0"/>
      <w:spacing w:after="120"/>
    </w:pPr>
    <w:rPr>
      <w:rFonts w:ascii="Arial Unicode MS" w:eastAsia="Arial Unicode MS" w:hAnsi="Arial Unicode MS" w:cs="Arial Unicode MS"/>
      <w:color w:val="000000"/>
      <w:szCs w:val="24"/>
      <w:lang w:bidi="pl-PL"/>
    </w:rPr>
  </w:style>
  <w:style w:type="character" w:customStyle="1" w:styleId="TekstpodstawowyZnak">
    <w:name w:val="Tekst podstawowy Znak"/>
    <w:basedOn w:val="Domylnaczcionkaakapitu"/>
    <w:link w:val="Tekstpodstawowy"/>
    <w:uiPriority w:val="99"/>
    <w:rsid w:val="003C1678"/>
    <w:rPr>
      <w:rFonts w:ascii="Arial Unicode MS" w:eastAsia="Arial Unicode MS" w:hAnsi="Arial Unicode MS" w:cs="Arial Unicode MS"/>
      <w:color w:val="000000"/>
      <w:kern w:val="0"/>
      <w:sz w:val="24"/>
      <w:szCs w:val="24"/>
      <w:lang w:eastAsia="pl-PL" w:bidi="pl-PL"/>
      <w14:ligatures w14:val="none"/>
    </w:rPr>
  </w:style>
  <w:style w:type="character" w:customStyle="1" w:styleId="Teksttreci3">
    <w:name w:val="Tekst treści (3)_"/>
    <w:basedOn w:val="Domylnaczcionkaakapitu"/>
    <w:link w:val="Teksttreci30"/>
    <w:locked/>
    <w:rsid w:val="005E7E78"/>
    <w:rPr>
      <w:rFonts w:ascii="Calibri" w:eastAsia="Calibri" w:hAnsi="Calibri" w:cs="Calibri"/>
      <w:b/>
      <w:bCs/>
      <w:shd w:val="clear" w:color="auto" w:fill="FFFFFF"/>
    </w:rPr>
  </w:style>
  <w:style w:type="paragraph" w:customStyle="1" w:styleId="Teksttreci30">
    <w:name w:val="Tekst treści (3)"/>
    <w:basedOn w:val="Normalny"/>
    <w:link w:val="Teksttreci3"/>
    <w:rsid w:val="005E7E78"/>
    <w:pPr>
      <w:widowControl w:val="0"/>
      <w:shd w:val="clear" w:color="auto" w:fill="FFFFFF"/>
      <w:spacing w:after="360" w:line="443" w:lineRule="exact"/>
      <w:ind w:hanging="320"/>
    </w:pPr>
    <w:rPr>
      <w:rFonts w:ascii="Calibri" w:eastAsia="Calibri" w:hAnsi="Calibri" w:cs="Calibri"/>
      <w:b/>
      <w:bCs/>
      <w:kern w:val="2"/>
      <w:sz w:val="22"/>
      <w:szCs w:val="22"/>
      <w:lang w:eastAsia="en-US"/>
      <w14:ligatures w14:val="standardContextual"/>
    </w:rPr>
  </w:style>
  <w:style w:type="paragraph" w:styleId="Tytu">
    <w:name w:val="Title"/>
    <w:basedOn w:val="Normalny"/>
    <w:next w:val="Normalny"/>
    <w:link w:val="TytuZnak"/>
    <w:uiPriority w:val="10"/>
    <w:qFormat/>
    <w:rsid w:val="00FD4F82"/>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FD4F82"/>
    <w:rPr>
      <w:rFonts w:asciiTheme="majorHAnsi" w:eastAsiaTheme="majorEastAsia" w:hAnsiTheme="majorHAnsi" w:cstheme="majorBidi"/>
      <w:spacing w:val="-10"/>
      <w:kern w:val="28"/>
      <w:sz w:val="56"/>
      <w:szCs w:val="56"/>
      <w14:ligatures w14:val="none"/>
    </w:rPr>
  </w:style>
  <w:style w:type="character" w:styleId="UyteHipercze">
    <w:name w:val="FollowedHyperlink"/>
    <w:basedOn w:val="Domylnaczcionkaakapitu"/>
    <w:uiPriority w:val="99"/>
    <w:semiHidden/>
    <w:unhideWhenUsed/>
    <w:rsid w:val="004426F8"/>
    <w:rPr>
      <w:color w:val="954F72" w:themeColor="followedHyperlink"/>
      <w:u w:val="single"/>
    </w:rPr>
  </w:style>
  <w:style w:type="paragraph" w:styleId="Tekstprzypisudolnego">
    <w:name w:val="footnote text"/>
    <w:basedOn w:val="Normalny"/>
    <w:link w:val="TekstprzypisudolnegoZnak"/>
    <w:uiPriority w:val="99"/>
    <w:semiHidden/>
    <w:unhideWhenUsed/>
    <w:rsid w:val="00C5741B"/>
    <w:rPr>
      <w:sz w:val="20"/>
    </w:rPr>
  </w:style>
  <w:style w:type="character" w:customStyle="1" w:styleId="TekstprzypisudolnegoZnak">
    <w:name w:val="Tekst przypisu dolnego Znak"/>
    <w:basedOn w:val="Domylnaczcionkaakapitu"/>
    <w:link w:val="Tekstprzypisudolnego"/>
    <w:uiPriority w:val="99"/>
    <w:semiHidden/>
    <w:rsid w:val="00C5741B"/>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C5741B"/>
    <w:rPr>
      <w:vertAlign w:val="superscript"/>
    </w:rPr>
  </w:style>
  <w:style w:type="character" w:customStyle="1" w:styleId="Nagwek3Znak">
    <w:name w:val="Nagłówek 3 Znak"/>
    <w:basedOn w:val="Domylnaczcionkaakapitu"/>
    <w:link w:val="Nagwek3"/>
    <w:uiPriority w:val="9"/>
    <w:rsid w:val="00DB6AC6"/>
    <w:rPr>
      <w:kern w:val="0"/>
      <w:szCs w:val="20"/>
      <w14:ligatures w14:val="none"/>
    </w:rPr>
  </w:style>
  <w:style w:type="character" w:customStyle="1" w:styleId="Nagwek2Znak">
    <w:name w:val="Nagłówek 2 Znak"/>
    <w:basedOn w:val="Domylnaczcionkaakapitu"/>
    <w:link w:val="Nagwek2"/>
    <w:uiPriority w:val="9"/>
    <w:semiHidden/>
    <w:rsid w:val="00DB6AC6"/>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4Znak">
    <w:name w:val="Nagłówek 4 Znak"/>
    <w:basedOn w:val="Domylnaczcionkaakapitu"/>
    <w:link w:val="Nagwek4"/>
    <w:uiPriority w:val="9"/>
    <w:semiHidden/>
    <w:rsid w:val="00BD6ACB"/>
    <w:rPr>
      <w:rFonts w:asciiTheme="majorHAnsi" w:eastAsiaTheme="majorEastAsia" w:hAnsiTheme="majorHAnsi" w:cstheme="majorBidi"/>
      <w:i/>
      <w:iCs/>
      <w:color w:val="2F5496" w:themeColor="accent1" w:themeShade="BF"/>
      <w:kern w:val="0"/>
      <w:sz w:val="24"/>
      <w:szCs w:val="20"/>
      <w:lang w:eastAsia="pl-PL"/>
      <w14:ligatures w14:val="none"/>
    </w:rPr>
  </w:style>
  <w:style w:type="character" w:customStyle="1" w:styleId="Nagwek5Znak">
    <w:name w:val="Nagłówek 5 Znak"/>
    <w:basedOn w:val="Domylnaczcionkaakapitu"/>
    <w:link w:val="Nagwek5"/>
    <w:uiPriority w:val="9"/>
    <w:semiHidden/>
    <w:rsid w:val="00BD6ACB"/>
    <w:rPr>
      <w:rFonts w:asciiTheme="majorHAnsi" w:eastAsiaTheme="majorEastAsia" w:hAnsiTheme="majorHAnsi" w:cstheme="majorBidi"/>
      <w:color w:val="2F5496" w:themeColor="accent1" w:themeShade="BF"/>
      <w:kern w:val="0"/>
      <w:sz w:val="24"/>
      <w:szCs w:val="20"/>
      <w:lang w:eastAsia="pl-PL"/>
      <w14:ligatures w14:val="none"/>
    </w:rPr>
  </w:style>
  <w:style w:type="paragraph" w:customStyle="1" w:styleId="Zacznik">
    <w:name w:val="Załącznik"/>
    <w:basedOn w:val="Normalny"/>
    <w:link w:val="ZacznikZnak"/>
    <w:qFormat/>
    <w:rsid w:val="005679F6"/>
    <w:pPr>
      <w:autoSpaceDE w:val="0"/>
      <w:autoSpaceDN w:val="0"/>
      <w:adjustRightInd w:val="0"/>
      <w:spacing w:line="276" w:lineRule="auto"/>
      <w:jc w:val="right"/>
    </w:pPr>
    <w:rPr>
      <w:rFonts w:ascii="Arial" w:eastAsia="Calibri" w:hAnsi="Arial" w:cs="Arial"/>
      <w:b/>
      <w:bCs/>
      <w:sz w:val="22"/>
      <w:szCs w:val="22"/>
      <w:lang w:eastAsia="en-US"/>
    </w:rPr>
  </w:style>
  <w:style w:type="character" w:customStyle="1" w:styleId="ZacznikZnak">
    <w:name w:val="Załącznik Znak"/>
    <w:basedOn w:val="Domylnaczcionkaakapitu"/>
    <w:link w:val="Zacznik"/>
    <w:rsid w:val="005679F6"/>
    <w:rPr>
      <w:rFonts w:ascii="Arial" w:eastAsia="Calibri" w:hAnsi="Arial" w:cs="Arial"/>
      <w:b/>
      <w:bCs/>
      <w:kern w:val="0"/>
      <w14:ligatures w14:val="none"/>
    </w:rPr>
  </w:style>
  <w:style w:type="character" w:customStyle="1" w:styleId="Nagwek1Znak">
    <w:name w:val="Nagłówek 1 Znak"/>
    <w:basedOn w:val="Domylnaczcionkaakapitu"/>
    <w:link w:val="Nagwek1"/>
    <w:uiPriority w:val="9"/>
    <w:rsid w:val="0037475D"/>
    <w:rPr>
      <w:rFonts w:asciiTheme="majorHAnsi" w:eastAsiaTheme="majorEastAsia" w:hAnsiTheme="majorHAnsi" w:cstheme="majorBidi"/>
      <w:color w:val="2F5496" w:themeColor="accent1" w:themeShade="BF"/>
      <w:kern w:val="0"/>
      <w:sz w:val="32"/>
      <w:szCs w:val="3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441">
      <w:bodyDiv w:val="1"/>
      <w:marLeft w:val="0"/>
      <w:marRight w:val="0"/>
      <w:marTop w:val="0"/>
      <w:marBottom w:val="0"/>
      <w:divBdr>
        <w:top w:val="none" w:sz="0" w:space="0" w:color="auto"/>
        <w:left w:val="none" w:sz="0" w:space="0" w:color="auto"/>
        <w:bottom w:val="none" w:sz="0" w:space="0" w:color="auto"/>
        <w:right w:val="none" w:sz="0" w:space="0" w:color="auto"/>
      </w:divBdr>
    </w:div>
    <w:div w:id="122819422">
      <w:bodyDiv w:val="1"/>
      <w:marLeft w:val="0"/>
      <w:marRight w:val="0"/>
      <w:marTop w:val="0"/>
      <w:marBottom w:val="0"/>
      <w:divBdr>
        <w:top w:val="none" w:sz="0" w:space="0" w:color="auto"/>
        <w:left w:val="none" w:sz="0" w:space="0" w:color="auto"/>
        <w:bottom w:val="none" w:sz="0" w:space="0" w:color="auto"/>
        <w:right w:val="none" w:sz="0" w:space="0" w:color="auto"/>
      </w:divBdr>
    </w:div>
    <w:div w:id="207766825">
      <w:bodyDiv w:val="1"/>
      <w:marLeft w:val="0"/>
      <w:marRight w:val="0"/>
      <w:marTop w:val="0"/>
      <w:marBottom w:val="0"/>
      <w:divBdr>
        <w:top w:val="none" w:sz="0" w:space="0" w:color="auto"/>
        <w:left w:val="none" w:sz="0" w:space="0" w:color="auto"/>
        <w:bottom w:val="none" w:sz="0" w:space="0" w:color="auto"/>
        <w:right w:val="none" w:sz="0" w:space="0" w:color="auto"/>
      </w:divBdr>
    </w:div>
    <w:div w:id="261377255">
      <w:bodyDiv w:val="1"/>
      <w:marLeft w:val="0"/>
      <w:marRight w:val="0"/>
      <w:marTop w:val="0"/>
      <w:marBottom w:val="0"/>
      <w:divBdr>
        <w:top w:val="none" w:sz="0" w:space="0" w:color="auto"/>
        <w:left w:val="none" w:sz="0" w:space="0" w:color="auto"/>
        <w:bottom w:val="none" w:sz="0" w:space="0" w:color="auto"/>
        <w:right w:val="none" w:sz="0" w:space="0" w:color="auto"/>
      </w:divBdr>
    </w:div>
    <w:div w:id="309212909">
      <w:bodyDiv w:val="1"/>
      <w:marLeft w:val="0"/>
      <w:marRight w:val="0"/>
      <w:marTop w:val="0"/>
      <w:marBottom w:val="0"/>
      <w:divBdr>
        <w:top w:val="none" w:sz="0" w:space="0" w:color="auto"/>
        <w:left w:val="none" w:sz="0" w:space="0" w:color="auto"/>
        <w:bottom w:val="none" w:sz="0" w:space="0" w:color="auto"/>
        <w:right w:val="none" w:sz="0" w:space="0" w:color="auto"/>
      </w:divBdr>
    </w:div>
    <w:div w:id="419180251">
      <w:bodyDiv w:val="1"/>
      <w:marLeft w:val="0"/>
      <w:marRight w:val="0"/>
      <w:marTop w:val="0"/>
      <w:marBottom w:val="0"/>
      <w:divBdr>
        <w:top w:val="none" w:sz="0" w:space="0" w:color="auto"/>
        <w:left w:val="none" w:sz="0" w:space="0" w:color="auto"/>
        <w:bottom w:val="none" w:sz="0" w:space="0" w:color="auto"/>
        <w:right w:val="none" w:sz="0" w:space="0" w:color="auto"/>
      </w:divBdr>
      <w:divsChild>
        <w:div w:id="1594513722">
          <w:marLeft w:val="0"/>
          <w:marRight w:val="0"/>
          <w:marTop w:val="0"/>
          <w:marBottom w:val="0"/>
          <w:divBdr>
            <w:top w:val="none" w:sz="0" w:space="0" w:color="auto"/>
            <w:left w:val="none" w:sz="0" w:space="0" w:color="auto"/>
            <w:bottom w:val="none" w:sz="0" w:space="0" w:color="auto"/>
            <w:right w:val="none" w:sz="0" w:space="0" w:color="auto"/>
          </w:divBdr>
          <w:divsChild>
            <w:div w:id="863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7857">
      <w:bodyDiv w:val="1"/>
      <w:marLeft w:val="0"/>
      <w:marRight w:val="0"/>
      <w:marTop w:val="0"/>
      <w:marBottom w:val="0"/>
      <w:divBdr>
        <w:top w:val="none" w:sz="0" w:space="0" w:color="auto"/>
        <w:left w:val="none" w:sz="0" w:space="0" w:color="auto"/>
        <w:bottom w:val="none" w:sz="0" w:space="0" w:color="auto"/>
        <w:right w:val="none" w:sz="0" w:space="0" w:color="auto"/>
      </w:divBdr>
    </w:div>
    <w:div w:id="563180173">
      <w:bodyDiv w:val="1"/>
      <w:marLeft w:val="0"/>
      <w:marRight w:val="0"/>
      <w:marTop w:val="0"/>
      <w:marBottom w:val="0"/>
      <w:divBdr>
        <w:top w:val="none" w:sz="0" w:space="0" w:color="auto"/>
        <w:left w:val="none" w:sz="0" w:space="0" w:color="auto"/>
        <w:bottom w:val="none" w:sz="0" w:space="0" w:color="auto"/>
        <w:right w:val="none" w:sz="0" w:space="0" w:color="auto"/>
      </w:divBdr>
    </w:div>
    <w:div w:id="575747261">
      <w:bodyDiv w:val="1"/>
      <w:marLeft w:val="0"/>
      <w:marRight w:val="0"/>
      <w:marTop w:val="0"/>
      <w:marBottom w:val="0"/>
      <w:divBdr>
        <w:top w:val="none" w:sz="0" w:space="0" w:color="auto"/>
        <w:left w:val="none" w:sz="0" w:space="0" w:color="auto"/>
        <w:bottom w:val="none" w:sz="0" w:space="0" w:color="auto"/>
        <w:right w:val="none" w:sz="0" w:space="0" w:color="auto"/>
      </w:divBdr>
    </w:div>
    <w:div w:id="712002990">
      <w:bodyDiv w:val="1"/>
      <w:marLeft w:val="0"/>
      <w:marRight w:val="0"/>
      <w:marTop w:val="0"/>
      <w:marBottom w:val="0"/>
      <w:divBdr>
        <w:top w:val="none" w:sz="0" w:space="0" w:color="auto"/>
        <w:left w:val="none" w:sz="0" w:space="0" w:color="auto"/>
        <w:bottom w:val="none" w:sz="0" w:space="0" w:color="auto"/>
        <w:right w:val="none" w:sz="0" w:space="0" w:color="auto"/>
      </w:divBdr>
    </w:div>
    <w:div w:id="747077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2597">
          <w:marLeft w:val="0"/>
          <w:marRight w:val="0"/>
          <w:marTop w:val="0"/>
          <w:marBottom w:val="0"/>
          <w:divBdr>
            <w:top w:val="none" w:sz="0" w:space="0" w:color="auto"/>
            <w:left w:val="none" w:sz="0" w:space="0" w:color="auto"/>
            <w:bottom w:val="none" w:sz="0" w:space="0" w:color="auto"/>
            <w:right w:val="none" w:sz="0" w:space="0" w:color="auto"/>
          </w:divBdr>
          <w:divsChild>
            <w:div w:id="882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5515">
      <w:bodyDiv w:val="1"/>
      <w:marLeft w:val="0"/>
      <w:marRight w:val="0"/>
      <w:marTop w:val="0"/>
      <w:marBottom w:val="0"/>
      <w:divBdr>
        <w:top w:val="none" w:sz="0" w:space="0" w:color="auto"/>
        <w:left w:val="none" w:sz="0" w:space="0" w:color="auto"/>
        <w:bottom w:val="none" w:sz="0" w:space="0" w:color="auto"/>
        <w:right w:val="none" w:sz="0" w:space="0" w:color="auto"/>
      </w:divBdr>
    </w:div>
    <w:div w:id="912357258">
      <w:bodyDiv w:val="1"/>
      <w:marLeft w:val="0"/>
      <w:marRight w:val="0"/>
      <w:marTop w:val="0"/>
      <w:marBottom w:val="0"/>
      <w:divBdr>
        <w:top w:val="none" w:sz="0" w:space="0" w:color="auto"/>
        <w:left w:val="none" w:sz="0" w:space="0" w:color="auto"/>
        <w:bottom w:val="none" w:sz="0" w:space="0" w:color="auto"/>
        <w:right w:val="none" w:sz="0" w:space="0" w:color="auto"/>
      </w:divBdr>
    </w:div>
    <w:div w:id="955911246">
      <w:bodyDiv w:val="1"/>
      <w:marLeft w:val="0"/>
      <w:marRight w:val="0"/>
      <w:marTop w:val="0"/>
      <w:marBottom w:val="0"/>
      <w:divBdr>
        <w:top w:val="none" w:sz="0" w:space="0" w:color="auto"/>
        <w:left w:val="none" w:sz="0" w:space="0" w:color="auto"/>
        <w:bottom w:val="none" w:sz="0" w:space="0" w:color="auto"/>
        <w:right w:val="none" w:sz="0" w:space="0" w:color="auto"/>
      </w:divBdr>
    </w:div>
    <w:div w:id="970288936">
      <w:bodyDiv w:val="1"/>
      <w:marLeft w:val="0"/>
      <w:marRight w:val="0"/>
      <w:marTop w:val="0"/>
      <w:marBottom w:val="0"/>
      <w:divBdr>
        <w:top w:val="none" w:sz="0" w:space="0" w:color="auto"/>
        <w:left w:val="none" w:sz="0" w:space="0" w:color="auto"/>
        <w:bottom w:val="none" w:sz="0" w:space="0" w:color="auto"/>
        <w:right w:val="none" w:sz="0" w:space="0" w:color="auto"/>
      </w:divBdr>
    </w:div>
    <w:div w:id="988708503">
      <w:bodyDiv w:val="1"/>
      <w:marLeft w:val="0"/>
      <w:marRight w:val="0"/>
      <w:marTop w:val="0"/>
      <w:marBottom w:val="0"/>
      <w:divBdr>
        <w:top w:val="none" w:sz="0" w:space="0" w:color="auto"/>
        <w:left w:val="none" w:sz="0" w:space="0" w:color="auto"/>
        <w:bottom w:val="none" w:sz="0" w:space="0" w:color="auto"/>
        <w:right w:val="none" w:sz="0" w:space="0" w:color="auto"/>
      </w:divBdr>
    </w:div>
    <w:div w:id="992297400">
      <w:bodyDiv w:val="1"/>
      <w:marLeft w:val="0"/>
      <w:marRight w:val="0"/>
      <w:marTop w:val="0"/>
      <w:marBottom w:val="0"/>
      <w:divBdr>
        <w:top w:val="none" w:sz="0" w:space="0" w:color="auto"/>
        <w:left w:val="none" w:sz="0" w:space="0" w:color="auto"/>
        <w:bottom w:val="none" w:sz="0" w:space="0" w:color="auto"/>
        <w:right w:val="none" w:sz="0" w:space="0" w:color="auto"/>
      </w:divBdr>
    </w:div>
    <w:div w:id="993797925">
      <w:bodyDiv w:val="1"/>
      <w:marLeft w:val="0"/>
      <w:marRight w:val="0"/>
      <w:marTop w:val="0"/>
      <w:marBottom w:val="0"/>
      <w:divBdr>
        <w:top w:val="none" w:sz="0" w:space="0" w:color="auto"/>
        <w:left w:val="none" w:sz="0" w:space="0" w:color="auto"/>
        <w:bottom w:val="none" w:sz="0" w:space="0" w:color="auto"/>
        <w:right w:val="none" w:sz="0" w:space="0" w:color="auto"/>
      </w:divBdr>
    </w:div>
    <w:div w:id="1055858176">
      <w:bodyDiv w:val="1"/>
      <w:marLeft w:val="0"/>
      <w:marRight w:val="0"/>
      <w:marTop w:val="0"/>
      <w:marBottom w:val="0"/>
      <w:divBdr>
        <w:top w:val="none" w:sz="0" w:space="0" w:color="auto"/>
        <w:left w:val="none" w:sz="0" w:space="0" w:color="auto"/>
        <w:bottom w:val="none" w:sz="0" w:space="0" w:color="auto"/>
        <w:right w:val="none" w:sz="0" w:space="0" w:color="auto"/>
      </w:divBdr>
    </w:div>
    <w:div w:id="1186333052">
      <w:bodyDiv w:val="1"/>
      <w:marLeft w:val="0"/>
      <w:marRight w:val="0"/>
      <w:marTop w:val="0"/>
      <w:marBottom w:val="0"/>
      <w:divBdr>
        <w:top w:val="none" w:sz="0" w:space="0" w:color="auto"/>
        <w:left w:val="none" w:sz="0" w:space="0" w:color="auto"/>
        <w:bottom w:val="none" w:sz="0" w:space="0" w:color="auto"/>
        <w:right w:val="none" w:sz="0" w:space="0" w:color="auto"/>
      </w:divBdr>
    </w:div>
    <w:div w:id="1492520293">
      <w:bodyDiv w:val="1"/>
      <w:marLeft w:val="0"/>
      <w:marRight w:val="0"/>
      <w:marTop w:val="0"/>
      <w:marBottom w:val="0"/>
      <w:divBdr>
        <w:top w:val="none" w:sz="0" w:space="0" w:color="auto"/>
        <w:left w:val="none" w:sz="0" w:space="0" w:color="auto"/>
        <w:bottom w:val="none" w:sz="0" w:space="0" w:color="auto"/>
        <w:right w:val="none" w:sz="0" w:space="0" w:color="auto"/>
      </w:divBdr>
    </w:div>
    <w:div w:id="1635714047">
      <w:bodyDiv w:val="1"/>
      <w:marLeft w:val="0"/>
      <w:marRight w:val="0"/>
      <w:marTop w:val="0"/>
      <w:marBottom w:val="0"/>
      <w:divBdr>
        <w:top w:val="none" w:sz="0" w:space="0" w:color="auto"/>
        <w:left w:val="none" w:sz="0" w:space="0" w:color="auto"/>
        <w:bottom w:val="none" w:sz="0" w:space="0" w:color="auto"/>
        <w:right w:val="none" w:sz="0" w:space="0" w:color="auto"/>
      </w:divBdr>
    </w:div>
    <w:div w:id="1687056528">
      <w:bodyDiv w:val="1"/>
      <w:marLeft w:val="0"/>
      <w:marRight w:val="0"/>
      <w:marTop w:val="0"/>
      <w:marBottom w:val="0"/>
      <w:divBdr>
        <w:top w:val="none" w:sz="0" w:space="0" w:color="auto"/>
        <w:left w:val="none" w:sz="0" w:space="0" w:color="auto"/>
        <w:bottom w:val="none" w:sz="0" w:space="0" w:color="auto"/>
        <w:right w:val="none" w:sz="0" w:space="0" w:color="auto"/>
      </w:divBdr>
    </w:div>
    <w:div w:id="1847984776">
      <w:bodyDiv w:val="1"/>
      <w:marLeft w:val="0"/>
      <w:marRight w:val="0"/>
      <w:marTop w:val="0"/>
      <w:marBottom w:val="0"/>
      <w:divBdr>
        <w:top w:val="none" w:sz="0" w:space="0" w:color="auto"/>
        <w:left w:val="none" w:sz="0" w:space="0" w:color="auto"/>
        <w:bottom w:val="none" w:sz="0" w:space="0" w:color="auto"/>
        <w:right w:val="none" w:sz="0" w:space="0" w:color="auto"/>
      </w:divBdr>
    </w:div>
    <w:div w:id="1909605267">
      <w:bodyDiv w:val="1"/>
      <w:marLeft w:val="0"/>
      <w:marRight w:val="0"/>
      <w:marTop w:val="0"/>
      <w:marBottom w:val="0"/>
      <w:divBdr>
        <w:top w:val="none" w:sz="0" w:space="0" w:color="auto"/>
        <w:left w:val="none" w:sz="0" w:space="0" w:color="auto"/>
        <w:bottom w:val="none" w:sz="0" w:space="0" w:color="auto"/>
        <w:right w:val="none" w:sz="0" w:space="0" w:color="auto"/>
      </w:divBdr>
    </w:div>
    <w:div w:id="1957059717">
      <w:bodyDiv w:val="1"/>
      <w:marLeft w:val="0"/>
      <w:marRight w:val="0"/>
      <w:marTop w:val="0"/>
      <w:marBottom w:val="0"/>
      <w:divBdr>
        <w:top w:val="none" w:sz="0" w:space="0" w:color="auto"/>
        <w:left w:val="none" w:sz="0" w:space="0" w:color="auto"/>
        <w:bottom w:val="none" w:sz="0" w:space="0" w:color="auto"/>
        <w:right w:val="none" w:sz="0" w:space="0" w:color="auto"/>
      </w:divBdr>
    </w:div>
    <w:div w:id="2001880205">
      <w:bodyDiv w:val="1"/>
      <w:marLeft w:val="0"/>
      <w:marRight w:val="0"/>
      <w:marTop w:val="0"/>
      <w:marBottom w:val="0"/>
      <w:divBdr>
        <w:top w:val="none" w:sz="0" w:space="0" w:color="auto"/>
        <w:left w:val="none" w:sz="0" w:space="0" w:color="auto"/>
        <w:bottom w:val="none" w:sz="0" w:space="0" w:color="auto"/>
        <w:right w:val="none" w:sz="0" w:space="0" w:color="auto"/>
      </w:divBdr>
    </w:div>
    <w:div w:id="20172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pl/baza-wiedzy/akty-prawne/interaktywny-tekst-gdpr/artykul-9-przetwarzanie-szczegolnych-kategorii-danych-osobowych" TargetMode="External"/><Relationship Id="rId5" Type="http://schemas.openxmlformats.org/officeDocument/2006/relationships/webSettings" Target="webSettings.xml"/><Relationship Id="rId10" Type="http://schemas.openxmlformats.org/officeDocument/2006/relationships/hyperlink" Target="https://gdpr.pl/baza-wiedzy/akty-prawne/interaktywny-tekst-gdpr/artykul-6-zgodnosc-przetwarzania-z-prawem" TargetMode="External"/><Relationship Id="rId4" Type="http://schemas.openxmlformats.org/officeDocument/2006/relationships/settings" Target="settings.xml"/><Relationship Id="rId9" Type="http://schemas.openxmlformats.org/officeDocument/2006/relationships/hyperlink" Target="mailto:iod@kolejemalopolskie.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4E619-86C2-4ADD-BF04-74790950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9331</Words>
  <Characters>55990</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Zwierzyk-Klimek</dc:creator>
  <cp:keywords/>
  <dc:description/>
  <cp:lastModifiedBy>Joanna Mitis</cp:lastModifiedBy>
  <cp:revision>9</cp:revision>
  <dcterms:created xsi:type="dcterms:W3CDTF">2025-05-27T08:20:00Z</dcterms:created>
  <dcterms:modified xsi:type="dcterms:W3CDTF">2025-05-28T09:44:00Z</dcterms:modified>
</cp:coreProperties>
</file>