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6E128415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586561">
        <w:rPr>
          <w:rFonts w:ascii="Source Sans Pro Light" w:hAnsi="Source Sans Pro Light"/>
          <w:sz w:val="22"/>
          <w:szCs w:val="22"/>
        </w:rPr>
        <w:t>142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7B5F2325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C552D0" w:rsidRPr="00C552D0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Odczynniki do biologii </w:t>
      </w:r>
      <w:r w:rsidR="00586561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molekularnej </w:t>
      </w:r>
      <w:r w:rsidR="00AE057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– </w:t>
      </w:r>
      <w:r w:rsidR="00586561">
        <w:rPr>
          <w:rFonts w:ascii="Source Sans Pro Light" w:eastAsia="Calibri" w:hAnsi="Source Sans Pro Light" w:cs="Times New Roman"/>
          <w:b/>
          <w:bCs/>
          <w:sz w:val="22"/>
          <w:szCs w:val="22"/>
        </w:rPr>
        <w:t>4</w:t>
      </w:r>
      <w:r w:rsidR="00AE057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części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285B853F" w:rsidR="0097239B" w:rsidRPr="00E87B4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</w:t>
      </w:r>
      <w:r w:rsidR="00E87B4B">
        <w:rPr>
          <w:rFonts w:ascii="Source Sans Pro Light" w:eastAsia="Calibri" w:hAnsi="Source Sans Pro Light" w:cs="Times New Roman"/>
          <w:sz w:val="22"/>
          <w:szCs w:val="22"/>
        </w:rPr>
        <w:t xml:space="preserve"> * w ramach części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686C15DB" w14:textId="2E5BF240" w:rsidR="00E87B4B" w:rsidRPr="009D0683" w:rsidRDefault="00E87B4B" w:rsidP="00E87B4B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191990883"/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CZĘŚĆ A</w:t>
      </w: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87"/>
        <w:gridCol w:w="2060"/>
        <w:gridCol w:w="2835"/>
        <w:gridCol w:w="888"/>
        <w:gridCol w:w="1529"/>
        <w:gridCol w:w="1222"/>
        <w:gridCol w:w="1175"/>
      </w:tblGrid>
      <w:tr w:rsidR="006B030E" w14:paraId="4A4E13F8" w14:textId="55FACEB0" w:rsidTr="00C552D0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51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65848483" w14:textId="40F684F1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FBD" w14:textId="08204A3C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586561" w14:paraId="1A366C1A" w14:textId="2B465B6C" w:rsidTr="008D7499">
        <w:trPr>
          <w:jc w:val="center"/>
        </w:trPr>
        <w:tc>
          <w:tcPr>
            <w:tcW w:w="487" w:type="dxa"/>
            <w:vAlign w:val="center"/>
          </w:tcPr>
          <w:p w14:paraId="3060E5C4" w14:textId="0DC73798" w:rsidR="00586561" w:rsidRPr="00C552D0" w:rsidRDefault="00586561" w:rsidP="00586561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71C8B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4850CEE0" w:rsidR="00586561" w:rsidRPr="00C552D0" w:rsidRDefault="00586561" w:rsidP="00586561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6A2D5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Trypsin</w:t>
            </w:r>
            <w:proofErr w:type="spellEnd"/>
            <w:r w:rsidRPr="006A2D5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</w:t>
            </w:r>
            <w:proofErr w:type="spellStart"/>
            <w:r w:rsidRPr="006A2D5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Neutralization</w:t>
            </w:r>
            <w:proofErr w:type="spellEnd"/>
            <w:r w:rsidRPr="006A2D5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Solution (TNS)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8AC" w14:textId="77777777" w:rsidR="00586561" w:rsidRPr="006A2D5D" w:rsidRDefault="00586561" w:rsidP="00586561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6A2D5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Inhibitor trypsyny</w:t>
            </w:r>
          </w:p>
          <w:p w14:paraId="19B5EB13" w14:textId="7F13FB64" w:rsidR="00586561" w:rsidRPr="00C552D0" w:rsidRDefault="00586561" w:rsidP="00586561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6A2D5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Płyn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C46" w14:textId="3CA03486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6A2D5D">
              <w:rPr>
                <w:rFonts w:ascii="Source Sans Pro Light" w:hAnsi="Source Sans Pro Light" w:cs="Times New Roman"/>
                <w:sz w:val="20"/>
                <w:szCs w:val="20"/>
              </w:rPr>
              <w:t>200 ml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EFE0" w14:textId="5F075D89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5D5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1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1E8F2EB" w14:textId="498699B6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2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</w:t>
      </w:r>
      <w:bookmarkStart w:id="3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  <w:bookmarkEnd w:id="2"/>
      <w:bookmarkEnd w:id="3"/>
    </w:p>
    <w:bookmarkEnd w:id="0"/>
    <w:p w14:paraId="3D1933B7" w14:textId="26D38268" w:rsidR="00AE0577" w:rsidRPr="009D0683" w:rsidRDefault="00AE0577" w:rsidP="00AE0577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B</w:t>
      </w: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87"/>
        <w:gridCol w:w="2060"/>
        <w:gridCol w:w="2693"/>
        <w:gridCol w:w="1030"/>
        <w:gridCol w:w="1529"/>
        <w:gridCol w:w="1222"/>
        <w:gridCol w:w="1175"/>
      </w:tblGrid>
      <w:tr w:rsidR="00AE0577" w14:paraId="1E307530" w14:textId="77777777" w:rsidTr="007B0D4D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CFCC" w14:textId="77777777" w:rsidR="00AE0577" w:rsidRDefault="00AE0577" w:rsidP="0066034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032" w14:textId="77777777" w:rsidR="00AE0577" w:rsidRDefault="00AE0577" w:rsidP="0066034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F2A7" w14:textId="77777777" w:rsidR="00AE0577" w:rsidRDefault="00AE0577" w:rsidP="0066034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A4E4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AFD2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7819E1D4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7A5A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64D79DBE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7411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586561" w14:paraId="61876524" w14:textId="77777777" w:rsidTr="007B0D4D">
        <w:trPr>
          <w:jc w:val="center"/>
        </w:trPr>
        <w:tc>
          <w:tcPr>
            <w:tcW w:w="487" w:type="dxa"/>
            <w:vAlign w:val="center"/>
          </w:tcPr>
          <w:p w14:paraId="440C7114" w14:textId="7327C0FD" w:rsidR="00586561" w:rsidRPr="00C552D0" w:rsidRDefault="00586561" w:rsidP="00586561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71C8B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E069" w14:textId="0DA070EA" w:rsidR="00586561" w:rsidRPr="00C552D0" w:rsidRDefault="00586561" w:rsidP="00586561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DPBS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5E8" w14:textId="77777777" w:rsidR="00586561" w:rsidRPr="0077475B" w:rsidRDefault="00586561" w:rsidP="00586561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Bufor fosforanowy bez jonów wapnia i magnezu</w:t>
            </w:r>
          </w:p>
          <w:p w14:paraId="355FF54F" w14:textId="48702843" w:rsidR="00586561" w:rsidRPr="00C552D0" w:rsidRDefault="00586561" w:rsidP="00586561">
            <w:pPr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Sterylny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6A29" w14:textId="77777777" w:rsidR="00586561" w:rsidRPr="0077475B" w:rsidRDefault="00586561" w:rsidP="00586561">
            <w:pPr>
              <w:jc w:val="center"/>
              <w:rPr>
                <w:rFonts w:ascii="Source Sans Pro Light" w:eastAsia="Arial" w:hAnsi="Source Sans Pro Light" w:cs="Times New Roman"/>
                <w:sz w:val="20"/>
                <w:szCs w:val="20"/>
              </w:rPr>
            </w:pPr>
            <w:r w:rsidRPr="0077475B">
              <w:rPr>
                <w:rFonts w:ascii="Source Sans Pro Light" w:hAnsi="Source Sans Pro Light" w:cs="Times New Roman"/>
                <w:sz w:val="20"/>
                <w:szCs w:val="20"/>
              </w:rPr>
              <w:t xml:space="preserve">5 opak. </w:t>
            </w:r>
          </w:p>
          <w:p w14:paraId="3D52B762" w14:textId="5D8655E0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7475B">
              <w:rPr>
                <w:rFonts w:ascii="Source Sans Pro Light" w:hAnsi="Source Sans Pro Light" w:cs="Times New Roman"/>
                <w:sz w:val="20"/>
                <w:szCs w:val="20"/>
              </w:rPr>
              <w:t>(po 500 ml)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02B8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7B2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31C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86561" w14:paraId="54FB7234" w14:textId="77777777" w:rsidTr="007B0D4D">
        <w:trPr>
          <w:jc w:val="center"/>
        </w:trPr>
        <w:tc>
          <w:tcPr>
            <w:tcW w:w="487" w:type="dxa"/>
            <w:vAlign w:val="center"/>
          </w:tcPr>
          <w:p w14:paraId="76A199CA" w14:textId="55702137" w:rsidR="00586561" w:rsidRPr="00271C8B" w:rsidRDefault="00586561" w:rsidP="00586561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DC3C" w14:textId="059947F2" w:rsidR="00586561" w:rsidRPr="00C552D0" w:rsidRDefault="00586561" w:rsidP="00586561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Penicylina-Streptomycyna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306" w14:textId="77777777" w:rsidR="00586561" w:rsidRPr="0077475B" w:rsidRDefault="00586561" w:rsidP="00586561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10000 U/ml</w:t>
            </w:r>
          </w:p>
          <w:p w14:paraId="4AD16B4A" w14:textId="77777777" w:rsidR="00586561" w:rsidRPr="0077475B" w:rsidRDefault="00586561" w:rsidP="00586561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Sterylne</w:t>
            </w:r>
          </w:p>
          <w:p w14:paraId="002EBB66" w14:textId="5F0DD51D" w:rsidR="00586561" w:rsidRPr="00C552D0" w:rsidRDefault="00586561" w:rsidP="00586561">
            <w:pPr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Do hodowli komórkowej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B492" w14:textId="77777777" w:rsidR="00586561" w:rsidRPr="0077475B" w:rsidRDefault="00586561" w:rsidP="00586561">
            <w:pPr>
              <w:jc w:val="center"/>
              <w:rPr>
                <w:rFonts w:ascii="Source Sans Pro Light" w:eastAsia="Arial" w:hAnsi="Source Sans Pro Light" w:cs="Times New Roman"/>
                <w:sz w:val="20"/>
                <w:szCs w:val="20"/>
              </w:rPr>
            </w:pPr>
            <w:r w:rsidRPr="0077475B">
              <w:rPr>
                <w:rFonts w:ascii="Source Sans Pro Light" w:hAnsi="Source Sans Pro Light" w:cs="Times New Roman"/>
                <w:sz w:val="20"/>
                <w:szCs w:val="20"/>
              </w:rPr>
              <w:t xml:space="preserve">2 opak. </w:t>
            </w:r>
          </w:p>
          <w:p w14:paraId="1BD7E41D" w14:textId="45DD0241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7475B">
              <w:rPr>
                <w:rFonts w:ascii="Source Sans Pro Light" w:hAnsi="Source Sans Pro Light" w:cs="Times New Roman"/>
                <w:sz w:val="20"/>
                <w:szCs w:val="20"/>
              </w:rPr>
              <w:t>(po 100 ml)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FEE2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FDDD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85A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86561" w14:paraId="3570DCB2" w14:textId="77777777" w:rsidTr="007B0D4D">
        <w:trPr>
          <w:jc w:val="center"/>
        </w:trPr>
        <w:tc>
          <w:tcPr>
            <w:tcW w:w="487" w:type="dxa"/>
            <w:vAlign w:val="center"/>
          </w:tcPr>
          <w:p w14:paraId="3A7B93EB" w14:textId="49B71C3D" w:rsidR="00586561" w:rsidRPr="00271C8B" w:rsidRDefault="00586561" w:rsidP="00586561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75AA" w14:textId="4AAC60D0" w:rsidR="00586561" w:rsidRPr="00C552D0" w:rsidRDefault="00586561" w:rsidP="00586561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Tween</w:t>
            </w:r>
            <w:proofErr w:type="spellEnd"/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E64D" w14:textId="77777777" w:rsidR="00586561" w:rsidRPr="0077475B" w:rsidRDefault="00586561" w:rsidP="00586561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Płyn</w:t>
            </w:r>
          </w:p>
          <w:p w14:paraId="713CD126" w14:textId="0731F08B" w:rsidR="00586561" w:rsidRPr="00C552D0" w:rsidRDefault="00586561" w:rsidP="00586561">
            <w:pPr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77475B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Do biologii molekularnej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C6F" w14:textId="77777777" w:rsidR="00586561" w:rsidRDefault="00586561" w:rsidP="00586561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77475B">
              <w:rPr>
                <w:rFonts w:ascii="Source Sans Pro Light" w:hAnsi="Source Sans Pro Light" w:cs="Times New Roman"/>
                <w:sz w:val="20"/>
                <w:szCs w:val="20"/>
              </w:rPr>
              <w:t xml:space="preserve">1 opak. </w:t>
            </w:r>
          </w:p>
          <w:p w14:paraId="45308934" w14:textId="0314F10D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7475B">
              <w:rPr>
                <w:rFonts w:ascii="Source Sans Pro Light" w:hAnsi="Source Sans Pro Light" w:cs="Times New Roman"/>
                <w:sz w:val="20"/>
                <w:szCs w:val="20"/>
              </w:rPr>
              <w:t>(250 ml)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6708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142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BC9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2300D5FD" w14:textId="77777777" w:rsidR="00AE0577" w:rsidRPr="0097239B" w:rsidRDefault="00AE0577" w:rsidP="00AE057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lastRenderedPageBreak/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721E201A" w14:textId="77777777" w:rsidR="00AE0577" w:rsidRDefault="00AE0577" w:rsidP="00AE0577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</w:p>
    <w:p w14:paraId="48424392" w14:textId="102DC9BD" w:rsidR="00CD5E5C" w:rsidRPr="009D0683" w:rsidRDefault="00CD5E5C" w:rsidP="00CD5E5C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CZĘŚĆ </w:t>
      </w:r>
      <w:r w:rsidR="00586561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</w:t>
      </w: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87"/>
        <w:gridCol w:w="1351"/>
        <w:gridCol w:w="2693"/>
        <w:gridCol w:w="1276"/>
        <w:gridCol w:w="1992"/>
        <w:gridCol w:w="1222"/>
        <w:gridCol w:w="1175"/>
      </w:tblGrid>
      <w:tr w:rsidR="00CD5E5C" w14:paraId="07F09EF2" w14:textId="77777777" w:rsidTr="00B451A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1913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9FF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6909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7076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1D0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7DEFD552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60B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1009EC8F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777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586561" w14:paraId="167549BB" w14:textId="77777777" w:rsidTr="00B451AB">
        <w:trPr>
          <w:jc w:val="center"/>
        </w:trPr>
        <w:tc>
          <w:tcPr>
            <w:tcW w:w="487" w:type="dxa"/>
            <w:vAlign w:val="center"/>
          </w:tcPr>
          <w:p w14:paraId="350E4DCE" w14:textId="655864C3" w:rsidR="00586561" w:rsidRDefault="00586561" w:rsidP="00586561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71C8B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1E7" w14:textId="4F44679E" w:rsidR="00586561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8A7F6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Falloidyna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B22" w14:textId="0E48056C" w:rsidR="00586561" w:rsidRDefault="00586561" w:rsidP="00586561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8A7F6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Barwnik fluorescencyjny do barwienia komórek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462" w14:textId="7C04BEB9" w:rsidR="00586561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8A7F6D">
              <w:rPr>
                <w:rFonts w:ascii="Source Sans Pro Light" w:hAnsi="Source Sans Pro Light" w:cs="Times New Roman"/>
                <w:sz w:val="20"/>
                <w:szCs w:val="20"/>
              </w:rPr>
              <w:t>1 szt.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818" w14:textId="47A10C09" w:rsidR="00586561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A32" w14:textId="77777777" w:rsidR="00586561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51A" w14:textId="77777777" w:rsidR="00586561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2C9A4D79" w14:textId="77777777" w:rsidR="00CD5E5C" w:rsidRDefault="00CD5E5C" w:rsidP="00CD5E5C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140D18DD" w14:textId="77777777" w:rsidR="00983C98" w:rsidRDefault="00983C98" w:rsidP="00983C98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</w:p>
    <w:p w14:paraId="2B865316" w14:textId="5BD7D784" w:rsidR="00AE0577" w:rsidRPr="009D0683" w:rsidRDefault="00AE0577" w:rsidP="00AE0577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D</w:t>
      </w: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87"/>
        <w:gridCol w:w="2060"/>
        <w:gridCol w:w="2835"/>
        <w:gridCol w:w="888"/>
        <w:gridCol w:w="1529"/>
        <w:gridCol w:w="1222"/>
        <w:gridCol w:w="1175"/>
      </w:tblGrid>
      <w:tr w:rsidR="00AE0577" w14:paraId="19CC1BD2" w14:textId="77777777" w:rsidTr="00660347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3C45" w14:textId="77777777" w:rsidR="00AE0577" w:rsidRDefault="00AE0577" w:rsidP="0066034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15A2" w14:textId="77777777" w:rsidR="00AE0577" w:rsidRDefault="00AE0577" w:rsidP="0066034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B746" w14:textId="77777777" w:rsidR="00AE0577" w:rsidRDefault="00AE0577" w:rsidP="0066034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E6F3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CF0B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1523BFE0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B6FD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96CCDBE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6F4" w14:textId="77777777" w:rsidR="00AE0577" w:rsidRDefault="00AE0577" w:rsidP="0066034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586561" w14:paraId="4C074DF2" w14:textId="77777777" w:rsidTr="00264140">
        <w:trPr>
          <w:jc w:val="center"/>
        </w:trPr>
        <w:tc>
          <w:tcPr>
            <w:tcW w:w="487" w:type="dxa"/>
            <w:vAlign w:val="center"/>
          </w:tcPr>
          <w:p w14:paraId="4653FE36" w14:textId="57522FE8" w:rsidR="00586561" w:rsidRPr="00C552D0" w:rsidRDefault="00586561" w:rsidP="00586561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71C8B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060" w:type="dxa"/>
            <w:vAlign w:val="center"/>
          </w:tcPr>
          <w:p w14:paraId="1F4C3CEE" w14:textId="7EE225D4" w:rsidR="00586561" w:rsidRPr="00C552D0" w:rsidRDefault="00586561" w:rsidP="00586561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RevertAid</w:t>
            </w:r>
            <w:proofErr w:type="spellEnd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H Minus First </w:t>
            </w:r>
            <w:proofErr w:type="spellStart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Strand</w:t>
            </w:r>
            <w:proofErr w:type="spellEnd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</w:t>
            </w:r>
            <w:proofErr w:type="spellStart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cDNA</w:t>
            </w:r>
            <w:proofErr w:type="spellEnd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</w:t>
            </w:r>
            <w:proofErr w:type="spellStart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Synthesis</w:t>
            </w:r>
            <w:proofErr w:type="spellEnd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Kit</w:t>
            </w:r>
          </w:p>
        </w:tc>
        <w:tc>
          <w:tcPr>
            <w:tcW w:w="2835" w:type="dxa"/>
            <w:vAlign w:val="center"/>
          </w:tcPr>
          <w:p w14:paraId="4ACA2BBC" w14:textId="44D22249" w:rsidR="00586561" w:rsidRPr="00C552D0" w:rsidRDefault="00586561" w:rsidP="00586561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Zestaw do syntezy pierwszej nici </w:t>
            </w:r>
            <w:proofErr w:type="spellStart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cDNA</w:t>
            </w:r>
            <w:proofErr w:type="spellEnd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z RNA</w:t>
            </w:r>
          </w:p>
        </w:tc>
        <w:tc>
          <w:tcPr>
            <w:tcW w:w="888" w:type="dxa"/>
            <w:vAlign w:val="center"/>
          </w:tcPr>
          <w:p w14:paraId="48FCAAC1" w14:textId="4C7A367E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B1C61">
              <w:rPr>
                <w:rFonts w:ascii="Source Sans Pro Light" w:hAnsi="Source Sans Pro Light" w:cs="Times New Roman"/>
                <w:sz w:val="20"/>
                <w:szCs w:val="20"/>
              </w:rPr>
              <w:t>2 zestawy</w:t>
            </w:r>
          </w:p>
        </w:tc>
        <w:tc>
          <w:tcPr>
            <w:tcW w:w="1529" w:type="dxa"/>
            <w:vAlign w:val="center"/>
          </w:tcPr>
          <w:p w14:paraId="202F97B1" w14:textId="07894FCD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0B1C61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Thermo</w:t>
            </w:r>
            <w:proofErr w:type="spellEnd"/>
            <w:r w:rsidRPr="000B1C61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1C61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Scientific</w:t>
            </w:r>
            <w:proofErr w:type="spellEnd"/>
            <w:r w:rsidRPr="000B1C61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 (K1632)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227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C7D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86561" w14:paraId="28F32AA6" w14:textId="77777777" w:rsidTr="00264140">
        <w:trPr>
          <w:jc w:val="center"/>
        </w:trPr>
        <w:tc>
          <w:tcPr>
            <w:tcW w:w="487" w:type="dxa"/>
            <w:vAlign w:val="center"/>
          </w:tcPr>
          <w:p w14:paraId="4F462464" w14:textId="21311842" w:rsidR="00586561" w:rsidRPr="00C552D0" w:rsidRDefault="00586561" w:rsidP="00586561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71C8B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060" w:type="dxa"/>
            <w:vAlign w:val="center"/>
          </w:tcPr>
          <w:p w14:paraId="50EEE43F" w14:textId="39C71EA6" w:rsidR="00586561" w:rsidRPr="00C552D0" w:rsidRDefault="00586561" w:rsidP="00586561">
            <w:pPr>
              <w:ind w:right="-35"/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</w:pPr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Woda</w:t>
            </w:r>
          </w:p>
        </w:tc>
        <w:tc>
          <w:tcPr>
            <w:tcW w:w="2835" w:type="dxa"/>
            <w:vAlign w:val="center"/>
          </w:tcPr>
          <w:p w14:paraId="26EFA278" w14:textId="77777777" w:rsidR="00586561" w:rsidRDefault="00586561" w:rsidP="00586561">
            <w:pPr>
              <w:spacing w:line="276" w:lineRule="auto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Nietraktowana DEPC</w:t>
            </w:r>
          </w:p>
          <w:p w14:paraId="5238991A" w14:textId="77777777" w:rsidR="00586561" w:rsidRPr="000B1C61" w:rsidRDefault="00586561" w:rsidP="00586561">
            <w:pPr>
              <w:spacing w:line="276" w:lineRule="auto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Wolna od </w:t>
            </w:r>
            <w:proofErr w:type="spellStart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RNAz</w:t>
            </w:r>
            <w:proofErr w:type="spellEnd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i </w:t>
            </w:r>
            <w:proofErr w:type="spellStart"/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DNAz</w:t>
            </w:r>
            <w:proofErr w:type="spellEnd"/>
          </w:p>
          <w:p w14:paraId="77B72F82" w14:textId="60566D89" w:rsidR="00586561" w:rsidRPr="00C552D0" w:rsidRDefault="00586561" w:rsidP="00586561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r w:rsidRPr="000B1C61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Do biologii molekularnej</w:t>
            </w:r>
          </w:p>
        </w:tc>
        <w:tc>
          <w:tcPr>
            <w:tcW w:w="888" w:type="dxa"/>
            <w:vAlign w:val="center"/>
          </w:tcPr>
          <w:p w14:paraId="49A67A46" w14:textId="6EB4FA9B" w:rsidR="00586561" w:rsidRPr="00C552D0" w:rsidRDefault="00586561" w:rsidP="00586561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0B1C61">
              <w:rPr>
                <w:rFonts w:ascii="Source Sans Pro Light" w:hAnsi="Source Sans Pro Light" w:cs="Times New Roman"/>
                <w:sz w:val="20"/>
                <w:szCs w:val="20"/>
              </w:rPr>
              <w:t>1 opak. (500 ml)</w:t>
            </w:r>
          </w:p>
        </w:tc>
        <w:tc>
          <w:tcPr>
            <w:tcW w:w="1529" w:type="dxa"/>
            <w:vAlign w:val="center"/>
          </w:tcPr>
          <w:p w14:paraId="12ADA693" w14:textId="65567D82" w:rsidR="00586561" w:rsidRPr="00C552D0" w:rsidRDefault="00586561" w:rsidP="00586561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</w:pP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265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0FC" w14:textId="77777777" w:rsidR="00586561" w:rsidRPr="00C552D0" w:rsidRDefault="00586561" w:rsidP="0058656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3B7F9C0" w14:textId="77777777" w:rsidR="00AE0577" w:rsidRPr="0097239B" w:rsidRDefault="00AE0577" w:rsidP="00AE057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13F4ED41" w14:textId="77777777" w:rsidR="00AE0577" w:rsidRDefault="00AE0577" w:rsidP="00AE0577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</w:p>
    <w:p w14:paraId="1ADF5BE3" w14:textId="77777777" w:rsidR="00360B84" w:rsidRDefault="00360B84" w:rsidP="00AE0577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bookmarkEnd w:id="1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4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5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5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58656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57B31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43BF"/>
    <w:rsid w:val="00225B01"/>
    <w:rsid w:val="002279ED"/>
    <w:rsid w:val="00255ABA"/>
    <w:rsid w:val="00274F9A"/>
    <w:rsid w:val="002A1B7B"/>
    <w:rsid w:val="002A2013"/>
    <w:rsid w:val="002E5131"/>
    <w:rsid w:val="002E56A6"/>
    <w:rsid w:val="002E6922"/>
    <w:rsid w:val="002F70ED"/>
    <w:rsid w:val="003007B0"/>
    <w:rsid w:val="00330016"/>
    <w:rsid w:val="003322E0"/>
    <w:rsid w:val="00347F10"/>
    <w:rsid w:val="00357399"/>
    <w:rsid w:val="00357994"/>
    <w:rsid w:val="00360B84"/>
    <w:rsid w:val="00367026"/>
    <w:rsid w:val="00377823"/>
    <w:rsid w:val="003A2D7C"/>
    <w:rsid w:val="003A63A7"/>
    <w:rsid w:val="003C44D4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5756F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4133"/>
    <w:rsid w:val="00566856"/>
    <w:rsid w:val="005763F8"/>
    <w:rsid w:val="00581FE1"/>
    <w:rsid w:val="00583CE4"/>
    <w:rsid w:val="00584918"/>
    <w:rsid w:val="00586561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34D1"/>
    <w:rsid w:val="006A75E3"/>
    <w:rsid w:val="006B030E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0D4D"/>
    <w:rsid w:val="007B3685"/>
    <w:rsid w:val="007D3A63"/>
    <w:rsid w:val="00811BC9"/>
    <w:rsid w:val="008379AF"/>
    <w:rsid w:val="00850133"/>
    <w:rsid w:val="008515CD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3C98"/>
    <w:rsid w:val="00985F6C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577"/>
    <w:rsid w:val="00AE0F16"/>
    <w:rsid w:val="00AF1F79"/>
    <w:rsid w:val="00B00F39"/>
    <w:rsid w:val="00B12525"/>
    <w:rsid w:val="00B14AF9"/>
    <w:rsid w:val="00B2557E"/>
    <w:rsid w:val="00B3168B"/>
    <w:rsid w:val="00B451A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001EF"/>
    <w:rsid w:val="00C30C8F"/>
    <w:rsid w:val="00C42086"/>
    <w:rsid w:val="00C552D0"/>
    <w:rsid w:val="00C942E2"/>
    <w:rsid w:val="00C9443D"/>
    <w:rsid w:val="00CA2711"/>
    <w:rsid w:val="00CB5C08"/>
    <w:rsid w:val="00CC1E49"/>
    <w:rsid w:val="00CC5DEF"/>
    <w:rsid w:val="00CD126A"/>
    <w:rsid w:val="00CD5E5C"/>
    <w:rsid w:val="00CE6493"/>
    <w:rsid w:val="00CF0577"/>
    <w:rsid w:val="00CF1BC6"/>
    <w:rsid w:val="00CF2E11"/>
    <w:rsid w:val="00CF3095"/>
    <w:rsid w:val="00D03B48"/>
    <w:rsid w:val="00D17DC2"/>
    <w:rsid w:val="00D17F68"/>
    <w:rsid w:val="00D22C4C"/>
    <w:rsid w:val="00D32F84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87B4B"/>
    <w:rsid w:val="00E90A8B"/>
    <w:rsid w:val="00EA6FF9"/>
    <w:rsid w:val="00EB4244"/>
    <w:rsid w:val="00ED4D47"/>
    <w:rsid w:val="00EF491F"/>
    <w:rsid w:val="00F750E2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10</cp:revision>
  <cp:lastPrinted>2023-09-11T10:26:00Z</cp:lastPrinted>
  <dcterms:created xsi:type="dcterms:W3CDTF">2025-03-04T08:36:00Z</dcterms:created>
  <dcterms:modified xsi:type="dcterms:W3CDTF">2025-04-10T10:45:00Z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