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b w:val="0"/>
          <w:bCs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bidi w:val="0"/>
        <w:jc w:val="right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Zał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ącznik Nr </w:t>
      </w:r>
      <w:r>
        <w:rPr>
          <w:rFonts w:hint="default" w:cs="Times New Roman"/>
          <w:b/>
          <w:bCs/>
          <w:sz w:val="22"/>
          <w:szCs w:val="22"/>
          <w:lang w:val="pl-PL"/>
        </w:rPr>
        <w:t>6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 xml:space="preserve"> do IDW</w:t>
      </w: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hint="default" w:cs="Times New Roman"/>
          <w:sz w:val="22"/>
          <w:szCs w:val="22"/>
          <w:lang w:val="pl-PL"/>
        </w:rPr>
        <w:t xml:space="preserve">Numer </w:t>
      </w:r>
      <w:r>
        <w:rPr>
          <w:rFonts w:hint="default" w:ascii="Times New Roman" w:hAnsi="Times New Roman" w:cs="Times New Roman"/>
          <w:sz w:val="22"/>
          <w:szCs w:val="22"/>
        </w:rPr>
        <w:t xml:space="preserve">sprawy: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ZP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.271.1.</w:t>
      </w:r>
      <w:r>
        <w:rPr>
          <w:rFonts w:hint="default" w:cs="Times New Roman"/>
          <w:b/>
          <w:bCs/>
          <w:sz w:val="22"/>
          <w:szCs w:val="22"/>
          <w:lang w:val="pl-PL"/>
        </w:rPr>
        <w:t>1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.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2023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rPr>
          <w:rFonts w:hint="default" w:ascii="Times New Roman" w:hAnsi="Times New Roman" w:cs="Times New Roman"/>
          <w:spacing w:val="30"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WYKAZ </w:t>
      </w:r>
      <w:r>
        <w:rPr>
          <w:rFonts w:hint="default" w:ascii="Times New Roman" w:hAnsi="Times New Roman" w:cs="Times New Roman"/>
          <w:spacing w:val="30"/>
          <w:sz w:val="22"/>
          <w:szCs w:val="22"/>
          <w:lang w:val="pl-PL"/>
        </w:rPr>
        <w:t>WYKONAWNYCH ZAMÓWIEŃ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Składając ofertę w postępowaniu o udzielenie zamówienia publicznego na </w:t>
      </w:r>
      <w:r>
        <w:rPr>
          <w:rFonts w:hint="default" w:cs="Times New Roman"/>
          <w:sz w:val="22"/>
          <w:szCs w:val="22"/>
          <w:lang w:val="pl-PL"/>
        </w:rPr>
        <w:t>usługę</w:t>
      </w:r>
    </w:p>
    <w:p>
      <w:pPr>
        <w:jc w:val="center"/>
        <w:rPr>
          <w:rFonts w:hint="default" w:ascii="Times New Roman" w:hAnsi="Times New Roman"/>
          <w:b/>
          <w:bCs/>
          <w:color w:val="000000"/>
          <w:sz w:val="22"/>
          <w:szCs w:val="22"/>
          <w:lang w:val="pl-PL"/>
        </w:rPr>
      </w:pPr>
      <w:r>
        <w:rPr>
          <w:rFonts w:hint="default" w:ascii="Times New Roman" w:hAnsi="Times New Roman"/>
          <w:b/>
          <w:bCs/>
          <w:color w:val="000000"/>
          <w:sz w:val="22"/>
          <w:szCs w:val="22"/>
          <w:lang w:val="pl-PL"/>
        </w:rPr>
        <w:t>Pełnienie funkcji Inspektora Nadzoru Inwestorskiego w ramach zadania pn. Rozbudowa Zespołu Szkolno-Przedszkolnego w Nowym Stawie</w:t>
      </w:r>
    </w:p>
    <w:p>
      <w:pPr>
        <w:pStyle w:val="13"/>
        <w:tabs>
          <w:tab w:val="left" w:pos="1131"/>
          <w:tab w:val="left" w:pos="6675"/>
          <w:tab w:val="right" w:pos="9360"/>
          <w:tab w:val="clear" w:pos="4536"/>
          <w:tab w:val="clear" w:pos="9072"/>
        </w:tabs>
        <w:jc w:val="center"/>
        <w:rPr>
          <w:rFonts w:hint="default" w:ascii="Times New Roman" w:hAnsi="Times New Roman" w:cs="Times New Roman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/>
        <w:textAlignment w:val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u w:val="none"/>
        </w:rPr>
        <w:t>Dane dotyczące Wykonawcy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....................................................................................………........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Adres Wykonawcy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.....................................................................................……….......</w:t>
      </w:r>
    </w:p>
    <w:p>
      <w:pPr>
        <w:pStyle w:val="13"/>
        <w:tabs>
          <w:tab w:val="left" w:pos="1131"/>
          <w:tab w:val="right" w:pos="9360"/>
          <w:tab w:val="clear" w:pos="4536"/>
          <w:tab w:val="clear" w:pos="9072"/>
        </w:tabs>
        <w:jc w:val="center"/>
        <w:rPr>
          <w:rFonts w:hint="default" w:ascii="Times New Roman" w:hAnsi="Times New Roman" w:eastAsia="SimSun" w:cs="Times New Roman"/>
          <w:b/>
          <w:bCs/>
          <w:color w:val="000000"/>
          <w:sz w:val="22"/>
          <w:szCs w:val="22"/>
          <w:lang w:val="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pl-PL" w:eastAsia="en-US"/>
        </w:rPr>
        <w:t>Przedk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2"/>
          <w:szCs w:val="22"/>
          <w:lang w:val="pl-PL" w:eastAsia="en-US"/>
        </w:rPr>
        <w:t xml:space="preserve">ładam </w:t>
      </w: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>poni</w:t>
      </w:r>
      <w:r>
        <w:rPr>
          <w:rFonts w:hint="default" w:ascii="Times New Roman" w:hAnsi="Times New Roman" w:eastAsia="Calibri" w:cs="Times New Roman"/>
          <w:sz w:val="22"/>
          <w:szCs w:val="22"/>
          <w:lang w:val="pl-PL" w:eastAsia="en-US"/>
        </w:rPr>
        <w:t>ż</w:t>
      </w: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>szy wykaz wykonanych zamówień:</w:t>
      </w:r>
    </w:p>
    <w:tbl>
      <w:tblPr>
        <w:tblStyle w:val="7"/>
        <w:tblpPr w:leftFromText="180" w:rightFromText="180" w:vertAnchor="text" w:horzAnchor="page" w:tblpX="1060" w:tblpY="705"/>
        <w:tblOverlap w:val="never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2"/>
        <w:gridCol w:w="3441"/>
        <w:gridCol w:w="4305"/>
        <w:gridCol w:w="3555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Zakres (przedmiot) zamówienia, rodzaj nadzorowanej roboty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pStyle w:val="22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Data zakończenia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(dzień, miesiąc, rok)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 xml:space="preserve">Zamawiający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i miejsce wykonania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 xml:space="preserve">Wartość nadzorowanej roboty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cs="Times New Roman"/>
                <w:b w:val="0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cs="Times New Roman"/>
                <w:b w:val="0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cs="Times New Roman"/>
                <w:b w:val="0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cs="Times New Roman"/>
                <w:b w:val="0"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5"/>
        <w:jc w:val="both"/>
        <w:rPr>
          <w:rFonts w:hint="default" w:ascii="Times New Roman" w:hAnsi="Times New Roman"/>
          <w:sz w:val="20"/>
          <w:szCs w:val="20"/>
        </w:rPr>
      </w:pPr>
      <w:r>
        <w:rPr>
          <w:rFonts w:hint="default" w:ascii="Times New Roman" w:hAnsi="Times New Roman"/>
          <w:sz w:val="20"/>
          <w:szCs w:val="20"/>
        </w:rPr>
        <w:t xml:space="preserve">Do wykazu należy załączyć dowody, określające czy usługi wskazane w wykazie zostały wykonane należycie, którymi są referencje bądź inne dokumenty sporządzone przez podmiot, na rzecz którego usługi zostały wykonane, </w:t>
      </w:r>
      <w:r>
        <w:rPr>
          <w:rFonts w:hint="default"/>
          <w:sz w:val="20"/>
          <w:szCs w:val="20"/>
          <w:lang w:val="pl-PL"/>
        </w:rPr>
        <w:t xml:space="preserve"> </w:t>
      </w:r>
      <w:r>
        <w:rPr>
          <w:rFonts w:hint="default" w:ascii="Times New Roman" w:hAnsi="Times New Roman"/>
          <w:sz w:val="20"/>
          <w:szCs w:val="20"/>
        </w:rPr>
        <w:t>a jeżeli wykonawca z przyczyn niezależnych od niego nie jest w stanie uzyskać tych dokumentów - inne odpowiednie dokumenty.</w:t>
      </w:r>
    </w:p>
    <w:p>
      <w:pPr>
        <w:pStyle w:val="15"/>
        <w:jc w:val="both"/>
        <w:rPr>
          <w:rFonts w:hint="default" w:ascii="Times New Roman" w:hAnsi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WYPEŁNIONY DOKUMENT NALEŻY </w:t>
      </w:r>
      <w:r>
        <w:rPr>
          <w:rFonts w:hint="default" w:ascii="Times New Roman" w:hAnsi="Times New Roman"/>
          <w:b/>
          <w:i/>
          <w:color w:val="FF0000"/>
          <w:sz w:val="18"/>
          <w:szCs w:val="18"/>
        </w:rPr>
        <w:t>ZŁOŻYĆ W FORMIE LUB POSTACI ELEKTRONICZNEJ</w:t>
      </w:r>
      <w:r>
        <w:rPr>
          <w:rFonts w:hint="default" w:ascii="Times New Roman" w:hAnsi="Times New Roman"/>
          <w:b/>
          <w:i/>
          <w:color w:val="FF0000"/>
          <w:sz w:val="18"/>
          <w:szCs w:val="18"/>
          <w:lang w:val="pl-PL"/>
        </w:rPr>
        <w:t xml:space="preserve"> i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PODPISAĆ KWALIFIKOWANYM PODPISEM ELEKTRONICZNYM, PODPISEM ZAUFANYM LUB PODPISEM OSOBISTYM (e-dowód)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ind w:left="5529"/>
        <w:jc w:val="center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5" w:right="1418" w:bottom="1134" w:left="1418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0"/>
      </w:pBdr>
      <w:tabs>
        <w:tab w:val="left" w:pos="6237"/>
        <w:tab w:val="clear" w:pos="4536"/>
      </w:tabs>
    </w:pPr>
  </w:p>
  <w:p>
    <w:pPr>
      <w:pStyle w:val="13"/>
      <w:tabs>
        <w:tab w:val="left" w:pos="1131"/>
        <w:tab w:val="left" w:pos="6675"/>
        <w:tab w:val="right" w:pos="9360"/>
        <w:tab w:val="clear" w:pos="4536"/>
        <w:tab w:val="clear" w:pos="9072"/>
      </w:tabs>
      <w:jc w:val="center"/>
      <w:rPr>
        <w:rFonts w:ascii="Arial" w:hAnsi="Arial"/>
      </w:rPr>
    </w:pP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Z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P.271.1.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1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.202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4 </w:t>
    </w:r>
    <w:r>
      <w:rPr>
        <w:rFonts w:hint="default" w:ascii="Times New Roman" w:hAnsi="Times New Roman" w:eastAsia="Times New Roman" w:cs="Times New Roman"/>
        <w:color w:val="000000"/>
        <w:sz w:val="16"/>
        <w:szCs w:val="16"/>
      </w:rPr>
      <w:t>Pełnienie funkcji Inspektora Nadzoru Inwestorskiego w ramach zadania pn.</w:t>
    </w:r>
    <w:r>
      <w:rPr>
        <w:rFonts w:hint="default" w:ascii="Times New Roman" w:hAnsi="Times New Roman" w:eastAsia="Times New Roman" w:cs="Times New Roman"/>
        <w:color w:val="000000"/>
        <w:sz w:val="16"/>
        <w:szCs w:val="16"/>
        <w:lang w:val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Rozbudowa Zespołu Szkolno-Przedszkolnego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w Nowym Stawie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0"/>
      </w:pBdr>
      <w:tabs>
        <w:tab w:val="left" w:pos="6237"/>
        <w:tab w:val="clear" w:pos="4536"/>
      </w:tabs>
    </w:pPr>
  </w:p>
  <w:p>
    <w:pPr>
      <w:pStyle w:val="13"/>
      <w:tabs>
        <w:tab w:val="clear" w:pos="4536"/>
      </w:tabs>
      <w:jc w:val="center"/>
    </w:pPr>
  </w:p>
  <w:p>
    <w:pPr>
      <w:pStyle w:val="13"/>
      <w:tabs>
        <w:tab w:val="clear" w:pos="4536"/>
      </w:tabs>
      <w:jc w:val="center"/>
    </w:pPr>
    <w:r>
      <w:t>System Przetarg © DataComp</w:t>
    </w:r>
    <w:r>
      <w:tab/>
    </w:r>
    <w:r>
      <w:rPr>
        <w:rStyle w:val="17"/>
      </w:rPr>
      <w:t xml:space="preserve">Strona: </w:t>
    </w:r>
    <w:r>
      <w:rPr>
        <w:rStyle w:val="17"/>
      </w:rPr>
      <w:fldChar w:fldCharType="begin"/>
    </w:r>
    <w:r>
      <w:rPr>
        <w:rStyle w:val="17"/>
      </w:rPr>
      <w:instrText xml:space="preserve"> PAGE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  <w:r>
      <w:rPr>
        <w:rStyle w:val="17"/>
      </w:rPr>
      <w:t>/</w:t>
    </w:r>
    <w:r>
      <w:rPr>
        <w:rStyle w:val="17"/>
      </w:rPr>
      <w:fldChar w:fldCharType="begin"/>
    </w:r>
    <w:r>
      <w:rPr>
        <w:rStyle w:val="17"/>
      </w:rPr>
      <w:instrText xml:space="preserve"> NUMPAGES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4351020</wp:posOffset>
          </wp:positionH>
          <wp:positionV relativeFrom="paragraph">
            <wp:posOffset>-445135</wp:posOffset>
          </wp:positionV>
          <wp:extent cx="2361565" cy="838835"/>
          <wp:effectExtent l="0" t="0" r="635" b="18415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rcRect l="-156" t="-493" r="-156" b="-493"/>
                  <a:stretch>
                    <a:fillRect/>
                  </a:stretch>
                </pic:blipFill>
                <pic:spPr>
                  <a:xfrm>
                    <a:off x="0" y="0"/>
                    <a:ext cx="2361565" cy="838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2256155</wp:posOffset>
          </wp:positionH>
          <wp:positionV relativeFrom="paragraph">
            <wp:posOffset>-336550</wp:posOffset>
          </wp:positionV>
          <wp:extent cx="1888490" cy="663575"/>
          <wp:effectExtent l="0" t="0" r="16510" b="3175"/>
          <wp:wrapTopAndBottom/>
          <wp:docPr id="7" name="Obraz 7" descr="C:\Users\k.moscicki\Desktop\Polski-l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k.moscicki\Desktop\Polski-lad.png"/>
                  <pic:cNvPicPr>
                    <a:picLocks noChangeAspect="1"/>
                  </pic:cNvPicPr>
                </pic:nvPicPr>
                <pic:blipFill>
                  <a:blip r:embed="rId2"/>
                  <a:srcRect l="-418" t="-1183" r="-418" b="-1183"/>
                  <a:stretch>
                    <a:fillRect/>
                  </a:stretch>
                </pic:blipFill>
                <pic:spPr>
                  <a:xfrm>
                    <a:off x="0" y="0"/>
                    <a:ext cx="1888490" cy="663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3686"/>
        <w:tab w:val="left" w:pos="7371"/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5155"/>
    <w:multiLevelType w:val="multilevel"/>
    <w:tmpl w:val="57505155"/>
    <w:lvl w:ilvl="0" w:tentative="0">
      <w:start w:val="1"/>
      <w:numFmt w:val="decimal"/>
      <w:pStyle w:val="22"/>
      <w:lvlText w:val="%1."/>
      <w:lvlJc w:val="left"/>
      <w:pPr>
        <w:tabs>
          <w:tab w:val="left" w:pos="417"/>
        </w:tabs>
        <w:ind w:left="340" w:hanging="283"/>
      </w:pPr>
    </w:lvl>
    <w:lvl w:ilvl="1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5C"/>
    <w:rsid w:val="00007B4D"/>
    <w:rsid w:val="0001288D"/>
    <w:rsid w:val="00150D7E"/>
    <w:rsid w:val="00167DCC"/>
    <w:rsid w:val="002E04C0"/>
    <w:rsid w:val="003C2790"/>
    <w:rsid w:val="003E292E"/>
    <w:rsid w:val="0046665C"/>
    <w:rsid w:val="004961F2"/>
    <w:rsid w:val="004A6BD0"/>
    <w:rsid w:val="004E070D"/>
    <w:rsid w:val="004E6680"/>
    <w:rsid w:val="0060654D"/>
    <w:rsid w:val="00617831"/>
    <w:rsid w:val="007064BA"/>
    <w:rsid w:val="00771188"/>
    <w:rsid w:val="00821C80"/>
    <w:rsid w:val="00936CFB"/>
    <w:rsid w:val="009774A5"/>
    <w:rsid w:val="00980415"/>
    <w:rsid w:val="009C437A"/>
    <w:rsid w:val="00A932A6"/>
    <w:rsid w:val="00AA594F"/>
    <w:rsid w:val="00AB61B6"/>
    <w:rsid w:val="00B11EA3"/>
    <w:rsid w:val="00B41A5F"/>
    <w:rsid w:val="00B551AF"/>
    <w:rsid w:val="00D27AD5"/>
    <w:rsid w:val="00D52F5E"/>
    <w:rsid w:val="00E14D0C"/>
    <w:rsid w:val="00E819CF"/>
    <w:rsid w:val="00EB2BE8"/>
    <w:rsid w:val="00ED0E2F"/>
    <w:rsid w:val="00F83B51"/>
    <w:rsid w:val="03C77131"/>
    <w:rsid w:val="0F140D92"/>
    <w:rsid w:val="19C47CCB"/>
    <w:rsid w:val="2A292100"/>
    <w:rsid w:val="3020631F"/>
    <w:rsid w:val="342D12A3"/>
    <w:rsid w:val="37036DCD"/>
    <w:rsid w:val="3DA56926"/>
    <w:rsid w:val="446314B0"/>
    <w:rsid w:val="46481D05"/>
    <w:rsid w:val="48BA7C0E"/>
    <w:rsid w:val="4B313E3C"/>
    <w:rsid w:val="5F8E1E89"/>
    <w:rsid w:val="63911B40"/>
    <w:rsid w:val="6B633FF7"/>
    <w:rsid w:val="700412FB"/>
    <w:rsid w:val="75E4092F"/>
    <w:rsid w:val="78942182"/>
    <w:rsid w:val="7B806A3A"/>
    <w:rsid w:val="7D04647C"/>
    <w:rsid w:val="7F1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2"/>
    <w:basedOn w:val="1"/>
    <w:qFormat/>
    <w:uiPriority w:val="0"/>
    <w:pPr>
      <w:widowControl w:val="0"/>
      <w:jc w:val="both"/>
    </w:pPr>
    <w:rPr>
      <w:sz w:val="24"/>
    </w:rPr>
  </w:style>
  <w:style w:type="character" w:styleId="9">
    <w:name w:val="annotation reference"/>
    <w:semiHidden/>
    <w:qFormat/>
    <w:uiPriority w:val="0"/>
    <w:rPr>
      <w:sz w:val="16"/>
    </w:rPr>
  </w:style>
  <w:style w:type="paragraph" w:styleId="10">
    <w:name w:val="annotation text"/>
    <w:basedOn w:val="1"/>
    <w:semiHidden/>
    <w:qFormat/>
    <w:uiPriority w:val="0"/>
  </w:style>
  <w:style w:type="character" w:styleId="11">
    <w:name w:val="endnote reference"/>
    <w:qFormat/>
    <w:uiPriority w:val="0"/>
    <w:rPr>
      <w:vertAlign w:val="superscript"/>
    </w:rPr>
  </w:style>
  <w:style w:type="paragraph" w:styleId="12">
    <w:name w:val="endnote text"/>
    <w:basedOn w:val="1"/>
    <w:link w:val="21"/>
    <w:qFormat/>
    <w:uiPriority w:val="0"/>
  </w:style>
  <w:style w:type="paragraph" w:styleId="13">
    <w:name w:val="footer"/>
    <w:basedOn w:val="14"/>
    <w:qFormat/>
    <w:uiPriority w:val="0"/>
    <w:pPr>
      <w:tabs>
        <w:tab w:val="center" w:pos="4536"/>
        <w:tab w:val="center" w:pos="4819"/>
        <w:tab w:val="right" w:pos="9072"/>
        <w:tab w:val="right" w:pos="9638"/>
      </w:tabs>
    </w:pPr>
  </w:style>
  <w:style w:type="paragraph" w:customStyle="1" w:styleId="14">
    <w:name w:val="Główka i stop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footnote text"/>
    <w:basedOn w:val="1"/>
    <w:semiHidden/>
    <w:unhideWhenUsed/>
    <w:qFormat/>
    <w:uiPriority w:val="99"/>
    <w:rPr>
      <w:sz w:val="20"/>
      <w:szCs w:val="20"/>
    </w:rPr>
  </w:style>
  <w:style w:type="paragraph" w:styleId="16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17">
    <w:name w:val="page number"/>
    <w:basedOn w:val="6"/>
    <w:qFormat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Title"/>
    <w:basedOn w:val="1"/>
    <w:qFormat/>
    <w:uiPriority w:val="0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20">
    <w:name w:val="Kropki"/>
    <w:basedOn w:val="1"/>
    <w:qFormat/>
    <w:uiPriority w:val="0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character" w:customStyle="1" w:styleId="21">
    <w:name w:val="Tekst przypisu końcowego Znak"/>
    <w:basedOn w:val="6"/>
    <w:link w:val="12"/>
    <w:qFormat/>
    <w:uiPriority w:val="0"/>
  </w:style>
  <w:style w:type="paragraph" w:customStyle="1" w:styleId="22">
    <w:name w:val="Styl1"/>
    <w:basedOn w:val="1"/>
    <w:qFormat/>
    <w:uiPriority w:val="0"/>
    <w:pPr>
      <w:numPr>
        <w:ilvl w:val="0"/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.Jarczynska\Desktop\Wykaz%20personel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personelu</Template>
  <Company>Datacomp</Company>
  <Pages>1</Pages>
  <Words>161</Words>
  <Characters>971</Characters>
  <Lines>8</Lines>
  <Paragraphs>2</Paragraphs>
  <TotalTime>0</TotalTime>
  <ScaleCrop>false</ScaleCrop>
  <LinksUpToDate>false</LinksUpToDate>
  <CharactersWithSpaces>1130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2021-03-30T11:13:00Z</dcterms:created>
  <dc:creator>Izabela Jarczyńska</dc:creator>
  <cp:lastModifiedBy>WPS_1704288139</cp:lastModifiedBy>
  <cp:lastPrinted>2000-12-12T16:01:00Z</cp:lastPrinted>
  <dcterms:modified xsi:type="dcterms:W3CDTF">2024-01-09T08:28:47Z</dcterms:modified>
  <dc:title>nr pisma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01603BC9EEDD41E198F45B85384F7CD3_13</vt:lpwstr>
  </property>
</Properties>
</file>