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bookmarkStart w:id="0" w:name="_GoBack"/>
      <w:bookmarkEnd w:id="0"/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BA70AA" w:rsidRDefault="00503CBF" w:rsidP="00BA70AA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A70AA">
        <w:rPr>
          <w:rFonts w:ascii="Arial Narrow" w:hAnsi="Arial Narrow" w:cs="Arial Narrow"/>
          <w:b/>
          <w:lang w:eastAsia="pl-PL"/>
        </w:rPr>
        <w:t>posiadamy wiedzę i doświadczenie</w:t>
      </w:r>
      <w:r w:rsidR="00BA70AA" w:rsidRPr="00BA70AA">
        <w:rPr>
          <w:rFonts w:ascii="Arial Narrow" w:hAnsi="Arial Narrow" w:cs="Arial Narrow"/>
          <w:b/>
          <w:lang w:eastAsia="pl-PL"/>
        </w:rPr>
        <w:t>, o których mowa w Załączniku nr 1 do Zapytania ofertowego, w pkt II.3</w:t>
      </w:r>
      <w:r w:rsidR="00BA70AA" w:rsidRPr="00BA70AA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</w:t>
      </w:r>
      <w:r w:rsidR="00BA70AA">
        <w:rPr>
          <w:rFonts w:ascii="Arial Narrow" w:hAnsi="Arial Narrow" w:cs="Arial"/>
          <w:b/>
          <w:bCs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2F" w:rsidRDefault="004A792F">
      <w:pPr>
        <w:spacing w:after="0" w:line="240" w:lineRule="auto"/>
      </w:pPr>
      <w:r>
        <w:separator/>
      </w:r>
    </w:p>
  </w:endnote>
  <w:endnote w:type="continuationSeparator" w:id="0">
    <w:p w:rsidR="004A792F" w:rsidRDefault="004A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2F" w:rsidRDefault="004A792F">
      <w:pPr>
        <w:spacing w:after="0" w:line="240" w:lineRule="auto"/>
      </w:pPr>
      <w:r>
        <w:separator/>
      </w:r>
    </w:p>
  </w:footnote>
  <w:footnote w:type="continuationSeparator" w:id="0">
    <w:p w:rsidR="004A792F" w:rsidRDefault="004A792F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D508CE" w:rsidRDefault="00D508CE" w:rsidP="00D508C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</w:rPr>
    </w:pPr>
    <w:r>
      <w:rPr>
        <w:rFonts w:ascii="Arial Narrow" w:hAnsi="Arial Narrow"/>
      </w:rPr>
      <w:t>„Bieżąca konserwacja obiektów MPK – Łódź Sp. z o.o. – roboty dekarskie w latach 2025 – 2026”,</w:t>
    </w:r>
  </w:p>
  <w:p w:rsidR="00D508CE" w:rsidRDefault="00D508CE" w:rsidP="00D508C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nr sprawy WZ-091-7/25</w:t>
    </w:r>
  </w:p>
  <w:p w:rsidR="00503CBF" w:rsidRDefault="004A792F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254D56"/>
    <w:rsid w:val="003B48B2"/>
    <w:rsid w:val="0040081A"/>
    <w:rsid w:val="004A792F"/>
    <w:rsid w:val="00503CBF"/>
    <w:rsid w:val="005254CE"/>
    <w:rsid w:val="005D5422"/>
    <w:rsid w:val="006A12DE"/>
    <w:rsid w:val="006C146B"/>
    <w:rsid w:val="006C4A46"/>
    <w:rsid w:val="006E7C3E"/>
    <w:rsid w:val="00761A74"/>
    <w:rsid w:val="007B3DF1"/>
    <w:rsid w:val="007F59A8"/>
    <w:rsid w:val="008566AB"/>
    <w:rsid w:val="009356E1"/>
    <w:rsid w:val="009852EB"/>
    <w:rsid w:val="00B32FAF"/>
    <w:rsid w:val="00BA70AA"/>
    <w:rsid w:val="00C808C1"/>
    <w:rsid w:val="00D508CE"/>
    <w:rsid w:val="00DA316D"/>
    <w:rsid w:val="00DD6372"/>
    <w:rsid w:val="00E414E8"/>
    <w:rsid w:val="00EA15BD"/>
    <w:rsid w:val="00EB48CF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D508CE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499</Words>
  <Characters>2998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52</cp:revision>
  <cp:lastPrinted>2023-03-10T10:23:00Z</cp:lastPrinted>
  <dcterms:created xsi:type="dcterms:W3CDTF">2023-07-14T07:33:00Z</dcterms:created>
  <dcterms:modified xsi:type="dcterms:W3CDTF">2025-02-04T14:35:00Z</dcterms:modified>
</cp:coreProperties>
</file>