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43AE" w14:textId="77777777" w:rsidR="00D040DA" w:rsidRDefault="00D040DA"/>
    <w:tbl>
      <w:tblPr>
        <w:tblW w:w="4795" w:type="pct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2557"/>
        <w:gridCol w:w="846"/>
        <w:gridCol w:w="1415"/>
        <w:gridCol w:w="7713"/>
        <w:gridCol w:w="48"/>
      </w:tblGrid>
      <w:tr w:rsidR="000F2157" w:rsidRPr="00455349" w14:paraId="6DFFC6D8" w14:textId="77777777" w:rsidTr="00E71935">
        <w:trPr>
          <w:trHeight w:val="1994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14:paraId="37956758" w14:textId="77777777" w:rsidR="00AA0271" w:rsidRDefault="000F2157" w:rsidP="005C3532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b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                                                                                                                                                             </w:t>
            </w:r>
            <w:r w:rsidR="00AA0271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                            </w:t>
            </w:r>
          </w:p>
          <w:p w14:paraId="79AA5BA1" w14:textId="3EAED5EB" w:rsidR="000F2157" w:rsidRPr="00AA0271" w:rsidRDefault="000F2157" w:rsidP="005C3532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Załącznik nr 1</w:t>
            </w:r>
            <w:r w:rsidR="00436035">
              <w:rPr>
                <w:rFonts w:ascii="Arial Narrow" w:hAnsi="Arial Narrow"/>
                <w:b/>
                <w:color w:val="000000" w:themeColor="text1"/>
                <w:sz w:val="24"/>
              </w:rPr>
              <w:t>A</w:t>
            </w:r>
            <w:r w:rsidR="00AA0271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</w:t>
            </w:r>
            <w:r w:rsidR="007564B2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do SWZ </w:t>
            </w:r>
            <w:r w:rsidR="00AA0271" w:rsidRPr="00AA0271">
              <w:rPr>
                <w:rFonts w:ascii="Arial Narrow" w:hAnsi="Arial Narrow"/>
                <w:b/>
                <w:sz w:val="24"/>
              </w:rPr>
              <w:t>Służba Mundurowa</w:t>
            </w:r>
          </w:p>
          <w:p w14:paraId="178A2654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  <w:sz w:val="24"/>
              </w:rPr>
            </w:pPr>
          </w:p>
          <w:p w14:paraId="29ED1B4A" w14:textId="77777777" w:rsidR="000F2157" w:rsidRPr="00A93823" w:rsidRDefault="000F2157" w:rsidP="005C3532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OPIS PRZEDMIOTU ZAMÓWIENIA</w:t>
            </w:r>
          </w:p>
          <w:p w14:paraId="083CB742" w14:textId="77777777" w:rsidR="000F2157" w:rsidRPr="00D42618" w:rsidRDefault="000F2157" w:rsidP="00D42618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u w:val="single"/>
              </w:rPr>
            </w:pPr>
            <w:r w:rsidRPr="00A93823">
              <w:rPr>
                <w:rFonts w:ascii="Arial Narrow" w:hAnsi="Arial Narrow"/>
                <w:b/>
                <w:color w:val="FFFFFF" w:themeColor="background1"/>
                <w:sz w:val="24"/>
                <w:u w:val="single"/>
              </w:rPr>
              <w:t>CZĘŚĆ III – ODZIEŻ KUCHARSKA</w:t>
            </w:r>
          </w:p>
          <w:p w14:paraId="1C4F1C7F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Główny CPV – </w:t>
            </w:r>
            <w:r w:rsidR="00473199"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337</w:t>
            </w: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00000 -</w:t>
            </w:r>
            <w:r w:rsidR="00473199"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>7</w:t>
            </w:r>
            <w:r w:rsidRPr="00A93823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– 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>Produkty do pielęgnacji ciała</w:t>
            </w:r>
            <w:r w:rsidR="00856DE2">
              <w:rPr>
                <w:rFonts w:ascii="Arial Narrow" w:hAnsi="Arial Narrow"/>
                <w:color w:val="000000" w:themeColor="text1"/>
                <w:sz w:val="24"/>
              </w:rPr>
              <w:t>.</w:t>
            </w:r>
          </w:p>
          <w:p w14:paraId="2204EC7C" w14:textId="77777777" w:rsidR="00473199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Dodatkow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e przedmioty zamówienia: </w:t>
            </w:r>
          </w:p>
          <w:p w14:paraId="31F11B4D" w14:textId="77777777" w:rsidR="000F2157" w:rsidRPr="00A93823" w:rsidRDefault="000F2157" w:rsidP="005C3532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                  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CPV – 1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95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00000-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1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-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guma i tworzywa sztuczne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; </w:t>
            </w:r>
          </w:p>
          <w:p w14:paraId="09B1330A" w14:textId="77777777" w:rsidR="000F2157" w:rsidRPr="00D42618" w:rsidRDefault="000F2157" w:rsidP="00D42618">
            <w:pPr>
              <w:spacing w:before="20" w:after="20" w:line="360" w:lineRule="auto"/>
              <w:contextualSpacing/>
              <w:rPr>
                <w:rFonts w:ascii="Arial Narrow" w:hAnsi="Arial Narrow"/>
                <w:color w:val="000000" w:themeColor="text1"/>
                <w:sz w:val="24"/>
              </w:rPr>
            </w:pP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                    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CPV –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 xml:space="preserve"> 398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0000</w:t>
            </w:r>
            <w:r w:rsidR="00473199"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0</w:t>
            </w:r>
            <w:r w:rsidRPr="001E4039">
              <w:rPr>
                <w:rFonts w:ascii="Arial Narrow" w:hAnsi="Arial Narrow"/>
                <w:b/>
                <w:color w:val="000000" w:themeColor="text1"/>
                <w:sz w:val="24"/>
              </w:rPr>
              <w:t>-</w:t>
            </w:r>
            <w:r w:rsidRPr="00221E9D">
              <w:rPr>
                <w:rFonts w:ascii="Arial Narrow" w:hAnsi="Arial Narrow"/>
                <w:b/>
                <w:color w:val="000000" w:themeColor="text1"/>
                <w:sz w:val="24"/>
              </w:rPr>
              <w:t>0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 xml:space="preserve"> </w:t>
            </w:r>
            <w:r w:rsidR="00473199" w:rsidRPr="00A93823">
              <w:rPr>
                <w:rFonts w:ascii="Arial Narrow" w:hAnsi="Arial Narrow"/>
                <w:color w:val="000000" w:themeColor="text1"/>
                <w:sz w:val="24"/>
              </w:rPr>
              <w:t>- środki czyszczące i polerujące</w:t>
            </w:r>
            <w:r w:rsidRPr="00A93823">
              <w:rPr>
                <w:rFonts w:ascii="Arial Narrow" w:hAnsi="Arial Narrow"/>
                <w:color w:val="000000" w:themeColor="text1"/>
                <w:sz w:val="24"/>
              </w:rPr>
              <w:t>.</w:t>
            </w:r>
          </w:p>
        </w:tc>
      </w:tr>
      <w:tr w:rsidR="00474302" w:rsidRPr="00521215" w14:paraId="6D568F3C" w14:textId="77777777" w:rsidTr="00E71935">
        <w:trPr>
          <w:gridAfter w:val="1"/>
          <w:wAfter w:w="18" w:type="pct"/>
          <w:trHeight w:val="788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3FDD" w14:textId="77777777" w:rsidR="000F2157" w:rsidRPr="00521215" w:rsidRDefault="00474302" w:rsidP="009F616A">
            <w:pPr>
              <w:spacing w:before="20" w:after="20" w:line="360" w:lineRule="auto"/>
              <w:ind w:right="-249"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L</w:t>
            </w:r>
            <w:r w:rsidR="000F2157" w:rsidRPr="00521215">
              <w:rPr>
                <w:rFonts w:cstheme="minorHAnsi"/>
                <w:b/>
                <w:color w:val="000000" w:themeColor="text1"/>
                <w:sz w:val="24"/>
              </w:rPr>
              <w:t>p.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AA46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Nazwa przedmiotu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09E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JM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884A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ILOŚĆ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F06" w14:textId="77777777" w:rsidR="000F2157" w:rsidRPr="00521215" w:rsidRDefault="000F2157" w:rsidP="005C3532">
            <w:pPr>
              <w:spacing w:before="20" w:after="20" w:line="360" w:lineRule="auto"/>
              <w:contextualSpacing/>
              <w:jc w:val="center"/>
              <w:rPr>
                <w:rFonts w:cstheme="minorHAnsi"/>
                <w:b/>
                <w:color w:val="000000" w:themeColor="text1"/>
                <w:sz w:val="24"/>
              </w:rPr>
            </w:pPr>
            <w:r w:rsidRPr="00521215">
              <w:rPr>
                <w:rFonts w:cstheme="minorHAnsi"/>
                <w:b/>
                <w:color w:val="000000" w:themeColor="text1"/>
                <w:sz w:val="24"/>
              </w:rPr>
              <w:t>Opis Przedmiotu Zamówienia</w:t>
            </w:r>
          </w:p>
        </w:tc>
      </w:tr>
      <w:tr w:rsidR="007518ED" w:rsidRPr="00521215" w14:paraId="01F24ECF" w14:textId="77777777" w:rsidTr="00E71935">
        <w:trPr>
          <w:gridAfter w:val="1"/>
          <w:wAfter w:w="18" w:type="pct"/>
          <w:trHeight w:val="153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EAA2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09D1" w14:textId="77777777" w:rsidR="007518ED" w:rsidRPr="00521215" w:rsidRDefault="007518ED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Mydło toaletowe 100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5CE8" w14:textId="77777777" w:rsidR="007518ED" w:rsidRPr="00521215" w:rsidRDefault="007518ED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2326" w14:textId="77777777" w:rsidR="007518ED" w:rsidRPr="00521215" w:rsidRDefault="007518ED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15 000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2DBE" w14:textId="77777777" w:rsidR="00856DE2" w:rsidRPr="00521215" w:rsidRDefault="007518ED" w:rsidP="005B4A8B">
            <w:pPr>
              <w:spacing w:before="20" w:after="20" w:line="240" w:lineRule="auto"/>
              <w:contextualSpacing/>
              <w:rPr>
                <w:rFonts w:cstheme="minorHAnsi"/>
              </w:rPr>
            </w:pPr>
            <w:r w:rsidRPr="00521215">
              <w:rPr>
                <w:rFonts w:cstheme="minorHAnsi"/>
              </w:rPr>
              <w:t>M</w:t>
            </w:r>
            <w:r w:rsidR="005B4A8B">
              <w:rPr>
                <w:rFonts w:cstheme="minorHAnsi"/>
              </w:rPr>
              <w:t>ydło toaletowe kremowe w kostce z prowitaminą B5 i wyciągiem z włókna bawełny,</w:t>
            </w:r>
            <w:r w:rsidRPr="00521215">
              <w:rPr>
                <w:rFonts w:cstheme="minorHAnsi"/>
              </w:rPr>
              <w:t xml:space="preserve"> przebadane dermatologicznie; </w:t>
            </w:r>
          </w:p>
          <w:p w14:paraId="0B3189B3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działanie nawilżające i wygładzające;</w:t>
            </w:r>
          </w:p>
          <w:p w14:paraId="067C49EF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minimum 97% składników pochodzenia naturalnego</w:t>
            </w:r>
            <w:r w:rsidRPr="00521215">
              <w:rPr>
                <w:rFonts w:cstheme="minorHAnsi"/>
              </w:rPr>
              <w:t>;</w:t>
            </w:r>
          </w:p>
          <w:p w14:paraId="692D0840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biodegradowalna formuła; </w:t>
            </w:r>
          </w:p>
          <w:p w14:paraId="7FA26274" w14:textId="77777777" w:rsidR="00856DE2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w skł</w:t>
            </w:r>
            <w:r w:rsidRPr="00521215">
              <w:rPr>
                <w:rFonts w:cstheme="minorHAnsi"/>
              </w:rPr>
              <w:t>adzie: gliceryna, sole sodowe;</w:t>
            </w:r>
          </w:p>
          <w:p w14:paraId="13A7E8DD" w14:textId="77777777" w:rsidR="007518ED" w:rsidRPr="00521215" w:rsidRDefault="00856DE2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</w:t>
            </w:r>
            <w:r w:rsidR="007518ED" w:rsidRPr="00521215">
              <w:rPr>
                <w:rFonts w:cstheme="minorHAnsi"/>
              </w:rPr>
              <w:t>ramatura: 100</w:t>
            </w:r>
            <w:r w:rsidR="001D0591" w:rsidRPr="00521215">
              <w:rPr>
                <w:rFonts w:cstheme="minorHAnsi"/>
              </w:rPr>
              <w:t xml:space="preserve"> </w:t>
            </w:r>
            <w:r w:rsidR="007518ED" w:rsidRPr="00521215">
              <w:rPr>
                <w:rFonts w:cstheme="minorHAnsi"/>
              </w:rPr>
              <w:t xml:space="preserve">g. </w:t>
            </w:r>
          </w:p>
          <w:p w14:paraId="2B9D2F58" w14:textId="77777777" w:rsidR="007518ED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482DFA44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26E6DE7E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1A9EB935" w14:textId="77777777" w:rsidTr="00F63510">
        <w:trPr>
          <w:gridAfter w:val="1"/>
          <w:wAfter w:w="18" w:type="pct"/>
          <w:trHeight w:val="69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162B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4798" w14:textId="77777777" w:rsidR="007518ED" w:rsidRPr="00521215" w:rsidRDefault="001D0591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Kapsułki do prania, pakowane po </w:t>
            </w:r>
            <w:r w:rsidR="005A080A" w:rsidRPr="00521215">
              <w:rPr>
                <w:rFonts w:cstheme="minorHAnsi"/>
              </w:rPr>
              <w:t>72</w:t>
            </w:r>
            <w:r w:rsidRPr="00521215">
              <w:rPr>
                <w:rFonts w:cstheme="minorHAnsi"/>
              </w:rPr>
              <w:t xml:space="preserve"> szt.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3FC6" w14:textId="77777777" w:rsidR="007518ED" w:rsidRPr="00521215" w:rsidRDefault="00B37E8F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798D" w14:textId="77777777" w:rsidR="007518ED" w:rsidRPr="00521215" w:rsidRDefault="005A080A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35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0245" w14:textId="77777777" w:rsidR="00856DE2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Kapsułki do prania żelowe</w:t>
            </w:r>
            <w:r w:rsidR="0009263F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pakowane po 72 szt.;</w:t>
            </w:r>
          </w:p>
          <w:p w14:paraId="658AE835" w14:textId="77777777" w:rsidR="005C59BB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  <w:color w:val="000000"/>
                <w:shd w:val="clear" w:color="auto" w:fill="FFFFFF"/>
              </w:rPr>
            </w:pPr>
            <w:r w:rsidRPr="00521215">
              <w:rPr>
                <w:rFonts w:cstheme="minorHAnsi"/>
              </w:rPr>
              <w:t xml:space="preserve">- </w:t>
            </w:r>
            <w:r w:rsidRPr="00521215">
              <w:rPr>
                <w:rFonts w:cstheme="minorHAnsi"/>
                <w:bCs/>
                <w:color w:val="000000"/>
                <w:shd w:val="clear" w:color="auto" w:fill="FFFFFF"/>
              </w:rPr>
              <w:t>powłoka kapsułek rozpuszczająca się w 100%</w:t>
            </w:r>
            <w:r w:rsidRPr="00521215">
              <w:rPr>
                <w:rFonts w:cstheme="minorHAnsi"/>
                <w:color w:val="000000"/>
                <w:shd w:val="clear" w:color="auto" w:fill="FFFFFF"/>
              </w:rPr>
              <w:t> podczas prania</w:t>
            </w:r>
            <w:r w:rsidR="00DC0630" w:rsidRPr="00521215">
              <w:rPr>
                <w:rFonts w:cstheme="minorHAnsi"/>
                <w:color w:val="000000"/>
                <w:shd w:val="clear" w:color="auto" w:fill="FFFFFF"/>
              </w:rPr>
              <w:t>, nadające się do krótkiego cyklu prania;</w:t>
            </w:r>
          </w:p>
          <w:p w14:paraId="1CFB1C9C" w14:textId="77777777" w:rsidR="005C59BB" w:rsidRPr="00521215" w:rsidRDefault="005C59BB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color w:val="000000"/>
                <w:shd w:val="clear" w:color="auto" w:fill="FFFFFF"/>
              </w:rPr>
              <w:t xml:space="preserve">- składniki piorące rozpuszczające się dopiero </w:t>
            </w:r>
            <w:r w:rsidR="0015464C" w:rsidRPr="00521215">
              <w:rPr>
                <w:rFonts w:cstheme="minorHAnsi"/>
                <w:color w:val="000000"/>
                <w:shd w:val="clear" w:color="auto" w:fill="FFFFFF"/>
              </w:rPr>
              <w:t>w kontakcie</w:t>
            </w:r>
            <w:r w:rsidRPr="00521215">
              <w:rPr>
                <w:rFonts w:cstheme="minorHAnsi"/>
                <w:color w:val="000000"/>
                <w:shd w:val="clear" w:color="auto" w:fill="FFFFFF"/>
              </w:rPr>
              <w:t xml:space="preserve"> z wodą;</w:t>
            </w:r>
          </w:p>
          <w:p w14:paraId="688560F7" w14:textId="77777777" w:rsidR="00494920" w:rsidRPr="00521215" w:rsidRDefault="005C59BB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skutecznie usuwające plamy i zabrudzenia;</w:t>
            </w:r>
          </w:p>
          <w:p w14:paraId="5FE5CAD5" w14:textId="77777777" w:rsidR="005C59BB" w:rsidRPr="00521215" w:rsidRDefault="005C59BB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do tkanin kolorowych.</w:t>
            </w:r>
          </w:p>
          <w:p w14:paraId="0DA324D3" w14:textId="77777777" w:rsidR="005C59BB" w:rsidRDefault="00F63510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46C86527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0DD7358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5A080A" w:rsidRPr="00521215" w14:paraId="453D6A38" w14:textId="77777777" w:rsidTr="00E71935">
        <w:trPr>
          <w:gridAfter w:val="1"/>
          <w:wAfter w:w="18" w:type="pct"/>
          <w:trHeight w:val="983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EF9C" w14:textId="77777777" w:rsidR="005A080A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06D8" w14:textId="77777777" w:rsidR="005A080A" w:rsidRPr="00521215" w:rsidRDefault="005A080A" w:rsidP="00462DF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rąk 75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57C6" w14:textId="77777777" w:rsidR="005A080A" w:rsidRPr="00521215" w:rsidRDefault="005A080A" w:rsidP="00462DF1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0F77" w14:textId="77777777" w:rsidR="005A080A" w:rsidRPr="00521215" w:rsidRDefault="005A080A" w:rsidP="00462DF1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F51E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rąk z oliwą z oliwek w tubce, przebadany dermatologicznie;</w:t>
            </w:r>
          </w:p>
          <w:p w14:paraId="4C002BCE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o działaniu silnie nawilżającym, szybko wchłaniający się;</w:t>
            </w:r>
          </w:p>
          <w:p w14:paraId="3D9D689C" w14:textId="77777777" w:rsidR="005A080A" w:rsidRPr="00521215" w:rsidRDefault="0001646B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minimum 97</w:t>
            </w:r>
            <w:r w:rsidR="005A080A" w:rsidRPr="00521215">
              <w:rPr>
                <w:rFonts w:cstheme="minorHAnsi"/>
              </w:rPr>
              <w:t>% składników pochodzenia naturalnego;</w:t>
            </w:r>
          </w:p>
          <w:p w14:paraId="5AC2FC4A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biodegradowalna formuła;</w:t>
            </w:r>
          </w:p>
          <w:p w14:paraId="05559800" w14:textId="77777777" w:rsidR="005A080A" w:rsidRPr="00521215" w:rsidRDefault="005A080A" w:rsidP="005A080A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w składzie</w:t>
            </w:r>
            <w:r w:rsidR="0001646B">
              <w:rPr>
                <w:rFonts w:cstheme="minorHAnsi"/>
              </w:rPr>
              <w:t xml:space="preserve"> m.in.</w:t>
            </w:r>
            <w:r w:rsidRPr="00521215">
              <w:rPr>
                <w:rFonts w:cstheme="minorHAnsi"/>
              </w:rPr>
              <w:t xml:space="preserve"> gliceryna. </w:t>
            </w:r>
          </w:p>
          <w:p w14:paraId="3FB4E7CE" w14:textId="77777777" w:rsidR="005A080A" w:rsidRPr="00521215" w:rsidRDefault="005A080A" w:rsidP="007518ED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Pojemność: 75 ml.</w:t>
            </w:r>
          </w:p>
          <w:p w14:paraId="1A2D9F55" w14:textId="77777777" w:rsidR="005A080A" w:rsidRDefault="005A080A" w:rsidP="005A080A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63463D05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89FCB0D" w14:textId="77777777" w:rsidR="00116656" w:rsidRPr="00521215" w:rsidRDefault="00116656" w:rsidP="00116656">
            <w:pPr>
              <w:spacing w:before="20"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304C3FA4" w14:textId="77777777" w:rsidTr="00FA54CE">
        <w:trPr>
          <w:gridAfter w:val="1"/>
          <w:wAfter w:w="18" w:type="pct"/>
          <w:trHeight w:val="1120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BE88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F97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Pasta do obuwia czarna 40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B2E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D00F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</w:t>
            </w:r>
            <w:r w:rsidR="00EC701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9BF4" w14:textId="77777777" w:rsidR="00AF50F3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</w:t>
            </w:r>
            <w:r w:rsidR="00B37E8F" w:rsidRPr="00521215">
              <w:rPr>
                <w:rFonts w:cstheme="minorHAnsi"/>
              </w:rPr>
              <w:t>a woskowa do o</w:t>
            </w:r>
            <w:r w:rsidR="00205030" w:rsidRPr="00521215">
              <w:rPr>
                <w:rFonts w:cstheme="minorHAnsi"/>
              </w:rPr>
              <w:t>buwia z lanoliną w puszce  metalowej</w:t>
            </w:r>
            <w:r w:rsidR="00B37E8F" w:rsidRPr="00521215">
              <w:rPr>
                <w:rFonts w:cstheme="minorHAnsi"/>
              </w:rPr>
              <w:t>, okrągła;</w:t>
            </w:r>
          </w:p>
          <w:p w14:paraId="3EF8A493" w14:textId="77777777" w:rsidR="00856DE2" w:rsidRPr="00521215" w:rsidRDefault="00AF50F3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substancja stała, mazista;  </w:t>
            </w:r>
          </w:p>
          <w:p w14:paraId="63CE796F" w14:textId="77777777" w:rsidR="00856DE2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ochrona przed przemakaniem, błotem i solą; </w:t>
            </w:r>
          </w:p>
          <w:p w14:paraId="031595F5" w14:textId="77777777" w:rsidR="00856DE2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pielęgnacyjne (natłuszczające i impregnacyjne); </w:t>
            </w:r>
          </w:p>
          <w:p w14:paraId="6E268A6E" w14:textId="77777777" w:rsidR="007518ED" w:rsidRPr="00521215" w:rsidRDefault="00856DE2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nadająca połysk obuwiu</w:t>
            </w:r>
            <w:r w:rsidR="00AF50F3" w:rsidRPr="00521215">
              <w:rPr>
                <w:rFonts w:cstheme="minorHAnsi"/>
              </w:rPr>
              <w:t>.</w:t>
            </w:r>
            <w:r w:rsidR="007518ED" w:rsidRPr="00521215">
              <w:rPr>
                <w:rFonts w:cstheme="minorHAnsi"/>
              </w:rPr>
              <w:tab/>
            </w:r>
          </w:p>
          <w:p w14:paraId="5799812B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Gramatura: 40 ml</w:t>
            </w:r>
            <w:r w:rsidR="00AF50F3" w:rsidRPr="00521215">
              <w:rPr>
                <w:rFonts w:cstheme="minorHAnsi"/>
              </w:rPr>
              <w:t>.</w:t>
            </w:r>
          </w:p>
          <w:p w14:paraId="36FD2C0F" w14:textId="77777777" w:rsidR="00856DE2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Kolor: czarny</w:t>
            </w:r>
            <w:r w:rsidR="00AF50F3" w:rsidRPr="00521215">
              <w:rPr>
                <w:rFonts w:cstheme="minorHAnsi"/>
              </w:rPr>
              <w:t>.</w:t>
            </w:r>
            <w:r w:rsidRPr="00521215">
              <w:rPr>
                <w:rFonts w:cstheme="minorHAnsi"/>
              </w:rPr>
              <w:t xml:space="preserve"> </w:t>
            </w:r>
          </w:p>
          <w:p w14:paraId="29900255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4B64A47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lastRenderedPageBreak/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21F3E629" w14:textId="77777777" w:rsidTr="00E71935">
        <w:trPr>
          <w:gridAfter w:val="1"/>
          <w:wAfter w:w="18" w:type="pct"/>
          <w:trHeight w:val="86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32BE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9DC2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Pasta BHP do rąk mydlano-piaskowa 250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E355" w14:textId="77777777" w:rsidR="007518ED" w:rsidRPr="00521215" w:rsidRDefault="007518ED" w:rsidP="007518ED">
            <w:pPr>
              <w:spacing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1523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11 000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B0B6" w14:textId="77777777" w:rsidR="00AF50F3" w:rsidRPr="00521215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Pasta mydlano-piaskowa ze ścier</w:t>
            </w:r>
            <w:r w:rsidR="00DC53F9">
              <w:rPr>
                <w:rFonts w:cstheme="minorHAnsi"/>
              </w:rPr>
              <w:t>niwem do mycia zabrudzonych rąk,</w:t>
            </w:r>
            <w:r w:rsidRPr="00521215">
              <w:rPr>
                <w:rFonts w:cstheme="minorHAnsi"/>
              </w:rPr>
              <w:t xml:space="preserve"> </w:t>
            </w:r>
            <w:r w:rsidR="00AF50F3" w:rsidRPr="00521215">
              <w:rPr>
                <w:rFonts w:cstheme="minorHAnsi"/>
              </w:rPr>
              <w:t xml:space="preserve">przebadana dermatologicznie </w:t>
            </w:r>
            <w:r w:rsidRPr="00521215">
              <w:rPr>
                <w:rFonts w:cstheme="minorHAnsi"/>
              </w:rPr>
              <w:t xml:space="preserve">w plastikowym pojemniku z wieczkiem/zakrętką; </w:t>
            </w:r>
          </w:p>
          <w:p w14:paraId="73221D84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substancja stała w postaci kremu/pasty; </w:t>
            </w:r>
          </w:p>
          <w:p w14:paraId="7ED34444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 z właściwościami do usuwania</w:t>
            </w:r>
            <w:r w:rsidR="007518ED" w:rsidRPr="00521215">
              <w:rPr>
                <w:rFonts w:cstheme="minorHAnsi"/>
              </w:rPr>
              <w:t xml:space="preserve"> zabrudzeń takich jak: smary, farby, lakiery, sadza, produkty bitumiczne itp.; </w:t>
            </w:r>
          </w:p>
          <w:p w14:paraId="09EED387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nadająca się </w:t>
            </w:r>
            <w:r w:rsidR="007518ED" w:rsidRPr="00521215">
              <w:rPr>
                <w:rFonts w:cstheme="minorHAnsi"/>
              </w:rPr>
              <w:t xml:space="preserve">do stosowania w różnych gałęziach przemysłu; </w:t>
            </w:r>
          </w:p>
          <w:p w14:paraId="2A358809" w14:textId="77777777" w:rsidR="00B104A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oczyszczające oraz nawilżające; </w:t>
            </w:r>
          </w:p>
          <w:p w14:paraId="62B07844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nie zawierająca rozpuszczalników; </w:t>
            </w:r>
          </w:p>
          <w:p w14:paraId="2702AEFB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proofErr w:type="spellStart"/>
            <w:r w:rsidR="007518ED" w:rsidRPr="00521215">
              <w:rPr>
                <w:rFonts w:cstheme="minorHAnsi"/>
              </w:rPr>
              <w:t>pH</w:t>
            </w:r>
            <w:proofErr w:type="spellEnd"/>
            <w:r w:rsidR="007518ED" w:rsidRPr="00521215">
              <w:rPr>
                <w:rFonts w:cstheme="minorHAnsi"/>
              </w:rPr>
              <w:t xml:space="preserve">: 5,5 -7,5; </w:t>
            </w:r>
          </w:p>
          <w:p w14:paraId="2CFFAAB4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ulegająca biodegradacji; </w:t>
            </w:r>
          </w:p>
          <w:p w14:paraId="674474DC" w14:textId="77777777" w:rsidR="00AF50F3" w:rsidRPr="00521215" w:rsidRDefault="00AF50F3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po</w:t>
            </w:r>
            <w:r w:rsidR="00116656">
              <w:rPr>
                <w:rFonts w:cstheme="minorHAnsi"/>
              </w:rPr>
              <w:t>siadająca Atest Higieniczny PZH lub równoważny.</w:t>
            </w:r>
          </w:p>
          <w:p w14:paraId="484401F9" w14:textId="77777777" w:rsidR="007518ED" w:rsidRPr="00521215" w:rsidRDefault="007518ED" w:rsidP="007518ED">
            <w:pPr>
              <w:spacing w:before="20"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 Gramatura: 250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g</w:t>
            </w:r>
            <w:r w:rsidR="00DC53F9">
              <w:rPr>
                <w:rFonts w:cstheme="minorHAnsi"/>
              </w:rPr>
              <w:t>.</w:t>
            </w:r>
          </w:p>
          <w:p w14:paraId="740C966E" w14:textId="77777777" w:rsidR="007518ED" w:rsidRPr="00521215" w:rsidRDefault="007518ED" w:rsidP="007518ED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268B2746" w14:textId="77777777" w:rsidTr="00FA54CE">
        <w:trPr>
          <w:gridAfter w:val="1"/>
          <w:wAfter w:w="18" w:type="pct"/>
          <w:trHeight w:val="112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7176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890C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 xml:space="preserve">nitrylowe </w:t>
            </w:r>
            <w:proofErr w:type="spellStart"/>
            <w:r w:rsidRPr="00521215">
              <w:rPr>
                <w:rFonts w:cstheme="minorHAnsi"/>
              </w:rPr>
              <w:t>bezpudrowe</w:t>
            </w:r>
            <w:proofErr w:type="spellEnd"/>
            <w:r w:rsidRPr="00521215">
              <w:rPr>
                <w:rFonts w:cstheme="minorHAnsi"/>
              </w:rPr>
              <w:t>,</w:t>
            </w:r>
            <w:r w:rsidR="000F6B72" w:rsidRPr="00521215">
              <w:rPr>
                <w:rFonts w:cstheme="minorHAnsi"/>
              </w:rPr>
              <w:t xml:space="preserve">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4848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D177" w14:textId="77777777" w:rsidR="007518ED" w:rsidRPr="00521215" w:rsidRDefault="007518ED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60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9DDF" w14:textId="77777777" w:rsidR="00AF50F3" w:rsidRPr="00521215" w:rsidRDefault="00DC53F9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Rękawice nitrylowe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bezpudrowe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49162D1B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do jednorazowego użycia; </w:t>
            </w:r>
          </w:p>
          <w:p w14:paraId="72CD4E61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diagnostyczne i ochronne; </w:t>
            </w:r>
          </w:p>
          <w:p w14:paraId="4944DCD1" w14:textId="77777777" w:rsidR="00AF50F3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środek ochrony osobistej kategorii I do minimalnego ryzyka; </w:t>
            </w:r>
          </w:p>
          <w:p w14:paraId="71D8283F" w14:textId="77777777" w:rsidR="00AF50F3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pasujące na lewą i prawą dłoń;  </w:t>
            </w:r>
          </w:p>
          <w:p w14:paraId="0C8CEF6D" w14:textId="77777777" w:rsidR="00B33D64" w:rsidRDefault="00B33D64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15C9E9DD" w14:textId="77777777" w:rsidR="00B33D64" w:rsidRPr="00521215" w:rsidRDefault="00B33D64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7E1D7EC6" w14:textId="77777777" w:rsidR="007518ED" w:rsidRPr="00521215" w:rsidRDefault="00AF50F3" w:rsidP="007518ED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>grubość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równa, mniejsza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>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CE5D89" w:rsidRPr="005212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C957AAC" w14:textId="77777777" w:rsidR="00494920" w:rsidRPr="00521215" w:rsidRDefault="00AF50F3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Rozmiar</w:t>
            </w:r>
            <w:r w:rsidR="007518ED"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S </w:t>
            </w:r>
          </w:p>
          <w:p w14:paraId="1D90055C" w14:textId="77777777" w:rsidR="00116656" w:rsidRDefault="007518ED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392A4AFA" w14:textId="77777777" w:rsidR="00116656" w:rsidRPr="00116656" w:rsidRDefault="00116656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Wymagana karta charakterystyki z nazwą produktu i parametrami produktu w 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 xml:space="preserve">przedstawione zgodnie z art. 2 rozporządzenia (UE)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lastRenderedPageBreak/>
              <w:t>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25808BF7" w14:textId="77777777" w:rsidTr="00E71935">
        <w:trPr>
          <w:gridAfter w:val="1"/>
          <w:wAfter w:w="18" w:type="pct"/>
          <w:trHeight w:val="1695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62B9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7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392E" w14:textId="77777777" w:rsidR="007518ED" w:rsidRPr="00521215" w:rsidRDefault="00494920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 xml:space="preserve">nitrylowe </w:t>
            </w:r>
            <w:proofErr w:type="spellStart"/>
            <w:r w:rsidRPr="00521215">
              <w:rPr>
                <w:rFonts w:cstheme="minorHAnsi"/>
              </w:rPr>
              <w:t>bezpudrowe</w:t>
            </w:r>
            <w:proofErr w:type="spellEnd"/>
            <w:r w:rsidRPr="00521215">
              <w:rPr>
                <w:rFonts w:cstheme="minorHAnsi"/>
              </w:rPr>
              <w:t>,</w:t>
            </w:r>
            <w:r w:rsidR="000F6B72" w:rsidRPr="00521215">
              <w:rPr>
                <w:rFonts w:cstheme="minorHAnsi"/>
              </w:rPr>
              <w:t xml:space="preserve">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A215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C996" w14:textId="77777777" w:rsidR="007518ED" w:rsidRPr="00521215" w:rsidRDefault="00494920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</w:t>
            </w:r>
            <w:r w:rsidR="007518ED" w:rsidRPr="00521215">
              <w:rPr>
                <w:rFonts w:cstheme="minorHAnsi"/>
              </w:rPr>
              <w:t>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DAF" w14:textId="77777777" w:rsidR="00AF50F3" w:rsidRPr="00521215" w:rsidRDefault="00DC53F9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Rękawice nitrylowe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bezpudrowe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720F3345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do jednorazowego użycia; </w:t>
            </w:r>
          </w:p>
          <w:p w14:paraId="4C2ECFF5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diagnostyczne i ochronne; </w:t>
            </w:r>
          </w:p>
          <w:p w14:paraId="3AECC771" w14:textId="77777777" w:rsidR="00AF50F3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środek ochrony osobistej kategorii I do minimalnego ryzyka; </w:t>
            </w:r>
          </w:p>
          <w:p w14:paraId="28AC00EF" w14:textId="77777777" w:rsidR="00B33D64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pasujące na lewą i prawą dłoń; </w:t>
            </w:r>
          </w:p>
          <w:p w14:paraId="69ACA438" w14:textId="77777777" w:rsidR="00B33D64" w:rsidRDefault="00494920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3D64"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1F24D88E" w14:textId="77777777" w:rsidR="00B33D64" w:rsidRPr="00521215" w:rsidRDefault="00B33D64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63947BC0" w14:textId="77777777" w:rsidR="00494920" w:rsidRPr="00521215" w:rsidRDefault="00AF50F3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grubość 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>równa, mniejsza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 w:rsidR="00CE5D89" w:rsidRPr="005212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25C6F7B" w14:textId="77777777" w:rsidR="00494920" w:rsidRPr="00521215" w:rsidRDefault="00AF50F3" w:rsidP="00494920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Rozmiar</w:t>
            </w:r>
            <w:r w:rsidR="00494920"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M </w:t>
            </w:r>
          </w:p>
          <w:p w14:paraId="3F2DAFC1" w14:textId="77777777" w:rsidR="007518ED" w:rsidRDefault="00494920" w:rsidP="00494920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56BC526F" w14:textId="77777777" w:rsidR="00116656" w:rsidRPr="002D78E6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2D78E6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1B34591" w14:textId="77777777" w:rsidR="00116656" w:rsidRPr="00521215" w:rsidRDefault="00116656" w:rsidP="00116656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5FFAABA6" w14:textId="77777777" w:rsidTr="00E71935">
        <w:trPr>
          <w:gridAfter w:val="1"/>
          <w:wAfter w:w="18" w:type="pct"/>
          <w:trHeight w:val="41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56B9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8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E8CC" w14:textId="77777777" w:rsidR="007518ED" w:rsidRPr="00521215" w:rsidRDefault="007518ED" w:rsidP="000F6B72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Rękawice </w:t>
            </w:r>
            <w:r w:rsidR="00DC0630" w:rsidRPr="00521215">
              <w:rPr>
                <w:rFonts w:cstheme="minorHAnsi"/>
              </w:rPr>
              <w:t xml:space="preserve">ochronne </w:t>
            </w:r>
            <w:r w:rsidRPr="00521215">
              <w:rPr>
                <w:rFonts w:cstheme="minorHAnsi"/>
              </w:rPr>
              <w:t>n</w:t>
            </w:r>
            <w:r w:rsidR="000F6B72" w:rsidRPr="00521215">
              <w:rPr>
                <w:rFonts w:cstheme="minorHAnsi"/>
              </w:rPr>
              <w:t xml:space="preserve">itrylowe </w:t>
            </w:r>
            <w:proofErr w:type="spellStart"/>
            <w:r w:rsidR="000F6B72" w:rsidRPr="00521215">
              <w:rPr>
                <w:rFonts w:cstheme="minorHAnsi"/>
              </w:rPr>
              <w:t>bezpudrowe</w:t>
            </w:r>
            <w:proofErr w:type="spellEnd"/>
            <w:r w:rsidR="000F6B72" w:rsidRPr="00521215">
              <w:rPr>
                <w:rFonts w:cstheme="minorHAnsi"/>
              </w:rPr>
              <w:t xml:space="preserve">,          pakowane po </w:t>
            </w:r>
            <w:r w:rsidRPr="00521215">
              <w:rPr>
                <w:rFonts w:cstheme="minorHAnsi"/>
              </w:rPr>
              <w:t>50</w:t>
            </w:r>
            <w:r w:rsidR="000F6B72" w:rsidRPr="00521215">
              <w:rPr>
                <w:rFonts w:cstheme="minorHAnsi"/>
              </w:rPr>
              <w:t xml:space="preserve">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C209" w14:textId="77777777" w:rsidR="007518ED" w:rsidRPr="00521215" w:rsidRDefault="007518ED" w:rsidP="007518ED">
            <w:pPr>
              <w:spacing w:before="20" w:after="20" w:line="276" w:lineRule="auto"/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21215">
              <w:rPr>
                <w:rFonts w:cstheme="minorHAnsi"/>
                <w:color w:val="000000" w:themeColor="text1"/>
              </w:rPr>
              <w:t>op.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AAB5" w14:textId="77777777" w:rsidR="007518ED" w:rsidRPr="00521215" w:rsidRDefault="00494920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E0FC" w14:textId="77777777" w:rsidR="000F6B72" w:rsidRPr="00521215" w:rsidRDefault="00DC53F9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Rękawice nitrylowe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bezpudrowe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F6B72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niejałowe; </w:t>
            </w:r>
          </w:p>
          <w:p w14:paraId="0514E783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do jednorazowego użycia; </w:t>
            </w:r>
          </w:p>
          <w:p w14:paraId="0E023667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diagnostyczne i ochronne; </w:t>
            </w:r>
          </w:p>
          <w:p w14:paraId="05EDCE89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środek ochrony osobistej kategorii I do minimalnego ryzyka; </w:t>
            </w:r>
          </w:p>
          <w:p w14:paraId="0F190B54" w14:textId="77777777" w:rsidR="00B33D64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- pasujące na lewą i prawą dłoń; </w:t>
            </w:r>
          </w:p>
          <w:p w14:paraId="4ED459C6" w14:textId="77777777" w:rsidR="00B33D64" w:rsidRDefault="000F6B72" w:rsidP="00B33D64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33D64">
              <w:rPr>
                <w:rFonts w:asciiTheme="minorHAnsi" w:hAnsiTheme="minorHAnsi" w:cstheme="minorHAnsi"/>
                <w:sz w:val="22"/>
                <w:szCs w:val="22"/>
              </w:rPr>
              <w:t>- użytkowanie w laboratoriach, instytucjach badawczych, przemyśle chemicznym;</w:t>
            </w:r>
          </w:p>
          <w:p w14:paraId="4384ECFA" w14:textId="77777777" w:rsidR="000F6B72" w:rsidRPr="00521215" w:rsidRDefault="00B33D64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ochrona chemiczna przed czynnikami biologicznymi i wirusami;</w:t>
            </w:r>
          </w:p>
          <w:p w14:paraId="5D8409D0" w14:textId="77777777" w:rsidR="000F6B72" w:rsidRPr="00521215" w:rsidRDefault="000F6B72" w:rsidP="000F6B72">
            <w:pPr>
              <w:pStyle w:val="NormalnyWeb"/>
              <w:spacing w:before="20" w:beforeAutospacing="0" w:after="20" w:afterAutospacing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>- grubość równa, mniejsza 0,2</w:t>
            </w:r>
            <w:r w:rsidR="00B37E8F" w:rsidRPr="005212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1215">
              <w:rPr>
                <w:rFonts w:asciiTheme="minorHAnsi" w:hAnsiTheme="minorHAnsi" w:cstheme="minorHAnsi"/>
                <w:sz w:val="22"/>
                <w:szCs w:val="22"/>
              </w:rPr>
              <w:t>mm.</w:t>
            </w:r>
          </w:p>
          <w:p w14:paraId="2D7945FB" w14:textId="77777777" w:rsidR="000F6B72" w:rsidRPr="00521215" w:rsidRDefault="000F6B72" w:rsidP="000F6B72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21215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Rozmiar XL </w:t>
            </w:r>
          </w:p>
          <w:p w14:paraId="207E8AB9" w14:textId="77777777" w:rsidR="00116656" w:rsidRDefault="000F6B72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Wymagana karta techniczna lub deklaracja zgodności UE z nazwą produktu </w:t>
            </w:r>
            <w:r w:rsidRPr="005212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i parametrami produktu w j. polskim.</w:t>
            </w:r>
          </w:p>
          <w:p w14:paraId="319C9B32" w14:textId="77777777" w:rsidR="00116656" w:rsidRPr="002D78E6" w:rsidRDefault="00116656" w:rsidP="00116656">
            <w:pPr>
              <w:pStyle w:val="NormalnyWeb"/>
              <w:spacing w:before="20" w:after="20"/>
              <w:contextualSpacing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D78E6">
              <w:rPr>
                <w:rFonts w:asciiTheme="minorHAnsi" w:hAnsiTheme="minorHAnsi" w:cstheme="minorHAnsi"/>
                <w:b/>
                <w:i/>
              </w:rPr>
              <w:t xml:space="preserve">Wymagana karta charakterystyki z nazwą produktu i parametrami produktu w j. polskim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t xml:space="preserve">przedstawione zgodnie z art. 2 rozporządzenia (UE) </w:t>
            </w:r>
            <w:r w:rsidRPr="002D78E6">
              <w:rPr>
                <w:rFonts w:asciiTheme="minorHAnsi" w:hAnsiTheme="minorHAnsi" w:cstheme="minorHAnsi"/>
                <w:b/>
                <w:i/>
                <w:color w:val="000000"/>
              </w:rPr>
              <w:lastRenderedPageBreak/>
              <w:t>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5A080A" w:rsidRPr="00521215" w14:paraId="4E55D5A1" w14:textId="77777777" w:rsidTr="00387B07">
        <w:trPr>
          <w:gridAfter w:val="1"/>
          <w:wAfter w:w="18" w:type="pct"/>
          <w:trHeight w:val="1156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DB05" w14:textId="77777777" w:rsidR="005A080A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9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0EE2" w14:textId="77777777" w:rsidR="005A080A" w:rsidRPr="00521215" w:rsidRDefault="000F6B72" w:rsidP="007518ED">
            <w:pPr>
              <w:spacing w:line="276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Podpaski </w:t>
            </w:r>
            <w:r w:rsidR="001D0591" w:rsidRPr="00521215">
              <w:rPr>
                <w:rFonts w:cstheme="minorHAnsi"/>
              </w:rPr>
              <w:t>ze skrzydełkami, pakowane po 10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B332" w14:textId="77777777" w:rsidR="005A080A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</w:t>
            </w:r>
            <w:r w:rsidR="005A080A"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3664" w14:textId="77777777" w:rsidR="005A080A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8122" w14:textId="77777777" w:rsidR="005A080A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Podpaski ze skrzydełkami;</w:t>
            </w:r>
          </w:p>
          <w:p w14:paraId="1189B0EC" w14:textId="77777777" w:rsidR="00DC0630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z siateczką </w:t>
            </w:r>
            <w:proofErr w:type="spellStart"/>
            <w:r w:rsidRPr="00521215">
              <w:rPr>
                <w:rFonts w:cstheme="minorHAnsi"/>
                <w:lang w:eastAsia="pl-PL"/>
              </w:rPr>
              <w:t>dryweave</w:t>
            </w:r>
            <w:proofErr w:type="spellEnd"/>
            <w:r w:rsidRPr="00521215">
              <w:rPr>
                <w:rFonts w:cstheme="minorHAnsi"/>
                <w:lang w:eastAsia="pl-PL"/>
              </w:rPr>
              <w:t>;</w:t>
            </w:r>
          </w:p>
          <w:p w14:paraId="6A5510B8" w14:textId="77777777" w:rsidR="00DC0630" w:rsidRPr="00521215" w:rsidRDefault="00DC0630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wchłaniające szybko wilgoć;</w:t>
            </w:r>
          </w:p>
          <w:p w14:paraId="5C6F4B84" w14:textId="77777777" w:rsidR="00DC0630" w:rsidRDefault="00F64A87" w:rsidP="007518ED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dodatkowa warstwa ochronna.</w:t>
            </w:r>
          </w:p>
          <w:p w14:paraId="34B0FDA4" w14:textId="77777777" w:rsidR="00D040DA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04FF4BA2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51052B2A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1CCC96C4" w14:textId="77777777" w:rsidTr="00387B07">
        <w:trPr>
          <w:gridAfter w:val="1"/>
          <w:wAfter w:w="18" w:type="pct"/>
          <w:trHeight w:val="120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667E" w14:textId="77777777" w:rsidR="007518ED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C3EB" w14:textId="77777777" w:rsidR="007518ED" w:rsidRPr="00521215" w:rsidRDefault="001D0591" w:rsidP="007518ED">
            <w:pPr>
              <w:spacing w:line="276" w:lineRule="auto"/>
              <w:rPr>
                <w:rFonts w:cstheme="minorHAnsi"/>
                <w:color w:val="FF0000"/>
              </w:rPr>
            </w:pPr>
            <w:r w:rsidRPr="00521215">
              <w:rPr>
                <w:rFonts w:cstheme="minorHAnsi"/>
              </w:rPr>
              <w:t>Chusteczki do higieny intymnej, pakowane po 20 szt.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E789" w14:textId="77777777" w:rsidR="007518ED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</w:t>
            </w:r>
            <w:r w:rsidR="007518ED"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5275" w14:textId="77777777" w:rsidR="007518ED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442" w14:textId="77777777" w:rsidR="00F64A87" w:rsidRPr="00521215" w:rsidRDefault="00F64A87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Chusteczki do higieny intymnej do pielęgnacji i odświeżania miejsc intymnych;</w:t>
            </w:r>
          </w:p>
          <w:p w14:paraId="4F7C22D4" w14:textId="77777777" w:rsidR="00387B07" w:rsidRPr="00521215" w:rsidRDefault="00387B0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 xml:space="preserve">- utrzymanie właściwości fizjologicznych </w:t>
            </w:r>
            <w:proofErr w:type="spellStart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pH</w:t>
            </w:r>
            <w:proofErr w:type="spellEnd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 xml:space="preserve"> miejsc intymnych;</w:t>
            </w:r>
          </w:p>
          <w:p w14:paraId="68510A76" w14:textId="77777777" w:rsidR="00387B07" w:rsidRPr="00521215" w:rsidRDefault="00387B0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Fonts w:cstheme="minorHAnsi"/>
              </w:rPr>
              <w:t xml:space="preserve">- skład: </w:t>
            </w: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ekstrakt</w:t>
            </w:r>
            <w:r w:rsidRPr="00521215">
              <w:rPr>
                <w:rFonts w:cstheme="minorHAnsi"/>
              </w:rPr>
              <w:t xml:space="preserve"> z rumianku, kwas mlekowy, </w:t>
            </w:r>
            <w:proofErr w:type="spellStart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panthenol</w:t>
            </w:r>
            <w:proofErr w:type="spellEnd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 xml:space="preserve"> i </w:t>
            </w:r>
            <w:proofErr w:type="spellStart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alantoina</w:t>
            </w:r>
            <w:proofErr w:type="spellEnd"/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;</w:t>
            </w:r>
          </w:p>
          <w:p w14:paraId="080B3CD8" w14:textId="77777777" w:rsidR="00387B07" w:rsidRDefault="00F64A87" w:rsidP="007518ED">
            <w:pPr>
              <w:spacing w:after="0" w:line="240" w:lineRule="auto"/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</w:pPr>
            <w:r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- produkt przebadany der</w:t>
            </w:r>
            <w:r w:rsidR="00387B07" w:rsidRPr="00521215">
              <w:rPr>
                <w:rStyle w:val="Pogrubienie"/>
                <w:rFonts w:cstheme="minorHAnsi"/>
                <w:b w:val="0"/>
                <w:color w:val="212529"/>
                <w:shd w:val="clear" w:color="auto" w:fill="FFFFFF"/>
              </w:rPr>
              <w:t>matologicznie i ginekologicznie.</w:t>
            </w:r>
          </w:p>
          <w:p w14:paraId="3229D421" w14:textId="77777777" w:rsidR="00D040DA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09BBCF88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05154A35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bCs/>
                <w:color w:val="212529"/>
                <w:shd w:val="clear" w:color="auto" w:fill="FFFFFF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1D0591" w:rsidRPr="00521215" w14:paraId="3885DEE5" w14:textId="77777777" w:rsidTr="00FA54CE">
        <w:trPr>
          <w:gridAfter w:val="1"/>
          <w:wAfter w:w="18" w:type="pct"/>
          <w:trHeight w:val="1404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A9ED" w14:textId="77777777" w:rsidR="001D0591" w:rsidRPr="00521215" w:rsidRDefault="00E71935" w:rsidP="00E71935">
            <w:pPr>
              <w:spacing w:line="360" w:lineRule="auto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E94D" w14:textId="77777777" w:rsidR="001D0591" w:rsidRPr="00521215" w:rsidRDefault="001D0591" w:rsidP="007518ED">
            <w:pPr>
              <w:spacing w:line="276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Płyn do higieny intymnej </w:t>
            </w:r>
            <w:r w:rsidR="00387B07" w:rsidRPr="00521215">
              <w:rPr>
                <w:rFonts w:cstheme="minorHAnsi"/>
              </w:rPr>
              <w:t xml:space="preserve">dla kobiet </w:t>
            </w:r>
            <w:r w:rsidRPr="00521215">
              <w:rPr>
                <w:rFonts w:cstheme="minorHAnsi"/>
              </w:rPr>
              <w:t>500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00B8" w14:textId="77777777" w:rsidR="001D0591" w:rsidRPr="00521215" w:rsidRDefault="001D0591" w:rsidP="007518ED">
            <w:pPr>
              <w:pStyle w:val="Bezodstpw"/>
              <w:spacing w:before="20" w:after="20"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212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7334" w14:textId="77777777" w:rsidR="001D0591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5BFF" w14:textId="77777777" w:rsidR="001D0591" w:rsidRPr="00521215" w:rsidRDefault="00387B07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Płyn do higieny intymnej dla kobiet z kwasem mlekowym w butelce z pompką</w:t>
            </w:r>
            <w:r w:rsidR="00DC53F9">
              <w:rPr>
                <w:rFonts w:cstheme="minorHAnsi"/>
              </w:rPr>
              <w:t>,</w:t>
            </w:r>
            <w:r w:rsidR="00521215" w:rsidRPr="00521215">
              <w:rPr>
                <w:rFonts w:cstheme="minorHAnsi"/>
              </w:rPr>
              <w:t xml:space="preserve"> przebadany ginekologicznie;</w:t>
            </w:r>
          </w:p>
          <w:p w14:paraId="131011C4" w14:textId="77777777" w:rsidR="00387B07" w:rsidRPr="00521215" w:rsidRDefault="00387B07" w:rsidP="00387B0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</w:rPr>
              <w:t xml:space="preserve">- nie zawierający </w:t>
            </w:r>
            <w:r w:rsidRPr="00521215">
              <w:rPr>
                <w:rFonts w:cstheme="minorHAnsi"/>
                <w:color w:val="000000"/>
              </w:rPr>
              <w:t>alkoholu, aluminium, olejów mi</w:t>
            </w:r>
            <w:r w:rsidR="00EE6888" w:rsidRPr="00521215">
              <w:rPr>
                <w:rFonts w:cstheme="minorHAnsi"/>
                <w:color w:val="000000"/>
              </w:rPr>
              <w:t xml:space="preserve">neralnych, </w:t>
            </w:r>
            <w:proofErr w:type="spellStart"/>
            <w:r w:rsidR="00EE6888" w:rsidRPr="00521215">
              <w:rPr>
                <w:rFonts w:cstheme="minorHAnsi"/>
                <w:color w:val="000000"/>
              </w:rPr>
              <w:t>parabenów</w:t>
            </w:r>
            <w:proofErr w:type="spellEnd"/>
            <w:r w:rsidR="00EE6888" w:rsidRPr="00521215">
              <w:rPr>
                <w:rFonts w:cstheme="minorHAnsi"/>
                <w:color w:val="000000"/>
              </w:rPr>
              <w:t>, silikonów</w:t>
            </w:r>
            <w:r w:rsidRPr="00521215">
              <w:rPr>
                <w:rFonts w:cstheme="minorHAnsi"/>
                <w:color w:val="000000"/>
              </w:rPr>
              <w:t xml:space="preserve"> </w:t>
            </w:r>
            <w:r w:rsidR="00EE6888" w:rsidRPr="00521215">
              <w:rPr>
                <w:rFonts w:cstheme="minorHAnsi"/>
                <w:color w:val="000000"/>
              </w:rPr>
              <w:t xml:space="preserve">i </w:t>
            </w:r>
            <w:r w:rsidRPr="00521215">
              <w:rPr>
                <w:rFonts w:cstheme="minorHAnsi"/>
                <w:color w:val="000000"/>
              </w:rPr>
              <w:t>składnik</w:t>
            </w:r>
            <w:r w:rsidR="0052041C" w:rsidRPr="00521215">
              <w:rPr>
                <w:rFonts w:cstheme="minorHAnsi"/>
                <w:color w:val="000000"/>
              </w:rPr>
              <w:t>ów pochodzenia zwierzęcego</w:t>
            </w:r>
            <w:r w:rsidRPr="00521215">
              <w:rPr>
                <w:rFonts w:cstheme="minorHAnsi"/>
                <w:color w:val="000000"/>
              </w:rPr>
              <w:t>;</w:t>
            </w:r>
          </w:p>
          <w:p w14:paraId="6A8654A8" w14:textId="77777777" w:rsidR="00521215" w:rsidRPr="00521215" w:rsidRDefault="00EE6888" w:rsidP="00387B0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color w:val="000000"/>
              </w:rPr>
              <w:t xml:space="preserve">- </w:t>
            </w:r>
            <w:r w:rsidR="0052041C" w:rsidRPr="00521215">
              <w:rPr>
                <w:rFonts w:cstheme="minorHAnsi"/>
                <w:color w:val="000000"/>
              </w:rPr>
              <w:t xml:space="preserve">preparat pomocniczy w łagodzeniu podrażnień, wpływający korzystnie </w:t>
            </w:r>
            <w:r w:rsidR="00521215" w:rsidRPr="00521215">
              <w:rPr>
                <w:rFonts w:cstheme="minorHAnsi"/>
                <w:color w:val="000000"/>
              </w:rPr>
              <w:t>na mikroflorę okolic intymnych;</w:t>
            </w:r>
          </w:p>
          <w:p w14:paraId="3E6AA3AC" w14:textId="77777777" w:rsidR="00387B07" w:rsidRDefault="00521215" w:rsidP="00B104A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color w:val="000000"/>
              </w:rPr>
              <w:t xml:space="preserve">- </w:t>
            </w:r>
            <w:r w:rsidR="0052041C" w:rsidRPr="00521215">
              <w:rPr>
                <w:rFonts w:cstheme="minorHAnsi"/>
                <w:color w:val="000000"/>
              </w:rPr>
              <w:t>utrzymujący o</w:t>
            </w:r>
            <w:r w:rsidR="00B104A3">
              <w:rPr>
                <w:rFonts w:cstheme="minorHAnsi"/>
                <w:color w:val="000000"/>
              </w:rPr>
              <w:t xml:space="preserve">dpowiednie </w:t>
            </w:r>
            <w:proofErr w:type="spellStart"/>
            <w:r w:rsidR="00B104A3">
              <w:rPr>
                <w:rFonts w:cstheme="minorHAnsi"/>
                <w:color w:val="000000"/>
              </w:rPr>
              <w:t>pH</w:t>
            </w:r>
            <w:proofErr w:type="spellEnd"/>
            <w:r w:rsidR="00B104A3">
              <w:rPr>
                <w:rFonts w:cstheme="minorHAnsi"/>
                <w:color w:val="000000"/>
              </w:rPr>
              <w:t xml:space="preserve"> miejsc intymnych.</w:t>
            </w:r>
          </w:p>
          <w:p w14:paraId="1C15D3E1" w14:textId="77777777" w:rsidR="00D42618" w:rsidRDefault="00D42618" w:rsidP="00B104A3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lastRenderedPageBreak/>
              <w:t>Wymagana karta katalogowa z nazwą produktu i parametrami produktu w j. polskim.</w:t>
            </w:r>
          </w:p>
          <w:p w14:paraId="0C6E22C7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7838DD11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15470D2B" w14:textId="77777777" w:rsidTr="00E71935">
        <w:trPr>
          <w:gridAfter w:val="1"/>
          <w:wAfter w:w="18" w:type="pct"/>
          <w:trHeight w:val="411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CBA4" w14:textId="77777777" w:rsidR="007518ED" w:rsidRPr="00521215" w:rsidRDefault="00E71935" w:rsidP="00E71935">
            <w:pPr>
              <w:spacing w:line="360" w:lineRule="auto"/>
              <w:ind w:right="-109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FAE4" w14:textId="77777777" w:rsidR="007518ED" w:rsidRPr="00521215" w:rsidRDefault="007518ED" w:rsidP="001D059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do pielęgnacji skóry 100 ml</w:t>
            </w:r>
            <w:r w:rsidR="00EC7011" w:rsidRPr="00521215">
              <w:rPr>
                <w:rFonts w:cstheme="minorHAnsi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CC07" w14:textId="77777777" w:rsidR="007518ED" w:rsidRPr="00521215" w:rsidRDefault="007518ED" w:rsidP="007518ED">
            <w:pPr>
              <w:spacing w:after="0"/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1929" w14:textId="77777777" w:rsidR="007518ED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400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13F6" w14:textId="77777777" w:rsidR="00CE5D89" w:rsidRPr="00521215" w:rsidRDefault="007518ED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Krem pielęgnacyjny do rąk i twarzy</w:t>
            </w:r>
            <w:r w:rsidR="00CE5D89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 xml:space="preserve">w </w:t>
            </w:r>
            <w:r w:rsidRPr="00DC53F9">
              <w:rPr>
                <w:rFonts w:cstheme="minorHAnsi"/>
              </w:rPr>
              <w:t>tubce</w:t>
            </w:r>
            <w:r w:rsidRPr="00521215">
              <w:rPr>
                <w:rFonts w:cstheme="minorHAnsi"/>
              </w:rPr>
              <w:t xml:space="preserve">; </w:t>
            </w:r>
          </w:p>
          <w:p w14:paraId="74318494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działanie nawilżające, pielęgnujące i regenerujące; </w:t>
            </w:r>
          </w:p>
          <w:p w14:paraId="2AB81528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umiarkowanie t</w:t>
            </w:r>
            <w:r w:rsidRPr="00521215">
              <w:rPr>
                <w:rFonts w:cstheme="minorHAnsi"/>
              </w:rPr>
              <w:t>łusty, szybko się wchłaniający;</w:t>
            </w:r>
          </w:p>
          <w:p w14:paraId="73106EE1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- s</w:t>
            </w:r>
            <w:r w:rsidR="007518ED" w:rsidRPr="00521215">
              <w:rPr>
                <w:rFonts w:cstheme="minorHAnsi"/>
              </w:rPr>
              <w:t xml:space="preserve">zczególnie polecany dla osób narażonych na niekorzystne warunki klimatyczne lub szkodliwe substancje w miejscu pracy; </w:t>
            </w:r>
          </w:p>
          <w:p w14:paraId="587A954A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D040DA">
              <w:rPr>
                <w:rFonts w:cstheme="minorHAnsi"/>
              </w:rPr>
              <w:t>wymagany certyfikat</w:t>
            </w:r>
            <w:r w:rsidR="00116656">
              <w:rPr>
                <w:rFonts w:cstheme="minorHAnsi"/>
              </w:rPr>
              <w:t xml:space="preserve"> ECARF </w:t>
            </w:r>
            <w:proofErr w:type="spellStart"/>
            <w:r w:rsidR="00116656">
              <w:rPr>
                <w:rFonts w:cstheme="minorHAnsi"/>
              </w:rPr>
              <w:t>Seal</w:t>
            </w:r>
            <w:proofErr w:type="spellEnd"/>
            <w:r w:rsidR="00116656">
              <w:rPr>
                <w:rFonts w:cstheme="minorHAnsi"/>
              </w:rPr>
              <w:t xml:space="preserve"> of </w:t>
            </w:r>
            <w:proofErr w:type="spellStart"/>
            <w:r w:rsidR="00116656">
              <w:rPr>
                <w:rFonts w:cstheme="minorHAnsi"/>
              </w:rPr>
              <w:t>Quality</w:t>
            </w:r>
            <w:proofErr w:type="spellEnd"/>
            <w:r w:rsidR="00116656">
              <w:rPr>
                <w:rFonts w:cstheme="minorHAnsi"/>
              </w:rPr>
              <w:t xml:space="preserve"> lub równoważny;</w:t>
            </w:r>
            <w:r w:rsidR="007518ED" w:rsidRPr="00521215">
              <w:rPr>
                <w:rFonts w:cstheme="minorHAnsi"/>
              </w:rPr>
              <w:t xml:space="preserve"> </w:t>
            </w:r>
          </w:p>
          <w:p w14:paraId="71BE12EB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D040DA">
              <w:rPr>
                <w:rFonts w:cstheme="minorHAnsi"/>
              </w:rPr>
              <w:t xml:space="preserve">brak silikonu i </w:t>
            </w:r>
            <w:r w:rsidR="007518ED" w:rsidRPr="00521215">
              <w:rPr>
                <w:rFonts w:cstheme="minorHAnsi"/>
              </w:rPr>
              <w:t xml:space="preserve">barwników; </w:t>
            </w:r>
          </w:p>
          <w:p w14:paraId="23E8B5D0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w składzie gliceryna, </w:t>
            </w:r>
            <w:proofErr w:type="spellStart"/>
            <w:r w:rsidR="00D040DA">
              <w:rPr>
                <w:rFonts w:cstheme="minorHAnsi"/>
              </w:rPr>
              <w:t>alantoina</w:t>
            </w:r>
            <w:proofErr w:type="spellEnd"/>
            <w:r w:rsidR="00D040DA">
              <w:rPr>
                <w:rFonts w:cstheme="minorHAnsi"/>
              </w:rPr>
              <w:t xml:space="preserve"> i masło </w:t>
            </w:r>
            <w:proofErr w:type="spellStart"/>
            <w:r w:rsidR="00D040DA">
              <w:rPr>
                <w:rFonts w:cstheme="minorHAnsi"/>
              </w:rPr>
              <w:t>shea</w:t>
            </w:r>
            <w:proofErr w:type="spellEnd"/>
            <w:r w:rsidR="007518ED" w:rsidRPr="00521215">
              <w:rPr>
                <w:rFonts w:cstheme="minorHAnsi"/>
              </w:rPr>
              <w:t xml:space="preserve">;  </w:t>
            </w:r>
          </w:p>
          <w:p w14:paraId="3193AA88" w14:textId="77777777" w:rsidR="00CE5D89" w:rsidRPr="00521215" w:rsidRDefault="00CE5D89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odczyn </w:t>
            </w:r>
            <w:proofErr w:type="spellStart"/>
            <w:r w:rsidRPr="00521215">
              <w:rPr>
                <w:rFonts w:cstheme="minorHAnsi"/>
              </w:rPr>
              <w:t>pH</w:t>
            </w:r>
            <w:proofErr w:type="spellEnd"/>
            <w:r w:rsidRPr="00521215">
              <w:rPr>
                <w:rFonts w:cstheme="minorHAnsi"/>
              </w:rPr>
              <w:t>: neutralny.</w:t>
            </w:r>
          </w:p>
          <w:p w14:paraId="0901DF34" w14:textId="77777777" w:rsidR="007518ED" w:rsidRPr="00521215" w:rsidRDefault="007518ED" w:rsidP="007518ED">
            <w:pPr>
              <w:spacing w:after="0" w:line="240" w:lineRule="auto"/>
              <w:rPr>
                <w:rFonts w:cstheme="minorHAnsi"/>
              </w:rPr>
            </w:pPr>
            <w:r w:rsidRPr="00521215">
              <w:rPr>
                <w:rFonts w:cstheme="minorHAnsi"/>
              </w:rPr>
              <w:t>Pojemność: 100</w:t>
            </w:r>
            <w:r w:rsidR="001D0591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ml</w:t>
            </w:r>
            <w:r w:rsidR="00CE5D89" w:rsidRPr="00521215">
              <w:rPr>
                <w:rFonts w:cstheme="minorHAnsi"/>
              </w:rPr>
              <w:t>.</w:t>
            </w:r>
          </w:p>
          <w:p w14:paraId="27DC7F6C" w14:textId="77777777" w:rsidR="007518ED" w:rsidRDefault="00D040DA" w:rsidP="007518ED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>Wymagana karta katalogowa z nazwą produktu i parametrami produktu w j. polskim.</w:t>
            </w:r>
          </w:p>
          <w:p w14:paraId="5111082F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1573C486" w14:textId="77777777" w:rsidR="00116656" w:rsidRPr="00521215" w:rsidRDefault="00116656" w:rsidP="00116656">
            <w:pPr>
              <w:spacing w:after="0" w:line="240" w:lineRule="auto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7518ED" w:rsidRPr="00521215" w14:paraId="143F9FB5" w14:textId="77777777" w:rsidTr="00FA54CE">
        <w:trPr>
          <w:gridAfter w:val="1"/>
          <w:wAfter w:w="18" w:type="pct"/>
          <w:trHeight w:val="1546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DED8" w14:textId="77777777" w:rsidR="007518ED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F576" w14:textId="77777777" w:rsidR="007518ED" w:rsidRPr="00521215" w:rsidRDefault="001D0591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Żel</w:t>
            </w:r>
            <w:r w:rsidR="00EC7011" w:rsidRPr="00521215">
              <w:rPr>
                <w:rFonts w:cstheme="minorHAnsi"/>
              </w:rPr>
              <w:t xml:space="preserve"> myjący</w:t>
            </w:r>
            <w:r w:rsidR="007518ED" w:rsidRPr="00521215">
              <w:rPr>
                <w:rFonts w:cstheme="minorHAnsi"/>
              </w:rPr>
              <w:t xml:space="preserve"> 250 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8669" w14:textId="77777777" w:rsidR="007518ED" w:rsidRPr="00521215" w:rsidRDefault="007518ED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3C1E" w14:textId="77777777" w:rsidR="007518ED" w:rsidRPr="00521215" w:rsidRDefault="00EC701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150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19CC" w14:textId="77777777" w:rsidR="00CE5D89" w:rsidRPr="00521215" w:rsidRDefault="007518ED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>Specjalistyczny środek myjący dla osób ze</w:t>
            </w:r>
            <w:r w:rsidR="00CE5D89" w:rsidRPr="00521215">
              <w:rPr>
                <w:rFonts w:cstheme="minorHAnsi"/>
              </w:rPr>
              <w:t xml:space="preserve"> zniszczoną lub delikatną skó</w:t>
            </w:r>
            <w:r w:rsidR="00DC53F9">
              <w:rPr>
                <w:rFonts w:cstheme="minorHAnsi"/>
              </w:rPr>
              <w:t>rą, przebadany dermatologicznie,</w:t>
            </w:r>
            <w:r w:rsidR="00CE5D89" w:rsidRPr="00521215">
              <w:rPr>
                <w:rFonts w:cstheme="minorHAnsi"/>
              </w:rPr>
              <w:t xml:space="preserve"> nakrętka opakowania typu </w:t>
            </w:r>
            <w:proofErr w:type="spellStart"/>
            <w:r w:rsidR="00CE5D89" w:rsidRPr="00521215">
              <w:rPr>
                <w:rFonts w:cstheme="minorHAnsi"/>
              </w:rPr>
              <w:t>flip</w:t>
            </w:r>
            <w:proofErr w:type="spellEnd"/>
            <w:r w:rsidR="00CE5D89" w:rsidRPr="00521215">
              <w:rPr>
                <w:rFonts w:cstheme="minorHAnsi"/>
              </w:rPr>
              <w:t xml:space="preserve"> top </w:t>
            </w:r>
            <w:proofErr w:type="spellStart"/>
            <w:r w:rsidR="00CE5D89" w:rsidRPr="00521215">
              <w:rPr>
                <w:rFonts w:cstheme="minorHAnsi"/>
              </w:rPr>
              <w:t>snap</w:t>
            </w:r>
            <w:proofErr w:type="spellEnd"/>
            <w:r w:rsidR="00CE5D89" w:rsidRPr="00521215">
              <w:rPr>
                <w:rFonts w:cstheme="minorHAnsi"/>
              </w:rPr>
              <w:t xml:space="preserve"> on, bez pompki;</w:t>
            </w:r>
          </w:p>
          <w:p w14:paraId="70D08B36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 xml:space="preserve">stosowany do mycia całego ciała, również pod prysznic; </w:t>
            </w:r>
          </w:p>
          <w:p w14:paraId="0B798A3C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usuwa</w:t>
            </w:r>
            <w:r w:rsidRPr="00521215">
              <w:rPr>
                <w:rFonts w:cstheme="minorHAnsi"/>
              </w:rPr>
              <w:t>jący</w:t>
            </w:r>
            <w:r w:rsidR="00D040DA">
              <w:rPr>
                <w:rFonts w:cstheme="minorHAnsi"/>
              </w:rPr>
              <w:t xml:space="preserve"> lekkie</w:t>
            </w:r>
            <w:r w:rsidR="007518ED" w:rsidRPr="00521215">
              <w:rPr>
                <w:rFonts w:cstheme="minorHAnsi"/>
              </w:rPr>
              <w:t xml:space="preserve"> zabrudzenia</w:t>
            </w:r>
            <w:r w:rsidR="00D040DA">
              <w:rPr>
                <w:rFonts w:cstheme="minorHAnsi"/>
              </w:rPr>
              <w:t xml:space="preserve"> przemysłowe</w:t>
            </w:r>
            <w:r w:rsidR="007518ED" w:rsidRPr="00521215">
              <w:rPr>
                <w:rFonts w:cstheme="minorHAnsi"/>
              </w:rPr>
              <w:t xml:space="preserve">; nadający się do częstego stosowania; </w:t>
            </w:r>
          </w:p>
          <w:p w14:paraId="50B8DDC3" w14:textId="77777777" w:rsidR="00D040DA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w składzie brak silikonu i mydła;</w:t>
            </w:r>
          </w:p>
          <w:p w14:paraId="5F2063FF" w14:textId="77777777" w:rsidR="00CE5D89" w:rsidRPr="00521215" w:rsidRDefault="00D040DA" w:rsidP="00CE5D8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- nie zawiera rozpuszczalników ropopochodnych;</w:t>
            </w:r>
            <w:r w:rsidR="007518ED" w:rsidRPr="00521215">
              <w:rPr>
                <w:rFonts w:cstheme="minorHAnsi"/>
              </w:rPr>
              <w:t xml:space="preserve"> </w:t>
            </w:r>
          </w:p>
          <w:p w14:paraId="78A90586" w14:textId="77777777" w:rsidR="00CE5D89" w:rsidRPr="00521215" w:rsidRDefault="00CE5D89" w:rsidP="00CE5D89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</w:t>
            </w:r>
            <w:r w:rsidR="007518ED" w:rsidRPr="00521215">
              <w:rPr>
                <w:rFonts w:cstheme="minorHAnsi"/>
              </w:rPr>
              <w:t>odczyn</w:t>
            </w:r>
            <w:r w:rsidR="00D040DA">
              <w:rPr>
                <w:rFonts w:cstheme="minorHAnsi"/>
              </w:rPr>
              <w:t xml:space="preserve"> </w:t>
            </w:r>
            <w:proofErr w:type="spellStart"/>
            <w:r w:rsidR="00D040DA">
              <w:rPr>
                <w:rFonts w:cstheme="minorHAnsi"/>
              </w:rPr>
              <w:t>pH</w:t>
            </w:r>
            <w:proofErr w:type="spellEnd"/>
            <w:r w:rsidR="00D040DA">
              <w:rPr>
                <w:rFonts w:cstheme="minorHAnsi"/>
              </w:rPr>
              <w:t>: 4,0 – 6,0.</w:t>
            </w:r>
          </w:p>
          <w:p w14:paraId="0745E85C" w14:textId="77777777" w:rsidR="007518ED" w:rsidRDefault="007518ED" w:rsidP="00D040DA">
            <w:pPr>
              <w:spacing w:after="0"/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</w:rPr>
              <w:lastRenderedPageBreak/>
              <w:t>Pojemność: 250</w:t>
            </w:r>
            <w:r w:rsidR="00B37E8F" w:rsidRPr="00521215">
              <w:rPr>
                <w:rFonts w:cstheme="minorHAnsi"/>
              </w:rPr>
              <w:t xml:space="preserve"> </w:t>
            </w:r>
            <w:r w:rsidRPr="00521215">
              <w:rPr>
                <w:rFonts w:cstheme="minorHAnsi"/>
              </w:rPr>
              <w:t>ml</w:t>
            </w:r>
            <w:r w:rsidR="00CE5D89" w:rsidRPr="00521215">
              <w:rPr>
                <w:rFonts w:cstheme="minorHAnsi"/>
              </w:rPr>
              <w:t>.</w:t>
            </w:r>
            <w:r w:rsidRPr="00521215">
              <w:rPr>
                <w:rFonts w:cstheme="minorHAnsi"/>
              </w:rPr>
              <w:br/>
            </w:r>
            <w:r w:rsidR="00D42618" w:rsidRPr="00521215">
              <w:rPr>
                <w:rFonts w:cstheme="minorHAnsi"/>
                <w:b/>
                <w:i/>
              </w:rPr>
              <w:t xml:space="preserve">Wymagana karta </w:t>
            </w:r>
            <w:r w:rsidR="00D040DA">
              <w:rPr>
                <w:rFonts w:cstheme="minorHAnsi"/>
                <w:b/>
                <w:i/>
              </w:rPr>
              <w:t>katalogowa</w:t>
            </w:r>
            <w:r w:rsidR="00D42618" w:rsidRPr="00521215">
              <w:rPr>
                <w:rFonts w:cstheme="minorHAnsi"/>
                <w:b/>
                <w:i/>
              </w:rPr>
              <w:t xml:space="preserve"> z nazwą produktu i parametrami produktu w j. polskim</w:t>
            </w:r>
            <w:r w:rsidR="00D42618" w:rsidRPr="00521215">
              <w:rPr>
                <w:rFonts w:cstheme="minorHAnsi"/>
                <w:b/>
                <w:i/>
                <w:color w:val="000000"/>
              </w:rPr>
              <w:t>.</w:t>
            </w:r>
          </w:p>
          <w:p w14:paraId="1FEFBC82" w14:textId="77777777" w:rsidR="00116656" w:rsidRPr="00521215" w:rsidRDefault="00116656" w:rsidP="00116656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4B1F8BB6" w14:textId="77777777" w:rsidR="00116656" w:rsidRPr="00521215" w:rsidRDefault="00116656" w:rsidP="00116656">
            <w:pPr>
              <w:spacing w:after="0"/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 xml:space="preserve">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494920" w:rsidRPr="00521215" w14:paraId="49583399" w14:textId="77777777" w:rsidTr="00D42618">
        <w:trPr>
          <w:gridAfter w:val="1"/>
          <w:wAfter w:w="18" w:type="pct"/>
          <w:trHeight w:val="1687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D61" w14:textId="77777777" w:rsidR="00494920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5F24" w14:textId="77777777" w:rsidR="00494920" w:rsidRPr="00521215" w:rsidRDefault="005A080A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Pasta do obuwia </w:t>
            </w:r>
            <w:r w:rsidR="0009263F" w:rsidRPr="00521215">
              <w:rPr>
                <w:rFonts w:cstheme="minorHAnsi"/>
              </w:rPr>
              <w:t xml:space="preserve">czarna </w:t>
            </w:r>
            <w:r w:rsidR="00205030" w:rsidRPr="00B104A3">
              <w:rPr>
                <w:rFonts w:cstheme="minorHAnsi"/>
              </w:rPr>
              <w:t>50</w:t>
            </w:r>
            <w:r w:rsidR="00B37E8F" w:rsidRPr="00B104A3">
              <w:rPr>
                <w:rFonts w:cstheme="minorHAnsi"/>
              </w:rPr>
              <w:t xml:space="preserve"> </w:t>
            </w:r>
            <w:r w:rsidRPr="00B104A3">
              <w:rPr>
                <w:rFonts w:cstheme="minorHAnsi"/>
              </w:rPr>
              <w:t>ml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E06B" w14:textId="77777777" w:rsidR="00494920" w:rsidRPr="00521215" w:rsidRDefault="00494920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68" w14:textId="77777777" w:rsidR="00494920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200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A6E2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Pasta woskowa do o</w:t>
            </w:r>
            <w:r w:rsidR="00A84CB3" w:rsidRPr="00521215">
              <w:rPr>
                <w:rFonts w:cstheme="minorHAnsi"/>
              </w:rPr>
              <w:t xml:space="preserve">buwia z woskiem </w:t>
            </w:r>
            <w:proofErr w:type="spellStart"/>
            <w:r w:rsidR="00A84CB3" w:rsidRPr="00521215">
              <w:rPr>
                <w:rFonts w:cstheme="minorHAnsi"/>
              </w:rPr>
              <w:t>Carnauba</w:t>
            </w:r>
            <w:proofErr w:type="spellEnd"/>
            <w:r w:rsidR="00A84CB3" w:rsidRPr="00521215">
              <w:rPr>
                <w:rFonts w:cstheme="minorHAnsi"/>
              </w:rPr>
              <w:t xml:space="preserve"> </w:t>
            </w:r>
            <w:r w:rsidR="00205030" w:rsidRPr="00521215">
              <w:rPr>
                <w:rFonts w:cstheme="minorHAnsi"/>
              </w:rPr>
              <w:t>w puszce metalowej</w:t>
            </w:r>
            <w:r w:rsidRPr="00521215">
              <w:rPr>
                <w:rFonts w:cstheme="minorHAnsi"/>
              </w:rPr>
              <w:t xml:space="preserve"> do otwierania, okrągła;</w:t>
            </w:r>
          </w:p>
          <w:p w14:paraId="77491FB6" w14:textId="77777777" w:rsidR="00205030" w:rsidRPr="00521215" w:rsidRDefault="00205030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zawierająca </w:t>
            </w:r>
            <w:r w:rsidR="00A84CB3" w:rsidRPr="00521215">
              <w:rPr>
                <w:rFonts w:cstheme="minorHAnsi"/>
              </w:rPr>
              <w:t xml:space="preserve">w składzie </w:t>
            </w:r>
            <w:r w:rsidR="00221E9D" w:rsidRPr="00521215">
              <w:rPr>
                <w:rFonts w:cstheme="minorHAnsi"/>
              </w:rPr>
              <w:t xml:space="preserve">naturalny </w:t>
            </w:r>
            <w:r w:rsidRPr="00521215">
              <w:rPr>
                <w:rFonts w:cstheme="minorHAnsi"/>
              </w:rPr>
              <w:t xml:space="preserve">wosk </w:t>
            </w:r>
            <w:proofErr w:type="spellStart"/>
            <w:r w:rsidRPr="00521215">
              <w:rPr>
                <w:rFonts w:cstheme="minorHAnsi"/>
              </w:rPr>
              <w:t>Carnauba</w:t>
            </w:r>
            <w:proofErr w:type="spellEnd"/>
            <w:r w:rsidRPr="00521215">
              <w:rPr>
                <w:rFonts w:cstheme="minorHAnsi"/>
              </w:rPr>
              <w:t>;</w:t>
            </w:r>
          </w:p>
          <w:p w14:paraId="4B5293BC" w14:textId="77777777" w:rsidR="00A84CB3" w:rsidRPr="00521215" w:rsidRDefault="00A84CB3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  <w:sz w:val="21"/>
                <w:szCs w:val="21"/>
                <w:shd w:val="clear" w:color="auto" w:fill="FFFFFF"/>
              </w:rPr>
              <w:t xml:space="preserve">- </w:t>
            </w:r>
            <w:r w:rsidRPr="00521215">
              <w:rPr>
                <w:rFonts w:cstheme="minorHAnsi"/>
                <w:shd w:val="clear" w:color="auto" w:fill="FFFFFF"/>
              </w:rPr>
              <w:t>preparat do pielęgnacji, ochrony i konserwacji obuwia skórzanego w kolorze czarnym.</w:t>
            </w:r>
          </w:p>
          <w:p w14:paraId="39FA6EA3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substancja stała, mazista;  </w:t>
            </w:r>
          </w:p>
          <w:p w14:paraId="577326CD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ochrona przed </w:t>
            </w:r>
            <w:r w:rsidR="00205030" w:rsidRPr="00521215">
              <w:rPr>
                <w:rFonts w:cstheme="minorHAnsi"/>
              </w:rPr>
              <w:t>wilgocią</w:t>
            </w:r>
            <w:r w:rsidRPr="00521215">
              <w:rPr>
                <w:rFonts w:cstheme="minorHAnsi"/>
              </w:rPr>
              <w:t xml:space="preserve">, błotem i solą; </w:t>
            </w:r>
          </w:p>
          <w:p w14:paraId="77A45A2A" w14:textId="77777777" w:rsidR="00205030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- działanie pielęgnacyjne (natłuszczające i impregnacyjne); </w:t>
            </w:r>
          </w:p>
          <w:p w14:paraId="7723F956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- nadająca połysk obuwiu.</w:t>
            </w:r>
            <w:r w:rsidRPr="00521215">
              <w:rPr>
                <w:rFonts w:cstheme="minorHAnsi"/>
              </w:rPr>
              <w:tab/>
            </w:r>
          </w:p>
          <w:p w14:paraId="3A2150A7" w14:textId="77777777" w:rsidR="0038409B" w:rsidRPr="00521215" w:rsidRDefault="00205030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>Gramatura: 5</w:t>
            </w:r>
            <w:r w:rsidR="0038409B" w:rsidRPr="00521215">
              <w:rPr>
                <w:rFonts w:cstheme="minorHAnsi"/>
              </w:rPr>
              <w:t>0 ml.</w:t>
            </w:r>
          </w:p>
          <w:p w14:paraId="2B1FEC9D" w14:textId="77777777" w:rsidR="00D42618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</w:rPr>
            </w:pPr>
            <w:r w:rsidRPr="00521215">
              <w:rPr>
                <w:rFonts w:cstheme="minorHAnsi"/>
              </w:rPr>
              <w:t xml:space="preserve">Kolor: czarny. </w:t>
            </w:r>
          </w:p>
          <w:p w14:paraId="02C503A1" w14:textId="77777777" w:rsidR="0038409B" w:rsidRPr="00521215" w:rsidRDefault="0038409B" w:rsidP="0038409B">
            <w:pPr>
              <w:spacing w:after="20" w:line="240" w:lineRule="auto"/>
              <w:contextualSpacing/>
              <w:jc w:val="both"/>
              <w:rPr>
                <w:rFonts w:cstheme="minorHAnsi"/>
                <w:b/>
                <w:i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</w:t>
            </w:r>
          </w:p>
          <w:p w14:paraId="5B28DAA1" w14:textId="77777777" w:rsidR="00494920" w:rsidRPr="00521215" w:rsidRDefault="0038409B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  <w:b/>
                <w:i/>
              </w:rPr>
              <w:t>j. polskim 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  <w:tr w:rsidR="00494920" w:rsidRPr="00521215" w14:paraId="27F2D3E8" w14:textId="77777777" w:rsidTr="00D040DA">
        <w:trPr>
          <w:gridAfter w:val="1"/>
          <w:wAfter w:w="18" w:type="pct"/>
          <w:trHeight w:val="3959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4EA5" w14:textId="77777777" w:rsidR="00494920" w:rsidRPr="00521215" w:rsidRDefault="00E71935" w:rsidP="00E71935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lastRenderedPageBreak/>
              <w:t>15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F686" w14:textId="77777777" w:rsidR="00494920" w:rsidRPr="00521215" w:rsidRDefault="005A080A" w:rsidP="001D0591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Krem ochronny 100 ml</w:t>
            </w:r>
            <w:r w:rsidR="001D0591" w:rsidRPr="00521215">
              <w:rPr>
                <w:rFonts w:cstheme="minorHAnsi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1958" w14:textId="77777777" w:rsidR="00494920" w:rsidRPr="00521215" w:rsidRDefault="005A080A" w:rsidP="007518ED">
            <w:pPr>
              <w:rPr>
                <w:rFonts w:cstheme="minorHAnsi"/>
              </w:rPr>
            </w:pPr>
            <w:r w:rsidRPr="00521215">
              <w:rPr>
                <w:rFonts w:cstheme="minorHAnsi"/>
              </w:rPr>
              <w:t>szt.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1452" w14:textId="77777777" w:rsidR="00494920" w:rsidRPr="00521215" w:rsidRDefault="001D0591" w:rsidP="007518ED">
            <w:pPr>
              <w:jc w:val="center"/>
              <w:rPr>
                <w:rFonts w:cstheme="minorHAnsi"/>
              </w:rPr>
            </w:pPr>
            <w:r w:rsidRPr="00521215">
              <w:rPr>
                <w:rFonts w:cstheme="minorHAnsi"/>
              </w:rPr>
              <w:t>38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4EFA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Krem ochronny do ogólnego stosowania; </w:t>
            </w:r>
          </w:p>
          <w:p w14:paraId="6696A7B5" w14:textId="77777777" w:rsidR="005A080A" w:rsidRPr="00521215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- ochrona</w:t>
            </w:r>
            <w:r w:rsidR="005A080A" w:rsidRPr="00521215">
              <w:rPr>
                <w:rFonts w:cstheme="minorHAnsi"/>
                <w:lang w:eastAsia="pl-PL"/>
              </w:rPr>
              <w:t xml:space="preserve"> skóry w kontakcie z lekk</w:t>
            </w:r>
            <w:r>
              <w:rPr>
                <w:rFonts w:cstheme="minorHAnsi"/>
                <w:lang w:eastAsia="pl-PL"/>
              </w:rPr>
              <w:t>imi substancjami ropopochodnymi</w:t>
            </w:r>
            <w:r w:rsidR="005A080A" w:rsidRPr="00521215">
              <w:rPr>
                <w:rFonts w:cstheme="minorHAnsi"/>
                <w:lang w:eastAsia="pl-PL"/>
              </w:rPr>
              <w:t xml:space="preserve"> i</w:t>
            </w:r>
            <w:r>
              <w:rPr>
                <w:rFonts w:cstheme="minorHAnsi"/>
                <w:lang w:eastAsia="pl-PL"/>
              </w:rPr>
              <w:t xml:space="preserve"> wodnymi, takimi jak oleje, smary i detergenty</w:t>
            </w:r>
            <w:r w:rsidR="005A080A" w:rsidRPr="00521215">
              <w:rPr>
                <w:rFonts w:cstheme="minorHAnsi"/>
                <w:lang w:eastAsia="pl-PL"/>
              </w:rPr>
              <w:t xml:space="preserve">; </w:t>
            </w:r>
          </w:p>
          <w:p w14:paraId="3CACB142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w składzie ma zawierć gumę </w:t>
            </w:r>
            <w:proofErr w:type="spellStart"/>
            <w:r w:rsidRPr="00521215">
              <w:rPr>
                <w:rFonts w:cstheme="minorHAnsi"/>
                <w:lang w:eastAsia="pl-PL"/>
              </w:rPr>
              <w:t>ksantanową</w:t>
            </w:r>
            <w:proofErr w:type="spellEnd"/>
            <w:r w:rsidRPr="00521215">
              <w:rPr>
                <w:rFonts w:cstheme="minorHAnsi"/>
                <w:lang w:eastAsia="pl-PL"/>
              </w:rPr>
              <w:t xml:space="preserve">, kaolin i glicerynę; </w:t>
            </w:r>
          </w:p>
          <w:p w14:paraId="4818F709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zgodność ze standardami HACCP; </w:t>
            </w:r>
          </w:p>
          <w:p w14:paraId="00C9E7BE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sprawdzona </w:t>
            </w:r>
            <w:proofErr w:type="spellStart"/>
            <w:r w:rsidRPr="00521215">
              <w:rPr>
                <w:rFonts w:cstheme="minorHAnsi"/>
                <w:lang w:eastAsia="pl-PL"/>
              </w:rPr>
              <w:t>kompaktybilność</w:t>
            </w:r>
            <w:proofErr w:type="spellEnd"/>
            <w:r w:rsidRPr="00521215">
              <w:rPr>
                <w:rFonts w:cstheme="minorHAnsi"/>
                <w:lang w:eastAsia="pl-PL"/>
              </w:rPr>
              <w:t xml:space="preserve"> z rękawicami lateksowymi, nitrylowymi i winylowymi; </w:t>
            </w:r>
          </w:p>
          <w:p w14:paraId="5CCC24D6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- szybkie wchłanianie; działanie nawilżające;</w:t>
            </w:r>
          </w:p>
          <w:p w14:paraId="1EAE0428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 xml:space="preserve">- brak wpływu na pracę manualną przy użyciu narzędzi; </w:t>
            </w:r>
          </w:p>
          <w:p w14:paraId="14E22C61" w14:textId="77777777" w:rsidR="00D040DA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- bez silikonu;</w:t>
            </w:r>
          </w:p>
          <w:p w14:paraId="43CD4168" w14:textId="77777777" w:rsidR="005A080A" w:rsidRPr="00521215" w:rsidRDefault="00D040D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- </w:t>
            </w:r>
            <w:r>
              <w:rPr>
                <w:rFonts w:cstheme="minorHAnsi"/>
              </w:rPr>
              <w:t>wymagany certyfikat</w:t>
            </w:r>
            <w:r w:rsidRPr="00521215">
              <w:rPr>
                <w:rFonts w:cstheme="minorHAnsi"/>
              </w:rPr>
              <w:t xml:space="preserve"> ECARF </w:t>
            </w:r>
            <w:proofErr w:type="spellStart"/>
            <w:r w:rsidRPr="00521215">
              <w:rPr>
                <w:rFonts w:cstheme="minorHAnsi"/>
              </w:rPr>
              <w:t>Seal</w:t>
            </w:r>
            <w:proofErr w:type="spellEnd"/>
            <w:r w:rsidRPr="00521215">
              <w:rPr>
                <w:rFonts w:cstheme="minorHAnsi"/>
              </w:rPr>
              <w:t xml:space="preserve"> of </w:t>
            </w:r>
            <w:proofErr w:type="spellStart"/>
            <w:r w:rsidRPr="00521215">
              <w:rPr>
                <w:rFonts w:cstheme="minorHAnsi"/>
              </w:rPr>
              <w:t>Quality</w:t>
            </w:r>
            <w:proofErr w:type="spellEnd"/>
            <w:r w:rsidR="00116656">
              <w:rPr>
                <w:rFonts w:cstheme="minorHAnsi"/>
              </w:rPr>
              <w:t xml:space="preserve"> lub równoważny.</w:t>
            </w:r>
          </w:p>
          <w:p w14:paraId="34530727" w14:textId="77777777" w:rsidR="005A080A" w:rsidRPr="00521215" w:rsidRDefault="005A080A" w:rsidP="005A080A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521215">
              <w:rPr>
                <w:rFonts w:cstheme="minorHAnsi"/>
                <w:lang w:eastAsia="pl-PL"/>
              </w:rPr>
              <w:t>Pojemność: 100</w:t>
            </w:r>
            <w:r w:rsidR="00B37E8F" w:rsidRPr="00521215">
              <w:rPr>
                <w:rFonts w:cstheme="minorHAnsi"/>
                <w:lang w:eastAsia="pl-PL"/>
              </w:rPr>
              <w:t xml:space="preserve"> </w:t>
            </w:r>
            <w:r w:rsidRPr="00521215">
              <w:rPr>
                <w:rFonts w:cstheme="minorHAnsi"/>
                <w:lang w:eastAsia="pl-PL"/>
              </w:rPr>
              <w:t xml:space="preserve">ml </w:t>
            </w:r>
          </w:p>
          <w:p w14:paraId="70462ADF" w14:textId="77777777" w:rsidR="00116656" w:rsidRDefault="00D42618" w:rsidP="00116656">
            <w:pPr>
              <w:spacing w:after="0"/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</w:t>
            </w:r>
            <w:r w:rsidR="00D040DA">
              <w:rPr>
                <w:rFonts w:cstheme="minorHAnsi"/>
                <w:b/>
                <w:i/>
              </w:rPr>
              <w:t xml:space="preserve">katalogowa </w:t>
            </w:r>
            <w:r w:rsidRPr="00521215">
              <w:rPr>
                <w:rFonts w:cstheme="minorHAnsi"/>
                <w:b/>
                <w:i/>
              </w:rPr>
              <w:t>z nazwą produktu i parametrami produktu w j. polskim</w:t>
            </w:r>
            <w:r w:rsidRPr="00521215">
              <w:rPr>
                <w:rFonts w:cstheme="minorHAnsi"/>
                <w:b/>
                <w:i/>
                <w:color w:val="000000"/>
              </w:rPr>
              <w:t>.</w:t>
            </w:r>
          </w:p>
          <w:p w14:paraId="4EE7A6B2" w14:textId="77777777" w:rsidR="00116656" w:rsidRPr="00116656" w:rsidRDefault="00116656" w:rsidP="00116656">
            <w:pPr>
              <w:rPr>
                <w:rFonts w:cstheme="minorHAnsi"/>
                <w:b/>
                <w:i/>
                <w:color w:val="000000"/>
              </w:rPr>
            </w:pPr>
            <w:r w:rsidRPr="00521215">
              <w:rPr>
                <w:rFonts w:cstheme="minorHAnsi"/>
                <w:b/>
                <w:i/>
              </w:rPr>
              <w:t xml:space="preserve">Wymagana karta charakterystyki z nazwą produktu i parametrami produktu w j. polskim </w:t>
            </w:r>
            <w:r w:rsidRPr="00521215">
              <w:rPr>
                <w:rFonts w:cstheme="minorHAnsi"/>
                <w:b/>
                <w:i/>
                <w:color w:val="000000"/>
              </w:rPr>
              <w:t>przedstawione zgodnie z art. 2 rozporządzenia (UE) 2020/878 z dnia 18 czerwca 2020r., zmieniające załącznik II do rozporządzenia REACH, zgodnie z którymi od 1 stycznia 2023r. obowiązuje wyłącznie jeden szablon karty charakterystyki na środki pielęgnacyjne i chemiczne.</w:t>
            </w:r>
          </w:p>
        </w:tc>
      </w:tr>
    </w:tbl>
    <w:p w14:paraId="29B82B92" w14:textId="77777777" w:rsidR="00D040DA" w:rsidRDefault="00D040DA" w:rsidP="006E5E67">
      <w:pPr>
        <w:pStyle w:val="Akapitzlist"/>
        <w:spacing w:line="276" w:lineRule="auto"/>
        <w:ind w:left="0"/>
        <w:jc w:val="both"/>
        <w:rPr>
          <w:rFonts w:ascii="Arial Narrow" w:hAnsi="Arial Narrow" w:cs="Arial"/>
          <w:b/>
          <w:i/>
          <w:sz w:val="28"/>
          <w:szCs w:val="28"/>
        </w:rPr>
      </w:pPr>
    </w:p>
    <w:p w14:paraId="0FB86D7F" w14:textId="0D08087C" w:rsidR="00A979A3" w:rsidRPr="00A93823" w:rsidRDefault="00A979A3" w:rsidP="00D42618">
      <w:pPr>
        <w:spacing w:line="240" w:lineRule="auto"/>
        <w:jc w:val="both"/>
        <w:rPr>
          <w:rFonts w:ascii="Arial Narrow" w:hAnsi="Arial Narrow"/>
          <w:sz w:val="24"/>
        </w:rPr>
      </w:pPr>
    </w:p>
    <w:sectPr w:rsidR="00A979A3" w:rsidRPr="00A93823" w:rsidSect="00462D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70CB" w14:textId="77777777" w:rsidR="00DD5966" w:rsidRDefault="00DD5966" w:rsidP="000F2157">
      <w:pPr>
        <w:spacing w:after="0" w:line="240" w:lineRule="auto"/>
      </w:pPr>
      <w:r>
        <w:separator/>
      </w:r>
    </w:p>
  </w:endnote>
  <w:endnote w:type="continuationSeparator" w:id="0">
    <w:p w14:paraId="6ED227BF" w14:textId="77777777" w:rsidR="00DD5966" w:rsidRDefault="00DD5966" w:rsidP="000F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5BBC8" w14:textId="77777777" w:rsidR="00436035" w:rsidRDefault="00436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793787"/>
      <w:docPartObj>
        <w:docPartGallery w:val="Page Numbers (Bottom of Page)"/>
        <w:docPartUnique/>
      </w:docPartObj>
    </w:sdtPr>
    <w:sdtContent>
      <w:p w14:paraId="48287A91" w14:textId="77777777" w:rsidR="000F2157" w:rsidRDefault="000F21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8D0">
          <w:rPr>
            <w:noProof/>
          </w:rPr>
          <w:t>6</w:t>
        </w:r>
        <w:r>
          <w:fldChar w:fldCharType="end"/>
        </w:r>
      </w:p>
    </w:sdtContent>
  </w:sdt>
  <w:p w14:paraId="53F2F20E" w14:textId="77777777" w:rsidR="000F2157" w:rsidRDefault="000F21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C3BE" w14:textId="77777777" w:rsidR="00436035" w:rsidRDefault="00436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6218" w14:textId="77777777" w:rsidR="00DD5966" w:rsidRDefault="00DD5966" w:rsidP="000F2157">
      <w:pPr>
        <w:spacing w:after="0" w:line="240" w:lineRule="auto"/>
      </w:pPr>
      <w:r>
        <w:separator/>
      </w:r>
    </w:p>
  </w:footnote>
  <w:footnote w:type="continuationSeparator" w:id="0">
    <w:p w14:paraId="7AEDB270" w14:textId="77777777" w:rsidR="00DD5966" w:rsidRDefault="00DD5966" w:rsidP="000F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036F" w14:textId="77777777" w:rsidR="00436035" w:rsidRDefault="004360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0291" w14:textId="77777777" w:rsidR="00436035" w:rsidRDefault="004360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711E" w14:textId="77777777" w:rsidR="00436035" w:rsidRDefault="00436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A"/>
    <w:multiLevelType w:val="hybridMultilevel"/>
    <w:tmpl w:val="B9962468"/>
    <w:lvl w:ilvl="0" w:tplc="641275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643D80"/>
    <w:multiLevelType w:val="hybridMultilevel"/>
    <w:tmpl w:val="0BD43E2C"/>
    <w:lvl w:ilvl="0" w:tplc="6412759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E1CB0"/>
    <w:multiLevelType w:val="hybridMultilevel"/>
    <w:tmpl w:val="38569D1C"/>
    <w:lvl w:ilvl="0" w:tplc="C412A0EE">
      <w:start w:val="1"/>
      <w:numFmt w:val="decimal"/>
      <w:lvlText w:val="%1."/>
      <w:lvlJc w:val="right"/>
      <w:pPr>
        <w:ind w:left="1287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46131840">
    <w:abstractNumId w:val="0"/>
  </w:num>
  <w:num w:numId="2" w16cid:durableId="1752116937">
    <w:abstractNumId w:val="2"/>
  </w:num>
  <w:num w:numId="3" w16cid:durableId="16895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54"/>
    <w:rsid w:val="00001488"/>
    <w:rsid w:val="00001DFD"/>
    <w:rsid w:val="0001646B"/>
    <w:rsid w:val="0001770C"/>
    <w:rsid w:val="0004219F"/>
    <w:rsid w:val="0005029C"/>
    <w:rsid w:val="00071503"/>
    <w:rsid w:val="0008470F"/>
    <w:rsid w:val="0009263F"/>
    <w:rsid w:val="000A0917"/>
    <w:rsid w:val="000B2210"/>
    <w:rsid w:val="000C0958"/>
    <w:rsid w:val="000D147C"/>
    <w:rsid w:val="000D7F97"/>
    <w:rsid w:val="000E02DC"/>
    <w:rsid w:val="000E0B93"/>
    <w:rsid w:val="000F2157"/>
    <w:rsid w:val="000F6B72"/>
    <w:rsid w:val="000F75C5"/>
    <w:rsid w:val="0010171D"/>
    <w:rsid w:val="00101D10"/>
    <w:rsid w:val="001032EB"/>
    <w:rsid w:val="00116656"/>
    <w:rsid w:val="00133248"/>
    <w:rsid w:val="00143345"/>
    <w:rsid w:val="00144B23"/>
    <w:rsid w:val="0015464C"/>
    <w:rsid w:val="00165454"/>
    <w:rsid w:val="00166EEC"/>
    <w:rsid w:val="00167B49"/>
    <w:rsid w:val="00175199"/>
    <w:rsid w:val="00192285"/>
    <w:rsid w:val="001B326A"/>
    <w:rsid w:val="001B705D"/>
    <w:rsid w:val="001B71A0"/>
    <w:rsid w:val="001C1410"/>
    <w:rsid w:val="001C6159"/>
    <w:rsid w:val="001D0591"/>
    <w:rsid w:val="001E09A6"/>
    <w:rsid w:val="001E1E7B"/>
    <w:rsid w:val="001E2E5F"/>
    <w:rsid w:val="001E3019"/>
    <w:rsid w:val="001E4039"/>
    <w:rsid w:val="001E4678"/>
    <w:rsid w:val="001F2A27"/>
    <w:rsid w:val="001F7706"/>
    <w:rsid w:val="00201F29"/>
    <w:rsid w:val="00202DED"/>
    <w:rsid w:val="00205030"/>
    <w:rsid w:val="00211F3B"/>
    <w:rsid w:val="00212111"/>
    <w:rsid w:val="00212651"/>
    <w:rsid w:val="00220F99"/>
    <w:rsid w:val="00221E9D"/>
    <w:rsid w:val="002311C0"/>
    <w:rsid w:val="00232CFD"/>
    <w:rsid w:val="00234595"/>
    <w:rsid w:val="00256208"/>
    <w:rsid w:val="002562D7"/>
    <w:rsid w:val="00265917"/>
    <w:rsid w:val="00267304"/>
    <w:rsid w:val="00273B8D"/>
    <w:rsid w:val="0027514E"/>
    <w:rsid w:val="0027589F"/>
    <w:rsid w:val="00287EDB"/>
    <w:rsid w:val="002931D9"/>
    <w:rsid w:val="00295681"/>
    <w:rsid w:val="002D4C30"/>
    <w:rsid w:val="002D78E6"/>
    <w:rsid w:val="002E30D9"/>
    <w:rsid w:val="002F4070"/>
    <w:rsid w:val="00307B36"/>
    <w:rsid w:val="00325C52"/>
    <w:rsid w:val="003369F6"/>
    <w:rsid w:val="00336BEA"/>
    <w:rsid w:val="00343CA5"/>
    <w:rsid w:val="00343E71"/>
    <w:rsid w:val="003449AF"/>
    <w:rsid w:val="00347B63"/>
    <w:rsid w:val="0035129B"/>
    <w:rsid w:val="003658D0"/>
    <w:rsid w:val="0038409B"/>
    <w:rsid w:val="00387B07"/>
    <w:rsid w:val="003B0D60"/>
    <w:rsid w:val="003B2C49"/>
    <w:rsid w:val="003B4B05"/>
    <w:rsid w:val="003B7B44"/>
    <w:rsid w:val="003B7DC1"/>
    <w:rsid w:val="003C48BF"/>
    <w:rsid w:val="003D1EF4"/>
    <w:rsid w:val="003D64AC"/>
    <w:rsid w:val="003E3FCF"/>
    <w:rsid w:val="003F2FDE"/>
    <w:rsid w:val="003F7321"/>
    <w:rsid w:val="003F79D2"/>
    <w:rsid w:val="0040452F"/>
    <w:rsid w:val="004110CA"/>
    <w:rsid w:val="0041250C"/>
    <w:rsid w:val="00417C44"/>
    <w:rsid w:val="00436035"/>
    <w:rsid w:val="0044486D"/>
    <w:rsid w:val="00460A79"/>
    <w:rsid w:val="00462DF1"/>
    <w:rsid w:val="00463B2B"/>
    <w:rsid w:val="00473199"/>
    <w:rsid w:val="00474302"/>
    <w:rsid w:val="004872BD"/>
    <w:rsid w:val="00490D35"/>
    <w:rsid w:val="00494920"/>
    <w:rsid w:val="004A3253"/>
    <w:rsid w:val="004A4392"/>
    <w:rsid w:val="004D622D"/>
    <w:rsid w:val="004E6BCC"/>
    <w:rsid w:val="00511D0D"/>
    <w:rsid w:val="005158F6"/>
    <w:rsid w:val="0052041C"/>
    <w:rsid w:val="00521215"/>
    <w:rsid w:val="00533A16"/>
    <w:rsid w:val="00540140"/>
    <w:rsid w:val="00554338"/>
    <w:rsid w:val="00556150"/>
    <w:rsid w:val="005628F5"/>
    <w:rsid w:val="0056349D"/>
    <w:rsid w:val="00564176"/>
    <w:rsid w:val="00564E4E"/>
    <w:rsid w:val="00564ED2"/>
    <w:rsid w:val="005742F5"/>
    <w:rsid w:val="00586A42"/>
    <w:rsid w:val="005A080A"/>
    <w:rsid w:val="005A2838"/>
    <w:rsid w:val="005B4A8B"/>
    <w:rsid w:val="005B5A31"/>
    <w:rsid w:val="005B5CD6"/>
    <w:rsid w:val="005C59BB"/>
    <w:rsid w:val="005D6334"/>
    <w:rsid w:val="005F72B2"/>
    <w:rsid w:val="006074BF"/>
    <w:rsid w:val="0060750E"/>
    <w:rsid w:val="00611FF8"/>
    <w:rsid w:val="006140A3"/>
    <w:rsid w:val="006250D8"/>
    <w:rsid w:val="00636CAC"/>
    <w:rsid w:val="0063730F"/>
    <w:rsid w:val="00637D4D"/>
    <w:rsid w:val="00640DD4"/>
    <w:rsid w:val="00650284"/>
    <w:rsid w:val="00663753"/>
    <w:rsid w:val="00684ACF"/>
    <w:rsid w:val="00693DC1"/>
    <w:rsid w:val="006A58B2"/>
    <w:rsid w:val="006A6E90"/>
    <w:rsid w:val="006B45B2"/>
    <w:rsid w:val="006B675C"/>
    <w:rsid w:val="006C339C"/>
    <w:rsid w:val="006D4399"/>
    <w:rsid w:val="006E1E73"/>
    <w:rsid w:val="006E2311"/>
    <w:rsid w:val="006E38F1"/>
    <w:rsid w:val="006E3C5F"/>
    <w:rsid w:val="006E54B3"/>
    <w:rsid w:val="006E5E67"/>
    <w:rsid w:val="006F28A2"/>
    <w:rsid w:val="007043A6"/>
    <w:rsid w:val="007048CD"/>
    <w:rsid w:val="00704D0D"/>
    <w:rsid w:val="00711076"/>
    <w:rsid w:val="0071265E"/>
    <w:rsid w:val="0073110A"/>
    <w:rsid w:val="007323B2"/>
    <w:rsid w:val="00735941"/>
    <w:rsid w:val="007406E6"/>
    <w:rsid w:val="007518ED"/>
    <w:rsid w:val="00753C96"/>
    <w:rsid w:val="007564B2"/>
    <w:rsid w:val="007765FF"/>
    <w:rsid w:val="00777A8F"/>
    <w:rsid w:val="007850AE"/>
    <w:rsid w:val="00786498"/>
    <w:rsid w:val="00787BFD"/>
    <w:rsid w:val="007930A0"/>
    <w:rsid w:val="007A1485"/>
    <w:rsid w:val="007C1B30"/>
    <w:rsid w:val="007C2E71"/>
    <w:rsid w:val="007E4573"/>
    <w:rsid w:val="007F2D4F"/>
    <w:rsid w:val="008018A8"/>
    <w:rsid w:val="0080418C"/>
    <w:rsid w:val="00811901"/>
    <w:rsid w:val="00811D6D"/>
    <w:rsid w:val="00832DFA"/>
    <w:rsid w:val="0084503C"/>
    <w:rsid w:val="008562DE"/>
    <w:rsid w:val="0085642D"/>
    <w:rsid w:val="00856DE2"/>
    <w:rsid w:val="00872D09"/>
    <w:rsid w:val="008763B5"/>
    <w:rsid w:val="00880EB4"/>
    <w:rsid w:val="008870E5"/>
    <w:rsid w:val="0088711F"/>
    <w:rsid w:val="00897D97"/>
    <w:rsid w:val="008A1229"/>
    <w:rsid w:val="008A57C3"/>
    <w:rsid w:val="008A5ED4"/>
    <w:rsid w:val="008B1B9E"/>
    <w:rsid w:val="008B4D74"/>
    <w:rsid w:val="008B5545"/>
    <w:rsid w:val="008D3111"/>
    <w:rsid w:val="008D61C4"/>
    <w:rsid w:val="008E1313"/>
    <w:rsid w:val="008E31BE"/>
    <w:rsid w:val="008E703D"/>
    <w:rsid w:val="008F270C"/>
    <w:rsid w:val="0092038D"/>
    <w:rsid w:val="00930246"/>
    <w:rsid w:val="009309DC"/>
    <w:rsid w:val="00931D9B"/>
    <w:rsid w:val="009349B3"/>
    <w:rsid w:val="00935217"/>
    <w:rsid w:val="009435B9"/>
    <w:rsid w:val="00953949"/>
    <w:rsid w:val="0096796D"/>
    <w:rsid w:val="009767C2"/>
    <w:rsid w:val="00977FF1"/>
    <w:rsid w:val="00992CAD"/>
    <w:rsid w:val="009A619B"/>
    <w:rsid w:val="009B5DA8"/>
    <w:rsid w:val="009B7C7E"/>
    <w:rsid w:val="009E3E89"/>
    <w:rsid w:val="009F616A"/>
    <w:rsid w:val="00A017EB"/>
    <w:rsid w:val="00A0394C"/>
    <w:rsid w:val="00A0478B"/>
    <w:rsid w:val="00A05166"/>
    <w:rsid w:val="00A1629F"/>
    <w:rsid w:val="00A23765"/>
    <w:rsid w:val="00A27DED"/>
    <w:rsid w:val="00A27F00"/>
    <w:rsid w:val="00A316B1"/>
    <w:rsid w:val="00A37D01"/>
    <w:rsid w:val="00A505F9"/>
    <w:rsid w:val="00A5548F"/>
    <w:rsid w:val="00A74FC6"/>
    <w:rsid w:val="00A848BE"/>
    <w:rsid w:val="00A84CB3"/>
    <w:rsid w:val="00A91F89"/>
    <w:rsid w:val="00A93339"/>
    <w:rsid w:val="00A93823"/>
    <w:rsid w:val="00A93EA4"/>
    <w:rsid w:val="00A93F98"/>
    <w:rsid w:val="00A9508A"/>
    <w:rsid w:val="00A979A3"/>
    <w:rsid w:val="00AA0271"/>
    <w:rsid w:val="00AA092E"/>
    <w:rsid w:val="00AA64A3"/>
    <w:rsid w:val="00AB39A0"/>
    <w:rsid w:val="00AB4CC1"/>
    <w:rsid w:val="00AB65FA"/>
    <w:rsid w:val="00AC7CC6"/>
    <w:rsid w:val="00AD40B7"/>
    <w:rsid w:val="00AD53EC"/>
    <w:rsid w:val="00AE7406"/>
    <w:rsid w:val="00AF0213"/>
    <w:rsid w:val="00AF50F3"/>
    <w:rsid w:val="00AF7AE3"/>
    <w:rsid w:val="00B00FEA"/>
    <w:rsid w:val="00B07498"/>
    <w:rsid w:val="00B07D19"/>
    <w:rsid w:val="00B104A3"/>
    <w:rsid w:val="00B23DEA"/>
    <w:rsid w:val="00B33D64"/>
    <w:rsid w:val="00B37E8F"/>
    <w:rsid w:val="00B47767"/>
    <w:rsid w:val="00B4778D"/>
    <w:rsid w:val="00B65B24"/>
    <w:rsid w:val="00B73EAA"/>
    <w:rsid w:val="00B94D54"/>
    <w:rsid w:val="00BA4EB2"/>
    <w:rsid w:val="00BA5536"/>
    <w:rsid w:val="00BB0CB5"/>
    <w:rsid w:val="00BB71F8"/>
    <w:rsid w:val="00BB7497"/>
    <w:rsid w:val="00BC1D34"/>
    <w:rsid w:val="00BC36E3"/>
    <w:rsid w:val="00BC41F8"/>
    <w:rsid w:val="00BD3EDC"/>
    <w:rsid w:val="00BE14E3"/>
    <w:rsid w:val="00C041A0"/>
    <w:rsid w:val="00C056A4"/>
    <w:rsid w:val="00C06C04"/>
    <w:rsid w:val="00C14D5F"/>
    <w:rsid w:val="00C17D85"/>
    <w:rsid w:val="00C25B64"/>
    <w:rsid w:val="00C37186"/>
    <w:rsid w:val="00C432FD"/>
    <w:rsid w:val="00C442C9"/>
    <w:rsid w:val="00C5046F"/>
    <w:rsid w:val="00C5634A"/>
    <w:rsid w:val="00C576B4"/>
    <w:rsid w:val="00C60ED5"/>
    <w:rsid w:val="00C713AC"/>
    <w:rsid w:val="00C7292C"/>
    <w:rsid w:val="00C74497"/>
    <w:rsid w:val="00C7693E"/>
    <w:rsid w:val="00C772BE"/>
    <w:rsid w:val="00C846A4"/>
    <w:rsid w:val="00C85328"/>
    <w:rsid w:val="00C97D8F"/>
    <w:rsid w:val="00CA1166"/>
    <w:rsid w:val="00CA4972"/>
    <w:rsid w:val="00CA6756"/>
    <w:rsid w:val="00CC4243"/>
    <w:rsid w:val="00CC77BA"/>
    <w:rsid w:val="00CE35AD"/>
    <w:rsid w:val="00CE52D1"/>
    <w:rsid w:val="00CE5D89"/>
    <w:rsid w:val="00CF2558"/>
    <w:rsid w:val="00D040DA"/>
    <w:rsid w:val="00D114FE"/>
    <w:rsid w:val="00D21D54"/>
    <w:rsid w:val="00D33634"/>
    <w:rsid w:val="00D35128"/>
    <w:rsid w:val="00D41BB7"/>
    <w:rsid w:val="00D42618"/>
    <w:rsid w:val="00D42DE8"/>
    <w:rsid w:val="00D4300C"/>
    <w:rsid w:val="00D45F8E"/>
    <w:rsid w:val="00D51136"/>
    <w:rsid w:val="00D54F37"/>
    <w:rsid w:val="00D55067"/>
    <w:rsid w:val="00D601D1"/>
    <w:rsid w:val="00D61A43"/>
    <w:rsid w:val="00D8421F"/>
    <w:rsid w:val="00D8509D"/>
    <w:rsid w:val="00D91D4C"/>
    <w:rsid w:val="00D93EA0"/>
    <w:rsid w:val="00DA2C82"/>
    <w:rsid w:val="00DC0630"/>
    <w:rsid w:val="00DC53F9"/>
    <w:rsid w:val="00DD5966"/>
    <w:rsid w:val="00DD766E"/>
    <w:rsid w:val="00DE18F2"/>
    <w:rsid w:val="00DE51CC"/>
    <w:rsid w:val="00DE6930"/>
    <w:rsid w:val="00DF5361"/>
    <w:rsid w:val="00DF7282"/>
    <w:rsid w:val="00E03D4F"/>
    <w:rsid w:val="00E04729"/>
    <w:rsid w:val="00E0744E"/>
    <w:rsid w:val="00E07830"/>
    <w:rsid w:val="00E15929"/>
    <w:rsid w:val="00E254FA"/>
    <w:rsid w:val="00E34C47"/>
    <w:rsid w:val="00E6651D"/>
    <w:rsid w:val="00E71935"/>
    <w:rsid w:val="00E72400"/>
    <w:rsid w:val="00E74637"/>
    <w:rsid w:val="00E87935"/>
    <w:rsid w:val="00E92CD9"/>
    <w:rsid w:val="00E93CB6"/>
    <w:rsid w:val="00E94472"/>
    <w:rsid w:val="00EA6570"/>
    <w:rsid w:val="00EA72C2"/>
    <w:rsid w:val="00EB3A3B"/>
    <w:rsid w:val="00EB7034"/>
    <w:rsid w:val="00EC31E9"/>
    <w:rsid w:val="00EC7011"/>
    <w:rsid w:val="00ED1CCF"/>
    <w:rsid w:val="00ED32B6"/>
    <w:rsid w:val="00EE0EDA"/>
    <w:rsid w:val="00EE6888"/>
    <w:rsid w:val="00F15470"/>
    <w:rsid w:val="00F22609"/>
    <w:rsid w:val="00F57A31"/>
    <w:rsid w:val="00F6042C"/>
    <w:rsid w:val="00F62D37"/>
    <w:rsid w:val="00F63510"/>
    <w:rsid w:val="00F64A87"/>
    <w:rsid w:val="00F64F08"/>
    <w:rsid w:val="00F747C9"/>
    <w:rsid w:val="00F82921"/>
    <w:rsid w:val="00F91BE8"/>
    <w:rsid w:val="00FA54CE"/>
    <w:rsid w:val="00FB08EC"/>
    <w:rsid w:val="00FC1F4A"/>
    <w:rsid w:val="00FC3091"/>
    <w:rsid w:val="00FC6456"/>
    <w:rsid w:val="00FF0557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64C8B"/>
  <w15:chartTrackingRefBased/>
  <w15:docId w15:val="{CDB4C316-D6EB-4222-A235-11C47043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57"/>
  </w:style>
  <w:style w:type="paragraph" w:styleId="Stopka">
    <w:name w:val="footer"/>
    <w:basedOn w:val="Normalny"/>
    <w:link w:val="Stopka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57"/>
  </w:style>
  <w:style w:type="character" w:styleId="Pogrubienie">
    <w:name w:val="Strong"/>
    <w:basedOn w:val="Domylnaczcionkaakapitu"/>
    <w:uiPriority w:val="22"/>
    <w:qFormat/>
    <w:rsid w:val="000F2157"/>
    <w:rPr>
      <w:b/>
      <w:bCs/>
    </w:rPr>
  </w:style>
  <w:style w:type="paragraph" w:styleId="Akapitzlist">
    <w:name w:val="List Paragraph"/>
    <w:basedOn w:val="Normalny"/>
    <w:uiPriority w:val="34"/>
    <w:qFormat/>
    <w:rsid w:val="000F215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F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F2157"/>
  </w:style>
  <w:style w:type="paragraph" w:styleId="Bezodstpw">
    <w:name w:val="No Spacing"/>
    <w:uiPriority w:val="1"/>
    <w:qFormat/>
    <w:rsid w:val="000F2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ZlRsVnFRUDVCb0E3aFdMSUpLSCt2MFdSa2UxS1VH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/epwdlhV7P/GinvX4PZAVBctXukRsm13cmnbP+SR7CY=</DigestValue>
      </Reference>
      <Reference URI="#INFO">
        <DigestMethod Algorithm="http://www.w3.org/2001/04/xmlenc#sha256"/>
        <DigestValue>FHcl/HKjUAasj8CUVcf+1q6er/le7Oifk9xyhVkhET4=</DigestValue>
      </Reference>
    </SignedInfo>
    <SignatureValue>leN/1zVxyD24i3QD/hW0KCZ/r+dQdjNoHzCYUAVtDDw4CwwmUZ9BsOx/gpDTp9OK/vimyZElJ6tkBZkxsXAh3w==</SignatureValue>
    <Object Id="INFO">
      <ArrayOfString xmlns:xsd="http://www.w3.org/2001/XMLSchema" xmlns:xsi="http://www.w3.org/2001/XMLSchema-instance" xmlns="">
        <string>mfTlVqQP5BoA7hWLIJKH+v0WRke1KUG0</string>
      </ArrayOfString>
    </Object>
  </Signature>
</WrappedLabelInfo>
</file>

<file path=customXml/itemProps1.xml><?xml version="1.0" encoding="utf-8"?>
<ds:datastoreItem xmlns:ds="http://schemas.openxmlformats.org/officeDocument/2006/customXml" ds:itemID="{2D2093B2-4703-44A9-846F-6800E325B3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949C21-B487-41A5-94E9-E04B9C66F89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1867</Words>
  <Characters>11189</Characters>
  <Application>Microsoft Office Word</Application>
  <DocSecurity>0</DocSecurity>
  <Lines>329</Lines>
  <Paragraphs>255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Gaca Adrianna</cp:lastModifiedBy>
  <cp:revision>3</cp:revision>
  <cp:lastPrinted>2025-03-12T14:08:00Z</cp:lastPrinted>
  <dcterms:created xsi:type="dcterms:W3CDTF">2025-04-16T09:05:00Z</dcterms:created>
  <dcterms:modified xsi:type="dcterms:W3CDTF">2025-04-16T09:05:00Z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ae08816f-4d89-4839-8382-fd806afc01cd</vt:lpwstr>
  </property>
  <property fmtid="{D5CDD505-2E9C-101B-9397-08002B2CF9AE}" pid="3" name="bjSaver">
    <vt:lpwstr>O200l33I7JmdwDLADErpmShLQ60MY4+g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