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2D6F" w14:textId="77777777" w:rsidR="002E3E69" w:rsidRPr="002E3E69" w:rsidRDefault="002E3E69" w:rsidP="002E3E6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E3E69">
        <w:rPr>
          <w:rFonts w:ascii="Arial" w:hAnsi="Arial" w:cs="Arial"/>
          <w:b/>
          <w:bCs/>
          <w:u w:val="single"/>
        </w:rPr>
        <w:t xml:space="preserve">Zadanie 1 dotyczy dwukrotnego hydrodynamicznego czyszczenia wpustów ulicznych wraz z </w:t>
      </w:r>
      <w:proofErr w:type="spellStart"/>
      <w:r w:rsidRPr="002E3E69">
        <w:rPr>
          <w:rFonts w:ascii="Arial" w:hAnsi="Arial" w:cs="Arial"/>
          <w:b/>
          <w:bCs/>
          <w:u w:val="single"/>
        </w:rPr>
        <w:t>przykanalikami</w:t>
      </w:r>
      <w:proofErr w:type="spellEnd"/>
      <w:r w:rsidRPr="002E3E69">
        <w:rPr>
          <w:rFonts w:ascii="Arial" w:hAnsi="Arial" w:cs="Arial"/>
          <w:b/>
          <w:bCs/>
          <w:u w:val="single"/>
        </w:rPr>
        <w:t xml:space="preserve"> na terenie gminy Siechnice.</w:t>
      </w:r>
    </w:p>
    <w:p w14:paraId="7A99EAE4" w14:textId="77777777" w:rsidR="002E3E69" w:rsidRDefault="002E3E69" w:rsidP="002E3E6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pierwsze czyszczenie wpustów ulicznych (wiosenne)</w:t>
      </w: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7"/>
        <w:gridCol w:w="2350"/>
        <w:gridCol w:w="851"/>
        <w:gridCol w:w="709"/>
        <w:gridCol w:w="1275"/>
        <w:gridCol w:w="2410"/>
      </w:tblGrid>
      <w:tr w:rsidR="002E3E69" w:rsidRPr="009E6634" w14:paraId="41A97794" w14:textId="77777777" w:rsidTr="0065281D">
        <w:trPr>
          <w:cantSplit/>
          <w:trHeight w:val="1192"/>
        </w:trPr>
        <w:tc>
          <w:tcPr>
            <w:tcW w:w="627" w:type="dxa"/>
            <w:vAlign w:val="center"/>
          </w:tcPr>
          <w:p w14:paraId="7DD5187F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190861466"/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50" w:type="dxa"/>
            <w:vAlign w:val="center"/>
          </w:tcPr>
          <w:p w14:paraId="7319C116" w14:textId="77777777" w:rsidR="002E3E69" w:rsidRPr="009E6634" w:rsidRDefault="002E3E69" w:rsidP="006528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51" w:type="dxa"/>
            <w:textDirection w:val="btLr"/>
            <w:vAlign w:val="center"/>
          </w:tcPr>
          <w:p w14:paraId="3E115A0F" w14:textId="77777777" w:rsidR="002E3E69" w:rsidRPr="009E6634" w:rsidRDefault="002E3E69" w:rsidP="006528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</w:tcPr>
          <w:p w14:paraId="3AB8CF09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5" w:type="dxa"/>
            <w:vAlign w:val="center"/>
          </w:tcPr>
          <w:p w14:paraId="5EEB6116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06F87A83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jednostkowa </w:t>
            </w:r>
          </w:p>
          <w:p w14:paraId="0580AE30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 za 1szt</w:t>
            </w:r>
          </w:p>
          <w:p w14:paraId="34A71C90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</w:p>
          <w:p w14:paraId="09FF91D7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czyszczenie</w:t>
            </w:r>
          </w:p>
        </w:tc>
        <w:tc>
          <w:tcPr>
            <w:tcW w:w="2410" w:type="dxa"/>
            <w:vAlign w:val="center"/>
          </w:tcPr>
          <w:p w14:paraId="2C8A8A32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59E476A1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</w:t>
            </w:r>
          </w:p>
          <w:p w14:paraId="2CA7EFDB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</w:p>
        </w:tc>
      </w:tr>
      <w:tr w:rsidR="002E3E69" w:rsidRPr="009E6634" w14:paraId="65468DC5" w14:textId="77777777" w:rsidTr="0065281D">
        <w:trPr>
          <w:cantSplit/>
          <w:trHeight w:val="113"/>
        </w:trPr>
        <w:tc>
          <w:tcPr>
            <w:tcW w:w="627" w:type="dxa"/>
          </w:tcPr>
          <w:p w14:paraId="1D5D4C7F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50" w:type="dxa"/>
          </w:tcPr>
          <w:p w14:paraId="1F4C74E9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</w:tcPr>
          <w:p w14:paraId="532DE124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</w:tcPr>
          <w:p w14:paraId="2222FB65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5" w:type="dxa"/>
          </w:tcPr>
          <w:p w14:paraId="331318F3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10" w:type="dxa"/>
          </w:tcPr>
          <w:p w14:paraId="7EB0F226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 /3*5/</w:t>
            </w:r>
          </w:p>
        </w:tc>
      </w:tr>
      <w:tr w:rsidR="002E3E69" w:rsidRPr="009E6634" w14:paraId="0B520BCD" w14:textId="77777777" w:rsidTr="0065281D">
        <w:trPr>
          <w:cantSplit/>
          <w:trHeight w:val="363"/>
        </w:trPr>
        <w:tc>
          <w:tcPr>
            <w:tcW w:w="627" w:type="dxa"/>
          </w:tcPr>
          <w:p w14:paraId="5EB9A30B" w14:textId="77777777" w:rsidR="002E3E69" w:rsidRPr="009E6634" w:rsidRDefault="002E3E69" w:rsidP="002E3E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50" w:type="dxa"/>
            <w:vAlign w:val="center"/>
          </w:tcPr>
          <w:p w14:paraId="12B0CD18" w14:textId="77777777" w:rsidR="002E3E69" w:rsidRPr="009E6634" w:rsidRDefault="002E3E69" w:rsidP="0065281D">
            <w:pPr>
              <w:spacing w:after="0" w:line="240" w:lineRule="auto"/>
              <w:rPr>
                <w:rFonts w:ascii="Arial" w:hAnsi="Arial" w:cs="Arial"/>
              </w:rPr>
            </w:pPr>
            <w:r w:rsidRPr="009E6634">
              <w:rPr>
                <w:rFonts w:ascii="Arial" w:hAnsi="Arial" w:cs="Arial"/>
              </w:rPr>
              <w:t xml:space="preserve">Wpust uliczny z </w:t>
            </w:r>
            <w:proofErr w:type="spellStart"/>
            <w:r w:rsidRPr="009E6634">
              <w:rPr>
                <w:rFonts w:ascii="Arial" w:hAnsi="Arial" w:cs="Arial"/>
              </w:rPr>
              <w:t>przykanalikiem</w:t>
            </w:r>
            <w:proofErr w:type="spellEnd"/>
            <w:r w:rsidRPr="009E66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3B8BB02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6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9" w:type="dxa"/>
            <w:vAlign w:val="center"/>
          </w:tcPr>
          <w:p w14:paraId="00EAF26E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9E66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1275" w:type="dxa"/>
          </w:tcPr>
          <w:p w14:paraId="50630A00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02838A01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E3E69" w:rsidRPr="009E6634" w14:paraId="6A0532D0" w14:textId="77777777" w:rsidTr="0065281D">
        <w:trPr>
          <w:cantSplit/>
          <w:trHeight w:val="363"/>
        </w:trPr>
        <w:tc>
          <w:tcPr>
            <w:tcW w:w="627" w:type="dxa"/>
          </w:tcPr>
          <w:p w14:paraId="659B7D3B" w14:textId="77777777" w:rsidR="002E3E69" w:rsidRPr="009E6634" w:rsidRDefault="002E3E69" w:rsidP="002E3E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50" w:type="dxa"/>
            <w:vAlign w:val="center"/>
          </w:tcPr>
          <w:p w14:paraId="19203564" w14:textId="77777777" w:rsidR="002E3E69" w:rsidRPr="009E6634" w:rsidRDefault="002E3E69" w:rsidP="0065281D">
            <w:pPr>
              <w:spacing w:after="0" w:line="240" w:lineRule="auto"/>
              <w:rPr>
                <w:rFonts w:ascii="Arial" w:hAnsi="Arial" w:cs="Arial"/>
              </w:rPr>
            </w:pPr>
            <w:r w:rsidRPr="00917E40">
              <w:rPr>
                <w:rFonts w:ascii="Arial" w:hAnsi="Arial" w:cs="Arial"/>
              </w:rPr>
              <w:t>zlokalizowanie i odkopanie wpustu ulicznego</w:t>
            </w:r>
            <w:r w:rsidRPr="00DF7E1D">
              <w:rPr>
                <w:rFonts w:ascii="Arial" w:hAnsi="Arial" w:cs="Arial"/>
              </w:rPr>
              <w:t>(dodatkowy koszt, który zostanie doliczony do czyszczenia</w:t>
            </w:r>
            <w:r>
              <w:rPr>
                <w:rFonts w:ascii="Arial" w:hAnsi="Arial" w:cs="Arial"/>
              </w:rPr>
              <w:t xml:space="preserve"> wpustu</w:t>
            </w:r>
            <w:r w:rsidRPr="00DF7E1D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14:paraId="03ACF647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1D70B712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082BE6A3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73BBE6E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E3E69" w:rsidRPr="009E6634" w14:paraId="51E7CFB1" w14:textId="77777777" w:rsidTr="0065281D">
        <w:trPr>
          <w:trHeight w:val="644"/>
        </w:trPr>
        <w:tc>
          <w:tcPr>
            <w:tcW w:w="5812" w:type="dxa"/>
            <w:gridSpan w:val="5"/>
            <w:vAlign w:val="center"/>
          </w:tcPr>
          <w:p w14:paraId="647B3FE2" w14:textId="77777777" w:rsidR="002E3E69" w:rsidRPr="009E6634" w:rsidRDefault="002E3E69" w:rsidP="0065281D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lang w:eastAsia="pl-PL"/>
              </w:rPr>
              <w:t xml:space="preserve">PODATEK VAT __% </w:t>
            </w:r>
          </w:p>
        </w:tc>
        <w:tc>
          <w:tcPr>
            <w:tcW w:w="2410" w:type="dxa"/>
          </w:tcPr>
          <w:p w14:paraId="674EB7A3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E3E69" w:rsidRPr="009E6634" w14:paraId="7119FAC6" w14:textId="77777777" w:rsidTr="0065281D">
        <w:trPr>
          <w:trHeight w:val="644"/>
        </w:trPr>
        <w:tc>
          <w:tcPr>
            <w:tcW w:w="5812" w:type="dxa"/>
            <w:gridSpan w:val="5"/>
            <w:vAlign w:val="center"/>
          </w:tcPr>
          <w:p w14:paraId="45178D38" w14:textId="77777777" w:rsidR="002E3E69" w:rsidRPr="009E6634" w:rsidRDefault="002E3E69" w:rsidP="0065281D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lang w:eastAsia="pl-PL"/>
              </w:rPr>
              <w:t xml:space="preserve">OGÓŁEM WARTOŚĆ </w:t>
            </w:r>
            <w:r>
              <w:rPr>
                <w:rFonts w:ascii="Arial" w:eastAsia="Times New Roman" w:hAnsi="Arial" w:cs="Arial"/>
                <w:b/>
                <w:lang w:eastAsia="pl-PL"/>
              </w:rPr>
              <w:t>brutto</w:t>
            </w:r>
          </w:p>
        </w:tc>
        <w:tc>
          <w:tcPr>
            <w:tcW w:w="2410" w:type="dxa"/>
          </w:tcPr>
          <w:p w14:paraId="339187F8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0"/>
    </w:tbl>
    <w:p w14:paraId="0CB67B4A" w14:textId="77777777" w:rsidR="002E3E69" w:rsidRDefault="002E3E69" w:rsidP="002E3E69">
      <w:pPr>
        <w:spacing w:after="0" w:line="360" w:lineRule="auto"/>
        <w:jc w:val="both"/>
        <w:rPr>
          <w:rFonts w:ascii="Arial" w:hAnsi="Arial" w:cs="Arial"/>
        </w:rPr>
      </w:pPr>
    </w:p>
    <w:p w14:paraId="7ABD4EB5" w14:textId="77777777" w:rsidR="002E3E69" w:rsidRDefault="002E3E69" w:rsidP="002E3E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drugie czyszczenie wpustów ulicznych (jesienne)</w:t>
      </w: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7"/>
        <w:gridCol w:w="2350"/>
        <w:gridCol w:w="851"/>
        <w:gridCol w:w="709"/>
        <w:gridCol w:w="1275"/>
        <w:gridCol w:w="2410"/>
      </w:tblGrid>
      <w:tr w:rsidR="002E3E69" w:rsidRPr="009E6634" w14:paraId="306C81A6" w14:textId="77777777" w:rsidTr="0065281D">
        <w:trPr>
          <w:cantSplit/>
          <w:trHeight w:val="1192"/>
        </w:trPr>
        <w:tc>
          <w:tcPr>
            <w:tcW w:w="627" w:type="dxa"/>
            <w:vAlign w:val="center"/>
          </w:tcPr>
          <w:p w14:paraId="4B817B47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50" w:type="dxa"/>
            <w:vAlign w:val="center"/>
          </w:tcPr>
          <w:p w14:paraId="416320A5" w14:textId="77777777" w:rsidR="002E3E69" w:rsidRPr="009E6634" w:rsidRDefault="002E3E69" w:rsidP="006528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51" w:type="dxa"/>
            <w:textDirection w:val="btLr"/>
            <w:vAlign w:val="center"/>
          </w:tcPr>
          <w:p w14:paraId="12E82938" w14:textId="77777777" w:rsidR="002E3E69" w:rsidRPr="009E6634" w:rsidRDefault="002E3E69" w:rsidP="006528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</w:tcPr>
          <w:p w14:paraId="6F82038F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5" w:type="dxa"/>
            <w:vAlign w:val="center"/>
          </w:tcPr>
          <w:p w14:paraId="69CF8A52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59FA51EA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jednostkowa </w:t>
            </w:r>
          </w:p>
          <w:p w14:paraId="73256DF3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 za 1szt</w:t>
            </w:r>
          </w:p>
          <w:p w14:paraId="7DF7EB59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</w:p>
          <w:p w14:paraId="2B0CC113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czyszczenie</w:t>
            </w:r>
          </w:p>
        </w:tc>
        <w:tc>
          <w:tcPr>
            <w:tcW w:w="2410" w:type="dxa"/>
            <w:vAlign w:val="center"/>
          </w:tcPr>
          <w:p w14:paraId="2357C69A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96ACD78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E663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</w:t>
            </w:r>
          </w:p>
          <w:p w14:paraId="11597865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netto</w:t>
            </w:r>
          </w:p>
        </w:tc>
      </w:tr>
      <w:tr w:rsidR="002E3E69" w:rsidRPr="009E6634" w14:paraId="7D401BF0" w14:textId="77777777" w:rsidTr="0065281D">
        <w:trPr>
          <w:cantSplit/>
          <w:trHeight w:val="113"/>
        </w:trPr>
        <w:tc>
          <w:tcPr>
            <w:tcW w:w="627" w:type="dxa"/>
          </w:tcPr>
          <w:p w14:paraId="4DB697AB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50" w:type="dxa"/>
          </w:tcPr>
          <w:p w14:paraId="70E55735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</w:tcPr>
          <w:p w14:paraId="294F6F29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</w:tcPr>
          <w:p w14:paraId="676848BD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5" w:type="dxa"/>
          </w:tcPr>
          <w:p w14:paraId="26BB7A7D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10" w:type="dxa"/>
          </w:tcPr>
          <w:p w14:paraId="0156E29C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 /3*5/</w:t>
            </w:r>
          </w:p>
        </w:tc>
      </w:tr>
      <w:tr w:rsidR="002E3E69" w:rsidRPr="009E6634" w14:paraId="2D7B0EB5" w14:textId="77777777" w:rsidTr="0065281D">
        <w:trPr>
          <w:cantSplit/>
          <w:trHeight w:val="363"/>
        </w:trPr>
        <w:tc>
          <w:tcPr>
            <w:tcW w:w="627" w:type="dxa"/>
          </w:tcPr>
          <w:p w14:paraId="1F7CB8E8" w14:textId="77777777" w:rsidR="002E3E69" w:rsidRPr="009E6634" w:rsidRDefault="002E3E69" w:rsidP="002E3E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50" w:type="dxa"/>
            <w:vAlign w:val="center"/>
          </w:tcPr>
          <w:p w14:paraId="0ECE5EE5" w14:textId="77777777" w:rsidR="002E3E69" w:rsidRPr="009E6634" w:rsidRDefault="002E3E69" w:rsidP="0065281D">
            <w:pPr>
              <w:spacing w:after="0" w:line="240" w:lineRule="auto"/>
              <w:rPr>
                <w:rFonts w:ascii="Arial" w:hAnsi="Arial" w:cs="Arial"/>
              </w:rPr>
            </w:pPr>
            <w:r w:rsidRPr="009E6634">
              <w:rPr>
                <w:rFonts w:ascii="Arial" w:hAnsi="Arial" w:cs="Arial"/>
              </w:rPr>
              <w:t xml:space="preserve">Wpust uliczny z </w:t>
            </w:r>
            <w:proofErr w:type="spellStart"/>
            <w:r w:rsidRPr="009E6634">
              <w:rPr>
                <w:rFonts w:ascii="Arial" w:hAnsi="Arial" w:cs="Arial"/>
              </w:rPr>
              <w:t>przykanalikiem</w:t>
            </w:r>
            <w:proofErr w:type="spellEnd"/>
            <w:r w:rsidRPr="009E66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1B3D07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6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9" w:type="dxa"/>
            <w:vAlign w:val="center"/>
          </w:tcPr>
          <w:p w14:paraId="1600F41C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9E66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1275" w:type="dxa"/>
          </w:tcPr>
          <w:p w14:paraId="3DA1A359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7D046A9D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E3E69" w:rsidRPr="009E6634" w14:paraId="57DA11CC" w14:textId="77777777" w:rsidTr="0065281D">
        <w:trPr>
          <w:cantSplit/>
          <w:trHeight w:val="363"/>
        </w:trPr>
        <w:tc>
          <w:tcPr>
            <w:tcW w:w="627" w:type="dxa"/>
          </w:tcPr>
          <w:p w14:paraId="64F01164" w14:textId="77777777" w:rsidR="002E3E69" w:rsidRPr="009E6634" w:rsidRDefault="002E3E69" w:rsidP="002E3E6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50" w:type="dxa"/>
            <w:vAlign w:val="center"/>
          </w:tcPr>
          <w:p w14:paraId="68D808C9" w14:textId="77777777" w:rsidR="002E3E69" w:rsidRPr="009E6634" w:rsidRDefault="002E3E69" w:rsidP="0065281D">
            <w:pPr>
              <w:spacing w:after="0" w:line="240" w:lineRule="auto"/>
              <w:rPr>
                <w:rFonts w:ascii="Arial" w:hAnsi="Arial" w:cs="Arial"/>
              </w:rPr>
            </w:pPr>
            <w:r w:rsidRPr="00917E40">
              <w:rPr>
                <w:rFonts w:ascii="Arial" w:hAnsi="Arial" w:cs="Arial"/>
              </w:rPr>
              <w:t>zlokalizowanie i odkopanie wpustu ulicznego</w:t>
            </w:r>
            <w:r w:rsidRPr="00DF7E1D">
              <w:rPr>
                <w:rFonts w:ascii="Arial" w:hAnsi="Arial" w:cs="Arial"/>
              </w:rPr>
              <w:t>(dodatkowy koszt, który zostanie doliczony do czyszczenia</w:t>
            </w:r>
            <w:r>
              <w:rPr>
                <w:rFonts w:ascii="Arial" w:hAnsi="Arial" w:cs="Arial"/>
              </w:rPr>
              <w:t xml:space="preserve"> wpustu</w:t>
            </w:r>
            <w:r w:rsidRPr="00DF7E1D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14:paraId="42D5F098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47BCE70" w14:textId="77777777" w:rsidR="002E3E69" w:rsidRPr="009E6634" w:rsidRDefault="002E3E69" w:rsidP="00652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</w:tcPr>
          <w:p w14:paraId="3CAB62A6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5F44A7B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E3E69" w:rsidRPr="009E6634" w14:paraId="12BB5D4F" w14:textId="77777777" w:rsidTr="0065281D">
        <w:trPr>
          <w:trHeight w:val="644"/>
        </w:trPr>
        <w:tc>
          <w:tcPr>
            <w:tcW w:w="5812" w:type="dxa"/>
            <w:gridSpan w:val="5"/>
            <w:vAlign w:val="center"/>
          </w:tcPr>
          <w:p w14:paraId="63E99307" w14:textId="77777777" w:rsidR="002E3E69" w:rsidRPr="009E6634" w:rsidRDefault="002E3E69" w:rsidP="0065281D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lang w:eastAsia="pl-PL"/>
              </w:rPr>
              <w:t xml:space="preserve">PODATEK VAT __% </w:t>
            </w:r>
          </w:p>
        </w:tc>
        <w:tc>
          <w:tcPr>
            <w:tcW w:w="2410" w:type="dxa"/>
          </w:tcPr>
          <w:p w14:paraId="12BA5E2B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E3E69" w:rsidRPr="009E6634" w14:paraId="398C5C5D" w14:textId="77777777" w:rsidTr="0065281D">
        <w:trPr>
          <w:trHeight w:val="644"/>
        </w:trPr>
        <w:tc>
          <w:tcPr>
            <w:tcW w:w="5812" w:type="dxa"/>
            <w:gridSpan w:val="5"/>
            <w:vAlign w:val="center"/>
          </w:tcPr>
          <w:p w14:paraId="38F75054" w14:textId="77777777" w:rsidR="002E3E69" w:rsidRPr="009E6634" w:rsidRDefault="002E3E69" w:rsidP="0065281D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E6634">
              <w:rPr>
                <w:rFonts w:ascii="Arial" w:eastAsia="Times New Roman" w:hAnsi="Arial" w:cs="Arial"/>
                <w:b/>
                <w:lang w:eastAsia="pl-PL"/>
              </w:rPr>
              <w:t xml:space="preserve">OGÓŁEM WARTOŚĆ </w:t>
            </w:r>
            <w:r>
              <w:rPr>
                <w:rFonts w:ascii="Arial" w:eastAsia="Times New Roman" w:hAnsi="Arial" w:cs="Arial"/>
                <w:b/>
                <w:lang w:eastAsia="pl-PL"/>
              </w:rPr>
              <w:t>brutto</w:t>
            </w:r>
          </w:p>
        </w:tc>
        <w:tc>
          <w:tcPr>
            <w:tcW w:w="2410" w:type="dxa"/>
          </w:tcPr>
          <w:p w14:paraId="02D17BF0" w14:textId="77777777" w:rsidR="002E3E69" w:rsidRPr="009E6634" w:rsidRDefault="002E3E69" w:rsidP="006528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0BE721D" w14:textId="77777777" w:rsidR="000B49B5" w:rsidRDefault="000B49B5"/>
    <w:sectPr w:rsidR="000B49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720D" w14:textId="77777777" w:rsidR="002E3E69" w:rsidRDefault="002E3E69" w:rsidP="002E3E69">
      <w:pPr>
        <w:spacing w:after="0" w:line="240" w:lineRule="auto"/>
      </w:pPr>
      <w:r>
        <w:separator/>
      </w:r>
    </w:p>
  </w:endnote>
  <w:endnote w:type="continuationSeparator" w:id="0">
    <w:p w14:paraId="3D91E0B5" w14:textId="77777777" w:rsidR="002E3E69" w:rsidRDefault="002E3E69" w:rsidP="002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99FC" w14:textId="77777777" w:rsidR="002E3E69" w:rsidRDefault="002E3E69" w:rsidP="002E3E69">
      <w:pPr>
        <w:spacing w:after="0" w:line="240" w:lineRule="auto"/>
      </w:pPr>
      <w:r>
        <w:separator/>
      </w:r>
    </w:p>
  </w:footnote>
  <w:footnote w:type="continuationSeparator" w:id="0">
    <w:p w14:paraId="0D0B99F4" w14:textId="77777777" w:rsidR="002E3E69" w:rsidRDefault="002E3E69" w:rsidP="002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FCE2" w14:textId="1E746C5B" w:rsidR="002E3E69" w:rsidRPr="002E3E69" w:rsidRDefault="002E3E69">
    <w:pPr>
      <w:pStyle w:val="Nagwek"/>
      <w:rPr>
        <w:b/>
        <w:bCs/>
      </w:rPr>
    </w:pPr>
    <w:r w:rsidRPr="002E3E69">
      <w:rPr>
        <w:b/>
        <w:bCs/>
      </w:rPr>
      <w:t>Kosztorys ofertowy 1A -Zadanie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5FE4"/>
    <w:multiLevelType w:val="hybridMultilevel"/>
    <w:tmpl w:val="ACE2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77FE"/>
    <w:multiLevelType w:val="hybridMultilevel"/>
    <w:tmpl w:val="ACE2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50583">
    <w:abstractNumId w:val="0"/>
  </w:num>
  <w:num w:numId="2" w16cid:durableId="74221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9"/>
    <w:rsid w:val="000B49B5"/>
    <w:rsid w:val="002E3E69"/>
    <w:rsid w:val="00755408"/>
    <w:rsid w:val="00A9410B"/>
    <w:rsid w:val="00E0298E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04BE"/>
  <w15:chartTrackingRefBased/>
  <w15:docId w15:val="{C8AEC210-A0A5-455F-AEB7-6B2F284F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E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E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E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E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E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E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E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E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E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3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3E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E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3E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E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E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6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6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3D4BE90C-A771-4665-9111-FA86C465EB2A}"/>
</file>

<file path=customXml/itemProps2.xml><?xml version="1.0" encoding="utf-8"?>
<ds:datastoreItem xmlns:ds="http://schemas.openxmlformats.org/officeDocument/2006/customXml" ds:itemID="{099B2063-28D3-40F5-9D06-8404A65E8357}"/>
</file>

<file path=customXml/itemProps3.xml><?xml version="1.0" encoding="utf-8"?>
<ds:datastoreItem xmlns:ds="http://schemas.openxmlformats.org/officeDocument/2006/customXml" ds:itemID="{520976DB-3108-4931-9C90-6C84DA2EB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Stanek</dc:creator>
  <cp:keywords/>
  <dc:description/>
  <cp:lastModifiedBy>Magdalena Stanek</cp:lastModifiedBy>
  <cp:revision>1</cp:revision>
  <dcterms:created xsi:type="dcterms:W3CDTF">2025-02-28T09:34:00Z</dcterms:created>
  <dcterms:modified xsi:type="dcterms:W3CDTF">2025-02-28T09:36:00Z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