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0AAA92" w14:textId="01677276"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CE1CCB">
        <w:rPr>
          <w:rFonts w:ascii="Times New Roman" w:hAnsi="Times New Roman" w:cs="Times New Roman"/>
          <w:b/>
          <w:bCs/>
          <w:color w:val="000000"/>
          <w:sz w:val="24"/>
          <w:szCs w:val="24"/>
        </w:rPr>
        <w:t>Załącznik nr 1</w:t>
      </w:r>
      <w:r w:rsidR="00152197">
        <w:rPr>
          <w:rFonts w:ascii="Times New Roman" w:hAnsi="Times New Roman" w:cs="Times New Roman"/>
          <w:b/>
          <w:bCs/>
          <w:color w:val="000000"/>
          <w:sz w:val="24"/>
          <w:szCs w:val="24"/>
        </w:rPr>
        <w:t>1</w:t>
      </w:r>
      <w:r w:rsidRPr="00CE1CCB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do SWZ</w:t>
      </w:r>
    </w:p>
    <w:p w14:paraId="443E7E60" w14:textId="77777777"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CE1CCB">
        <w:rPr>
          <w:rFonts w:ascii="Times New Roman" w:hAnsi="Times New Roman" w:cs="Times New Roman"/>
          <w:b/>
          <w:bCs/>
          <w:color w:val="000000"/>
          <w:sz w:val="24"/>
          <w:szCs w:val="24"/>
        </w:rPr>
        <w:t>OŚWIADCZENIE</w:t>
      </w:r>
    </w:p>
    <w:p w14:paraId="2C8312D3" w14:textId="77777777"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CE1CCB">
        <w:rPr>
          <w:rFonts w:ascii="Times New Roman" w:hAnsi="Times New Roman" w:cs="Times New Roman"/>
          <w:b/>
          <w:bCs/>
          <w:color w:val="000000"/>
          <w:sz w:val="24"/>
          <w:szCs w:val="24"/>
        </w:rPr>
        <w:t>WYKONAWCY/ WYKONAWCY WSPÓLNIE UBIEGAJĄCEGO SIĘ O UDZIELENIE</w:t>
      </w:r>
      <w:r w:rsidR="00796839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CE1CCB">
        <w:rPr>
          <w:rFonts w:ascii="Times New Roman" w:hAnsi="Times New Roman" w:cs="Times New Roman"/>
          <w:b/>
          <w:bCs/>
          <w:color w:val="000000"/>
          <w:sz w:val="24"/>
          <w:szCs w:val="24"/>
        </w:rPr>
        <w:t>ZAMÓWIENIA</w:t>
      </w:r>
    </w:p>
    <w:p w14:paraId="3B75FC59" w14:textId="77777777"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CE1CCB">
        <w:rPr>
          <w:rFonts w:ascii="Times New Roman" w:hAnsi="Times New Roman" w:cs="Times New Roman"/>
          <w:b/>
          <w:bCs/>
          <w:color w:val="000000"/>
          <w:sz w:val="24"/>
          <w:szCs w:val="24"/>
        </w:rPr>
        <w:t>dotyczące przesłanek wykluczenia na podstawie w art. 5k rozporządzenia</w:t>
      </w:r>
    </w:p>
    <w:p w14:paraId="385EB80D" w14:textId="77777777"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CE1CCB">
        <w:rPr>
          <w:rFonts w:ascii="Times New Roman" w:hAnsi="Times New Roman" w:cs="Times New Roman"/>
          <w:b/>
          <w:bCs/>
          <w:color w:val="000000"/>
          <w:sz w:val="24"/>
          <w:szCs w:val="24"/>
        </w:rPr>
        <w:t>Rady (UE) nr 833/2014 z dnia 31 lipca 2014 r. dotyczącego środków ograniczających</w:t>
      </w:r>
    </w:p>
    <w:p w14:paraId="24C79CC5" w14:textId="77777777"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CE1CCB">
        <w:rPr>
          <w:rFonts w:ascii="Times New Roman" w:hAnsi="Times New Roman" w:cs="Times New Roman"/>
          <w:b/>
          <w:bCs/>
          <w:color w:val="000000"/>
          <w:sz w:val="24"/>
          <w:szCs w:val="24"/>
        </w:rPr>
        <w:t>w związku z działaniami Rosji destabilizującymi sytuację na Ukrainie, w brzmieniu</w:t>
      </w:r>
    </w:p>
    <w:p w14:paraId="18D60770" w14:textId="77777777"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CE1CCB">
        <w:rPr>
          <w:rFonts w:ascii="Times New Roman" w:hAnsi="Times New Roman" w:cs="Times New Roman"/>
          <w:b/>
          <w:bCs/>
          <w:color w:val="000000"/>
          <w:sz w:val="24"/>
          <w:szCs w:val="24"/>
        </w:rPr>
        <w:t>nadanym rozporządzeniem Rady (UE) nr 2022/576 z dnia 8 kwietnia 2022 r.</w:t>
      </w:r>
    </w:p>
    <w:p w14:paraId="65E80D4E" w14:textId="77777777"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12535D54" w14:textId="77777777"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233019E3" w14:textId="77777777"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CE1CCB">
        <w:rPr>
          <w:rFonts w:ascii="Times New Roman" w:hAnsi="Times New Roman" w:cs="Times New Roman"/>
          <w:color w:val="000000"/>
          <w:sz w:val="24"/>
          <w:szCs w:val="24"/>
        </w:rPr>
        <w:t>Składając ofertę w postępowaniu o udzielenie zamówi</w:t>
      </w:r>
      <w:r>
        <w:rPr>
          <w:rFonts w:ascii="Times New Roman" w:hAnsi="Times New Roman" w:cs="Times New Roman"/>
          <w:color w:val="000000"/>
          <w:sz w:val="24"/>
          <w:szCs w:val="24"/>
        </w:rPr>
        <w:t>enia publicznego, prowadzonym w t</w:t>
      </w:r>
      <w:r w:rsidRPr="00CE1CCB">
        <w:rPr>
          <w:rFonts w:ascii="Times New Roman" w:hAnsi="Times New Roman" w:cs="Times New Roman"/>
          <w:color w:val="000000"/>
          <w:sz w:val="24"/>
          <w:szCs w:val="24"/>
        </w:rPr>
        <w:t>rybie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384704">
        <w:rPr>
          <w:rFonts w:ascii="Times New Roman" w:hAnsi="Times New Roman" w:cs="Times New Roman"/>
          <w:color w:val="000000"/>
          <w:sz w:val="24"/>
          <w:szCs w:val="24"/>
        </w:rPr>
        <w:t>podstawowym</w:t>
      </w:r>
      <w:r w:rsidRPr="00CE1CCB">
        <w:rPr>
          <w:rFonts w:ascii="Times New Roman" w:hAnsi="Times New Roman" w:cs="Times New Roman"/>
          <w:color w:val="000000"/>
          <w:sz w:val="24"/>
          <w:szCs w:val="24"/>
        </w:rPr>
        <w:t xml:space="preserve">, przez </w:t>
      </w:r>
      <w:r>
        <w:rPr>
          <w:rFonts w:ascii="Times New Roman" w:hAnsi="Times New Roman" w:cs="Times New Roman"/>
          <w:color w:val="000000"/>
          <w:sz w:val="24"/>
          <w:szCs w:val="24"/>
        </w:rPr>
        <w:t>Centrum Usług Logistycznych</w:t>
      </w:r>
      <w:r w:rsidRPr="00CE1CCB">
        <w:rPr>
          <w:rFonts w:ascii="Times New Roman" w:hAnsi="Times New Roman" w:cs="Times New Roman"/>
          <w:color w:val="000000"/>
          <w:sz w:val="24"/>
          <w:szCs w:val="24"/>
        </w:rPr>
        <w:t xml:space="preserve">, na </w:t>
      </w:r>
      <w:r>
        <w:rPr>
          <w:rFonts w:ascii="Times New Roman" w:hAnsi="Times New Roman" w:cs="Times New Roman"/>
          <w:color w:val="000000"/>
          <w:sz w:val="24"/>
          <w:szCs w:val="24"/>
        </w:rPr>
        <w:t>…………………</w:t>
      </w:r>
    </w:p>
    <w:p w14:paraId="075DE00D" w14:textId="77777777"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………………………………………………………………………………………………</w:t>
      </w:r>
      <w:r w:rsidRPr="00CE1CC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6361EA">
        <w:rPr>
          <w:rFonts w:ascii="Times New Roman" w:hAnsi="Times New Roman" w:cs="Times New Roman"/>
          <w:color w:val="000000"/>
          <w:sz w:val="24"/>
          <w:szCs w:val="24"/>
        </w:rPr>
        <w:t xml:space="preserve">, znak sprawy: </w:t>
      </w:r>
      <w:r w:rsidR="00384704">
        <w:rPr>
          <w:rFonts w:ascii="Times New Roman" w:hAnsi="Times New Roman" w:cs="Times New Roman"/>
          <w:color w:val="000000"/>
          <w:sz w:val="24"/>
          <w:szCs w:val="24"/>
        </w:rPr>
        <w:t>………………………</w:t>
      </w:r>
      <w:r w:rsidR="006361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E1CCB">
        <w:rPr>
          <w:rFonts w:ascii="Times New Roman" w:hAnsi="Times New Roman" w:cs="Times New Roman"/>
          <w:color w:val="000000"/>
          <w:sz w:val="24"/>
          <w:szCs w:val="24"/>
        </w:rPr>
        <w:t>oświadczam, że:</w:t>
      </w:r>
    </w:p>
    <w:p w14:paraId="37690A3F" w14:textId="77777777"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E1CCB">
        <w:rPr>
          <w:rFonts w:ascii="Times New Roman" w:hAnsi="Times New Roman" w:cs="Times New Roman"/>
          <w:color w:val="000000"/>
          <w:sz w:val="24"/>
          <w:szCs w:val="24"/>
        </w:rPr>
        <w:t>ja/my (imię nazwisko) …………………………………………………………………………………………………………………</w:t>
      </w:r>
    </w:p>
    <w:p w14:paraId="53BADD37" w14:textId="77777777"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E1CCB">
        <w:rPr>
          <w:rFonts w:ascii="Times New Roman" w:hAnsi="Times New Roman" w:cs="Times New Roman"/>
          <w:color w:val="000000"/>
          <w:sz w:val="24"/>
          <w:szCs w:val="24"/>
        </w:rPr>
        <w:t>reprezentując firmę (nazwa i adres firmy) ………………………………………………………………………………………</w:t>
      </w:r>
    </w:p>
    <w:p w14:paraId="42C56803" w14:textId="77777777"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E1CCB">
        <w:rPr>
          <w:rFonts w:ascii="Times New Roman" w:hAnsi="Times New Roman" w:cs="Times New Roman"/>
          <w:color w:val="000000"/>
          <w:sz w:val="24"/>
          <w:szCs w:val="24"/>
        </w:rPr>
        <w:t>…………………………………………………………………………………………………………………………………………………</w:t>
      </w:r>
    </w:p>
    <w:p w14:paraId="2A341D8C" w14:textId="77777777"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E1CCB">
        <w:rPr>
          <w:rFonts w:ascii="Times New Roman" w:hAnsi="Times New Roman" w:cs="Times New Roman"/>
          <w:color w:val="000000"/>
          <w:sz w:val="24"/>
          <w:szCs w:val="24"/>
        </w:rPr>
        <w:t>jako pełnomocny przedstawiciel reprezentowanej przeze mnie firmy oświadczam/my, że:</w:t>
      </w:r>
    </w:p>
    <w:p w14:paraId="2C5E5143" w14:textId="77777777"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E1CCB">
        <w:rPr>
          <w:rFonts w:ascii="Times New Roman" w:hAnsi="Times New Roman" w:cs="Times New Roman"/>
          <w:color w:val="000000"/>
          <w:sz w:val="24"/>
          <w:szCs w:val="24"/>
        </w:rPr>
        <w:t>(należy zaznaczyć</w:t>
      </w:r>
      <w:r>
        <w:rPr>
          <w:rFonts w:ascii="Times New Roman" w:hAnsi="Times New Roman" w:cs="Times New Roman"/>
          <w:color w:val="000000"/>
          <w:sz w:val="24"/>
          <w:szCs w:val="24"/>
        </w:rPr>
        <w:t>/skreślić</w:t>
      </w:r>
      <w:r w:rsidRPr="00CE1CCB">
        <w:rPr>
          <w:rFonts w:ascii="Times New Roman" w:hAnsi="Times New Roman" w:cs="Times New Roman"/>
          <w:color w:val="000000"/>
          <w:sz w:val="24"/>
          <w:szCs w:val="24"/>
        </w:rPr>
        <w:t xml:space="preserve"> odpowiednie):</w:t>
      </w:r>
    </w:p>
    <w:p w14:paraId="3960432B" w14:textId="77777777"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E1CCB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nie zachodzi </w:t>
      </w:r>
      <w:r w:rsidRPr="00CE1CCB">
        <w:rPr>
          <w:rFonts w:ascii="Times New Roman" w:hAnsi="Times New Roman" w:cs="Times New Roman"/>
          <w:color w:val="000000"/>
          <w:sz w:val="24"/>
          <w:szCs w:val="24"/>
        </w:rPr>
        <w:t>wobec mnie/nas żadna z okoliczności, o których mowa w art. 5k rozporządzenia</w:t>
      </w:r>
    </w:p>
    <w:p w14:paraId="3CFD9B91" w14:textId="77777777"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E1CCB">
        <w:rPr>
          <w:rFonts w:ascii="Times New Roman" w:hAnsi="Times New Roman" w:cs="Times New Roman"/>
          <w:color w:val="000000"/>
          <w:sz w:val="24"/>
          <w:szCs w:val="24"/>
        </w:rPr>
        <w:t>Rady (UE) nr 833/2014 z dnia 31 lipca 2014 r., dotyczącego środków ograniczających w związku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E1CCB">
        <w:rPr>
          <w:rFonts w:ascii="Times New Roman" w:hAnsi="Times New Roman" w:cs="Times New Roman"/>
          <w:color w:val="000000"/>
          <w:sz w:val="24"/>
          <w:szCs w:val="24"/>
        </w:rPr>
        <w:t>z działaniami Rosji destabilizującymi sytuację na Ukrainie, w brzmieniu nadanym rozporządzeniem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E1CCB">
        <w:rPr>
          <w:rFonts w:ascii="Times New Roman" w:hAnsi="Times New Roman" w:cs="Times New Roman"/>
          <w:color w:val="000000"/>
          <w:sz w:val="24"/>
          <w:szCs w:val="24"/>
        </w:rPr>
        <w:t>Rady (UE) nr 2022/576 z dnia 8 kwietnia 2022 r. /zwanego dalej: rozporządzeniem 833/2014/,</w:t>
      </w:r>
    </w:p>
    <w:p w14:paraId="6845E66F" w14:textId="77777777"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E1CCB">
        <w:rPr>
          <w:rFonts w:ascii="Times New Roman" w:hAnsi="Times New Roman" w:cs="Times New Roman"/>
          <w:color w:val="000000"/>
          <w:sz w:val="24"/>
          <w:szCs w:val="24"/>
        </w:rPr>
        <w:t>tj. nie jesteśmy:</w:t>
      </w:r>
    </w:p>
    <w:p w14:paraId="5CA62B94" w14:textId="77777777"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222222"/>
          <w:sz w:val="24"/>
          <w:szCs w:val="24"/>
        </w:rPr>
      </w:pPr>
      <w:r w:rsidRPr="00CE1CCB">
        <w:rPr>
          <w:rFonts w:ascii="Times New Roman" w:hAnsi="Times New Roman" w:cs="Times New Roman"/>
          <w:color w:val="222222"/>
          <w:sz w:val="24"/>
          <w:szCs w:val="24"/>
        </w:rPr>
        <w:t>1) obywatelem rosyjskim, osobą fizyczną lub prawną, podmiotem lub organem z siedzibą w Rosji;</w:t>
      </w:r>
    </w:p>
    <w:p w14:paraId="6DE2C53F" w14:textId="77777777"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222222"/>
          <w:sz w:val="24"/>
          <w:szCs w:val="24"/>
        </w:rPr>
      </w:pPr>
      <w:r w:rsidRPr="00CE1CCB">
        <w:rPr>
          <w:rFonts w:ascii="Times New Roman" w:hAnsi="Times New Roman" w:cs="Times New Roman"/>
          <w:color w:val="222222"/>
          <w:sz w:val="24"/>
          <w:szCs w:val="24"/>
        </w:rPr>
        <w:t>2) osobą prawną, podmiotem lub organem, do których prawa własności bezpośrednio</w:t>
      </w:r>
      <w:r>
        <w:rPr>
          <w:rFonts w:ascii="Times New Roman" w:hAnsi="Times New Roman" w:cs="Times New Roman"/>
          <w:color w:val="222222"/>
          <w:sz w:val="24"/>
          <w:szCs w:val="24"/>
        </w:rPr>
        <w:t xml:space="preserve"> </w:t>
      </w:r>
      <w:r w:rsidRPr="00CE1CCB">
        <w:rPr>
          <w:rFonts w:ascii="Times New Roman" w:hAnsi="Times New Roman" w:cs="Times New Roman"/>
          <w:color w:val="222222"/>
          <w:sz w:val="24"/>
          <w:szCs w:val="24"/>
        </w:rPr>
        <w:t>lub pośrednio w ponad 50% należą do obywateli rosyjskich lub osób fizycznych lub prawnych,</w:t>
      </w:r>
    </w:p>
    <w:p w14:paraId="2FB60516" w14:textId="77777777"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222222"/>
          <w:sz w:val="24"/>
          <w:szCs w:val="24"/>
        </w:rPr>
      </w:pPr>
      <w:r w:rsidRPr="00CE1CCB">
        <w:rPr>
          <w:rFonts w:ascii="Times New Roman" w:hAnsi="Times New Roman" w:cs="Times New Roman"/>
          <w:color w:val="222222"/>
          <w:sz w:val="24"/>
          <w:szCs w:val="24"/>
        </w:rPr>
        <w:t>podmiotów lub organów z siedzibą w Rosji;</w:t>
      </w:r>
    </w:p>
    <w:p w14:paraId="74EDF8ED" w14:textId="77777777"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222222"/>
          <w:sz w:val="24"/>
          <w:szCs w:val="24"/>
        </w:rPr>
      </w:pPr>
      <w:r w:rsidRPr="00CE1CCB">
        <w:rPr>
          <w:rFonts w:ascii="Times New Roman" w:hAnsi="Times New Roman" w:cs="Times New Roman"/>
          <w:color w:val="222222"/>
          <w:sz w:val="24"/>
          <w:szCs w:val="24"/>
        </w:rPr>
        <w:t>3) osobą fizyczną lub prawną, podmiotem lub organem działającym w imieniu</w:t>
      </w:r>
      <w:r>
        <w:rPr>
          <w:rFonts w:ascii="Times New Roman" w:hAnsi="Times New Roman" w:cs="Times New Roman"/>
          <w:color w:val="222222"/>
          <w:sz w:val="24"/>
          <w:szCs w:val="24"/>
        </w:rPr>
        <w:t xml:space="preserve"> </w:t>
      </w:r>
      <w:r w:rsidRPr="00CE1CCB">
        <w:rPr>
          <w:rFonts w:ascii="Times New Roman" w:hAnsi="Times New Roman" w:cs="Times New Roman"/>
          <w:color w:val="222222"/>
          <w:sz w:val="24"/>
          <w:szCs w:val="24"/>
        </w:rPr>
        <w:t>lub pod kierunkiem:</w:t>
      </w:r>
    </w:p>
    <w:p w14:paraId="6873976D" w14:textId="77777777"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222222"/>
          <w:sz w:val="24"/>
          <w:szCs w:val="24"/>
        </w:rPr>
      </w:pPr>
      <w:r w:rsidRPr="00CE1CCB">
        <w:rPr>
          <w:rFonts w:ascii="Times New Roman" w:hAnsi="Times New Roman" w:cs="Times New Roman"/>
          <w:color w:val="222222"/>
          <w:sz w:val="24"/>
          <w:szCs w:val="24"/>
        </w:rPr>
        <w:t>a) obywateli rosyjskich lub osób fizycznych lub prawnych, podmiotów lub organów z siedzibą</w:t>
      </w:r>
      <w:r>
        <w:rPr>
          <w:rFonts w:ascii="Times New Roman" w:hAnsi="Times New Roman" w:cs="Times New Roman"/>
          <w:color w:val="222222"/>
          <w:sz w:val="24"/>
          <w:szCs w:val="24"/>
        </w:rPr>
        <w:t xml:space="preserve"> </w:t>
      </w:r>
      <w:r w:rsidRPr="00CE1CCB">
        <w:rPr>
          <w:rFonts w:ascii="Times New Roman" w:hAnsi="Times New Roman" w:cs="Times New Roman"/>
          <w:color w:val="222222"/>
          <w:sz w:val="24"/>
          <w:szCs w:val="24"/>
        </w:rPr>
        <w:t>w Rosji lub</w:t>
      </w:r>
    </w:p>
    <w:p w14:paraId="35853034" w14:textId="77777777"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222222"/>
          <w:sz w:val="24"/>
          <w:szCs w:val="24"/>
        </w:rPr>
      </w:pPr>
      <w:r w:rsidRPr="00CE1CCB">
        <w:rPr>
          <w:rFonts w:ascii="Times New Roman" w:hAnsi="Times New Roman" w:cs="Times New Roman"/>
          <w:color w:val="222222"/>
          <w:sz w:val="24"/>
          <w:szCs w:val="24"/>
        </w:rPr>
        <w:t>b) osób prawnych, podmiotów lub organów, do których prawa własności bezpośrednio</w:t>
      </w:r>
      <w:r>
        <w:rPr>
          <w:rFonts w:ascii="Times New Roman" w:hAnsi="Times New Roman" w:cs="Times New Roman"/>
          <w:color w:val="222222"/>
          <w:sz w:val="24"/>
          <w:szCs w:val="24"/>
        </w:rPr>
        <w:t xml:space="preserve"> </w:t>
      </w:r>
      <w:r w:rsidRPr="00CE1CCB">
        <w:rPr>
          <w:rFonts w:ascii="Times New Roman" w:hAnsi="Times New Roman" w:cs="Times New Roman"/>
          <w:color w:val="222222"/>
          <w:sz w:val="24"/>
          <w:szCs w:val="24"/>
        </w:rPr>
        <w:t>lub pośrednio w ponad 50% należą do obywateli rosyjskich lub osób fizycznych</w:t>
      </w:r>
      <w:r>
        <w:rPr>
          <w:rFonts w:ascii="Times New Roman" w:hAnsi="Times New Roman" w:cs="Times New Roman"/>
          <w:color w:val="222222"/>
          <w:sz w:val="24"/>
          <w:szCs w:val="24"/>
        </w:rPr>
        <w:t xml:space="preserve"> </w:t>
      </w:r>
      <w:r w:rsidRPr="00CE1CCB">
        <w:rPr>
          <w:rFonts w:ascii="Times New Roman" w:hAnsi="Times New Roman" w:cs="Times New Roman"/>
          <w:color w:val="222222"/>
          <w:sz w:val="24"/>
          <w:szCs w:val="24"/>
        </w:rPr>
        <w:t>lub prawnych, podmiotów lub organów z siedzibą w Rosji;</w:t>
      </w:r>
    </w:p>
    <w:p w14:paraId="5196FB2E" w14:textId="77777777" w:rsidR="00CE1CCB" w:rsidRDefault="00CE1CCB" w:rsidP="00CE1C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282EE7B5" w14:textId="77777777"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E1CCB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zachodzą </w:t>
      </w:r>
      <w:r w:rsidRPr="00CE1CCB">
        <w:rPr>
          <w:rFonts w:ascii="Times New Roman" w:hAnsi="Times New Roman" w:cs="Times New Roman"/>
          <w:color w:val="000000"/>
          <w:sz w:val="24"/>
          <w:szCs w:val="24"/>
        </w:rPr>
        <w:t>wobec mnie/nas okoliczności, o których mowa w art. 5k rozporządzenia 833/2014.</w:t>
      </w:r>
    </w:p>
    <w:p w14:paraId="2A7BD5FC" w14:textId="77777777" w:rsidR="00CE1CCB" w:rsidRDefault="00CE1CCB" w:rsidP="00CE1C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6BCCE61B" w14:textId="77777777"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CE1CCB">
        <w:rPr>
          <w:rFonts w:ascii="Times New Roman" w:hAnsi="Times New Roman" w:cs="Times New Roman"/>
          <w:b/>
          <w:bCs/>
          <w:color w:val="000000"/>
          <w:sz w:val="24"/>
          <w:szCs w:val="24"/>
        </w:rPr>
        <w:t>Jednocześnie oświadczam/my, że:</w:t>
      </w:r>
    </w:p>
    <w:p w14:paraId="2EA4978A" w14:textId="77777777"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CE1CCB">
        <w:rPr>
          <w:rFonts w:ascii="Times New Roman" w:hAnsi="Times New Roman" w:cs="Times New Roman"/>
          <w:color w:val="000000"/>
          <w:sz w:val="24"/>
          <w:szCs w:val="24"/>
        </w:rPr>
        <w:t>1) w celu wykazania spełniania warunków udziału w postępowaniu, określonych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E1CCB">
        <w:rPr>
          <w:rFonts w:ascii="Times New Roman" w:hAnsi="Times New Roman" w:cs="Times New Roman"/>
          <w:color w:val="000000"/>
          <w:sz w:val="24"/>
          <w:szCs w:val="24"/>
        </w:rPr>
        <w:t>przez Zamawiającego w ………………………..…………… (</w:t>
      </w:r>
      <w:r w:rsidRPr="00CE1CCB">
        <w:rPr>
          <w:rFonts w:ascii="Times New Roman" w:hAnsi="Times New Roman" w:cs="Times New Roman"/>
          <w:i/>
          <w:color w:val="000000"/>
          <w:sz w:val="24"/>
          <w:szCs w:val="24"/>
        </w:rPr>
        <w:t>należy wskazać dokument i właściwą</w:t>
      </w:r>
    </w:p>
    <w:p w14:paraId="7B565B2D" w14:textId="77777777"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E1CCB">
        <w:rPr>
          <w:rFonts w:ascii="Times New Roman" w:hAnsi="Times New Roman" w:cs="Times New Roman"/>
          <w:i/>
          <w:color w:val="000000"/>
          <w:sz w:val="24"/>
          <w:szCs w:val="24"/>
        </w:rPr>
        <w:t>jednostkę redakcyjną dokumentu, w której określono warunki udziału w postępowaniu</w:t>
      </w:r>
      <w:r w:rsidRPr="00CE1CCB">
        <w:rPr>
          <w:rFonts w:ascii="Times New Roman" w:hAnsi="Times New Roman" w:cs="Times New Roman"/>
          <w:color w:val="000000"/>
          <w:sz w:val="24"/>
          <w:szCs w:val="24"/>
        </w:rPr>
        <w:t>),</w:t>
      </w:r>
    </w:p>
    <w:p w14:paraId="3AF4C994" w14:textId="77777777" w:rsidR="00CE1CCB" w:rsidRPr="00CE1CCB" w:rsidRDefault="00CE1CCB" w:rsidP="00CE1CCB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E1CCB"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>polegam na zdolnościach lub sytuacji następującego podmiotu udostępniającego zasoby</w:t>
      </w:r>
      <w:r w:rsidRPr="00CE1CCB">
        <w:rPr>
          <w:rFonts w:ascii="Times New Roman" w:hAnsi="Times New Roman" w:cs="Times New Roman"/>
          <w:color w:val="000000"/>
          <w:sz w:val="24"/>
          <w:szCs w:val="24"/>
        </w:rPr>
        <w:t>: ……………………………………………...…………… (należy podać pełną nazwę/firmę, adres,</w:t>
      </w:r>
    </w:p>
    <w:p w14:paraId="5BE612E6" w14:textId="77777777"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CE1CCB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Wypełnić tylko w przypadku podmiotu udostępniającego zasoby, na którego zdolnościach lub sytuacji Wykonawca polega </w:t>
      </w:r>
    </w:p>
    <w:p w14:paraId="246FDD1E" w14:textId="77777777"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CE1CCB">
        <w:rPr>
          <w:rFonts w:ascii="Times New Roman" w:hAnsi="Times New Roman" w:cs="Times New Roman"/>
          <w:color w:val="000000"/>
          <w:sz w:val="24"/>
          <w:szCs w:val="24"/>
        </w:rPr>
        <w:t xml:space="preserve">a także w zależności od podmiotu: NIP, KRS/CEiDG) , </w:t>
      </w:r>
      <w:r w:rsidRPr="00CE1CCB">
        <w:rPr>
          <w:rFonts w:ascii="Times New Roman" w:hAnsi="Times New Roman" w:cs="Times New Roman"/>
          <w:b/>
          <w:bCs/>
          <w:color w:val="000000"/>
          <w:sz w:val="24"/>
          <w:szCs w:val="24"/>
        </w:rPr>
        <w:t>w następującym zakresie:</w:t>
      </w:r>
    </w:p>
    <w:p w14:paraId="7282A063" w14:textId="77777777"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E1CCB">
        <w:rPr>
          <w:rFonts w:ascii="Times New Roman" w:hAnsi="Times New Roman" w:cs="Times New Roman"/>
          <w:color w:val="000000"/>
          <w:sz w:val="24"/>
          <w:szCs w:val="24"/>
        </w:rPr>
        <w:t>………………………………………………….…… (</w:t>
      </w:r>
      <w:r w:rsidRPr="00CE1CCB">
        <w:rPr>
          <w:rFonts w:ascii="Times New Roman" w:hAnsi="Times New Roman" w:cs="Times New Roman"/>
          <w:i/>
          <w:color w:val="000000"/>
          <w:sz w:val="24"/>
          <w:szCs w:val="24"/>
        </w:rPr>
        <w:t>należy określić odpowiedni zakres udostępnianych zasobów dla wskazanego podmiotu</w:t>
      </w:r>
      <w:r w:rsidRPr="00CE1CCB">
        <w:rPr>
          <w:rFonts w:ascii="Times New Roman" w:hAnsi="Times New Roman" w:cs="Times New Roman"/>
          <w:color w:val="000000"/>
          <w:sz w:val="24"/>
          <w:szCs w:val="24"/>
        </w:rPr>
        <w:t>)</w:t>
      </w:r>
      <w:r>
        <w:rPr>
          <w:rFonts w:ascii="Times New Roman" w:hAnsi="Times New Roman" w:cs="Times New Roman"/>
          <w:color w:val="000000"/>
          <w:sz w:val="24"/>
          <w:szCs w:val="24"/>
        </w:rPr>
        <w:t>, co odpowiada ……..</w:t>
      </w:r>
      <w:r w:rsidRPr="00CE1CCB">
        <w:rPr>
          <w:rFonts w:ascii="Times New Roman" w:hAnsi="Times New Roman" w:cs="Times New Roman"/>
          <w:color w:val="000000"/>
          <w:sz w:val="24"/>
          <w:szCs w:val="24"/>
        </w:rPr>
        <w:t>% wartości przedmiotowego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E1CCB">
        <w:rPr>
          <w:rFonts w:ascii="Times New Roman" w:hAnsi="Times New Roman" w:cs="Times New Roman"/>
          <w:color w:val="000000"/>
          <w:sz w:val="24"/>
          <w:szCs w:val="24"/>
        </w:rPr>
        <w:t>zamówienia;</w:t>
      </w:r>
    </w:p>
    <w:p w14:paraId="184FE3AA" w14:textId="77777777"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E1CCB">
        <w:rPr>
          <w:rFonts w:ascii="Times New Roman" w:hAnsi="Times New Roman" w:cs="Times New Roman"/>
          <w:color w:val="000000"/>
          <w:sz w:val="24"/>
          <w:szCs w:val="24"/>
        </w:rPr>
        <w:t xml:space="preserve">2) w stosunku do następującego podmiotu, będącego </w:t>
      </w:r>
      <w:r w:rsidRPr="00CE1CCB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podwykonawcą, </w:t>
      </w:r>
      <w:r w:rsidRPr="00CE1CCB">
        <w:rPr>
          <w:rFonts w:ascii="Times New Roman" w:hAnsi="Times New Roman" w:cs="Times New Roman"/>
          <w:color w:val="000000"/>
          <w:sz w:val="24"/>
          <w:szCs w:val="24"/>
        </w:rPr>
        <w:t>na którego przypada</w:t>
      </w:r>
      <w:r>
        <w:rPr>
          <w:rFonts w:ascii="Times New Roman" w:hAnsi="Times New Roman" w:cs="Times New Roman"/>
          <w:color w:val="000000"/>
          <w:sz w:val="24"/>
          <w:szCs w:val="24"/>
        </w:rPr>
        <w:br/>
        <w:t>………………..</w:t>
      </w:r>
      <w:r w:rsidRPr="00CE1CCB">
        <w:rPr>
          <w:rFonts w:ascii="Times New Roman" w:hAnsi="Times New Roman" w:cs="Times New Roman"/>
          <w:color w:val="000000"/>
          <w:sz w:val="24"/>
          <w:szCs w:val="24"/>
        </w:rPr>
        <w:t>% wartości zamówienia: ………………………………………… (</w:t>
      </w:r>
      <w:r w:rsidRPr="00CE1CCB">
        <w:rPr>
          <w:rFonts w:ascii="Times New Roman" w:hAnsi="Times New Roman" w:cs="Times New Roman"/>
          <w:i/>
          <w:color w:val="000000"/>
          <w:sz w:val="24"/>
          <w:szCs w:val="24"/>
        </w:rPr>
        <w:t>należy podać pełną nazwę/firmę, adres, a także w zależności od podmiotu: NIP, KRS/CEiDG)</w:t>
      </w:r>
      <w:r w:rsidRPr="00CE1CCB">
        <w:rPr>
          <w:rFonts w:ascii="Times New Roman" w:hAnsi="Times New Roman" w:cs="Times New Roman"/>
          <w:color w:val="000000"/>
          <w:sz w:val="24"/>
          <w:szCs w:val="24"/>
        </w:rPr>
        <w:t xml:space="preserve"> , </w:t>
      </w:r>
      <w:r w:rsidRPr="00CE1CCB">
        <w:rPr>
          <w:rFonts w:ascii="Times New Roman" w:hAnsi="Times New Roman" w:cs="Times New Roman"/>
          <w:b/>
          <w:bCs/>
          <w:color w:val="000000"/>
          <w:sz w:val="24"/>
          <w:szCs w:val="24"/>
        </w:rPr>
        <w:t>nie zachodzą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CE1CCB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podstawy wykluczenia </w:t>
      </w:r>
      <w:r w:rsidRPr="00CE1CCB">
        <w:rPr>
          <w:rFonts w:ascii="Times New Roman" w:hAnsi="Times New Roman" w:cs="Times New Roman"/>
          <w:color w:val="000000"/>
          <w:sz w:val="24"/>
          <w:szCs w:val="24"/>
        </w:rPr>
        <w:t xml:space="preserve">z postępowania o udzielenie zamówienia </w:t>
      </w:r>
      <w:r w:rsidRPr="00CE1CCB">
        <w:rPr>
          <w:rFonts w:ascii="Times New Roman" w:hAnsi="Times New Roman" w:cs="Times New Roman"/>
          <w:b/>
          <w:bCs/>
          <w:color w:val="000000"/>
          <w:sz w:val="24"/>
          <w:szCs w:val="24"/>
        </w:rPr>
        <w:t>przewidziane w art. 5k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CE1CCB">
        <w:rPr>
          <w:rFonts w:ascii="Times New Roman" w:hAnsi="Times New Roman" w:cs="Times New Roman"/>
          <w:color w:val="000000"/>
          <w:sz w:val="24"/>
          <w:szCs w:val="24"/>
        </w:rPr>
        <w:t>rozporządzenia 833/2014;</w:t>
      </w:r>
    </w:p>
    <w:p w14:paraId="4BDDA13C" w14:textId="77777777" w:rsidR="00CE1CCB" w:rsidRDefault="00CE1CCB" w:rsidP="00CE1C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107F68A5" w14:textId="77777777"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E1CCB">
        <w:rPr>
          <w:rFonts w:ascii="Times New Roman" w:hAnsi="Times New Roman" w:cs="Times New Roman"/>
          <w:color w:val="000000"/>
          <w:sz w:val="24"/>
          <w:szCs w:val="24"/>
        </w:rPr>
        <w:t>Oświadczam, że wszystkie informacje podane w powyższych oświadczeniach są aktualne</w:t>
      </w:r>
      <w:r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CE1CCB">
        <w:rPr>
          <w:rFonts w:ascii="Times New Roman" w:hAnsi="Times New Roman" w:cs="Times New Roman"/>
          <w:color w:val="000000"/>
          <w:sz w:val="24"/>
          <w:szCs w:val="24"/>
        </w:rPr>
        <w:t>i zgodne z prawdą oraz zostały przedstawione z pełną świadomością konsekwencji wprowadzenia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E1CCB">
        <w:rPr>
          <w:rFonts w:ascii="Times New Roman" w:hAnsi="Times New Roman" w:cs="Times New Roman"/>
          <w:color w:val="000000"/>
          <w:sz w:val="24"/>
          <w:szCs w:val="24"/>
        </w:rPr>
        <w:t>Zamawiającego w błąd przy przedstawianiu informacji.</w:t>
      </w:r>
    </w:p>
    <w:p w14:paraId="02DE405C" w14:textId="77777777" w:rsidR="00CE1CCB" w:rsidRDefault="00CE1CCB" w:rsidP="00CE1C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2357C8AA" w14:textId="77777777" w:rsidR="00CE1CCB" w:rsidRDefault="00CE1CCB" w:rsidP="00CE1C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79B9E0EC" w14:textId="77777777"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CE1CCB">
        <w:rPr>
          <w:rFonts w:ascii="Times New Roman" w:hAnsi="Times New Roman" w:cs="Times New Roman"/>
          <w:b/>
          <w:bCs/>
          <w:color w:val="000000"/>
          <w:sz w:val="24"/>
          <w:szCs w:val="24"/>
        </w:rPr>
        <w:t>Należy opatrzyć kwalifikowanym podpisem elektronicznym</w:t>
      </w:r>
      <w:r w:rsidR="00384704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lub podpisem zaufanym</w:t>
      </w:r>
    </w:p>
    <w:p w14:paraId="6AF6B34B" w14:textId="77777777" w:rsidR="00CE1CCB" w:rsidRPr="00CE1CCB" w:rsidRDefault="00CE1CCB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CE1CCB" w:rsidRPr="00CE1C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0DF709F"/>
    <w:multiLevelType w:val="hybridMultilevel"/>
    <w:tmpl w:val="CC768064"/>
    <w:lvl w:ilvl="0" w:tplc="365CD1EC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205257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B5E7F"/>
    <w:rsid w:val="000F5AED"/>
    <w:rsid w:val="00152197"/>
    <w:rsid w:val="00173E3E"/>
    <w:rsid w:val="003627B1"/>
    <w:rsid w:val="00384704"/>
    <w:rsid w:val="006361EA"/>
    <w:rsid w:val="00796839"/>
    <w:rsid w:val="00CE1CCB"/>
    <w:rsid w:val="00EB5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273E42"/>
  <w15:docId w15:val="{7A9E5D1E-49B3-4210-B62E-BEC1AFEF08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E1CC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512</Words>
  <Characters>3077</Characters>
  <Application>Microsoft Office Word</Application>
  <DocSecurity>0</DocSecurity>
  <Lines>25</Lines>
  <Paragraphs>7</Paragraphs>
  <ScaleCrop>false</ScaleCrop>
  <Company/>
  <LinksUpToDate>false</LinksUpToDate>
  <CharactersWithSpaces>3582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Liersch-Bryzek</dc:creator>
  <cp:keywords/>
  <dc:description/>
  <cp:lastModifiedBy>Anna Kaliszczak</cp:lastModifiedBy>
  <cp:revision>7</cp:revision>
  <dcterms:created xsi:type="dcterms:W3CDTF">2023-11-16T13:12:00Z</dcterms:created>
  <dcterms:modified xsi:type="dcterms:W3CDTF">2024-09-13T11:41:00Z</dcterms:modified>
</cp:coreProperties>
</file>