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377896" w14:textId="77777777" w:rsidR="004B5047" w:rsidRDefault="004B5047" w:rsidP="004B5047">
      <w:pPr>
        <w:widowControl w:val="0"/>
        <w:shd w:val="clear" w:color="auto" w:fill="FFFFFF" w:themeFill="background1"/>
        <w:autoSpaceDE w:val="0"/>
        <w:autoSpaceDN w:val="0"/>
        <w:ind w:right="110"/>
        <w:jc w:val="right"/>
        <w:rPr>
          <w:rFonts w:ascii="Arial" w:hAnsi="Arial" w:cs="Arial"/>
        </w:rPr>
      </w:pPr>
      <w:r w:rsidRPr="004B5047">
        <w:rPr>
          <w:rFonts w:ascii="Arial" w:hAnsi="Arial" w:cs="Arial"/>
        </w:rPr>
        <w:t>Załącznik Nr 6 do OPZ</w:t>
      </w:r>
    </w:p>
    <w:p w14:paraId="3F1A0FB3" w14:textId="77777777" w:rsidR="004B5047" w:rsidRDefault="004B5047" w:rsidP="004B5047">
      <w:pPr>
        <w:widowControl w:val="0"/>
        <w:shd w:val="clear" w:color="auto" w:fill="FFFFFF" w:themeFill="background1"/>
        <w:autoSpaceDE w:val="0"/>
        <w:autoSpaceDN w:val="0"/>
        <w:ind w:right="110"/>
        <w:jc w:val="center"/>
        <w:rPr>
          <w:rFonts w:ascii="Arial" w:hAnsi="Arial" w:cs="Arial"/>
          <w:b/>
        </w:rPr>
      </w:pPr>
    </w:p>
    <w:p w14:paraId="65D90D82" w14:textId="77777777" w:rsidR="004B5047" w:rsidRDefault="00B8233C" w:rsidP="004B5047">
      <w:pPr>
        <w:widowControl w:val="0"/>
        <w:shd w:val="clear" w:color="auto" w:fill="FFFFFF" w:themeFill="background1"/>
        <w:autoSpaceDE w:val="0"/>
        <w:autoSpaceDN w:val="0"/>
        <w:ind w:right="11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Zasady przeprowadzenia </w:t>
      </w:r>
      <w:r w:rsidR="004B5047" w:rsidRPr="004B5047">
        <w:rPr>
          <w:rFonts w:ascii="Arial" w:hAnsi="Arial" w:cs="Arial"/>
          <w:b/>
        </w:rPr>
        <w:t>Konsultacj</w:t>
      </w:r>
      <w:r>
        <w:rPr>
          <w:rFonts w:ascii="Arial" w:hAnsi="Arial" w:cs="Arial"/>
          <w:b/>
        </w:rPr>
        <w:t>i</w:t>
      </w:r>
      <w:r w:rsidR="004B5047" w:rsidRPr="004B5047">
        <w:rPr>
          <w:rFonts w:ascii="Arial" w:hAnsi="Arial" w:cs="Arial"/>
          <w:b/>
        </w:rPr>
        <w:t xml:space="preserve"> Społeczn</w:t>
      </w:r>
      <w:r>
        <w:rPr>
          <w:rFonts w:ascii="Arial" w:hAnsi="Arial" w:cs="Arial"/>
          <w:b/>
        </w:rPr>
        <w:t>ych</w:t>
      </w:r>
    </w:p>
    <w:p w14:paraId="52E81901" w14:textId="77777777" w:rsidR="004B5047" w:rsidRPr="004B5047" w:rsidRDefault="004B5047" w:rsidP="004B5047">
      <w:pPr>
        <w:widowControl w:val="0"/>
        <w:shd w:val="clear" w:color="auto" w:fill="FFFFFF" w:themeFill="background1"/>
        <w:autoSpaceDE w:val="0"/>
        <w:autoSpaceDN w:val="0"/>
        <w:ind w:right="110"/>
        <w:jc w:val="center"/>
        <w:rPr>
          <w:rFonts w:ascii="Arial" w:hAnsi="Arial" w:cs="Arial"/>
          <w:b/>
        </w:rPr>
      </w:pPr>
    </w:p>
    <w:p w14:paraId="2D1420F8" w14:textId="77777777" w:rsidR="00205863" w:rsidRPr="00A67C11" w:rsidRDefault="00205863" w:rsidP="008534EC">
      <w:pPr>
        <w:pStyle w:val="Akapitzlist"/>
        <w:widowControl w:val="0"/>
        <w:numPr>
          <w:ilvl w:val="0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b/>
          <w:sz w:val="22"/>
          <w:szCs w:val="22"/>
          <w:u w:val="single"/>
        </w:rPr>
        <w:t>Konsultacje społeczne</w:t>
      </w:r>
      <w:r w:rsidRPr="00A67C11">
        <w:rPr>
          <w:rFonts w:ascii="Arial" w:hAnsi="Arial" w:cs="Arial"/>
          <w:sz w:val="22"/>
          <w:szCs w:val="22"/>
        </w:rPr>
        <w:t xml:space="preserve"> </w:t>
      </w:r>
      <w:r w:rsidR="008534EC" w:rsidRPr="00A67C11">
        <w:rPr>
          <w:rFonts w:ascii="Arial" w:hAnsi="Arial" w:cs="Arial"/>
          <w:sz w:val="22"/>
          <w:szCs w:val="22"/>
        </w:rPr>
        <w:t xml:space="preserve">zostaną </w:t>
      </w:r>
      <w:r w:rsidRPr="00A67C11">
        <w:rPr>
          <w:rFonts w:ascii="Arial" w:hAnsi="Arial" w:cs="Arial"/>
          <w:sz w:val="22"/>
          <w:szCs w:val="22"/>
        </w:rPr>
        <w:t>przeprowadzone zgodnie z Uchwał</w:t>
      </w:r>
      <w:r w:rsidR="008534EC" w:rsidRPr="00A67C11">
        <w:rPr>
          <w:rFonts w:ascii="Arial" w:hAnsi="Arial" w:cs="Arial"/>
          <w:sz w:val="22"/>
          <w:szCs w:val="22"/>
        </w:rPr>
        <w:t>ą</w:t>
      </w:r>
      <w:r w:rsidRPr="00A67C11">
        <w:rPr>
          <w:rFonts w:ascii="Arial" w:hAnsi="Arial" w:cs="Arial"/>
          <w:sz w:val="22"/>
          <w:szCs w:val="22"/>
        </w:rPr>
        <w:t xml:space="preserve"> Nr 722/XXVIII/2017 Rady Miasta Lublin z dnia 30 marca 2017 r. </w:t>
      </w:r>
      <w:r w:rsidR="002C1226" w:rsidRPr="00A67C11">
        <w:rPr>
          <w:rFonts w:ascii="Arial" w:hAnsi="Arial" w:cs="Arial"/>
          <w:sz w:val="22"/>
          <w:szCs w:val="22"/>
        </w:rPr>
        <w:t>(</w:t>
      </w:r>
      <w:proofErr w:type="spellStart"/>
      <w:r w:rsidR="002C1226" w:rsidRPr="00A67C11">
        <w:rPr>
          <w:rFonts w:ascii="Arial" w:hAnsi="Arial" w:cs="Arial"/>
          <w:sz w:val="22"/>
          <w:szCs w:val="22"/>
        </w:rPr>
        <w:t>Dz.U.Woj.Lub</w:t>
      </w:r>
      <w:proofErr w:type="spellEnd"/>
      <w:r w:rsidR="002C1226" w:rsidRPr="00A67C11">
        <w:rPr>
          <w:rFonts w:ascii="Arial" w:hAnsi="Arial" w:cs="Arial"/>
          <w:sz w:val="22"/>
          <w:szCs w:val="22"/>
        </w:rPr>
        <w:t xml:space="preserve">.  z 2017 r. poz. 1793) </w:t>
      </w:r>
      <w:r w:rsidR="00BA1D1E" w:rsidRPr="00A67C11">
        <w:rPr>
          <w:rFonts w:ascii="Arial" w:hAnsi="Arial" w:cs="Arial"/>
          <w:sz w:val="22"/>
          <w:szCs w:val="22"/>
        </w:rPr>
        <w:t xml:space="preserve">zmienioną  uchwałą Rady Miasta Lublin nr 880/XXVII/2021 z dnia 25 marca 2021 r. </w:t>
      </w:r>
      <w:r w:rsidRPr="00A67C11">
        <w:rPr>
          <w:rFonts w:ascii="Arial" w:hAnsi="Arial" w:cs="Arial"/>
          <w:sz w:val="22"/>
          <w:szCs w:val="22"/>
        </w:rPr>
        <w:t>w sprawie trybu i zasad przeprowadzania konsultacji społecznych z Mieszkańcami Miasta Lublin</w:t>
      </w:r>
      <w:r w:rsidR="002C1226" w:rsidRPr="00A67C11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C1226" w:rsidRPr="00A67C11">
        <w:rPr>
          <w:rFonts w:ascii="Arial" w:hAnsi="Arial" w:cs="Arial"/>
          <w:sz w:val="22"/>
          <w:szCs w:val="22"/>
        </w:rPr>
        <w:t>Dz.U.Woj.</w:t>
      </w:r>
      <w:r w:rsidR="00BA1D1E" w:rsidRPr="00A67C11">
        <w:rPr>
          <w:rFonts w:ascii="Arial" w:hAnsi="Arial" w:cs="Arial"/>
          <w:sz w:val="22"/>
          <w:szCs w:val="22"/>
        </w:rPr>
        <w:t>Lub</w:t>
      </w:r>
      <w:proofErr w:type="spellEnd"/>
      <w:r w:rsidR="00BA1D1E" w:rsidRPr="00A67C11">
        <w:rPr>
          <w:rFonts w:ascii="Arial" w:hAnsi="Arial" w:cs="Arial"/>
          <w:sz w:val="22"/>
          <w:szCs w:val="22"/>
        </w:rPr>
        <w:t>. z 2021 r. poz. 1656)</w:t>
      </w:r>
      <w:r w:rsidRPr="00A67C11">
        <w:rPr>
          <w:rFonts w:ascii="Arial" w:hAnsi="Arial" w:cs="Arial"/>
          <w:sz w:val="22"/>
          <w:szCs w:val="22"/>
        </w:rPr>
        <w:t xml:space="preserve">. </w:t>
      </w:r>
    </w:p>
    <w:p w14:paraId="78418941" w14:textId="77777777" w:rsidR="00D96988" w:rsidRPr="00A67C11" w:rsidRDefault="00D96988" w:rsidP="00CF776B">
      <w:pPr>
        <w:pStyle w:val="Akapitzlist"/>
        <w:widowControl w:val="0"/>
        <w:numPr>
          <w:ilvl w:val="0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b/>
          <w:sz w:val="22"/>
          <w:szCs w:val="22"/>
          <w:u w:val="single"/>
        </w:rPr>
        <w:t>Obowiązki Wykonawcy</w:t>
      </w:r>
      <w:r w:rsidR="00205863" w:rsidRPr="00A67C11">
        <w:rPr>
          <w:rFonts w:ascii="Arial" w:hAnsi="Arial" w:cs="Arial"/>
          <w:sz w:val="22"/>
          <w:szCs w:val="22"/>
        </w:rPr>
        <w:t>:</w:t>
      </w:r>
    </w:p>
    <w:p w14:paraId="053B878A" w14:textId="77777777" w:rsidR="002C1226" w:rsidRPr="00A67C11" w:rsidRDefault="002C1226" w:rsidP="00CF776B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Przestrzeganie postanowień Uchwały wskazanej w pkt 1.</w:t>
      </w:r>
    </w:p>
    <w:p w14:paraId="57CB7599" w14:textId="0AEAFAD0" w:rsidR="00D96988" w:rsidRPr="00A67C11" w:rsidRDefault="007A7F3E" w:rsidP="00CF776B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Stała w</w:t>
      </w:r>
      <w:r w:rsidR="002C1226" w:rsidRPr="00A67C11">
        <w:rPr>
          <w:rFonts w:ascii="Arial" w:hAnsi="Arial" w:cs="Arial"/>
          <w:sz w:val="22"/>
          <w:szCs w:val="22"/>
        </w:rPr>
        <w:t>spółpraca</w:t>
      </w:r>
      <w:r w:rsidR="00205863" w:rsidRPr="00A67C11">
        <w:rPr>
          <w:rFonts w:ascii="Arial" w:hAnsi="Arial" w:cs="Arial"/>
          <w:sz w:val="22"/>
          <w:szCs w:val="22"/>
        </w:rPr>
        <w:t xml:space="preserve"> z zamawiającym w trakcie </w:t>
      </w:r>
      <w:r w:rsidR="00CF776B" w:rsidRPr="00A67C11">
        <w:rPr>
          <w:rFonts w:ascii="Arial" w:hAnsi="Arial" w:cs="Arial"/>
          <w:sz w:val="22"/>
          <w:szCs w:val="22"/>
        </w:rPr>
        <w:t xml:space="preserve">trwania </w:t>
      </w:r>
      <w:r w:rsidR="00205863" w:rsidRPr="00A67C11">
        <w:rPr>
          <w:rFonts w:ascii="Arial" w:hAnsi="Arial" w:cs="Arial"/>
          <w:sz w:val="22"/>
          <w:szCs w:val="22"/>
        </w:rPr>
        <w:t>całego proc</w:t>
      </w:r>
      <w:r w:rsidR="00D96988" w:rsidRPr="00A67C11">
        <w:rPr>
          <w:rFonts w:ascii="Arial" w:hAnsi="Arial" w:cs="Arial"/>
          <w:sz w:val="22"/>
          <w:szCs w:val="22"/>
        </w:rPr>
        <w:t>esu konsultacji społecznych</w:t>
      </w:r>
      <w:r w:rsidR="00157B86" w:rsidRPr="00A67C11">
        <w:rPr>
          <w:rFonts w:ascii="Arial" w:hAnsi="Arial" w:cs="Arial"/>
          <w:sz w:val="22"/>
          <w:szCs w:val="22"/>
        </w:rPr>
        <w:t xml:space="preserve"> i spotkań o których jest mowa w pkt.2.3 i 2.4</w:t>
      </w:r>
      <w:r w:rsidR="00F92F17" w:rsidRPr="00A67C11">
        <w:rPr>
          <w:rFonts w:ascii="Arial" w:hAnsi="Arial" w:cs="Arial"/>
          <w:sz w:val="22"/>
          <w:szCs w:val="22"/>
        </w:rPr>
        <w:t>,</w:t>
      </w:r>
      <w:r w:rsidR="002A1125" w:rsidRPr="00A67C11">
        <w:rPr>
          <w:rFonts w:ascii="Arial" w:hAnsi="Arial" w:cs="Arial"/>
          <w:sz w:val="22"/>
          <w:szCs w:val="22"/>
        </w:rPr>
        <w:t xml:space="preserve"> </w:t>
      </w:r>
      <w:r w:rsidR="00157B86" w:rsidRPr="00A67C11">
        <w:rPr>
          <w:rFonts w:ascii="Arial" w:hAnsi="Arial" w:cs="Arial"/>
          <w:sz w:val="22"/>
          <w:szCs w:val="22"/>
        </w:rPr>
        <w:t xml:space="preserve">w tym </w:t>
      </w:r>
      <w:r w:rsidR="002A1125" w:rsidRPr="00A67C11">
        <w:rPr>
          <w:rFonts w:ascii="Arial" w:hAnsi="Arial" w:cs="Arial"/>
          <w:sz w:val="22"/>
          <w:szCs w:val="22"/>
        </w:rPr>
        <w:t xml:space="preserve">między innymi w kwestii </w:t>
      </w:r>
      <w:r w:rsidR="00205863" w:rsidRPr="00A67C11">
        <w:rPr>
          <w:rFonts w:ascii="Arial" w:hAnsi="Arial" w:cs="Arial"/>
          <w:sz w:val="22"/>
          <w:szCs w:val="22"/>
        </w:rPr>
        <w:t>termin</w:t>
      </w:r>
      <w:r w:rsidR="002A1125" w:rsidRPr="00A67C11">
        <w:rPr>
          <w:rFonts w:ascii="Arial" w:hAnsi="Arial" w:cs="Arial"/>
          <w:sz w:val="22"/>
          <w:szCs w:val="22"/>
        </w:rPr>
        <w:t>ów</w:t>
      </w:r>
      <w:r w:rsidR="00205863" w:rsidRPr="00A67C11">
        <w:rPr>
          <w:rFonts w:ascii="Arial" w:hAnsi="Arial" w:cs="Arial"/>
          <w:sz w:val="22"/>
          <w:szCs w:val="22"/>
        </w:rPr>
        <w:t xml:space="preserve"> </w:t>
      </w:r>
      <w:r w:rsidR="002A1125" w:rsidRPr="00A67C11">
        <w:rPr>
          <w:rFonts w:ascii="Arial" w:hAnsi="Arial" w:cs="Arial"/>
          <w:sz w:val="22"/>
          <w:szCs w:val="22"/>
        </w:rPr>
        <w:t>każdego spotkania  konsultacyjnego</w:t>
      </w:r>
      <w:r w:rsidR="00157B86" w:rsidRPr="00A67C11">
        <w:rPr>
          <w:rFonts w:ascii="Arial" w:hAnsi="Arial" w:cs="Arial"/>
          <w:sz w:val="22"/>
          <w:szCs w:val="22"/>
        </w:rPr>
        <w:t>, uzgadniania materiałów, jego przebiegu i scenariusza.</w:t>
      </w:r>
    </w:p>
    <w:p w14:paraId="336B5ED3" w14:textId="550FBD78" w:rsidR="002C1226" w:rsidRPr="00A67C11" w:rsidRDefault="002C1226" w:rsidP="002C1226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 xml:space="preserve">Udział w 2 (dwóch) lub maksymalnie 3 (trzech) spotkaniach z przedstawicielami Rady Miasta i Rad Dzielnic pełniąc w nich funkcje eksperta i autora </w:t>
      </w:r>
      <w:r w:rsidRPr="00A67C11">
        <w:rPr>
          <w:rFonts w:ascii="Arial" w:hAnsi="Arial" w:cs="Arial"/>
          <w:b/>
          <w:sz w:val="22"/>
          <w:szCs w:val="22"/>
        </w:rPr>
        <w:t>koncepcji optymalizacji oferty przewozowej w komunikacji miejskiej w Lublinie</w:t>
      </w:r>
      <w:r w:rsidRPr="00A67C11">
        <w:rPr>
          <w:rFonts w:ascii="Arial" w:hAnsi="Arial" w:cs="Arial"/>
          <w:sz w:val="22"/>
          <w:szCs w:val="22"/>
        </w:rPr>
        <w:t xml:space="preserve"> wraz z zapewnieniem niezbędnego sprzętu komputerowego (laptop, rzutnik, ekran)</w:t>
      </w:r>
      <w:r w:rsidR="00157B86" w:rsidRPr="00A67C11">
        <w:rPr>
          <w:rFonts w:ascii="Arial" w:hAnsi="Arial" w:cs="Arial"/>
          <w:sz w:val="22"/>
          <w:szCs w:val="22"/>
        </w:rPr>
        <w:t xml:space="preserve"> i materiałów.</w:t>
      </w:r>
      <w:r w:rsidRPr="00A67C11">
        <w:rPr>
          <w:rFonts w:ascii="Arial" w:hAnsi="Arial" w:cs="Arial"/>
          <w:sz w:val="22"/>
          <w:szCs w:val="22"/>
        </w:rPr>
        <w:t xml:space="preserve"> Czas trwania każdego spotkania 3-5 godzin.</w:t>
      </w:r>
    </w:p>
    <w:p w14:paraId="3921A23D" w14:textId="24AAA7A3" w:rsidR="00D96988" w:rsidRPr="00A67C11" w:rsidRDefault="00CF776B" w:rsidP="00CF776B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U</w:t>
      </w:r>
      <w:r w:rsidR="00205863" w:rsidRPr="00A67C11">
        <w:rPr>
          <w:rFonts w:ascii="Arial" w:hAnsi="Arial" w:cs="Arial"/>
          <w:sz w:val="22"/>
          <w:szCs w:val="22"/>
        </w:rPr>
        <w:t xml:space="preserve">dział w </w:t>
      </w:r>
      <w:r w:rsidR="002C1226" w:rsidRPr="00A67C11">
        <w:rPr>
          <w:rFonts w:ascii="Arial" w:hAnsi="Arial" w:cs="Arial"/>
          <w:sz w:val="22"/>
          <w:szCs w:val="22"/>
        </w:rPr>
        <w:t xml:space="preserve">5 </w:t>
      </w:r>
      <w:r w:rsidR="00FE307F" w:rsidRPr="00A67C11">
        <w:rPr>
          <w:rFonts w:ascii="Arial" w:hAnsi="Arial" w:cs="Arial"/>
          <w:sz w:val="22"/>
          <w:szCs w:val="22"/>
        </w:rPr>
        <w:t>(</w:t>
      </w:r>
      <w:r w:rsidR="002C1226" w:rsidRPr="00A67C11">
        <w:rPr>
          <w:rFonts w:ascii="Arial" w:hAnsi="Arial" w:cs="Arial"/>
          <w:sz w:val="22"/>
          <w:szCs w:val="22"/>
        </w:rPr>
        <w:t>pięciu</w:t>
      </w:r>
      <w:r w:rsidR="00FE307F" w:rsidRPr="00A67C11">
        <w:rPr>
          <w:rFonts w:ascii="Arial" w:hAnsi="Arial" w:cs="Arial"/>
          <w:sz w:val="22"/>
          <w:szCs w:val="22"/>
        </w:rPr>
        <w:t>)</w:t>
      </w:r>
      <w:r w:rsidR="00205863" w:rsidRPr="00A67C11">
        <w:rPr>
          <w:rFonts w:ascii="Arial" w:hAnsi="Arial" w:cs="Arial"/>
          <w:sz w:val="22"/>
          <w:szCs w:val="22"/>
        </w:rPr>
        <w:t xml:space="preserve"> spotkaniach </w:t>
      </w:r>
      <w:r w:rsidR="00157B86" w:rsidRPr="00A67C11">
        <w:rPr>
          <w:rFonts w:ascii="Arial" w:hAnsi="Arial" w:cs="Arial"/>
          <w:sz w:val="22"/>
          <w:szCs w:val="22"/>
        </w:rPr>
        <w:t xml:space="preserve">w  ramach </w:t>
      </w:r>
      <w:r w:rsidR="00205863" w:rsidRPr="00A67C11">
        <w:rPr>
          <w:rFonts w:ascii="Arial" w:hAnsi="Arial" w:cs="Arial"/>
          <w:sz w:val="22"/>
          <w:szCs w:val="22"/>
        </w:rPr>
        <w:t>konsultac</w:t>
      </w:r>
      <w:r w:rsidR="00157B86" w:rsidRPr="00A67C11">
        <w:rPr>
          <w:rFonts w:ascii="Arial" w:hAnsi="Arial" w:cs="Arial"/>
          <w:sz w:val="22"/>
          <w:szCs w:val="22"/>
        </w:rPr>
        <w:t>ji społecznych</w:t>
      </w:r>
      <w:r w:rsidR="002C1226" w:rsidRPr="00A67C11">
        <w:rPr>
          <w:rFonts w:ascii="Arial" w:hAnsi="Arial" w:cs="Arial"/>
          <w:sz w:val="22"/>
          <w:szCs w:val="22"/>
        </w:rPr>
        <w:t xml:space="preserve"> z mieszkańcami</w:t>
      </w:r>
      <w:r w:rsidR="00633A55" w:rsidRPr="00A67C11">
        <w:rPr>
          <w:rFonts w:ascii="Arial" w:hAnsi="Arial" w:cs="Arial"/>
          <w:sz w:val="22"/>
          <w:szCs w:val="22"/>
        </w:rPr>
        <w:t>,</w:t>
      </w:r>
      <w:r w:rsidR="00205863" w:rsidRPr="00A67C11">
        <w:rPr>
          <w:rFonts w:ascii="Arial" w:hAnsi="Arial" w:cs="Arial"/>
          <w:sz w:val="22"/>
          <w:szCs w:val="22"/>
        </w:rPr>
        <w:t xml:space="preserve"> pełniąc </w:t>
      </w:r>
      <w:r w:rsidR="00633A55" w:rsidRPr="00A67C11">
        <w:rPr>
          <w:rFonts w:ascii="Arial" w:hAnsi="Arial" w:cs="Arial"/>
          <w:sz w:val="22"/>
          <w:szCs w:val="22"/>
        </w:rPr>
        <w:t xml:space="preserve">podczas </w:t>
      </w:r>
      <w:r w:rsidR="00157B86" w:rsidRPr="00A67C11">
        <w:rPr>
          <w:rFonts w:ascii="Arial" w:hAnsi="Arial" w:cs="Arial"/>
          <w:sz w:val="22"/>
          <w:szCs w:val="22"/>
        </w:rPr>
        <w:t xml:space="preserve">nich </w:t>
      </w:r>
      <w:r w:rsidR="00205863" w:rsidRPr="00A67C11">
        <w:rPr>
          <w:rFonts w:ascii="Arial" w:hAnsi="Arial" w:cs="Arial"/>
          <w:sz w:val="22"/>
          <w:szCs w:val="22"/>
        </w:rPr>
        <w:t xml:space="preserve">funkcje eksperta i autora </w:t>
      </w:r>
      <w:r w:rsidR="002A1125" w:rsidRPr="00A67C11">
        <w:rPr>
          <w:rFonts w:ascii="Arial" w:hAnsi="Arial" w:cs="Arial"/>
          <w:b/>
          <w:sz w:val="22"/>
          <w:szCs w:val="22"/>
        </w:rPr>
        <w:t>koncepcji optymalizacji oferty przewozowej w komunikacji miejskiej w Lublinie</w:t>
      </w:r>
      <w:r w:rsidR="00205863" w:rsidRPr="00A67C11">
        <w:rPr>
          <w:rFonts w:ascii="Arial" w:hAnsi="Arial" w:cs="Arial"/>
          <w:sz w:val="22"/>
          <w:szCs w:val="22"/>
        </w:rPr>
        <w:t xml:space="preserve"> wraz z zapewnieniem niezbędnego sprzętu komputerowego (laptop</w:t>
      </w:r>
      <w:r w:rsidR="002A1125" w:rsidRPr="00A67C11">
        <w:rPr>
          <w:rFonts w:ascii="Arial" w:hAnsi="Arial" w:cs="Arial"/>
          <w:sz w:val="22"/>
          <w:szCs w:val="22"/>
        </w:rPr>
        <w:t>, rzutnik, ekran</w:t>
      </w:r>
      <w:r w:rsidR="00205863" w:rsidRPr="00A67C11">
        <w:rPr>
          <w:rFonts w:ascii="Arial" w:hAnsi="Arial" w:cs="Arial"/>
          <w:sz w:val="22"/>
          <w:szCs w:val="22"/>
        </w:rPr>
        <w:t>)</w:t>
      </w:r>
      <w:r w:rsidR="00157B86" w:rsidRPr="00A67C11">
        <w:rPr>
          <w:rFonts w:ascii="Arial" w:hAnsi="Arial" w:cs="Arial"/>
          <w:sz w:val="22"/>
          <w:szCs w:val="22"/>
        </w:rPr>
        <w:t xml:space="preserve"> i materiałów</w:t>
      </w:r>
      <w:r w:rsidR="00F92F17" w:rsidRPr="00A67C11">
        <w:rPr>
          <w:rFonts w:ascii="Arial" w:hAnsi="Arial" w:cs="Arial"/>
          <w:sz w:val="22"/>
          <w:szCs w:val="22"/>
        </w:rPr>
        <w:t>.</w:t>
      </w:r>
      <w:r w:rsidR="00205863" w:rsidRPr="00A67C11">
        <w:rPr>
          <w:rFonts w:ascii="Arial" w:hAnsi="Arial" w:cs="Arial"/>
          <w:sz w:val="22"/>
          <w:szCs w:val="22"/>
        </w:rPr>
        <w:t xml:space="preserve"> </w:t>
      </w:r>
      <w:r w:rsidR="00F92F17" w:rsidRPr="00A67C11">
        <w:rPr>
          <w:rFonts w:ascii="Arial" w:hAnsi="Arial" w:cs="Arial"/>
          <w:sz w:val="22"/>
          <w:szCs w:val="22"/>
        </w:rPr>
        <w:t>C</w:t>
      </w:r>
      <w:r w:rsidR="00205863" w:rsidRPr="00A67C11">
        <w:rPr>
          <w:rFonts w:ascii="Arial" w:hAnsi="Arial" w:cs="Arial"/>
          <w:sz w:val="22"/>
          <w:szCs w:val="22"/>
        </w:rPr>
        <w:t xml:space="preserve">zas trwania </w:t>
      </w:r>
      <w:r w:rsidR="00621D5E" w:rsidRPr="00A67C11">
        <w:rPr>
          <w:rFonts w:ascii="Arial" w:hAnsi="Arial" w:cs="Arial"/>
          <w:sz w:val="22"/>
          <w:szCs w:val="22"/>
        </w:rPr>
        <w:t xml:space="preserve">każdego </w:t>
      </w:r>
      <w:r w:rsidR="00205863" w:rsidRPr="00A67C11">
        <w:rPr>
          <w:rFonts w:ascii="Arial" w:hAnsi="Arial" w:cs="Arial"/>
          <w:sz w:val="22"/>
          <w:szCs w:val="22"/>
        </w:rPr>
        <w:t>spotkania 3</w:t>
      </w:r>
      <w:r w:rsidR="00621D5E" w:rsidRPr="00A67C11">
        <w:rPr>
          <w:rFonts w:ascii="Arial" w:hAnsi="Arial" w:cs="Arial"/>
          <w:sz w:val="22"/>
          <w:szCs w:val="22"/>
        </w:rPr>
        <w:t>-5</w:t>
      </w:r>
      <w:r w:rsidR="00205863" w:rsidRPr="00A67C11">
        <w:rPr>
          <w:rFonts w:ascii="Arial" w:hAnsi="Arial" w:cs="Arial"/>
          <w:sz w:val="22"/>
          <w:szCs w:val="22"/>
        </w:rPr>
        <w:t xml:space="preserve"> godzin</w:t>
      </w:r>
      <w:r w:rsidRPr="00A67C11">
        <w:rPr>
          <w:rFonts w:ascii="Arial" w:hAnsi="Arial" w:cs="Arial"/>
          <w:sz w:val="22"/>
          <w:szCs w:val="22"/>
        </w:rPr>
        <w:t>.</w:t>
      </w:r>
    </w:p>
    <w:p w14:paraId="5A59D2FA" w14:textId="377B5516" w:rsidR="00D96988" w:rsidRPr="00A67C11" w:rsidRDefault="00CF776B" w:rsidP="00CF776B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P</w:t>
      </w:r>
      <w:r w:rsidR="00205863" w:rsidRPr="00A67C11">
        <w:rPr>
          <w:rFonts w:ascii="Arial" w:hAnsi="Arial" w:cs="Arial"/>
          <w:sz w:val="22"/>
          <w:szCs w:val="22"/>
        </w:rPr>
        <w:t>rzygotowani</w:t>
      </w:r>
      <w:r w:rsidR="00F92F17" w:rsidRPr="00A67C11">
        <w:rPr>
          <w:rFonts w:ascii="Arial" w:hAnsi="Arial" w:cs="Arial"/>
          <w:sz w:val="22"/>
          <w:szCs w:val="22"/>
        </w:rPr>
        <w:t>e</w:t>
      </w:r>
      <w:r w:rsidR="00205863" w:rsidRPr="00A67C11">
        <w:rPr>
          <w:rFonts w:ascii="Arial" w:hAnsi="Arial" w:cs="Arial"/>
          <w:sz w:val="22"/>
          <w:szCs w:val="22"/>
        </w:rPr>
        <w:t xml:space="preserve"> materiałów niezbędnych do przeprowadzenia konsultacji</w:t>
      </w:r>
      <w:r w:rsidR="00633A55" w:rsidRPr="00A67C11">
        <w:rPr>
          <w:rFonts w:ascii="Arial" w:hAnsi="Arial" w:cs="Arial"/>
          <w:sz w:val="22"/>
          <w:szCs w:val="22"/>
        </w:rPr>
        <w:t xml:space="preserve"> społecznych</w:t>
      </w:r>
      <w:r w:rsidR="00F92F17" w:rsidRPr="00A67C11">
        <w:rPr>
          <w:rFonts w:ascii="Arial" w:hAnsi="Arial" w:cs="Arial"/>
          <w:sz w:val="22"/>
          <w:szCs w:val="22"/>
        </w:rPr>
        <w:t>,</w:t>
      </w:r>
      <w:r w:rsidR="00205863" w:rsidRPr="00A67C11">
        <w:rPr>
          <w:rFonts w:ascii="Arial" w:hAnsi="Arial" w:cs="Arial"/>
          <w:sz w:val="22"/>
          <w:szCs w:val="22"/>
        </w:rPr>
        <w:t xml:space="preserve"> tj. czyteln</w:t>
      </w:r>
      <w:r w:rsidR="00F92F17" w:rsidRPr="00A67C11">
        <w:rPr>
          <w:rFonts w:ascii="Arial" w:hAnsi="Arial" w:cs="Arial"/>
          <w:sz w:val="22"/>
          <w:szCs w:val="22"/>
        </w:rPr>
        <w:t>ej</w:t>
      </w:r>
      <w:r w:rsidR="00FE307F" w:rsidRPr="00A67C11">
        <w:rPr>
          <w:rFonts w:ascii="Arial" w:hAnsi="Arial" w:cs="Arial"/>
          <w:sz w:val="22"/>
          <w:szCs w:val="22"/>
        </w:rPr>
        <w:t xml:space="preserve">, profesjonalnej, </w:t>
      </w:r>
      <w:r w:rsidR="00205863" w:rsidRPr="00A67C11">
        <w:rPr>
          <w:rFonts w:ascii="Arial" w:hAnsi="Arial" w:cs="Arial"/>
          <w:sz w:val="22"/>
          <w:szCs w:val="22"/>
        </w:rPr>
        <w:t>prezentacj</w:t>
      </w:r>
      <w:r w:rsidR="00F92F17" w:rsidRPr="00A67C11">
        <w:rPr>
          <w:rFonts w:ascii="Arial" w:hAnsi="Arial" w:cs="Arial"/>
          <w:sz w:val="22"/>
          <w:szCs w:val="22"/>
        </w:rPr>
        <w:t>i</w:t>
      </w:r>
      <w:r w:rsidR="00205863" w:rsidRPr="00A67C11">
        <w:rPr>
          <w:rFonts w:ascii="Arial" w:hAnsi="Arial" w:cs="Arial"/>
          <w:sz w:val="22"/>
          <w:szCs w:val="22"/>
        </w:rPr>
        <w:t xml:space="preserve"> multimedialn</w:t>
      </w:r>
      <w:r w:rsidR="00F92F17" w:rsidRPr="00A67C11">
        <w:rPr>
          <w:rFonts w:ascii="Arial" w:hAnsi="Arial" w:cs="Arial"/>
          <w:sz w:val="22"/>
          <w:szCs w:val="22"/>
        </w:rPr>
        <w:t>ej</w:t>
      </w:r>
      <w:r w:rsidR="00205863" w:rsidRPr="00A67C11">
        <w:rPr>
          <w:rFonts w:ascii="Arial" w:hAnsi="Arial" w:cs="Arial"/>
          <w:sz w:val="22"/>
          <w:szCs w:val="22"/>
        </w:rPr>
        <w:t xml:space="preserve"> opisując</w:t>
      </w:r>
      <w:r w:rsidR="00F92F17" w:rsidRPr="00A67C11">
        <w:rPr>
          <w:rFonts w:ascii="Arial" w:hAnsi="Arial" w:cs="Arial"/>
          <w:sz w:val="22"/>
          <w:szCs w:val="22"/>
        </w:rPr>
        <w:t>ej</w:t>
      </w:r>
      <w:r w:rsidR="00FE307F" w:rsidRPr="00A67C11">
        <w:rPr>
          <w:rFonts w:ascii="Arial" w:hAnsi="Arial" w:cs="Arial"/>
          <w:sz w:val="22"/>
          <w:szCs w:val="22"/>
        </w:rPr>
        <w:t xml:space="preserve"> w sposób wyczerpujący</w:t>
      </w:r>
      <w:r w:rsidR="00205863" w:rsidRPr="00A67C11">
        <w:rPr>
          <w:rFonts w:ascii="Arial" w:hAnsi="Arial" w:cs="Arial"/>
          <w:sz w:val="22"/>
          <w:szCs w:val="22"/>
        </w:rPr>
        <w:t xml:space="preserve"> </w:t>
      </w:r>
      <w:r w:rsidR="002A1125" w:rsidRPr="00A67C11">
        <w:rPr>
          <w:rFonts w:ascii="Arial" w:hAnsi="Arial" w:cs="Arial"/>
          <w:sz w:val="22"/>
          <w:szCs w:val="22"/>
        </w:rPr>
        <w:t>prezentowany wariant koncepcji</w:t>
      </w:r>
      <w:r w:rsidR="00F92F17" w:rsidRPr="00A67C11">
        <w:rPr>
          <w:rFonts w:ascii="Arial" w:hAnsi="Arial" w:cs="Arial"/>
          <w:sz w:val="22"/>
          <w:szCs w:val="22"/>
        </w:rPr>
        <w:t xml:space="preserve"> </w:t>
      </w:r>
      <w:r w:rsidR="002A1125" w:rsidRPr="00A67C11">
        <w:rPr>
          <w:rFonts w:ascii="Arial" w:hAnsi="Arial" w:cs="Arial"/>
          <w:sz w:val="22"/>
          <w:szCs w:val="22"/>
        </w:rPr>
        <w:t>(</w:t>
      </w:r>
      <w:r w:rsidR="00205863" w:rsidRPr="00A67C11">
        <w:rPr>
          <w:rFonts w:ascii="Arial" w:hAnsi="Arial" w:cs="Arial"/>
          <w:sz w:val="22"/>
          <w:szCs w:val="22"/>
        </w:rPr>
        <w:t xml:space="preserve">opcjonalnie </w:t>
      </w:r>
      <w:r w:rsidR="00F92F17" w:rsidRPr="00A67C11">
        <w:rPr>
          <w:rFonts w:ascii="Arial" w:hAnsi="Arial" w:cs="Arial"/>
          <w:sz w:val="22"/>
          <w:szCs w:val="22"/>
        </w:rPr>
        <w:t xml:space="preserve">przygotowanie </w:t>
      </w:r>
      <w:r w:rsidR="00205863" w:rsidRPr="00A67C11">
        <w:rPr>
          <w:rFonts w:ascii="Arial" w:hAnsi="Arial" w:cs="Arial"/>
          <w:sz w:val="22"/>
          <w:szCs w:val="22"/>
        </w:rPr>
        <w:t>wydruk</w:t>
      </w:r>
      <w:r w:rsidR="00F92F17" w:rsidRPr="00A67C11">
        <w:rPr>
          <w:rFonts w:ascii="Arial" w:hAnsi="Arial" w:cs="Arial"/>
          <w:sz w:val="22"/>
          <w:szCs w:val="22"/>
        </w:rPr>
        <w:t>ów</w:t>
      </w:r>
      <w:r w:rsidR="00205863" w:rsidRPr="00A67C11">
        <w:rPr>
          <w:rFonts w:ascii="Arial" w:hAnsi="Arial" w:cs="Arial"/>
          <w:sz w:val="22"/>
          <w:szCs w:val="22"/>
        </w:rPr>
        <w:t xml:space="preserve"> </w:t>
      </w:r>
      <w:r w:rsidR="002A1125" w:rsidRPr="00A67C11">
        <w:rPr>
          <w:rFonts w:ascii="Arial" w:hAnsi="Arial" w:cs="Arial"/>
          <w:sz w:val="22"/>
          <w:szCs w:val="22"/>
        </w:rPr>
        <w:t>koncepcji</w:t>
      </w:r>
      <w:r w:rsidR="00205863" w:rsidRPr="00A67C11">
        <w:rPr>
          <w:rFonts w:ascii="Arial" w:hAnsi="Arial" w:cs="Arial"/>
          <w:sz w:val="22"/>
          <w:szCs w:val="22"/>
        </w:rPr>
        <w:t xml:space="preserve"> </w:t>
      </w:r>
      <w:r w:rsidR="00621D5E" w:rsidRPr="00A67C11">
        <w:rPr>
          <w:rFonts w:ascii="Arial" w:hAnsi="Arial" w:cs="Arial"/>
          <w:sz w:val="22"/>
          <w:szCs w:val="22"/>
        </w:rPr>
        <w:t>dla uczestników 2</w:t>
      </w:r>
      <w:r w:rsidR="00205863" w:rsidRPr="00A67C11">
        <w:rPr>
          <w:rFonts w:ascii="Arial" w:hAnsi="Arial" w:cs="Arial"/>
          <w:sz w:val="22"/>
          <w:szCs w:val="22"/>
        </w:rPr>
        <w:t xml:space="preserve"> spotkań</w:t>
      </w:r>
      <w:r w:rsidR="00621D5E" w:rsidRPr="00A67C11">
        <w:rPr>
          <w:rFonts w:ascii="Arial" w:hAnsi="Arial" w:cs="Arial"/>
          <w:sz w:val="22"/>
          <w:szCs w:val="22"/>
        </w:rPr>
        <w:t xml:space="preserve"> </w:t>
      </w:r>
      <w:r w:rsidR="00157B86" w:rsidRPr="00A67C11">
        <w:rPr>
          <w:rFonts w:ascii="Arial" w:hAnsi="Arial" w:cs="Arial"/>
          <w:sz w:val="22"/>
          <w:szCs w:val="22"/>
        </w:rPr>
        <w:t>o których jest mowa w pkt.2.3</w:t>
      </w:r>
      <w:r w:rsidRPr="00A67C11">
        <w:rPr>
          <w:rFonts w:ascii="Arial" w:hAnsi="Arial" w:cs="Arial"/>
          <w:sz w:val="22"/>
          <w:szCs w:val="22"/>
        </w:rPr>
        <w:t>.</w:t>
      </w:r>
    </w:p>
    <w:p w14:paraId="42FFB256" w14:textId="77777777" w:rsidR="00205863" w:rsidRPr="00A67C11" w:rsidRDefault="00F92F17" w:rsidP="00CF776B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Przygotowanie m</w:t>
      </w:r>
      <w:r w:rsidR="00205863" w:rsidRPr="00A67C11">
        <w:rPr>
          <w:rFonts w:ascii="Arial" w:hAnsi="Arial" w:cs="Arial"/>
          <w:sz w:val="22"/>
          <w:szCs w:val="22"/>
        </w:rPr>
        <w:t>ateriał</w:t>
      </w:r>
      <w:r w:rsidRPr="00A67C11">
        <w:rPr>
          <w:rFonts w:ascii="Arial" w:hAnsi="Arial" w:cs="Arial"/>
          <w:sz w:val="22"/>
          <w:szCs w:val="22"/>
        </w:rPr>
        <w:t>ów</w:t>
      </w:r>
      <w:r w:rsidR="00205863" w:rsidRPr="00A67C11">
        <w:rPr>
          <w:rFonts w:ascii="Arial" w:hAnsi="Arial" w:cs="Arial"/>
          <w:sz w:val="22"/>
          <w:szCs w:val="22"/>
        </w:rPr>
        <w:t xml:space="preserve"> na spotkania</w:t>
      </w:r>
      <w:r w:rsidR="00633A55" w:rsidRPr="00A67C11">
        <w:rPr>
          <w:rFonts w:ascii="Arial" w:hAnsi="Arial" w:cs="Arial"/>
          <w:sz w:val="22"/>
          <w:szCs w:val="22"/>
        </w:rPr>
        <w:t xml:space="preserve"> i konsultacje społeczne</w:t>
      </w:r>
      <w:r w:rsidR="00205863" w:rsidRPr="00A67C11">
        <w:rPr>
          <w:rFonts w:ascii="Arial" w:hAnsi="Arial" w:cs="Arial"/>
          <w:sz w:val="22"/>
          <w:szCs w:val="22"/>
        </w:rPr>
        <w:t xml:space="preserve"> w sposób dostępny</w:t>
      </w:r>
      <w:r w:rsidRPr="00A67C11">
        <w:rPr>
          <w:rFonts w:ascii="Arial" w:hAnsi="Arial" w:cs="Arial"/>
          <w:sz w:val="22"/>
          <w:szCs w:val="22"/>
        </w:rPr>
        <w:t>,</w:t>
      </w:r>
      <w:r w:rsidR="002C1226" w:rsidRPr="00A67C11">
        <w:rPr>
          <w:rFonts w:ascii="Arial" w:hAnsi="Arial" w:cs="Arial"/>
          <w:sz w:val="22"/>
          <w:szCs w:val="22"/>
        </w:rPr>
        <w:t xml:space="preserve"> w tym również</w:t>
      </w:r>
      <w:r w:rsidRPr="00A67C11">
        <w:rPr>
          <w:rFonts w:ascii="Arial" w:hAnsi="Arial" w:cs="Arial"/>
          <w:sz w:val="22"/>
          <w:szCs w:val="22"/>
        </w:rPr>
        <w:t xml:space="preserve"> </w:t>
      </w:r>
      <w:r w:rsidR="00205863" w:rsidRPr="00A67C11">
        <w:rPr>
          <w:rFonts w:ascii="Arial" w:hAnsi="Arial" w:cs="Arial"/>
          <w:sz w:val="22"/>
          <w:szCs w:val="22"/>
        </w:rPr>
        <w:t xml:space="preserve">umożliwiający osobom z niepełnosprawnościami odczytanie </w:t>
      </w:r>
      <w:r w:rsidR="00FE307F" w:rsidRPr="00A67C11">
        <w:rPr>
          <w:rFonts w:ascii="Arial" w:hAnsi="Arial" w:cs="Arial"/>
          <w:sz w:val="22"/>
          <w:szCs w:val="22"/>
        </w:rPr>
        <w:t xml:space="preserve">lub odsłuchanie </w:t>
      </w:r>
      <w:r w:rsidR="00205863" w:rsidRPr="00A67C11">
        <w:rPr>
          <w:rFonts w:ascii="Arial" w:hAnsi="Arial" w:cs="Arial"/>
          <w:sz w:val="22"/>
          <w:szCs w:val="22"/>
        </w:rPr>
        <w:t>treści</w:t>
      </w:r>
      <w:r w:rsidR="00CF776B" w:rsidRPr="00A67C11">
        <w:rPr>
          <w:rFonts w:ascii="Arial" w:hAnsi="Arial" w:cs="Arial"/>
          <w:sz w:val="22"/>
          <w:szCs w:val="22"/>
        </w:rPr>
        <w:t>.</w:t>
      </w:r>
    </w:p>
    <w:p w14:paraId="66696E33" w14:textId="137C4596" w:rsidR="00205863" w:rsidRPr="00A67C11" w:rsidRDefault="00407360" w:rsidP="00CF776B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 xml:space="preserve">Protokołowanie </w:t>
      </w:r>
      <w:r w:rsidR="007F2606" w:rsidRPr="00A67C11">
        <w:rPr>
          <w:rFonts w:ascii="Arial" w:hAnsi="Arial" w:cs="Arial"/>
          <w:sz w:val="22"/>
          <w:szCs w:val="22"/>
        </w:rPr>
        <w:t xml:space="preserve"> wszystkich </w:t>
      </w:r>
      <w:r w:rsidR="00205863" w:rsidRPr="00A67C11">
        <w:rPr>
          <w:rFonts w:ascii="Arial" w:hAnsi="Arial" w:cs="Arial"/>
          <w:sz w:val="22"/>
          <w:szCs w:val="22"/>
        </w:rPr>
        <w:t>uwag</w:t>
      </w:r>
      <w:r w:rsidR="00157B86" w:rsidRPr="00A67C11">
        <w:rPr>
          <w:rFonts w:ascii="Arial" w:hAnsi="Arial" w:cs="Arial"/>
          <w:sz w:val="22"/>
          <w:szCs w:val="22"/>
        </w:rPr>
        <w:t xml:space="preserve">, wniosków </w:t>
      </w:r>
      <w:r w:rsidR="00205863" w:rsidRPr="00A67C11">
        <w:rPr>
          <w:rFonts w:ascii="Arial" w:hAnsi="Arial" w:cs="Arial"/>
          <w:sz w:val="22"/>
          <w:szCs w:val="22"/>
        </w:rPr>
        <w:t xml:space="preserve"> i opinii podczas spotkań</w:t>
      </w:r>
      <w:r w:rsidR="00221552" w:rsidRPr="00A67C11">
        <w:rPr>
          <w:rFonts w:ascii="Arial" w:hAnsi="Arial" w:cs="Arial"/>
          <w:sz w:val="22"/>
          <w:szCs w:val="22"/>
        </w:rPr>
        <w:t xml:space="preserve"> i konsultacji społecznych</w:t>
      </w:r>
      <w:r w:rsidR="00CF776B" w:rsidRPr="00A67C11">
        <w:rPr>
          <w:rFonts w:ascii="Arial" w:hAnsi="Arial" w:cs="Arial"/>
          <w:sz w:val="22"/>
          <w:szCs w:val="22"/>
        </w:rPr>
        <w:t>.</w:t>
      </w:r>
    </w:p>
    <w:p w14:paraId="75B57603" w14:textId="77777777" w:rsidR="00621D5E" w:rsidRPr="00A67C11" w:rsidRDefault="00CF776B" w:rsidP="00CF776B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U</w:t>
      </w:r>
      <w:r w:rsidR="00621D5E" w:rsidRPr="00A67C11">
        <w:rPr>
          <w:rFonts w:ascii="Arial" w:hAnsi="Arial" w:cs="Arial"/>
          <w:sz w:val="22"/>
          <w:szCs w:val="22"/>
        </w:rPr>
        <w:t>dzielanie</w:t>
      </w:r>
      <w:r w:rsidR="00FE307F" w:rsidRPr="00A67C11">
        <w:rPr>
          <w:rFonts w:ascii="Arial" w:hAnsi="Arial" w:cs="Arial"/>
          <w:sz w:val="22"/>
          <w:szCs w:val="22"/>
        </w:rPr>
        <w:t xml:space="preserve"> wyczerpujących</w:t>
      </w:r>
      <w:r w:rsidR="00621D5E" w:rsidRPr="00A67C11">
        <w:rPr>
          <w:rFonts w:ascii="Arial" w:hAnsi="Arial" w:cs="Arial"/>
          <w:sz w:val="22"/>
          <w:szCs w:val="22"/>
        </w:rPr>
        <w:t xml:space="preserve"> odpowie</w:t>
      </w:r>
      <w:r w:rsidR="007F2606" w:rsidRPr="00A67C11">
        <w:rPr>
          <w:rFonts w:ascii="Arial" w:hAnsi="Arial" w:cs="Arial"/>
          <w:sz w:val="22"/>
          <w:szCs w:val="22"/>
        </w:rPr>
        <w:t>dzi</w:t>
      </w:r>
      <w:r w:rsidR="00621D5E" w:rsidRPr="00A67C11">
        <w:rPr>
          <w:rFonts w:ascii="Arial" w:hAnsi="Arial" w:cs="Arial"/>
          <w:sz w:val="22"/>
          <w:szCs w:val="22"/>
        </w:rPr>
        <w:t xml:space="preserve"> </w:t>
      </w:r>
      <w:r w:rsidR="002A1125" w:rsidRPr="00A67C11">
        <w:rPr>
          <w:rFonts w:ascii="Arial" w:hAnsi="Arial" w:cs="Arial"/>
          <w:sz w:val="22"/>
          <w:szCs w:val="22"/>
        </w:rPr>
        <w:t xml:space="preserve">i wyjaśnień </w:t>
      </w:r>
      <w:r w:rsidR="00621D5E" w:rsidRPr="00A67C11">
        <w:rPr>
          <w:rFonts w:ascii="Arial" w:hAnsi="Arial" w:cs="Arial"/>
          <w:sz w:val="22"/>
          <w:szCs w:val="22"/>
        </w:rPr>
        <w:t xml:space="preserve">na pytania </w:t>
      </w:r>
      <w:r w:rsidR="002A1125" w:rsidRPr="00A67C11">
        <w:rPr>
          <w:rFonts w:ascii="Arial" w:hAnsi="Arial" w:cs="Arial"/>
          <w:sz w:val="22"/>
          <w:szCs w:val="22"/>
        </w:rPr>
        <w:t xml:space="preserve">i wątpliwości przekazywane </w:t>
      </w:r>
      <w:r w:rsidR="00621D5E" w:rsidRPr="00A67C11">
        <w:rPr>
          <w:rFonts w:ascii="Arial" w:hAnsi="Arial" w:cs="Arial"/>
          <w:sz w:val="22"/>
          <w:szCs w:val="22"/>
        </w:rPr>
        <w:t>przez uczestników wszystkich spotkań</w:t>
      </w:r>
      <w:r w:rsidR="00221552" w:rsidRPr="00A67C11">
        <w:rPr>
          <w:rFonts w:ascii="Arial" w:hAnsi="Arial" w:cs="Arial"/>
          <w:sz w:val="22"/>
          <w:szCs w:val="22"/>
        </w:rPr>
        <w:t xml:space="preserve"> i konsultacji społecznych</w:t>
      </w:r>
      <w:r w:rsidRPr="00A67C11">
        <w:rPr>
          <w:rFonts w:ascii="Arial" w:hAnsi="Arial" w:cs="Arial"/>
          <w:sz w:val="22"/>
          <w:szCs w:val="22"/>
        </w:rPr>
        <w:t>.</w:t>
      </w:r>
    </w:p>
    <w:p w14:paraId="4D7D48FA" w14:textId="77777777" w:rsidR="00B57216" w:rsidRPr="00A67C11" w:rsidRDefault="00CF776B" w:rsidP="00CF776B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W</w:t>
      </w:r>
      <w:r w:rsidR="00B57216" w:rsidRPr="00A67C11">
        <w:rPr>
          <w:rFonts w:ascii="Arial" w:hAnsi="Arial" w:cs="Arial"/>
          <w:sz w:val="22"/>
          <w:szCs w:val="22"/>
        </w:rPr>
        <w:t xml:space="preserve">spółpraca z zamawiającym lub osobami przez niego upoważnionymi na każdym etapie </w:t>
      </w:r>
      <w:r w:rsidR="00D247DD" w:rsidRPr="00A67C11">
        <w:rPr>
          <w:rFonts w:ascii="Arial" w:hAnsi="Arial" w:cs="Arial"/>
          <w:sz w:val="22"/>
          <w:szCs w:val="22"/>
        </w:rPr>
        <w:t xml:space="preserve">i </w:t>
      </w:r>
      <w:r w:rsidR="000F5E17" w:rsidRPr="00A67C11">
        <w:rPr>
          <w:rFonts w:ascii="Arial" w:hAnsi="Arial" w:cs="Arial"/>
          <w:sz w:val="22"/>
          <w:szCs w:val="22"/>
        </w:rPr>
        <w:t xml:space="preserve">w </w:t>
      </w:r>
      <w:r w:rsidR="00D247DD" w:rsidRPr="00A67C11">
        <w:rPr>
          <w:rFonts w:ascii="Arial" w:hAnsi="Arial" w:cs="Arial"/>
          <w:sz w:val="22"/>
          <w:szCs w:val="22"/>
        </w:rPr>
        <w:t xml:space="preserve">każdym zakresie </w:t>
      </w:r>
      <w:r w:rsidR="00B57216" w:rsidRPr="00A67C11">
        <w:rPr>
          <w:rFonts w:ascii="Arial" w:hAnsi="Arial" w:cs="Arial"/>
          <w:sz w:val="22"/>
          <w:szCs w:val="22"/>
        </w:rPr>
        <w:t>przeprowadzania procesu konsultacyjnego</w:t>
      </w:r>
      <w:r w:rsidR="00A348D6" w:rsidRPr="00A67C11">
        <w:rPr>
          <w:rFonts w:ascii="Arial" w:hAnsi="Arial" w:cs="Arial"/>
          <w:sz w:val="22"/>
          <w:szCs w:val="22"/>
        </w:rPr>
        <w:t xml:space="preserve"> (w tym spotkań i konsultacji społecznych z mieszkańcami)</w:t>
      </w:r>
      <w:r w:rsidRPr="00A67C11">
        <w:rPr>
          <w:rFonts w:ascii="Arial" w:hAnsi="Arial" w:cs="Arial"/>
          <w:sz w:val="22"/>
          <w:szCs w:val="22"/>
        </w:rPr>
        <w:t>.</w:t>
      </w:r>
    </w:p>
    <w:p w14:paraId="5A656A46" w14:textId="576CBC4D" w:rsidR="00017A41" w:rsidRPr="00A67C11" w:rsidRDefault="00CF776B" w:rsidP="00017A41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851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P</w:t>
      </w:r>
      <w:r w:rsidR="00205863" w:rsidRPr="00A67C11">
        <w:rPr>
          <w:rFonts w:ascii="Arial" w:hAnsi="Arial" w:cs="Arial"/>
          <w:sz w:val="22"/>
          <w:szCs w:val="22"/>
        </w:rPr>
        <w:t>rzygotowani</w:t>
      </w:r>
      <w:r w:rsidR="00621D5E" w:rsidRPr="00A67C11">
        <w:rPr>
          <w:rFonts w:ascii="Arial" w:hAnsi="Arial" w:cs="Arial"/>
          <w:sz w:val="22"/>
          <w:szCs w:val="22"/>
        </w:rPr>
        <w:t>e</w:t>
      </w:r>
      <w:r w:rsidR="00205863" w:rsidRPr="00A67C11">
        <w:rPr>
          <w:rFonts w:ascii="Arial" w:hAnsi="Arial" w:cs="Arial"/>
          <w:sz w:val="22"/>
          <w:szCs w:val="22"/>
        </w:rPr>
        <w:t xml:space="preserve"> raport</w:t>
      </w:r>
      <w:r w:rsidR="00017A41" w:rsidRPr="00A67C11">
        <w:rPr>
          <w:rFonts w:ascii="Arial" w:hAnsi="Arial" w:cs="Arial"/>
          <w:sz w:val="22"/>
          <w:szCs w:val="22"/>
        </w:rPr>
        <w:t>u</w:t>
      </w:r>
      <w:r w:rsidR="00205863" w:rsidRPr="00A67C11">
        <w:rPr>
          <w:rFonts w:ascii="Arial" w:hAnsi="Arial" w:cs="Arial"/>
          <w:sz w:val="22"/>
          <w:szCs w:val="22"/>
        </w:rPr>
        <w:t xml:space="preserve"> z przebiegu </w:t>
      </w:r>
      <w:r w:rsidR="006A4210" w:rsidRPr="00A67C11">
        <w:rPr>
          <w:rFonts w:ascii="Arial" w:hAnsi="Arial" w:cs="Arial"/>
          <w:sz w:val="22"/>
          <w:szCs w:val="22"/>
        </w:rPr>
        <w:t>wszystkich</w:t>
      </w:r>
      <w:r w:rsidR="00017A41" w:rsidRPr="00A67C11">
        <w:rPr>
          <w:rFonts w:ascii="Arial" w:hAnsi="Arial" w:cs="Arial"/>
          <w:sz w:val="22"/>
          <w:szCs w:val="22"/>
        </w:rPr>
        <w:t xml:space="preserve"> (pięciu)</w:t>
      </w:r>
      <w:r w:rsidR="00621D5E" w:rsidRPr="00A67C11">
        <w:rPr>
          <w:rFonts w:ascii="Arial" w:hAnsi="Arial" w:cs="Arial"/>
          <w:sz w:val="22"/>
          <w:szCs w:val="22"/>
        </w:rPr>
        <w:t xml:space="preserve"> spotkań </w:t>
      </w:r>
      <w:r w:rsidR="00205863" w:rsidRPr="00A67C11">
        <w:rPr>
          <w:rFonts w:ascii="Arial" w:hAnsi="Arial" w:cs="Arial"/>
          <w:sz w:val="22"/>
          <w:szCs w:val="22"/>
        </w:rPr>
        <w:t>konsultac</w:t>
      </w:r>
      <w:r w:rsidR="00621D5E" w:rsidRPr="00A67C11">
        <w:rPr>
          <w:rFonts w:ascii="Arial" w:hAnsi="Arial" w:cs="Arial"/>
          <w:sz w:val="22"/>
          <w:szCs w:val="22"/>
        </w:rPr>
        <w:t>yjnych</w:t>
      </w:r>
      <w:r w:rsidR="00157B86" w:rsidRPr="00A67C11">
        <w:rPr>
          <w:rFonts w:ascii="Arial" w:hAnsi="Arial" w:cs="Arial"/>
          <w:sz w:val="22"/>
          <w:szCs w:val="22"/>
        </w:rPr>
        <w:t xml:space="preserve"> o których jest mowa w pkt. 2.4.</w:t>
      </w:r>
      <w:r w:rsidR="00E639CD" w:rsidRPr="00A67C11">
        <w:rPr>
          <w:rFonts w:ascii="Arial" w:hAnsi="Arial" w:cs="Arial"/>
          <w:sz w:val="22"/>
          <w:szCs w:val="22"/>
        </w:rPr>
        <w:t xml:space="preserve"> </w:t>
      </w:r>
      <w:r w:rsidR="00017A41" w:rsidRPr="00A67C11">
        <w:rPr>
          <w:rFonts w:ascii="Arial" w:hAnsi="Arial" w:cs="Arial"/>
          <w:sz w:val="22"/>
          <w:szCs w:val="22"/>
        </w:rPr>
        <w:t xml:space="preserve">z mieszkańcami </w:t>
      </w:r>
      <w:r w:rsidR="00E639CD" w:rsidRPr="00A67C11">
        <w:rPr>
          <w:rFonts w:ascii="Arial" w:hAnsi="Arial" w:cs="Arial"/>
          <w:sz w:val="22"/>
          <w:szCs w:val="22"/>
        </w:rPr>
        <w:t xml:space="preserve">zgodnie z § 20 </w:t>
      </w:r>
      <w:proofErr w:type="spellStart"/>
      <w:r w:rsidR="00E639CD" w:rsidRPr="00A67C11">
        <w:rPr>
          <w:rFonts w:ascii="Arial" w:hAnsi="Arial" w:cs="Arial"/>
          <w:sz w:val="22"/>
          <w:szCs w:val="22"/>
        </w:rPr>
        <w:t>ww</w:t>
      </w:r>
      <w:proofErr w:type="spellEnd"/>
      <w:r w:rsidR="00E639CD" w:rsidRPr="00A67C11">
        <w:rPr>
          <w:rFonts w:ascii="Arial" w:hAnsi="Arial" w:cs="Arial"/>
          <w:sz w:val="22"/>
          <w:szCs w:val="22"/>
        </w:rPr>
        <w:t xml:space="preserve"> Uchwały</w:t>
      </w:r>
      <w:r w:rsidR="006A4210" w:rsidRPr="00A67C11">
        <w:rPr>
          <w:rFonts w:ascii="Arial" w:hAnsi="Arial" w:cs="Arial"/>
          <w:sz w:val="22"/>
          <w:szCs w:val="22"/>
        </w:rPr>
        <w:t xml:space="preserve"> </w:t>
      </w:r>
      <w:r w:rsidR="00CE1EA3" w:rsidRPr="00A67C11">
        <w:rPr>
          <w:rFonts w:ascii="Arial" w:hAnsi="Arial" w:cs="Arial"/>
          <w:sz w:val="22"/>
          <w:szCs w:val="22"/>
        </w:rPr>
        <w:t xml:space="preserve">wskazanej w pkt 1 </w:t>
      </w:r>
      <w:r w:rsidR="006A4210" w:rsidRPr="00A67C11">
        <w:rPr>
          <w:rFonts w:ascii="Arial" w:hAnsi="Arial" w:cs="Arial"/>
          <w:sz w:val="22"/>
          <w:szCs w:val="22"/>
        </w:rPr>
        <w:t>oraz tabel</w:t>
      </w:r>
      <w:r w:rsidR="00205863" w:rsidRPr="00A67C11">
        <w:rPr>
          <w:rFonts w:ascii="Arial" w:hAnsi="Arial" w:cs="Arial"/>
          <w:sz w:val="22"/>
          <w:szCs w:val="22"/>
        </w:rPr>
        <w:t xml:space="preserve"> z zestawienie</w:t>
      </w:r>
      <w:r w:rsidR="000F5E17" w:rsidRPr="00A67C11">
        <w:rPr>
          <w:rFonts w:ascii="Arial" w:hAnsi="Arial" w:cs="Arial"/>
          <w:sz w:val="22"/>
          <w:szCs w:val="22"/>
        </w:rPr>
        <w:t>m</w:t>
      </w:r>
      <w:r w:rsidR="00205863" w:rsidRPr="00A67C11">
        <w:rPr>
          <w:rFonts w:ascii="Arial" w:hAnsi="Arial" w:cs="Arial"/>
          <w:sz w:val="22"/>
          <w:szCs w:val="22"/>
        </w:rPr>
        <w:t xml:space="preserve"> uwag i opinii od uczestników konsultacji wraz z adnotacj</w:t>
      </w:r>
      <w:r w:rsidR="000F5E17" w:rsidRPr="00A67C11">
        <w:rPr>
          <w:rFonts w:ascii="Arial" w:hAnsi="Arial" w:cs="Arial"/>
          <w:sz w:val="22"/>
          <w:szCs w:val="22"/>
        </w:rPr>
        <w:t>ą</w:t>
      </w:r>
      <w:r w:rsidR="00205863" w:rsidRPr="00A67C11">
        <w:rPr>
          <w:rFonts w:ascii="Arial" w:hAnsi="Arial" w:cs="Arial"/>
          <w:sz w:val="22"/>
          <w:szCs w:val="22"/>
        </w:rPr>
        <w:t xml:space="preserve"> czy zostały one uwzględnione/nieuwzględnione w </w:t>
      </w:r>
      <w:r w:rsidR="0061142A" w:rsidRPr="00A67C11">
        <w:rPr>
          <w:rFonts w:ascii="Arial" w:hAnsi="Arial" w:cs="Arial"/>
          <w:sz w:val="22"/>
          <w:szCs w:val="22"/>
        </w:rPr>
        <w:t>koncepcji</w:t>
      </w:r>
      <w:r w:rsidR="00205863" w:rsidRPr="00A67C11">
        <w:rPr>
          <w:rFonts w:ascii="Arial" w:hAnsi="Arial" w:cs="Arial"/>
          <w:sz w:val="22"/>
          <w:szCs w:val="22"/>
        </w:rPr>
        <w:t>. Status uwag należy uzasadnić (w</w:t>
      </w:r>
      <w:r w:rsidR="000F5E17" w:rsidRPr="00A67C11">
        <w:rPr>
          <w:rFonts w:ascii="Arial" w:hAnsi="Arial" w:cs="Arial"/>
          <w:sz w:val="22"/>
          <w:szCs w:val="22"/>
        </w:rPr>
        <w:t>edłu</w:t>
      </w:r>
      <w:r w:rsidR="00205863" w:rsidRPr="00A67C11">
        <w:rPr>
          <w:rFonts w:ascii="Arial" w:hAnsi="Arial" w:cs="Arial"/>
          <w:sz w:val="22"/>
          <w:szCs w:val="22"/>
        </w:rPr>
        <w:t>g uzgodnionych z Zamawiającym</w:t>
      </w:r>
      <w:r w:rsidR="006A4210" w:rsidRPr="00A67C11">
        <w:rPr>
          <w:rFonts w:ascii="Arial" w:hAnsi="Arial" w:cs="Arial"/>
          <w:sz w:val="22"/>
          <w:szCs w:val="22"/>
        </w:rPr>
        <w:t xml:space="preserve"> w trybie roboczym</w:t>
      </w:r>
      <w:r w:rsidR="00205863" w:rsidRPr="00A67C11">
        <w:rPr>
          <w:rFonts w:ascii="Arial" w:hAnsi="Arial" w:cs="Arial"/>
          <w:sz w:val="22"/>
          <w:szCs w:val="22"/>
        </w:rPr>
        <w:t xml:space="preserve"> wzorów).</w:t>
      </w:r>
    </w:p>
    <w:p w14:paraId="4E166EAE" w14:textId="43284663" w:rsidR="00703105" w:rsidRPr="00A67C11" w:rsidRDefault="00703105" w:rsidP="00703105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851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Przygotowanie informacji/sprawozdania  z przebiegu wszystkich spotkań  o których jest mowa w pkt. 2.3. wraz z zestawieniem uwag i opinii od uczestników spotkań oraz z adnotacją czy zostały one uwzględnione/nieuwzględnione w koncepcji. Status uwag należy uzasadnić (według uzgodnionych z Zamawiającym w trybie roboczym wzorów).</w:t>
      </w:r>
    </w:p>
    <w:p w14:paraId="7FAAD5E5" w14:textId="77777777" w:rsidR="00D96988" w:rsidRPr="00A67C11" w:rsidRDefault="00D96988" w:rsidP="00CF776B">
      <w:pPr>
        <w:pStyle w:val="Akapitzlist"/>
        <w:widowControl w:val="0"/>
        <w:numPr>
          <w:ilvl w:val="0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b/>
          <w:sz w:val="22"/>
          <w:szCs w:val="22"/>
          <w:u w:val="single"/>
        </w:rPr>
        <w:t>Obowiązki Zamawiającego</w:t>
      </w:r>
      <w:r w:rsidR="00CF776B" w:rsidRPr="00A67C11">
        <w:rPr>
          <w:rFonts w:ascii="Arial" w:hAnsi="Arial" w:cs="Arial"/>
          <w:sz w:val="22"/>
          <w:szCs w:val="22"/>
        </w:rPr>
        <w:t>:</w:t>
      </w:r>
    </w:p>
    <w:p w14:paraId="57DCA38F" w14:textId="77777777" w:rsidR="00D96988" w:rsidRPr="00A67C11" w:rsidRDefault="00CF776B" w:rsidP="00CF776B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O</w:t>
      </w:r>
      <w:r w:rsidR="00205863" w:rsidRPr="00A67C11">
        <w:rPr>
          <w:rFonts w:ascii="Arial" w:hAnsi="Arial" w:cs="Arial"/>
          <w:sz w:val="22"/>
          <w:szCs w:val="22"/>
        </w:rPr>
        <w:t xml:space="preserve">rganizacja </w:t>
      </w:r>
      <w:r w:rsidR="002A1125" w:rsidRPr="00A67C11">
        <w:rPr>
          <w:rFonts w:ascii="Arial" w:hAnsi="Arial" w:cs="Arial"/>
          <w:sz w:val="22"/>
          <w:szCs w:val="22"/>
        </w:rPr>
        <w:t>wszystkich spotkań</w:t>
      </w:r>
      <w:r w:rsidR="00BC38F7" w:rsidRPr="00A67C11">
        <w:rPr>
          <w:rFonts w:ascii="Arial" w:hAnsi="Arial" w:cs="Arial"/>
          <w:sz w:val="22"/>
          <w:szCs w:val="22"/>
        </w:rPr>
        <w:t xml:space="preserve"> i </w:t>
      </w:r>
      <w:r w:rsidR="002A1125" w:rsidRPr="00A67C11">
        <w:rPr>
          <w:rFonts w:ascii="Arial" w:hAnsi="Arial" w:cs="Arial"/>
          <w:sz w:val="22"/>
          <w:szCs w:val="22"/>
        </w:rPr>
        <w:t xml:space="preserve"> </w:t>
      </w:r>
      <w:r w:rsidR="00BC38F7" w:rsidRPr="00A67C11">
        <w:rPr>
          <w:rFonts w:ascii="Arial" w:hAnsi="Arial" w:cs="Arial"/>
          <w:sz w:val="22"/>
          <w:szCs w:val="22"/>
        </w:rPr>
        <w:t>konsultacji społecznych</w:t>
      </w:r>
      <w:r w:rsidR="00205863" w:rsidRPr="00A67C11">
        <w:rPr>
          <w:rFonts w:ascii="Arial" w:hAnsi="Arial" w:cs="Arial"/>
          <w:sz w:val="22"/>
          <w:szCs w:val="22"/>
        </w:rPr>
        <w:t xml:space="preserve"> w tym:</w:t>
      </w:r>
    </w:p>
    <w:p w14:paraId="467B780B" w14:textId="77777777" w:rsidR="002A1125" w:rsidRPr="00A67C11" w:rsidRDefault="00CF776B" w:rsidP="00CF776B">
      <w:pPr>
        <w:pStyle w:val="Akapitzlist"/>
        <w:widowControl w:val="0"/>
        <w:numPr>
          <w:ilvl w:val="2"/>
          <w:numId w:val="2"/>
        </w:numPr>
        <w:shd w:val="clear" w:color="auto" w:fill="FFFFFF" w:themeFill="background1"/>
        <w:suppressAutoHyphens w:val="0"/>
        <w:autoSpaceDE w:val="0"/>
        <w:autoSpaceDN w:val="0"/>
        <w:ind w:left="1560" w:right="110" w:hanging="709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U</w:t>
      </w:r>
      <w:r w:rsidR="002A1125" w:rsidRPr="00A67C11">
        <w:rPr>
          <w:rFonts w:ascii="Arial" w:hAnsi="Arial" w:cs="Arial"/>
          <w:sz w:val="22"/>
          <w:szCs w:val="22"/>
        </w:rPr>
        <w:t>zgodnienie</w:t>
      </w:r>
      <w:r w:rsidR="00B57216" w:rsidRPr="00A67C11">
        <w:rPr>
          <w:rFonts w:ascii="Arial" w:hAnsi="Arial" w:cs="Arial"/>
          <w:sz w:val="22"/>
          <w:szCs w:val="22"/>
        </w:rPr>
        <w:t xml:space="preserve"> lokalizacji</w:t>
      </w:r>
      <w:r w:rsidR="002A1125" w:rsidRPr="00A67C11">
        <w:rPr>
          <w:rFonts w:ascii="Arial" w:hAnsi="Arial" w:cs="Arial"/>
          <w:sz w:val="22"/>
          <w:szCs w:val="22"/>
        </w:rPr>
        <w:t xml:space="preserve"> </w:t>
      </w:r>
      <w:r w:rsidR="00B57216" w:rsidRPr="00A67C11">
        <w:rPr>
          <w:rFonts w:ascii="Arial" w:hAnsi="Arial" w:cs="Arial"/>
          <w:sz w:val="22"/>
          <w:szCs w:val="22"/>
        </w:rPr>
        <w:t xml:space="preserve">i przygotowanie </w:t>
      </w:r>
      <w:r w:rsidRPr="00A67C11">
        <w:rPr>
          <w:rFonts w:ascii="Arial" w:hAnsi="Arial" w:cs="Arial"/>
          <w:sz w:val="22"/>
          <w:szCs w:val="22"/>
        </w:rPr>
        <w:t>pomieszczeń</w:t>
      </w:r>
      <w:r w:rsidR="00B57216" w:rsidRPr="00A67C11">
        <w:rPr>
          <w:rFonts w:ascii="Arial" w:hAnsi="Arial" w:cs="Arial"/>
          <w:sz w:val="22"/>
          <w:szCs w:val="22"/>
        </w:rPr>
        <w:t xml:space="preserve"> </w:t>
      </w:r>
      <w:r w:rsidR="002A1125" w:rsidRPr="00A67C11">
        <w:rPr>
          <w:rFonts w:ascii="Arial" w:hAnsi="Arial" w:cs="Arial"/>
          <w:sz w:val="22"/>
          <w:szCs w:val="22"/>
        </w:rPr>
        <w:t xml:space="preserve">dla wszystkich spotkań </w:t>
      </w:r>
      <w:r w:rsidR="00143D0B" w:rsidRPr="00A67C11">
        <w:rPr>
          <w:rFonts w:ascii="Arial" w:hAnsi="Arial" w:cs="Arial"/>
          <w:sz w:val="22"/>
          <w:szCs w:val="22"/>
        </w:rPr>
        <w:lastRenderedPageBreak/>
        <w:t>i konsultacji społecznych</w:t>
      </w:r>
      <w:r w:rsidRPr="00A67C11">
        <w:rPr>
          <w:rFonts w:ascii="Arial" w:hAnsi="Arial" w:cs="Arial"/>
          <w:sz w:val="22"/>
          <w:szCs w:val="22"/>
        </w:rPr>
        <w:t>.</w:t>
      </w:r>
    </w:p>
    <w:p w14:paraId="09B928B3" w14:textId="77777777" w:rsidR="00205863" w:rsidRPr="00A67C11" w:rsidRDefault="00CF776B" w:rsidP="00CF776B">
      <w:pPr>
        <w:pStyle w:val="Akapitzlist"/>
        <w:widowControl w:val="0"/>
        <w:numPr>
          <w:ilvl w:val="2"/>
          <w:numId w:val="2"/>
        </w:numPr>
        <w:shd w:val="clear" w:color="auto" w:fill="FFFFFF" w:themeFill="background1"/>
        <w:suppressAutoHyphens w:val="0"/>
        <w:autoSpaceDE w:val="0"/>
        <w:autoSpaceDN w:val="0"/>
        <w:ind w:left="1560" w:right="110" w:hanging="709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U</w:t>
      </w:r>
      <w:r w:rsidR="00205863" w:rsidRPr="00A67C11">
        <w:rPr>
          <w:rFonts w:ascii="Arial" w:hAnsi="Arial" w:cs="Arial"/>
          <w:sz w:val="22"/>
          <w:szCs w:val="22"/>
        </w:rPr>
        <w:t>zgodnienie termin</w:t>
      </w:r>
      <w:r w:rsidR="002A1125" w:rsidRPr="00A67C11">
        <w:rPr>
          <w:rFonts w:ascii="Arial" w:hAnsi="Arial" w:cs="Arial"/>
          <w:sz w:val="22"/>
          <w:szCs w:val="22"/>
        </w:rPr>
        <w:t>ów</w:t>
      </w:r>
      <w:r w:rsidR="00205863" w:rsidRPr="00A67C11">
        <w:rPr>
          <w:rFonts w:ascii="Arial" w:hAnsi="Arial" w:cs="Arial"/>
          <w:sz w:val="22"/>
          <w:szCs w:val="22"/>
        </w:rPr>
        <w:t xml:space="preserve"> </w:t>
      </w:r>
      <w:r w:rsidR="002A1125" w:rsidRPr="00A67C11">
        <w:rPr>
          <w:rFonts w:ascii="Arial" w:hAnsi="Arial" w:cs="Arial"/>
          <w:sz w:val="22"/>
          <w:szCs w:val="22"/>
        </w:rPr>
        <w:t>prze</w:t>
      </w:r>
      <w:r w:rsidR="00205863" w:rsidRPr="00A67C11">
        <w:rPr>
          <w:rFonts w:ascii="Arial" w:hAnsi="Arial" w:cs="Arial"/>
          <w:sz w:val="22"/>
          <w:szCs w:val="22"/>
        </w:rPr>
        <w:t xml:space="preserve">prowadzenia </w:t>
      </w:r>
      <w:r w:rsidR="00B57216" w:rsidRPr="00A67C11">
        <w:rPr>
          <w:rFonts w:ascii="Arial" w:hAnsi="Arial" w:cs="Arial"/>
          <w:sz w:val="22"/>
          <w:szCs w:val="22"/>
        </w:rPr>
        <w:t xml:space="preserve">spotkań </w:t>
      </w:r>
      <w:r w:rsidR="00143D0B" w:rsidRPr="00A67C11">
        <w:rPr>
          <w:rFonts w:ascii="Arial" w:hAnsi="Arial" w:cs="Arial"/>
          <w:sz w:val="22"/>
          <w:szCs w:val="22"/>
        </w:rPr>
        <w:t>i konsultacji społecznych</w:t>
      </w:r>
      <w:r w:rsidRPr="00A67C11">
        <w:rPr>
          <w:rFonts w:ascii="Arial" w:hAnsi="Arial" w:cs="Arial"/>
          <w:sz w:val="22"/>
          <w:szCs w:val="22"/>
        </w:rPr>
        <w:t>.</w:t>
      </w:r>
    </w:p>
    <w:p w14:paraId="1F5B0151" w14:textId="5AA0CF84" w:rsidR="00021FBB" w:rsidRPr="00A67C11" w:rsidRDefault="00407360" w:rsidP="00CF776B">
      <w:pPr>
        <w:pStyle w:val="Akapitzlist"/>
        <w:widowControl w:val="0"/>
        <w:numPr>
          <w:ilvl w:val="2"/>
          <w:numId w:val="2"/>
        </w:numPr>
        <w:shd w:val="clear" w:color="auto" w:fill="FFFFFF" w:themeFill="background1"/>
        <w:suppressAutoHyphens w:val="0"/>
        <w:autoSpaceDE w:val="0"/>
        <w:autoSpaceDN w:val="0"/>
        <w:ind w:left="1560" w:right="110" w:hanging="709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Przygotowanie</w:t>
      </w:r>
      <w:r w:rsidR="006A4210" w:rsidRPr="00A67C11">
        <w:rPr>
          <w:rFonts w:ascii="Arial" w:hAnsi="Arial" w:cs="Arial"/>
          <w:sz w:val="22"/>
          <w:szCs w:val="22"/>
        </w:rPr>
        <w:t xml:space="preserve"> </w:t>
      </w:r>
      <w:r w:rsidRPr="00A67C11">
        <w:rPr>
          <w:rFonts w:ascii="Arial" w:hAnsi="Arial" w:cs="Arial"/>
          <w:sz w:val="22"/>
          <w:szCs w:val="22"/>
        </w:rPr>
        <w:t xml:space="preserve">akcji informacyjnej </w:t>
      </w:r>
      <w:r w:rsidR="006A4210" w:rsidRPr="00A67C11">
        <w:rPr>
          <w:rFonts w:ascii="Arial" w:hAnsi="Arial" w:cs="Arial"/>
          <w:sz w:val="22"/>
          <w:szCs w:val="22"/>
        </w:rPr>
        <w:t>i</w:t>
      </w:r>
      <w:r w:rsidRPr="00A67C11">
        <w:rPr>
          <w:rFonts w:ascii="Arial" w:hAnsi="Arial" w:cs="Arial"/>
          <w:sz w:val="22"/>
          <w:szCs w:val="22"/>
        </w:rPr>
        <w:t xml:space="preserve"> </w:t>
      </w:r>
      <w:r w:rsidR="006A4210" w:rsidRPr="00A67C11">
        <w:rPr>
          <w:rFonts w:ascii="Arial" w:hAnsi="Arial" w:cs="Arial"/>
          <w:sz w:val="22"/>
          <w:szCs w:val="22"/>
        </w:rPr>
        <w:t xml:space="preserve"> zaproszenie uczestników</w:t>
      </w:r>
      <w:r w:rsidR="00143D0B" w:rsidRPr="00A67C11">
        <w:rPr>
          <w:rFonts w:ascii="Arial" w:hAnsi="Arial" w:cs="Arial"/>
          <w:sz w:val="22"/>
          <w:szCs w:val="22"/>
        </w:rPr>
        <w:t xml:space="preserve"> na </w:t>
      </w:r>
      <w:r w:rsidRPr="00A67C11">
        <w:rPr>
          <w:rFonts w:ascii="Arial" w:hAnsi="Arial" w:cs="Arial"/>
          <w:sz w:val="22"/>
          <w:szCs w:val="22"/>
        </w:rPr>
        <w:t>konsultac</w:t>
      </w:r>
      <w:r w:rsidR="00143D0B" w:rsidRPr="00A67C11">
        <w:rPr>
          <w:rFonts w:ascii="Arial" w:hAnsi="Arial" w:cs="Arial"/>
          <w:sz w:val="22"/>
          <w:szCs w:val="22"/>
        </w:rPr>
        <w:t>je społeczne</w:t>
      </w:r>
      <w:r w:rsidRPr="00A67C11">
        <w:rPr>
          <w:rFonts w:ascii="Arial" w:hAnsi="Arial" w:cs="Arial"/>
          <w:sz w:val="22"/>
          <w:szCs w:val="22"/>
        </w:rPr>
        <w:t xml:space="preserve"> z mieszkańcami oraz spotkania z przedstawicielami</w:t>
      </w:r>
      <w:r w:rsidR="00021FBB" w:rsidRPr="00A67C11">
        <w:rPr>
          <w:rFonts w:ascii="Arial" w:hAnsi="Arial" w:cs="Arial"/>
          <w:sz w:val="22"/>
          <w:szCs w:val="22"/>
        </w:rPr>
        <w:t xml:space="preserve"> </w:t>
      </w:r>
      <w:r w:rsidRPr="00A67C11">
        <w:rPr>
          <w:rFonts w:ascii="Arial" w:hAnsi="Arial" w:cs="Arial"/>
          <w:sz w:val="22"/>
          <w:szCs w:val="22"/>
        </w:rPr>
        <w:t>Rady Miasta</w:t>
      </w:r>
      <w:r w:rsidR="00703105" w:rsidRPr="00A67C11">
        <w:rPr>
          <w:rFonts w:ascii="Arial" w:hAnsi="Arial" w:cs="Arial"/>
          <w:sz w:val="22"/>
          <w:szCs w:val="22"/>
        </w:rPr>
        <w:t xml:space="preserve">                </w:t>
      </w:r>
      <w:r w:rsidRPr="00A67C11">
        <w:rPr>
          <w:rFonts w:ascii="Arial" w:hAnsi="Arial" w:cs="Arial"/>
          <w:sz w:val="22"/>
          <w:szCs w:val="22"/>
        </w:rPr>
        <w:t xml:space="preserve"> i Rad Dzielnic</w:t>
      </w:r>
      <w:r w:rsidR="00CF776B" w:rsidRPr="00A67C11"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14:paraId="014E534D" w14:textId="77777777" w:rsidR="00D96988" w:rsidRPr="00A67C11" w:rsidRDefault="00CF776B" w:rsidP="00CF776B">
      <w:pPr>
        <w:pStyle w:val="Akapitzlist"/>
        <w:widowControl w:val="0"/>
        <w:numPr>
          <w:ilvl w:val="2"/>
          <w:numId w:val="2"/>
        </w:numPr>
        <w:shd w:val="clear" w:color="auto" w:fill="FFFFFF" w:themeFill="background1"/>
        <w:suppressAutoHyphens w:val="0"/>
        <w:autoSpaceDE w:val="0"/>
        <w:autoSpaceDN w:val="0"/>
        <w:ind w:left="1560" w:right="110" w:hanging="709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O</w:t>
      </w:r>
      <w:r w:rsidR="007F2606" w:rsidRPr="00A67C11">
        <w:rPr>
          <w:rFonts w:ascii="Arial" w:hAnsi="Arial" w:cs="Arial"/>
          <w:sz w:val="22"/>
          <w:szCs w:val="22"/>
        </w:rPr>
        <w:t>pracowanie</w:t>
      </w:r>
      <w:r w:rsidR="00205863" w:rsidRPr="00A67C11">
        <w:rPr>
          <w:rFonts w:ascii="Arial" w:hAnsi="Arial" w:cs="Arial"/>
          <w:sz w:val="22"/>
          <w:szCs w:val="22"/>
        </w:rPr>
        <w:t xml:space="preserve"> scenariusza spotkań zawierającego element omówienia koncepcji</w:t>
      </w:r>
      <w:r w:rsidRPr="00A67C11">
        <w:rPr>
          <w:rFonts w:ascii="Arial" w:hAnsi="Arial" w:cs="Arial"/>
          <w:sz w:val="22"/>
          <w:szCs w:val="22"/>
        </w:rPr>
        <w:t>,</w:t>
      </w:r>
      <w:r w:rsidR="00205863" w:rsidRPr="00A67C11">
        <w:rPr>
          <w:rFonts w:ascii="Arial" w:hAnsi="Arial" w:cs="Arial"/>
          <w:sz w:val="22"/>
          <w:szCs w:val="22"/>
        </w:rPr>
        <w:t xml:space="preserve"> czas na dyskus</w:t>
      </w:r>
      <w:r w:rsidR="00D96988" w:rsidRPr="00A67C11">
        <w:rPr>
          <w:rFonts w:ascii="Arial" w:hAnsi="Arial" w:cs="Arial"/>
          <w:sz w:val="22"/>
          <w:szCs w:val="22"/>
        </w:rPr>
        <w:t>je i przyjmowanie uwag i opinii</w:t>
      </w:r>
      <w:r w:rsidRPr="00A67C11">
        <w:rPr>
          <w:rFonts w:ascii="Arial" w:hAnsi="Arial" w:cs="Arial"/>
          <w:sz w:val="22"/>
          <w:szCs w:val="22"/>
        </w:rPr>
        <w:t>.</w:t>
      </w:r>
    </w:p>
    <w:p w14:paraId="34DE6067" w14:textId="181AB33B" w:rsidR="004B5047" w:rsidRPr="00A67C11" w:rsidRDefault="00CF776B" w:rsidP="00CF776B">
      <w:pPr>
        <w:pStyle w:val="Akapitzlist"/>
        <w:widowControl w:val="0"/>
        <w:numPr>
          <w:ilvl w:val="2"/>
          <w:numId w:val="2"/>
        </w:numPr>
        <w:shd w:val="clear" w:color="auto" w:fill="FFFFFF" w:themeFill="background1"/>
        <w:suppressAutoHyphens w:val="0"/>
        <w:autoSpaceDE w:val="0"/>
        <w:autoSpaceDN w:val="0"/>
        <w:ind w:left="1560" w:right="110" w:hanging="709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 xml:space="preserve">Przeprowadzenie </w:t>
      </w:r>
      <w:r w:rsidR="004B5047" w:rsidRPr="00A67C11">
        <w:rPr>
          <w:rFonts w:ascii="Arial" w:hAnsi="Arial" w:cs="Arial"/>
          <w:sz w:val="22"/>
          <w:szCs w:val="22"/>
        </w:rPr>
        <w:t>pro</w:t>
      </w:r>
      <w:r w:rsidRPr="00A67C11">
        <w:rPr>
          <w:rFonts w:ascii="Arial" w:hAnsi="Arial" w:cs="Arial"/>
          <w:sz w:val="22"/>
          <w:szCs w:val="22"/>
        </w:rPr>
        <w:t>mocji</w:t>
      </w:r>
      <w:r w:rsidR="00407360" w:rsidRPr="00A67C11">
        <w:rPr>
          <w:rFonts w:ascii="Arial" w:hAnsi="Arial" w:cs="Arial"/>
          <w:sz w:val="22"/>
          <w:szCs w:val="22"/>
        </w:rPr>
        <w:t xml:space="preserve"> i akcji informacyjnej</w:t>
      </w:r>
      <w:r w:rsidR="00703105" w:rsidRPr="00A67C11">
        <w:rPr>
          <w:rFonts w:ascii="Arial" w:hAnsi="Arial" w:cs="Arial"/>
          <w:sz w:val="22"/>
          <w:szCs w:val="22"/>
        </w:rPr>
        <w:t xml:space="preserve"> dotyczącej </w:t>
      </w:r>
      <w:r w:rsidR="004B5047" w:rsidRPr="00A67C11">
        <w:rPr>
          <w:rFonts w:ascii="Arial" w:hAnsi="Arial" w:cs="Arial"/>
          <w:sz w:val="22"/>
          <w:szCs w:val="22"/>
        </w:rPr>
        <w:t>spotka</w:t>
      </w:r>
      <w:r w:rsidR="00703105" w:rsidRPr="00A67C11">
        <w:rPr>
          <w:rFonts w:ascii="Arial" w:hAnsi="Arial" w:cs="Arial"/>
          <w:sz w:val="22"/>
          <w:szCs w:val="22"/>
        </w:rPr>
        <w:t xml:space="preserve">ń                                  </w:t>
      </w:r>
      <w:r w:rsidR="00143D0B" w:rsidRPr="00A67C11">
        <w:rPr>
          <w:rFonts w:ascii="Arial" w:hAnsi="Arial" w:cs="Arial"/>
          <w:sz w:val="22"/>
          <w:szCs w:val="22"/>
        </w:rPr>
        <w:t xml:space="preserve"> i </w:t>
      </w:r>
      <w:r w:rsidRPr="00A67C11">
        <w:rPr>
          <w:rFonts w:ascii="Arial" w:hAnsi="Arial" w:cs="Arial"/>
          <w:sz w:val="22"/>
          <w:szCs w:val="22"/>
        </w:rPr>
        <w:t xml:space="preserve"> konsultac</w:t>
      </w:r>
      <w:r w:rsidR="00143D0B" w:rsidRPr="00A67C11">
        <w:rPr>
          <w:rFonts w:ascii="Arial" w:hAnsi="Arial" w:cs="Arial"/>
          <w:sz w:val="22"/>
          <w:szCs w:val="22"/>
        </w:rPr>
        <w:t>j</w:t>
      </w:r>
      <w:r w:rsidR="00703105" w:rsidRPr="00A67C11">
        <w:rPr>
          <w:rFonts w:ascii="Arial" w:hAnsi="Arial" w:cs="Arial"/>
          <w:sz w:val="22"/>
          <w:szCs w:val="22"/>
        </w:rPr>
        <w:t>i</w:t>
      </w:r>
      <w:r w:rsidR="00143D0B" w:rsidRPr="00A67C11">
        <w:rPr>
          <w:rFonts w:ascii="Arial" w:hAnsi="Arial" w:cs="Arial"/>
          <w:sz w:val="22"/>
          <w:szCs w:val="22"/>
        </w:rPr>
        <w:t xml:space="preserve"> społ</w:t>
      </w:r>
      <w:r w:rsidR="00703105" w:rsidRPr="00A67C11">
        <w:rPr>
          <w:rFonts w:ascii="Arial" w:hAnsi="Arial" w:cs="Arial"/>
          <w:sz w:val="22"/>
          <w:szCs w:val="22"/>
        </w:rPr>
        <w:t>e</w:t>
      </w:r>
      <w:r w:rsidR="00F277FD" w:rsidRPr="00A67C11">
        <w:rPr>
          <w:rFonts w:ascii="Arial" w:hAnsi="Arial" w:cs="Arial"/>
          <w:sz w:val="22"/>
          <w:szCs w:val="22"/>
        </w:rPr>
        <w:t>cznych</w:t>
      </w:r>
      <w:r w:rsidR="004B5047" w:rsidRPr="00A67C11">
        <w:rPr>
          <w:rFonts w:ascii="Arial" w:hAnsi="Arial" w:cs="Arial"/>
          <w:sz w:val="22"/>
          <w:szCs w:val="22"/>
        </w:rPr>
        <w:t xml:space="preserve"> (np. plakaty, informacje na stronach internetowych, zaproszenia)</w:t>
      </w:r>
      <w:r w:rsidRPr="00A67C11">
        <w:rPr>
          <w:rFonts w:ascii="Arial" w:hAnsi="Arial" w:cs="Arial"/>
          <w:sz w:val="22"/>
          <w:szCs w:val="22"/>
        </w:rPr>
        <w:t>.</w:t>
      </w:r>
    </w:p>
    <w:p w14:paraId="5225286F" w14:textId="77777777" w:rsidR="00407360" w:rsidRPr="00A67C11" w:rsidRDefault="00407360" w:rsidP="00407360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autoSpaceDE w:val="0"/>
        <w:autoSpaceDN w:val="0"/>
        <w:ind w:right="11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Udział przedstawicieli zamawiającego oraz osób przez niego upoważnionych w 2 (dwóch) lub maksymalnie 3 (trzech) spotkaniach z przedstawicielami Rady Miasta i Rad Dzielnic.</w:t>
      </w:r>
    </w:p>
    <w:p w14:paraId="768D0792" w14:textId="77777777" w:rsidR="00407360" w:rsidRPr="00A67C11" w:rsidRDefault="00407360" w:rsidP="00407360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autoSpaceDE w:val="0"/>
        <w:autoSpaceDN w:val="0"/>
        <w:ind w:right="11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Udział przedstawicieli zamawiającego oraz osób przez niego upoważnionych w 5 (pięciu) spotkaniach konsultacyjnych z mieszkańcami.</w:t>
      </w:r>
    </w:p>
    <w:p w14:paraId="1B685B16" w14:textId="77777777" w:rsidR="00205863" w:rsidRPr="00A67C11" w:rsidRDefault="00F71B08" w:rsidP="00CF776B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 xml:space="preserve">Przygotowanie i zapewnienie dostępności do </w:t>
      </w:r>
      <w:r w:rsidR="00205863" w:rsidRPr="00A67C11">
        <w:rPr>
          <w:rFonts w:ascii="Arial" w:hAnsi="Arial" w:cs="Arial"/>
          <w:sz w:val="22"/>
          <w:szCs w:val="22"/>
        </w:rPr>
        <w:t xml:space="preserve"> papierowych formularzy do zgłaszania uwag podczas spotkań</w:t>
      </w:r>
      <w:r w:rsidR="00CF776B" w:rsidRPr="00A67C11">
        <w:rPr>
          <w:rFonts w:ascii="Arial" w:hAnsi="Arial" w:cs="Arial"/>
          <w:sz w:val="22"/>
          <w:szCs w:val="22"/>
        </w:rPr>
        <w:t>.</w:t>
      </w:r>
    </w:p>
    <w:p w14:paraId="0D7B15F7" w14:textId="77777777" w:rsidR="004B5047" w:rsidRPr="00A67C11" w:rsidRDefault="00F71B08" w:rsidP="00CF776B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Przygotowanie i z</w:t>
      </w:r>
      <w:r w:rsidR="004B5047" w:rsidRPr="00A67C11">
        <w:rPr>
          <w:rFonts w:ascii="Arial" w:hAnsi="Arial" w:cs="Arial"/>
          <w:sz w:val="22"/>
          <w:szCs w:val="22"/>
        </w:rPr>
        <w:t xml:space="preserve">apewnienie formularzy/ankiet  do zgłaszania uwag przez </w:t>
      </w:r>
      <w:proofErr w:type="spellStart"/>
      <w:r w:rsidR="004B5047" w:rsidRPr="00A67C11">
        <w:rPr>
          <w:rFonts w:ascii="Arial" w:hAnsi="Arial" w:cs="Arial"/>
          <w:sz w:val="22"/>
          <w:szCs w:val="22"/>
        </w:rPr>
        <w:t>internet</w:t>
      </w:r>
      <w:proofErr w:type="spellEnd"/>
      <w:r w:rsidR="00CF776B" w:rsidRPr="00A67C11">
        <w:rPr>
          <w:rFonts w:ascii="Arial" w:hAnsi="Arial" w:cs="Arial"/>
          <w:sz w:val="22"/>
          <w:szCs w:val="22"/>
        </w:rPr>
        <w:t>.</w:t>
      </w:r>
    </w:p>
    <w:p w14:paraId="46065655" w14:textId="77777777" w:rsidR="00205863" w:rsidRPr="00A67C11" w:rsidRDefault="00CF776B" w:rsidP="00CF776B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Przeprowadzenie t</w:t>
      </w:r>
      <w:r w:rsidR="00205863" w:rsidRPr="00A67C11">
        <w:rPr>
          <w:rFonts w:ascii="Arial" w:hAnsi="Arial" w:cs="Arial"/>
          <w:sz w:val="22"/>
          <w:szCs w:val="22"/>
        </w:rPr>
        <w:t>ransmisj</w:t>
      </w:r>
      <w:r w:rsidRPr="00A67C11">
        <w:rPr>
          <w:rFonts w:ascii="Arial" w:hAnsi="Arial" w:cs="Arial"/>
          <w:sz w:val="22"/>
          <w:szCs w:val="22"/>
        </w:rPr>
        <w:t>i internetowej</w:t>
      </w:r>
      <w:r w:rsidR="00205863" w:rsidRPr="00A67C11">
        <w:rPr>
          <w:rFonts w:ascii="Arial" w:hAnsi="Arial" w:cs="Arial"/>
          <w:sz w:val="22"/>
          <w:szCs w:val="22"/>
        </w:rPr>
        <w:t xml:space="preserve"> </w:t>
      </w:r>
      <w:r w:rsidR="00A64BB6" w:rsidRPr="00A67C11">
        <w:rPr>
          <w:rFonts w:ascii="Arial" w:hAnsi="Arial" w:cs="Arial"/>
          <w:sz w:val="22"/>
          <w:szCs w:val="22"/>
        </w:rPr>
        <w:t xml:space="preserve">z jednych </w:t>
      </w:r>
      <w:r w:rsidR="00205863" w:rsidRPr="00A67C11">
        <w:rPr>
          <w:rFonts w:ascii="Arial" w:hAnsi="Arial" w:cs="Arial"/>
          <w:sz w:val="22"/>
          <w:szCs w:val="22"/>
        </w:rPr>
        <w:t xml:space="preserve"> </w:t>
      </w:r>
      <w:r w:rsidR="00A64BB6" w:rsidRPr="00A67C11">
        <w:rPr>
          <w:rFonts w:ascii="Arial" w:hAnsi="Arial" w:cs="Arial"/>
          <w:sz w:val="22"/>
          <w:szCs w:val="22"/>
        </w:rPr>
        <w:t>z konsultacji społecznych</w:t>
      </w:r>
      <w:r w:rsidRPr="00A67C11">
        <w:rPr>
          <w:rFonts w:ascii="Arial" w:hAnsi="Arial" w:cs="Arial"/>
          <w:sz w:val="22"/>
          <w:szCs w:val="22"/>
        </w:rPr>
        <w:t>.</w:t>
      </w:r>
    </w:p>
    <w:p w14:paraId="7C2ADE28" w14:textId="77777777" w:rsidR="00D96988" w:rsidRPr="00A67C11" w:rsidRDefault="00CF776B" w:rsidP="00CF776B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Z</w:t>
      </w:r>
      <w:r w:rsidR="00205863" w:rsidRPr="00A67C11">
        <w:rPr>
          <w:rFonts w:ascii="Arial" w:hAnsi="Arial" w:cs="Arial"/>
          <w:sz w:val="22"/>
          <w:szCs w:val="22"/>
        </w:rPr>
        <w:t>apewnienie tłumacza</w:t>
      </w:r>
      <w:r w:rsidR="00F71B08" w:rsidRPr="00A67C11">
        <w:rPr>
          <w:rFonts w:ascii="Arial" w:hAnsi="Arial" w:cs="Arial"/>
          <w:sz w:val="22"/>
          <w:szCs w:val="22"/>
        </w:rPr>
        <w:t xml:space="preserve"> języka migowego</w:t>
      </w:r>
      <w:r w:rsidR="00205863" w:rsidRPr="00A67C11">
        <w:rPr>
          <w:rFonts w:ascii="Arial" w:hAnsi="Arial" w:cs="Arial"/>
          <w:sz w:val="22"/>
          <w:szCs w:val="22"/>
        </w:rPr>
        <w:t xml:space="preserve"> </w:t>
      </w:r>
      <w:r w:rsidR="00F71B08" w:rsidRPr="00A67C11">
        <w:rPr>
          <w:rFonts w:ascii="Arial" w:hAnsi="Arial" w:cs="Arial"/>
          <w:sz w:val="22"/>
          <w:szCs w:val="22"/>
        </w:rPr>
        <w:t>(</w:t>
      </w:r>
      <w:r w:rsidR="00205863" w:rsidRPr="00A67C11">
        <w:rPr>
          <w:rFonts w:ascii="Arial" w:hAnsi="Arial" w:cs="Arial"/>
          <w:sz w:val="22"/>
          <w:szCs w:val="22"/>
        </w:rPr>
        <w:t>PJM</w:t>
      </w:r>
      <w:r w:rsidR="00F71B08" w:rsidRPr="00A67C11">
        <w:rPr>
          <w:rFonts w:ascii="Arial" w:hAnsi="Arial" w:cs="Arial"/>
          <w:sz w:val="22"/>
          <w:szCs w:val="22"/>
        </w:rPr>
        <w:t>)</w:t>
      </w:r>
      <w:r w:rsidR="00205863" w:rsidRPr="00A67C11">
        <w:rPr>
          <w:rFonts w:ascii="Arial" w:hAnsi="Arial" w:cs="Arial"/>
          <w:sz w:val="22"/>
          <w:szCs w:val="22"/>
        </w:rPr>
        <w:t xml:space="preserve"> na minimum </w:t>
      </w:r>
      <w:r w:rsidRPr="00A67C11">
        <w:rPr>
          <w:rFonts w:ascii="Arial" w:hAnsi="Arial" w:cs="Arial"/>
          <w:sz w:val="22"/>
          <w:szCs w:val="22"/>
        </w:rPr>
        <w:t>jednym</w:t>
      </w:r>
      <w:r w:rsidR="00205863" w:rsidRPr="00A67C11">
        <w:rPr>
          <w:rFonts w:ascii="Arial" w:hAnsi="Arial" w:cs="Arial"/>
          <w:sz w:val="22"/>
          <w:szCs w:val="22"/>
        </w:rPr>
        <w:t xml:space="preserve"> </w:t>
      </w:r>
      <w:r w:rsidR="00A64BB6" w:rsidRPr="00A67C11">
        <w:rPr>
          <w:rFonts w:ascii="Arial" w:hAnsi="Arial" w:cs="Arial"/>
          <w:sz w:val="22"/>
          <w:szCs w:val="22"/>
        </w:rPr>
        <w:t>jednych konsultacjach społecznych</w:t>
      </w:r>
      <w:r w:rsidRPr="00A67C11">
        <w:rPr>
          <w:rFonts w:ascii="Arial" w:hAnsi="Arial" w:cs="Arial"/>
          <w:sz w:val="22"/>
          <w:szCs w:val="22"/>
        </w:rPr>
        <w:t>.</w:t>
      </w:r>
    </w:p>
    <w:p w14:paraId="13999839" w14:textId="77777777" w:rsidR="00205863" w:rsidRPr="00A67C11" w:rsidRDefault="00CF776B" w:rsidP="00CF776B">
      <w:pPr>
        <w:pStyle w:val="Akapitzlist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P</w:t>
      </w:r>
      <w:r w:rsidR="00205863" w:rsidRPr="00A67C11">
        <w:rPr>
          <w:rFonts w:ascii="Arial" w:hAnsi="Arial" w:cs="Arial"/>
          <w:sz w:val="22"/>
          <w:szCs w:val="22"/>
        </w:rPr>
        <w:t>rzekazani</w:t>
      </w:r>
      <w:r w:rsidRPr="00A67C11">
        <w:rPr>
          <w:rFonts w:ascii="Arial" w:hAnsi="Arial" w:cs="Arial"/>
          <w:sz w:val="22"/>
          <w:szCs w:val="22"/>
        </w:rPr>
        <w:t>e</w:t>
      </w:r>
      <w:r w:rsidR="00205863" w:rsidRPr="00A67C11">
        <w:rPr>
          <w:rFonts w:ascii="Arial" w:hAnsi="Arial" w:cs="Arial"/>
          <w:sz w:val="22"/>
          <w:szCs w:val="22"/>
        </w:rPr>
        <w:t xml:space="preserve"> Wykonawcy uwag od mieszkańców i mieszkanek (przesłanych za pomocą formularza</w:t>
      </w:r>
      <w:r w:rsidRPr="00A67C11">
        <w:rPr>
          <w:rFonts w:ascii="Arial" w:hAnsi="Arial" w:cs="Arial"/>
          <w:sz w:val="22"/>
          <w:szCs w:val="22"/>
        </w:rPr>
        <w:t>/ankiet</w:t>
      </w:r>
      <w:r w:rsidR="00205863" w:rsidRPr="00A67C11">
        <w:rPr>
          <w:rFonts w:ascii="Arial" w:hAnsi="Arial" w:cs="Arial"/>
          <w:sz w:val="22"/>
          <w:szCs w:val="22"/>
        </w:rPr>
        <w:t xml:space="preserve"> </w:t>
      </w:r>
      <w:r w:rsidRPr="00A67C11">
        <w:rPr>
          <w:rFonts w:ascii="Arial" w:hAnsi="Arial" w:cs="Arial"/>
          <w:sz w:val="22"/>
          <w:szCs w:val="22"/>
        </w:rPr>
        <w:t xml:space="preserve">w wersji </w:t>
      </w:r>
      <w:r w:rsidR="00205863" w:rsidRPr="00A67C11">
        <w:rPr>
          <w:rFonts w:ascii="Arial" w:hAnsi="Arial" w:cs="Arial"/>
          <w:sz w:val="22"/>
          <w:szCs w:val="22"/>
        </w:rPr>
        <w:t>papier</w:t>
      </w:r>
      <w:r w:rsidRPr="00A67C11">
        <w:rPr>
          <w:rFonts w:ascii="Arial" w:hAnsi="Arial" w:cs="Arial"/>
          <w:sz w:val="22"/>
          <w:szCs w:val="22"/>
        </w:rPr>
        <w:t>owej</w:t>
      </w:r>
      <w:r w:rsidR="00205863" w:rsidRPr="00A67C11">
        <w:rPr>
          <w:rFonts w:ascii="Arial" w:hAnsi="Arial" w:cs="Arial"/>
          <w:sz w:val="22"/>
          <w:szCs w:val="22"/>
        </w:rPr>
        <w:t xml:space="preserve"> </w:t>
      </w:r>
      <w:r w:rsidRPr="00A67C11">
        <w:rPr>
          <w:rFonts w:ascii="Arial" w:hAnsi="Arial" w:cs="Arial"/>
          <w:sz w:val="22"/>
          <w:szCs w:val="22"/>
        </w:rPr>
        <w:t>i</w:t>
      </w:r>
      <w:r w:rsidR="00205863" w:rsidRPr="00A67C11">
        <w:rPr>
          <w:rFonts w:ascii="Arial" w:hAnsi="Arial" w:cs="Arial"/>
          <w:sz w:val="22"/>
          <w:szCs w:val="22"/>
        </w:rPr>
        <w:t xml:space="preserve"> przez </w:t>
      </w:r>
      <w:proofErr w:type="spellStart"/>
      <w:r w:rsidR="00205863" w:rsidRPr="00A67C11">
        <w:rPr>
          <w:rFonts w:ascii="Arial" w:hAnsi="Arial" w:cs="Arial"/>
          <w:sz w:val="22"/>
          <w:szCs w:val="22"/>
        </w:rPr>
        <w:t>internet</w:t>
      </w:r>
      <w:proofErr w:type="spellEnd"/>
      <w:r w:rsidR="00205863" w:rsidRPr="00A67C11">
        <w:rPr>
          <w:rFonts w:ascii="Arial" w:hAnsi="Arial" w:cs="Arial"/>
          <w:sz w:val="22"/>
          <w:szCs w:val="22"/>
        </w:rPr>
        <w:t>)</w:t>
      </w:r>
      <w:r w:rsidRPr="00A67C11">
        <w:rPr>
          <w:rFonts w:ascii="Arial" w:hAnsi="Arial" w:cs="Arial"/>
          <w:sz w:val="22"/>
          <w:szCs w:val="22"/>
        </w:rPr>
        <w:t>.</w:t>
      </w:r>
    </w:p>
    <w:p w14:paraId="06718792" w14:textId="77777777" w:rsidR="004B5047" w:rsidRPr="00A67C11" w:rsidRDefault="004B5047" w:rsidP="00CF776B">
      <w:pPr>
        <w:pStyle w:val="Akapitzlist"/>
        <w:widowControl w:val="0"/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left="648" w:right="110" w:hanging="648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C6A9CBE" w14:textId="77777777" w:rsidR="004B5047" w:rsidRPr="00A67C11" w:rsidRDefault="004B5047" w:rsidP="00CF776B">
      <w:pPr>
        <w:pStyle w:val="Akapitzlist"/>
        <w:widowControl w:val="0"/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left="648" w:right="110" w:hanging="648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310C0169" w14:textId="77777777" w:rsidR="00205863" w:rsidRPr="00A67C11" w:rsidRDefault="00205863" w:rsidP="00CF776B">
      <w:pPr>
        <w:pStyle w:val="Akapitzlist"/>
        <w:widowControl w:val="0"/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left="648" w:right="110" w:hanging="648"/>
        <w:contextualSpacing w:val="0"/>
        <w:jc w:val="both"/>
        <w:rPr>
          <w:rFonts w:ascii="Arial" w:hAnsi="Arial" w:cs="Arial"/>
          <w:sz w:val="22"/>
          <w:szCs w:val="22"/>
        </w:rPr>
      </w:pPr>
      <w:r w:rsidRPr="00A67C11">
        <w:rPr>
          <w:rFonts w:ascii="Arial" w:hAnsi="Arial" w:cs="Arial"/>
          <w:sz w:val="22"/>
          <w:szCs w:val="22"/>
        </w:rPr>
        <w:t>Opcjonalnie:</w:t>
      </w:r>
    </w:p>
    <w:p w14:paraId="349EF190" w14:textId="77777777" w:rsidR="00205863" w:rsidRDefault="00205863" w:rsidP="00CF776B">
      <w:pPr>
        <w:pStyle w:val="Akapitzlist"/>
        <w:widowControl w:val="0"/>
        <w:numPr>
          <w:ilvl w:val="0"/>
          <w:numId w:val="3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205863">
        <w:rPr>
          <w:rFonts w:ascii="Arial" w:hAnsi="Arial" w:cs="Arial"/>
          <w:sz w:val="22"/>
          <w:szCs w:val="22"/>
        </w:rPr>
        <w:t xml:space="preserve">zapewnienie kącika animacyjnego w trakcie 5 </w:t>
      </w:r>
      <w:r w:rsidR="00A64BB6">
        <w:rPr>
          <w:rFonts w:ascii="Arial" w:hAnsi="Arial" w:cs="Arial"/>
          <w:sz w:val="22"/>
          <w:szCs w:val="22"/>
        </w:rPr>
        <w:t>konsultacji społecznych</w:t>
      </w:r>
      <w:r w:rsidR="006F6E23">
        <w:rPr>
          <w:rFonts w:ascii="Arial" w:hAnsi="Arial" w:cs="Arial"/>
          <w:sz w:val="22"/>
          <w:szCs w:val="22"/>
        </w:rPr>
        <w:t xml:space="preserve"> z mieszkańcami</w:t>
      </w:r>
      <w:r w:rsidR="00CF776B">
        <w:rPr>
          <w:rFonts w:ascii="Arial" w:hAnsi="Arial" w:cs="Arial"/>
          <w:sz w:val="22"/>
          <w:szCs w:val="22"/>
        </w:rPr>
        <w:t>,</w:t>
      </w:r>
    </w:p>
    <w:p w14:paraId="50A5E1AD" w14:textId="77777777" w:rsidR="00205863" w:rsidRPr="004B5047" w:rsidRDefault="00205863" w:rsidP="006F6E23">
      <w:pPr>
        <w:pStyle w:val="Akapitzlist"/>
        <w:widowControl w:val="0"/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</w:p>
    <w:sectPr w:rsidR="00205863" w:rsidRPr="004B5047" w:rsidSect="00E607BD">
      <w:footerReference w:type="default" r:id="rId8"/>
      <w:pgSz w:w="11906" w:h="16838"/>
      <w:pgMar w:top="567" w:right="1274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A6B5D" w14:textId="77777777" w:rsidR="00ED769C" w:rsidRDefault="00ED769C" w:rsidP="00454BC0">
      <w:pPr>
        <w:spacing w:after="0" w:line="240" w:lineRule="auto"/>
      </w:pPr>
      <w:r>
        <w:separator/>
      </w:r>
    </w:p>
  </w:endnote>
  <w:endnote w:type="continuationSeparator" w:id="0">
    <w:p w14:paraId="78478413" w14:textId="77777777" w:rsidR="00ED769C" w:rsidRDefault="00ED769C" w:rsidP="00454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550C1B" w14:textId="52D7B994" w:rsidR="00454BC0" w:rsidRPr="00454BC0" w:rsidRDefault="00454BC0" w:rsidP="00454BC0">
    <w:pPr>
      <w:pStyle w:val="Stopka"/>
    </w:pPr>
    <w:r>
      <w:rPr>
        <w:noProof/>
        <w:lang w:eastAsia="pl-PL"/>
      </w:rPr>
      <w:drawing>
        <wp:inline distT="0" distB="0" distL="0" distR="0" wp14:anchorId="38F74FC9" wp14:editId="02BCB6E1">
          <wp:extent cx="5752465" cy="675640"/>
          <wp:effectExtent l="0" t="0" r="635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lum/>
                    <a:alphaModFix/>
                  </a:blip>
                  <a:srcRect l="-10" t="-81" r="-10" b="-81"/>
                  <a:stretch>
                    <a:fillRect/>
                  </a:stretch>
                </pic:blipFill>
                <pic:spPr>
                  <a:xfrm>
                    <a:off x="0" y="0"/>
                    <a:ext cx="5752465" cy="675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55BC82" w14:textId="77777777" w:rsidR="00ED769C" w:rsidRDefault="00ED769C" w:rsidP="00454BC0">
      <w:pPr>
        <w:spacing w:after="0" w:line="240" w:lineRule="auto"/>
      </w:pPr>
      <w:r>
        <w:separator/>
      </w:r>
    </w:p>
  </w:footnote>
  <w:footnote w:type="continuationSeparator" w:id="0">
    <w:p w14:paraId="6D1F0229" w14:textId="77777777" w:rsidR="00ED769C" w:rsidRDefault="00ED769C" w:rsidP="00454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2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90F30B3"/>
    <w:multiLevelType w:val="multilevel"/>
    <w:tmpl w:val="1B8E8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B358FC"/>
    <w:multiLevelType w:val="hybridMultilevel"/>
    <w:tmpl w:val="2E9458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63"/>
    <w:rsid w:val="00017A41"/>
    <w:rsid w:val="00021FBB"/>
    <w:rsid w:val="000F5E17"/>
    <w:rsid w:val="0013327A"/>
    <w:rsid w:val="00143D0B"/>
    <w:rsid w:val="00157B86"/>
    <w:rsid w:val="001759DF"/>
    <w:rsid w:val="00205863"/>
    <w:rsid w:val="00221552"/>
    <w:rsid w:val="002A1125"/>
    <w:rsid w:val="002C1226"/>
    <w:rsid w:val="00407360"/>
    <w:rsid w:val="00454BC0"/>
    <w:rsid w:val="004B5047"/>
    <w:rsid w:val="0061142A"/>
    <w:rsid w:val="00621D5E"/>
    <w:rsid w:val="00633A55"/>
    <w:rsid w:val="006A4210"/>
    <w:rsid w:val="006F6E23"/>
    <w:rsid w:val="00703105"/>
    <w:rsid w:val="007A7F3E"/>
    <w:rsid w:val="007F2606"/>
    <w:rsid w:val="00850DEB"/>
    <w:rsid w:val="008534EC"/>
    <w:rsid w:val="00A348D6"/>
    <w:rsid w:val="00A64BB6"/>
    <w:rsid w:val="00A67C11"/>
    <w:rsid w:val="00B57216"/>
    <w:rsid w:val="00B8233C"/>
    <w:rsid w:val="00BA1D1E"/>
    <w:rsid w:val="00BC079C"/>
    <w:rsid w:val="00BC38F7"/>
    <w:rsid w:val="00CD7905"/>
    <w:rsid w:val="00CE1EA3"/>
    <w:rsid w:val="00CF776B"/>
    <w:rsid w:val="00D1791B"/>
    <w:rsid w:val="00D247DD"/>
    <w:rsid w:val="00D96988"/>
    <w:rsid w:val="00E607BD"/>
    <w:rsid w:val="00E639CD"/>
    <w:rsid w:val="00ED769C"/>
    <w:rsid w:val="00F277FD"/>
    <w:rsid w:val="00F71B08"/>
    <w:rsid w:val="00F92F17"/>
    <w:rsid w:val="00FE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6E6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0586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1"/>
    <w:qFormat/>
    <w:rsid w:val="0020586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4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4BC0"/>
  </w:style>
  <w:style w:type="paragraph" w:styleId="Stopka">
    <w:name w:val="footer"/>
    <w:basedOn w:val="Normalny"/>
    <w:link w:val="StopkaZnak"/>
    <w:uiPriority w:val="99"/>
    <w:unhideWhenUsed/>
    <w:rsid w:val="00454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4BC0"/>
  </w:style>
  <w:style w:type="paragraph" w:styleId="Tekstdymka">
    <w:name w:val="Balloon Text"/>
    <w:basedOn w:val="Normalny"/>
    <w:link w:val="TekstdymkaZnak"/>
    <w:uiPriority w:val="99"/>
    <w:semiHidden/>
    <w:unhideWhenUsed/>
    <w:rsid w:val="00454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0586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1"/>
    <w:qFormat/>
    <w:rsid w:val="0020586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4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4BC0"/>
  </w:style>
  <w:style w:type="paragraph" w:styleId="Stopka">
    <w:name w:val="footer"/>
    <w:basedOn w:val="Normalny"/>
    <w:link w:val="StopkaZnak"/>
    <w:uiPriority w:val="99"/>
    <w:unhideWhenUsed/>
    <w:rsid w:val="00454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4BC0"/>
  </w:style>
  <w:style w:type="paragraph" w:styleId="Tekstdymka">
    <w:name w:val="Balloon Text"/>
    <w:basedOn w:val="Normalny"/>
    <w:link w:val="TekstdymkaZnak"/>
    <w:uiPriority w:val="99"/>
    <w:semiHidden/>
    <w:unhideWhenUsed/>
    <w:rsid w:val="00454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mczarnocki</dc:creator>
  <cp:lastModifiedBy>ksiwy</cp:lastModifiedBy>
  <cp:revision>4</cp:revision>
  <dcterms:created xsi:type="dcterms:W3CDTF">2023-02-03T08:21:00Z</dcterms:created>
  <dcterms:modified xsi:type="dcterms:W3CDTF">2023-02-03T11:57:00Z</dcterms:modified>
</cp:coreProperties>
</file>