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294" w14:textId="556F2819" w:rsidR="00B446BF" w:rsidRPr="00FD2B2C" w:rsidRDefault="00B446BF" w:rsidP="00B446BF">
      <w:pPr>
        <w:spacing w:line="360" w:lineRule="auto"/>
        <w:jc w:val="right"/>
        <w:rPr>
          <w:rFonts w:cs="Times New Roman"/>
        </w:rPr>
      </w:pPr>
      <w:r w:rsidRPr="00FD2B2C">
        <w:rPr>
          <w:rFonts w:cs="Times New Roman"/>
        </w:rPr>
        <w:t xml:space="preserve">Załącznik nr </w:t>
      </w:r>
      <w:r w:rsidR="00B4699C">
        <w:rPr>
          <w:rFonts w:cs="Times New Roman"/>
        </w:rPr>
        <w:t>6</w:t>
      </w:r>
      <w:r w:rsidRPr="00FD2B2C">
        <w:rPr>
          <w:rFonts w:cs="Times New Roman"/>
        </w:rPr>
        <w:t xml:space="preserve"> </w:t>
      </w:r>
      <w:r>
        <w:rPr>
          <w:rFonts w:cs="Times New Roman"/>
        </w:rPr>
        <w:t>do SWZ</w:t>
      </w:r>
    </w:p>
    <w:p w14:paraId="2683594A" w14:textId="48CD7FC4" w:rsidR="00B446BF" w:rsidRDefault="00964E96" w:rsidP="00964E96">
      <w:pPr>
        <w:spacing w:after="120"/>
        <w:rPr>
          <w:rFonts w:cs="Times New Roman"/>
          <w:b/>
        </w:rPr>
      </w:pPr>
      <w:r>
        <w:t xml:space="preserve">Znak sprawy </w:t>
      </w:r>
      <w:r>
        <w:rPr>
          <w:shd w:val="clear" w:color="auto" w:fill="FFFFFF" w:themeFill="background1"/>
        </w:rPr>
        <w:t>INGK.Kr.271.32.1.2024</w:t>
      </w:r>
    </w:p>
    <w:p w14:paraId="3E9E9897" w14:textId="77777777" w:rsidR="00B4699C" w:rsidRDefault="00B4699C" w:rsidP="00B446BF">
      <w:pPr>
        <w:spacing w:after="120"/>
        <w:jc w:val="center"/>
        <w:rPr>
          <w:rFonts w:cs="Times New Roman"/>
          <w:b/>
        </w:rPr>
      </w:pPr>
    </w:p>
    <w:p w14:paraId="57D6AF32" w14:textId="426F3135" w:rsidR="00B4699C" w:rsidRDefault="00B4699C" w:rsidP="00B4699C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  <w:r w:rsidRPr="00B4699C">
        <w:rPr>
          <w:rFonts w:cs="Times New Roman"/>
          <w:b/>
          <w:bCs/>
          <w:iCs/>
          <w:szCs w:val="24"/>
        </w:rPr>
        <w:t>OŚWIADCZENIE WYKONAWCY</w:t>
      </w:r>
    </w:p>
    <w:p w14:paraId="3EBF9998" w14:textId="77777777" w:rsidR="00B4699C" w:rsidRPr="00B4699C" w:rsidRDefault="00B4699C" w:rsidP="00B4699C">
      <w:pPr>
        <w:pStyle w:val="Akapitzlist"/>
        <w:ind w:right="-143"/>
        <w:jc w:val="center"/>
        <w:rPr>
          <w:rFonts w:cs="Times New Roman"/>
          <w:b/>
          <w:bCs/>
          <w:iCs/>
          <w:szCs w:val="24"/>
        </w:rPr>
      </w:pPr>
    </w:p>
    <w:p w14:paraId="7ECA70F4" w14:textId="7468BFD5" w:rsidR="00B4699C" w:rsidRPr="00B4699C" w:rsidRDefault="00B4699C" w:rsidP="00B4699C">
      <w:pPr>
        <w:pStyle w:val="Akapitzlist"/>
        <w:ind w:right="-143"/>
        <w:jc w:val="center"/>
        <w:rPr>
          <w:rFonts w:cs="Times New Roman"/>
          <w:szCs w:val="24"/>
        </w:rPr>
      </w:pPr>
      <w:r w:rsidRPr="00B4699C">
        <w:rPr>
          <w:rFonts w:cs="Times New Roman"/>
          <w:szCs w:val="24"/>
        </w:rPr>
        <w:t>potwierdzające aktualność informacji zawartych w oświadczeniu wstępnym, o którym mowa</w:t>
      </w:r>
      <w:r>
        <w:rPr>
          <w:rFonts w:cs="Times New Roman"/>
          <w:szCs w:val="24"/>
        </w:rPr>
        <w:t xml:space="preserve"> </w:t>
      </w:r>
      <w:r w:rsidRPr="00B4699C">
        <w:rPr>
          <w:rFonts w:cs="Times New Roman"/>
          <w:szCs w:val="24"/>
        </w:rPr>
        <w:t>w art. 125 ust. 1 u</w:t>
      </w:r>
      <w:r w:rsidR="007352C4">
        <w:rPr>
          <w:rFonts w:cs="Times New Roman"/>
          <w:szCs w:val="24"/>
        </w:rPr>
        <w:t>stawy Pzp</w:t>
      </w:r>
      <w:r w:rsidRPr="00B4699C">
        <w:rPr>
          <w:rFonts w:cs="Times New Roman"/>
          <w:szCs w:val="24"/>
        </w:rPr>
        <w:t>.</w:t>
      </w:r>
    </w:p>
    <w:p w14:paraId="7E3F5150" w14:textId="65509FA9" w:rsid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610A092F" w14:textId="590F3467" w:rsid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375A3593" w14:textId="77777777" w:rsidR="00B4699C" w:rsidRPr="00B4699C" w:rsidRDefault="00B4699C" w:rsidP="00B4699C">
      <w:pPr>
        <w:pStyle w:val="Akapitzlist"/>
        <w:ind w:left="0"/>
        <w:rPr>
          <w:rFonts w:cs="Times New Roman"/>
          <w:b/>
          <w:szCs w:val="24"/>
        </w:rPr>
      </w:pPr>
    </w:p>
    <w:p w14:paraId="2667DF8E" w14:textId="3E524958" w:rsidR="00427DE8" w:rsidRPr="00427DE8" w:rsidRDefault="00B446BF" w:rsidP="00427DE8">
      <w:pPr>
        <w:pStyle w:val="Akapitzlist"/>
        <w:numPr>
          <w:ilvl w:val="0"/>
          <w:numId w:val="2"/>
        </w:numPr>
        <w:ind w:left="0" w:hanging="11"/>
        <w:jc w:val="both"/>
        <w:rPr>
          <w:b/>
          <w:bCs/>
          <w:szCs w:val="24"/>
        </w:rPr>
      </w:pPr>
      <w:r w:rsidRPr="00427DE8">
        <w:rPr>
          <w:rFonts w:cs="Times New Roman"/>
          <w:bCs/>
          <w:szCs w:val="24"/>
        </w:rPr>
        <w:t xml:space="preserve">Zadanie pn. </w:t>
      </w:r>
      <w:bookmarkStart w:id="0" w:name="_Hlk74295691"/>
      <w:r w:rsidR="00427DE8" w:rsidRPr="00427DE8">
        <w:rPr>
          <w:b/>
          <w:bCs/>
          <w:szCs w:val="24"/>
        </w:rPr>
        <w:t>„</w:t>
      </w:r>
      <w:bookmarkEnd w:id="0"/>
      <w:r w:rsidR="00427DE8" w:rsidRPr="00427DE8">
        <w:rPr>
          <w:b/>
          <w:bCs/>
          <w:i/>
          <w:iCs/>
          <w:szCs w:val="24"/>
        </w:rPr>
        <w:t>Budowa sieci wodociągowej z ujęciem wody w miejscowości Sokołowiec</w:t>
      </w:r>
      <w:r w:rsidR="00427DE8" w:rsidRPr="00427DE8">
        <w:rPr>
          <w:b/>
          <w:bCs/>
          <w:szCs w:val="24"/>
        </w:rPr>
        <w:t>” w systemie zaprojektuj - wybuduj</w:t>
      </w:r>
    </w:p>
    <w:p w14:paraId="23AC08BF" w14:textId="77777777" w:rsidR="001D5C32" w:rsidRPr="00B446BF" w:rsidRDefault="001D5C32" w:rsidP="00B446BF">
      <w:pPr>
        <w:rPr>
          <w:rFonts w:cs="Times New Roman"/>
          <w:b/>
          <w:bCs/>
        </w:rPr>
      </w:pPr>
    </w:p>
    <w:p w14:paraId="79D10CBF" w14:textId="77777777" w:rsidR="00B446BF" w:rsidRPr="00B446BF" w:rsidRDefault="00B446BF" w:rsidP="00B446BF">
      <w:pPr>
        <w:rPr>
          <w:rFonts w:cs="Times New Roman"/>
          <w:b/>
          <w:bCs/>
        </w:rPr>
      </w:pPr>
      <w:r w:rsidRPr="00B446BF">
        <w:rPr>
          <w:rFonts w:cs="Times New Roman"/>
          <w:bCs/>
        </w:rPr>
        <w:t>2. ZAMAWIAJĄCY:</w:t>
      </w:r>
      <w:r w:rsidRPr="00B446BF">
        <w:rPr>
          <w:rFonts w:cs="Times New Roman"/>
          <w:b/>
          <w:bCs/>
        </w:rPr>
        <w:t xml:space="preserve"> </w:t>
      </w:r>
      <w:r w:rsidRPr="00B446BF">
        <w:rPr>
          <w:rFonts w:cs="Times New Roman"/>
          <w:b/>
          <w:bCs/>
          <w:iCs/>
          <w:noProof/>
          <w:lang w:eastAsia="pl-PL"/>
        </w:rPr>
        <w:t>Gmina Świerzawa, pl. Wolności 60, 59 – 540 Świerzawa</w:t>
      </w:r>
    </w:p>
    <w:p w14:paraId="63E2F166" w14:textId="77777777" w:rsidR="00B446BF" w:rsidRPr="00B446BF" w:rsidRDefault="00B446BF" w:rsidP="00B446BF">
      <w:pPr>
        <w:ind w:left="360"/>
        <w:rPr>
          <w:rFonts w:cs="Times New Roman"/>
          <w:b/>
          <w:bCs/>
        </w:rPr>
      </w:pPr>
    </w:p>
    <w:p w14:paraId="1453B332" w14:textId="77777777" w:rsidR="00B446BF" w:rsidRPr="00B446BF" w:rsidRDefault="00B446BF" w:rsidP="00B446BF">
      <w:pPr>
        <w:pStyle w:val="Tekstpodstawowywcity"/>
        <w:rPr>
          <w:rFonts w:ascii="Times New Roman" w:hAnsi="Times New Roman" w:cs="Times New Roman"/>
          <w:bCs/>
        </w:rPr>
      </w:pPr>
      <w:r w:rsidRPr="00B446BF">
        <w:rPr>
          <w:rFonts w:ascii="Times New Roman" w:hAnsi="Times New Roman" w:cs="Times New Roman"/>
          <w:bCs/>
        </w:rPr>
        <w:t>3. WYKONAWCA:</w:t>
      </w:r>
    </w:p>
    <w:tbl>
      <w:tblPr>
        <w:tblW w:w="9272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281"/>
        <w:gridCol w:w="4440"/>
      </w:tblGrid>
      <w:tr w:rsidR="00B446BF" w:rsidRPr="00B446BF" w14:paraId="6F310FE3" w14:textId="77777777" w:rsidTr="002B0000">
        <w:trPr>
          <w:cantSplit/>
          <w:trHeight w:val="232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E302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D5AEBDD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Nazwa Wykonawcy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4175BFE" w14:textId="77777777" w:rsidR="00B446BF" w:rsidRPr="00B446BF" w:rsidRDefault="00B446BF" w:rsidP="002B0000">
            <w:pPr>
              <w:jc w:val="center"/>
              <w:rPr>
                <w:rFonts w:cs="Times New Roman"/>
                <w:b/>
                <w:bCs/>
              </w:rPr>
            </w:pPr>
            <w:r w:rsidRPr="00B446BF">
              <w:rPr>
                <w:rFonts w:cs="Times New Roman"/>
                <w:b/>
                <w:bCs/>
              </w:rPr>
              <w:t>Adres Wykonawcy</w:t>
            </w:r>
          </w:p>
        </w:tc>
      </w:tr>
      <w:tr w:rsidR="00B446BF" w:rsidRPr="00B446BF" w14:paraId="0FF9C9C6" w14:textId="77777777" w:rsidTr="002B0000">
        <w:trPr>
          <w:cantSplit/>
          <w:trHeight w:hRule="exact" w:val="469"/>
        </w:trPr>
        <w:tc>
          <w:tcPr>
            <w:tcW w:w="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483B77E4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2C734C8E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  <w:p w14:paraId="5E4CBE8C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  <w:p w14:paraId="4136EE54" w14:textId="77777777" w:rsidR="00B446BF" w:rsidRPr="00B446BF" w:rsidRDefault="00B446BF" w:rsidP="002B0000">
            <w:pPr>
              <w:jc w:val="both"/>
              <w:rPr>
                <w:rFonts w:cs="Times New Roman"/>
                <w:b/>
                <w:bCs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F4D0" w14:textId="77777777" w:rsidR="00B446BF" w:rsidRPr="00B446BF" w:rsidRDefault="00B446BF" w:rsidP="002B0000">
            <w:pPr>
              <w:snapToGrid w:val="0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6B4DB1FF" w14:textId="3F2BC783" w:rsidR="00B446BF" w:rsidRDefault="00B446BF" w:rsidP="00B446BF">
      <w:pPr>
        <w:jc w:val="center"/>
        <w:rPr>
          <w:rFonts w:cs="Times New Roman"/>
          <w:b/>
        </w:rPr>
      </w:pPr>
    </w:p>
    <w:p w14:paraId="0D91CE00" w14:textId="2D988E93" w:rsidR="00B4699C" w:rsidRDefault="00B4699C" w:rsidP="00B446BF">
      <w:pPr>
        <w:jc w:val="center"/>
        <w:rPr>
          <w:rFonts w:cs="Times New Roman"/>
          <w:b/>
        </w:rPr>
      </w:pPr>
    </w:p>
    <w:p w14:paraId="50A25633" w14:textId="77777777" w:rsidR="00B4699C" w:rsidRPr="00B446BF" w:rsidRDefault="00B4699C" w:rsidP="00B446BF">
      <w:pPr>
        <w:jc w:val="center"/>
        <w:rPr>
          <w:rFonts w:cs="Times New Roman"/>
          <w:b/>
        </w:rPr>
      </w:pPr>
    </w:p>
    <w:p w14:paraId="0B39E3C2" w14:textId="77777777" w:rsidR="002803CF" w:rsidRDefault="002803CF" w:rsidP="002803CF">
      <w:pPr>
        <w:spacing w:line="360" w:lineRule="auto"/>
        <w:jc w:val="center"/>
        <w:rPr>
          <w:rFonts w:cs="Times New Roman"/>
          <w:bCs/>
        </w:rPr>
      </w:pPr>
      <w:r>
        <w:rPr>
          <w:rFonts w:cs="Times New Roman"/>
          <w:b/>
        </w:rPr>
        <w:t>OŚWIADCZAM, ŻE:</w:t>
      </w:r>
    </w:p>
    <w:p w14:paraId="46E348F1" w14:textId="77777777" w:rsidR="002803CF" w:rsidRDefault="002803CF" w:rsidP="002803CF">
      <w:pPr>
        <w:spacing w:line="360" w:lineRule="auto"/>
        <w:ind w:right="-143"/>
        <w:jc w:val="both"/>
        <w:rPr>
          <w:rFonts w:cs="Times New Roman"/>
          <w:iCs/>
        </w:rPr>
      </w:pPr>
      <w:r>
        <w:rPr>
          <w:rFonts w:cs="Times New Roman"/>
          <w:iCs/>
        </w:rPr>
        <w:t xml:space="preserve">potwierdzam aktualność informacji zawartych w oświadczeniu wstępnym złożonym w niniejszym postępowaniu o udzielenie zamówienia publicznego, na podstawie w art. 125 ust. 1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w zakresie braku podstaw wykluczenia z postępowania na podstawie art. 108 ust. 1 oraz art. 109 ust. 1 pkt 4) </w:t>
      </w:r>
      <w:r>
        <w:rPr>
          <w:rFonts w:cs="Times New Roman"/>
        </w:rPr>
        <w:t>ustawy Pzp</w:t>
      </w:r>
      <w:r>
        <w:rPr>
          <w:rFonts w:cs="Times New Roman"/>
          <w:iCs/>
        </w:rPr>
        <w:t xml:space="preserve"> oraz </w:t>
      </w:r>
      <w:r>
        <w:rPr>
          <w:rFonts w:cs="Times New Roman"/>
        </w:rPr>
        <w:t>art. 1,</w:t>
      </w:r>
      <w:r>
        <w:rPr>
          <w:rFonts w:eastAsia="Times New Roman" w:cs="Times New Roman"/>
          <w:lang w:eastAsia="pl-PL"/>
        </w:rPr>
        <w:t xml:space="preserve"> ustawy z dnia 13 kwietnia 2022 r. o szczególnych rozwiązaniach w zakresie przeciwdziałania wspieraniu agresji na Ukrainę oraz służących ochronie bezpieczeństwa narodowego</w:t>
      </w:r>
      <w:r>
        <w:rPr>
          <w:rFonts w:cs="Times New Roman"/>
          <w:iCs/>
        </w:rPr>
        <w:t>, a także</w:t>
      </w:r>
      <w:r>
        <w:rPr>
          <w:rFonts w:cs="Times New Roman"/>
        </w:rPr>
        <w:t xml:space="preserve"> spełnianiu warunków udziału w postępowaniu</w:t>
      </w:r>
      <w:r>
        <w:rPr>
          <w:rFonts w:cs="Times New Roman"/>
          <w:iCs/>
        </w:rPr>
        <w:t>.</w:t>
      </w:r>
    </w:p>
    <w:p w14:paraId="79C66CCF" w14:textId="1AC6204C" w:rsidR="00F82C9B" w:rsidRDefault="00F82C9B" w:rsidP="00B4699C">
      <w:pPr>
        <w:spacing w:line="360" w:lineRule="auto"/>
        <w:jc w:val="both"/>
        <w:rPr>
          <w:rFonts w:cs="Times New Roman"/>
          <w:b/>
        </w:rPr>
      </w:pPr>
    </w:p>
    <w:p w14:paraId="51B064E9" w14:textId="771C1C27" w:rsidR="00B4699C" w:rsidRDefault="00B4699C" w:rsidP="00B4699C">
      <w:pPr>
        <w:spacing w:line="360" w:lineRule="auto"/>
        <w:jc w:val="both"/>
        <w:rPr>
          <w:rFonts w:cs="Times New Roman"/>
          <w:b/>
        </w:rPr>
      </w:pPr>
    </w:p>
    <w:p w14:paraId="0C70F863" w14:textId="77777777" w:rsidR="00B4699C" w:rsidRPr="00B4699C" w:rsidRDefault="00B4699C" w:rsidP="00B4699C">
      <w:pPr>
        <w:spacing w:line="360" w:lineRule="auto"/>
        <w:jc w:val="both"/>
        <w:rPr>
          <w:rFonts w:cs="Times New Roman"/>
          <w:b/>
        </w:rPr>
      </w:pPr>
    </w:p>
    <w:p w14:paraId="4C4933B0" w14:textId="77777777" w:rsidR="00F82C9B" w:rsidRPr="00370A27" w:rsidRDefault="00F82C9B" w:rsidP="00F82C9B">
      <w:pPr>
        <w:shd w:val="clear" w:color="auto" w:fill="FFFFFF"/>
        <w:tabs>
          <w:tab w:val="left" w:pos="5103"/>
        </w:tabs>
        <w:rPr>
          <w:color w:val="222222"/>
          <w:sz w:val="20"/>
          <w:szCs w:val="20"/>
        </w:rPr>
      </w:pPr>
      <w:r w:rsidRPr="00370A27">
        <w:rPr>
          <w:color w:val="222222"/>
          <w:sz w:val="20"/>
          <w:szCs w:val="20"/>
        </w:rPr>
        <w:t>........................... dnia ....................</w:t>
      </w:r>
      <w:r w:rsidRPr="00370A27">
        <w:rPr>
          <w:color w:val="222222"/>
          <w:sz w:val="20"/>
          <w:szCs w:val="20"/>
        </w:rPr>
        <w:tab/>
        <w:t xml:space="preserve">....................................................................... </w:t>
      </w:r>
    </w:p>
    <w:p w14:paraId="2F50D5C2" w14:textId="77777777" w:rsidR="00F82C9B" w:rsidRPr="00370A27" w:rsidRDefault="00F82C9B" w:rsidP="00F82C9B">
      <w:pPr>
        <w:shd w:val="clear" w:color="auto" w:fill="FFFFFF"/>
        <w:tabs>
          <w:tab w:val="left" w:pos="5103"/>
        </w:tabs>
        <w:ind w:left="5054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podpisy i pieczęcie osób uprawnionych</w:t>
      </w:r>
    </w:p>
    <w:p w14:paraId="4B253FC1" w14:textId="77777777" w:rsidR="00F82C9B" w:rsidRPr="00370A27" w:rsidRDefault="00F82C9B" w:rsidP="00F82C9B">
      <w:pPr>
        <w:shd w:val="clear" w:color="auto" w:fill="FFFFFF"/>
        <w:ind w:left="5054" w:right="-257"/>
        <w:jc w:val="center"/>
        <w:rPr>
          <w:color w:val="222222"/>
          <w:sz w:val="18"/>
          <w:szCs w:val="18"/>
        </w:rPr>
      </w:pPr>
      <w:r w:rsidRPr="00370A27">
        <w:rPr>
          <w:color w:val="222222"/>
          <w:sz w:val="18"/>
          <w:szCs w:val="18"/>
        </w:rPr>
        <w:t>do składania oświadczeń woli w imieniu Wykonawcy</w:t>
      </w:r>
    </w:p>
    <w:p w14:paraId="6F0BA581" w14:textId="77777777" w:rsidR="00F82C9B" w:rsidRPr="005210E1" w:rsidRDefault="00F82C9B" w:rsidP="00F82C9B">
      <w:pPr>
        <w:shd w:val="clear" w:color="auto" w:fill="FFFFFF"/>
        <w:ind w:left="5054" w:right="-257"/>
        <w:jc w:val="center"/>
        <w:rPr>
          <w:color w:val="222222"/>
          <w:sz w:val="20"/>
          <w:szCs w:val="20"/>
          <w:highlight w:val="yellow"/>
        </w:rPr>
      </w:pPr>
    </w:p>
    <w:p w14:paraId="369F57E4" w14:textId="77777777" w:rsidR="00CA314E" w:rsidRPr="00B446BF" w:rsidRDefault="00CA314E" w:rsidP="00F82C9B">
      <w:pPr>
        <w:jc w:val="center"/>
        <w:rPr>
          <w:rFonts w:cs="Times New Roman"/>
        </w:rPr>
      </w:pPr>
    </w:p>
    <w:sectPr w:rsidR="00CA314E" w:rsidRPr="00B446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86846" w14:textId="77777777" w:rsidR="00182588" w:rsidRDefault="00182588" w:rsidP="00326F48">
      <w:r>
        <w:separator/>
      </w:r>
    </w:p>
  </w:endnote>
  <w:endnote w:type="continuationSeparator" w:id="0">
    <w:p w14:paraId="57234EC6" w14:textId="77777777" w:rsidR="00182588" w:rsidRDefault="00182588" w:rsidP="003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0490" w14:textId="08B8FF91" w:rsidR="00A94C4D" w:rsidRPr="00A94C4D" w:rsidRDefault="00A94C4D" w:rsidP="00A94C4D">
    <w:pPr>
      <w:jc w:val="center"/>
      <w:rPr>
        <w:i/>
        <w:iCs/>
        <w:color w:val="000000"/>
        <w:sz w:val="20"/>
        <w:szCs w:val="20"/>
      </w:rPr>
    </w:pPr>
    <w:r w:rsidRPr="009910A4">
      <w:rPr>
        <w:i/>
        <w:iCs/>
        <w:sz w:val="20"/>
        <w:szCs w:val="20"/>
      </w:rPr>
      <w:t>Projekt pn. „Budowa sieci wodociągowej z ujęciem wody w miejscowości Sokołowiec” realizowany jest w</w:t>
    </w:r>
    <w:r w:rsidRPr="009910A4">
      <w:rPr>
        <w:i/>
        <w:iCs/>
        <w:color w:val="000000"/>
        <w:sz w:val="20"/>
        <w:szCs w:val="20"/>
      </w:rPr>
      <w:t> ramach działania „Podstawowe usługi i odnowa wsi na obszarach wiejskich” objętego Programem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9BE45" w14:textId="77777777" w:rsidR="00182588" w:rsidRDefault="00182588" w:rsidP="00326F48">
      <w:r>
        <w:separator/>
      </w:r>
    </w:p>
  </w:footnote>
  <w:footnote w:type="continuationSeparator" w:id="0">
    <w:p w14:paraId="3D9E763A" w14:textId="77777777" w:rsidR="00182588" w:rsidRDefault="00182588" w:rsidP="00326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D4B3" w14:textId="77777777" w:rsidR="00A94C4D" w:rsidRDefault="00A94C4D" w:rsidP="00A94C4D">
    <w:pPr>
      <w:pStyle w:val="Nagwek"/>
      <w:jc w:val="center"/>
      <w:rPr>
        <w:noProof/>
      </w:rPr>
    </w:pPr>
    <w:r>
      <w:rPr>
        <w:noProof/>
      </w:rPr>
      <w:drawing>
        <wp:inline distT="0" distB="0" distL="0" distR="0" wp14:anchorId="0C5D0C08" wp14:editId="68A353B0">
          <wp:extent cx="1416050" cy="890301"/>
          <wp:effectExtent l="0" t="0" r="0" b="5080"/>
          <wp:docPr id="1637325366" name="Obraz 1" descr="Obraz zawierający flaga, symbol, niebieskie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325366" name="Obraz 1" descr="Obraz zawierający flaga, symbol, niebieskie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062" cy="8978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sz w:val="20"/>
        <w:szCs w:val="20"/>
      </w:rPr>
      <w:drawing>
        <wp:inline distT="0" distB="0" distL="0" distR="0" wp14:anchorId="5CCE7D66" wp14:editId="78AD928F">
          <wp:extent cx="627938" cy="787400"/>
          <wp:effectExtent l="0" t="0" r="1270" b="0"/>
          <wp:docPr id="20" name="Obraz 20" descr="Obraz zawierający tekst, clipart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0" descr="Obraz zawierający tekst, clipart, ilustracja, kresk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43" cy="80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DF0864">
      <w:rPr>
        <w:noProof/>
      </w:rPr>
      <w:t xml:space="preserve"> </w:t>
    </w:r>
    <w:r>
      <w:rPr>
        <w:noProof/>
      </w:rPr>
      <w:drawing>
        <wp:inline distT="0" distB="0" distL="0" distR="0" wp14:anchorId="35DC765B" wp14:editId="65B54504">
          <wp:extent cx="1366946" cy="895350"/>
          <wp:effectExtent l="0" t="0" r="5080" b="0"/>
          <wp:docPr id="1412564304" name="Obraz 1" descr="Obraz zawierający Czcionka, logo, symbol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564304" name="Obraz 1" descr="Obraz zawierający Czcionka, logo, symbol, tekst&#10;&#10;Opis wygenerowany automatyczni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2356" cy="911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CAF71" w14:textId="77777777" w:rsidR="00A94C4D" w:rsidRDefault="00A94C4D" w:rsidP="00A94C4D">
    <w:pPr>
      <w:pStyle w:val="Nagwek"/>
      <w:jc w:val="center"/>
      <w:rPr>
        <w:noProof/>
      </w:rPr>
    </w:pPr>
  </w:p>
  <w:p w14:paraId="79A368C6" w14:textId="77777777" w:rsidR="00A94C4D" w:rsidRPr="00711CBB" w:rsidRDefault="00A94C4D" w:rsidP="00A94C4D">
    <w:pPr>
      <w:pStyle w:val="Nagwek"/>
      <w:jc w:val="center"/>
      <w:rPr>
        <w:noProof/>
        <w:sz w:val="16"/>
        <w:szCs w:val="16"/>
      </w:rPr>
    </w:pPr>
    <w:r w:rsidRPr="00711CBB">
      <w:rPr>
        <w:noProof/>
        <w:sz w:val="20"/>
        <w:szCs w:val="20"/>
      </w:rPr>
      <w:t>„Europejski Fubndusz Rolny na rzecz Rozwoju Obszarów Wiejskich: Europa inwestująca w obszary wiejskie”</w:t>
    </w:r>
  </w:p>
  <w:p w14:paraId="0CF77556" w14:textId="77777777" w:rsidR="00A94C4D" w:rsidRDefault="00A94C4D" w:rsidP="00A94C4D">
    <w:pPr>
      <w:pStyle w:val="Nagwek"/>
    </w:pPr>
    <w:r>
      <w:rPr>
        <w:noProof/>
        <w:sz w:val="20"/>
        <w:szCs w:val="20"/>
      </w:rPr>
      <w:tab/>
    </w:r>
    <w:r>
      <w:rPr>
        <w:noProof/>
        <w:sz w:val="20"/>
        <w:szCs w:val="20"/>
      </w:rPr>
      <w:tab/>
    </w:r>
  </w:p>
  <w:p w14:paraId="442F255C" w14:textId="77777777" w:rsidR="00326F48" w:rsidRDefault="00326F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521C2"/>
    <w:multiLevelType w:val="hybridMultilevel"/>
    <w:tmpl w:val="04105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708B8"/>
    <w:multiLevelType w:val="hybridMultilevel"/>
    <w:tmpl w:val="E224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4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113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A2"/>
    <w:rsid w:val="000557A2"/>
    <w:rsid w:val="00182588"/>
    <w:rsid w:val="001D5C32"/>
    <w:rsid w:val="002400C8"/>
    <w:rsid w:val="002803CF"/>
    <w:rsid w:val="00326F48"/>
    <w:rsid w:val="00337293"/>
    <w:rsid w:val="003D1C74"/>
    <w:rsid w:val="00427DE8"/>
    <w:rsid w:val="00577792"/>
    <w:rsid w:val="007352C4"/>
    <w:rsid w:val="00964E96"/>
    <w:rsid w:val="00A94C4D"/>
    <w:rsid w:val="00B446BF"/>
    <w:rsid w:val="00B4699C"/>
    <w:rsid w:val="00BE71CF"/>
    <w:rsid w:val="00CA314E"/>
    <w:rsid w:val="00D957B0"/>
    <w:rsid w:val="00EF1B90"/>
    <w:rsid w:val="00F82C9B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444F"/>
  <w15:chartTrackingRefBased/>
  <w15:docId w15:val="{ECEA60D9-0991-48C5-84E8-7FB75CF3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6BF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rsid w:val="00B446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B446BF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uiPriority w:val="99"/>
    <w:rsid w:val="00B446BF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446BF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6BF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ZnakZnak3">
    <w:name w:val="Znak Znak3"/>
    <w:basedOn w:val="Normalny"/>
    <w:rsid w:val="00B446BF"/>
    <w:pPr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B446BF"/>
    <w:pPr>
      <w:ind w:left="720"/>
      <w:contextualSpacing/>
    </w:pPr>
    <w:rPr>
      <w:rFonts w:cs="Mangal"/>
      <w:szCs w:val="21"/>
    </w:rPr>
  </w:style>
  <w:style w:type="paragraph" w:customStyle="1" w:styleId="tabulka">
    <w:name w:val="tabulka"/>
    <w:basedOn w:val="Normalny"/>
    <w:rsid w:val="00F82C9B"/>
    <w:pPr>
      <w:widowControl w:val="0"/>
      <w:spacing w:before="12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bidi="ar-SA"/>
    </w:rPr>
  </w:style>
  <w:style w:type="paragraph" w:styleId="Stopka">
    <w:name w:val="footer"/>
    <w:basedOn w:val="Normalny"/>
    <w:link w:val="StopkaZnak"/>
    <w:uiPriority w:val="99"/>
    <w:unhideWhenUsed/>
    <w:rsid w:val="00326F4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26F48"/>
    <w:rPr>
      <w:rFonts w:ascii="Times New Roman" w:eastAsia="Courier New" w:hAnsi="Times New Roman" w:cs="Mangal"/>
      <w:kern w:val="1"/>
      <w:sz w:val="24"/>
      <w:szCs w:val="21"/>
      <w:lang w:eastAsia="zh-CN" w:bidi="hi-IN"/>
    </w:rPr>
  </w:style>
  <w:style w:type="character" w:styleId="Hipercze">
    <w:name w:val="Hyperlink"/>
    <w:basedOn w:val="Domylnaczcionkaakapitu"/>
    <w:rsid w:val="00326F48"/>
    <w:rPr>
      <w:color w:val="0000FF"/>
      <w:u w:val="single"/>
    </w:rPr>
  </w:style>
  <w:style w:type="table" w:styleId="Tabela-Siatka">
    <w:name w:val="Table Grid"/>
    <w:basedOn w:val="Standardowy"/>
    <w:uiPriority w:val="39"/>
    <w:rsid w:val="0032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</dc:creator>
  <cp:keywords/>
  <dc:description/>
  <cp:lastModifiedBy>Magdalena Grala</cp:lastModifiedBy>
  <cp:revision>10</cp:revision>
  <dcterms:created xsi:type="dcterms:W3CDTF">2021-08-12T10:33:00Z</dcterms:created>
  <dcterms:modified xsi:type="dcterms:W3CDTF">2024-02-15T07:43:00Z</dcterms:modified>
</cp:coreProperties>
</file>