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6802" w14:textId="122D0EEB" w:rsidR="004669F4" w:rsidRPr="00470679" w:rsidRDefault="004D78FE" w:rsidP="0089699D">
      <w:pPr>
        <w:pStyle w:val="Podtytu"/>
        <w:rPr>
          <w:rFonts w:ascii="Arial" w:eastAsia="Arial" w:hAnsi="Arial" w:cs="Arial"/>
          <w:color w:val="auto"/>
        </w:rPr>
      </w:pPr>
      <w:r>
        <w:rPr>
          <w:rFonts w:ascii="Arial" w:eastAsia="Arial" w:hAnsi="Arial" w:cs="Arial"/>
          <w:color w:val="auto"/>
        </w:rPr>
        <w:t xml:space="preserve"> </w:t>
      </w:r>
      <w:r w:rsidR="001355F0" w:rsidRPr="00470679">
        <w:rPr>
          <w:rFonts w:ascii="Arial" w:eastAsia="Arial" w:hAnsi="Arial" w:cs="Arial"/>
          <w:color w:val="auto"/>
        </w:rPr>
        <w:t>Nr zamówienia</w:t>
      </w:r>
      <w:r w:rsidR="001D2DDF" w:rsidRPr="00470679">
        <w:rPr>
          <w:rFonts w:ascii="Arial" w:eastAsia="Arial" w:hAnsi="Arial" w:cs="Arial"/>
          <w:color w:val="auto"/>
        </w:rPr>
        <w:t xml:space="preserve">: </w:t>
      </w:r>
      <w:r w:rsidR="0014728D" w:rsidRPr="00470679">
        <w:rPr>
          <w:rFonts w:ascii="Arial" w:eastAsia="Arial" w:hAnsi="Arial" w:cs="Arial"/>
          <w:color w:val="auto"/>
        </w:rPr>
        <w:t>DS.26</w:t>
      </w:r>
      <w:r w:rsidR="00720A69">
        <w:rPr>
          <w:rFonts w:ascii="Arial" w:eastAsia="Arial" w:hAnsi="Arial" w:cs="Arial"/>
          <w:color w:val="auto"/>
        </w:rPr>
        <w:t>.5</w:t>
      </w:r>
      <w:r w:rsidR="00777499" w:rsidRPr="00470679">
        <w:rPr>
          <w:rFonts w:ascii="Arial" w:eastAsia="Arial" w:hAnsi="Arial" w:cs="Arial"/>
          <w:color w:val="auto"/>
        </w:rPr>
        <w:t>.</w:t>
      </w:r>
      <w:r w:rsidR="00720A69">
        <w:rPr>
          <w:rFonts w:ascii="Arial" w:eastAsia="Arial" w:hAnsi="Arial" w:cs="Arial"/>
          <w:color w:val="auto"/>
        </w:rPr>
        <w:t>2023</w:t>
      </w:r>
    </w:p>
    <w:p w14:paraId="2ADDD8D7" w14:textId="77777777" w:rsidR="004669F4" w:rsidRPr="00470679" w:rsidRDefault="001355F0">
      <w:pPr>
        <w:suppressAutoHyphens/>
        <w:spacing w:after="0" w:line="271" w:lineRule="auto"/>
        <w:jc w:val="center"/>
        <w:rPr>
          <w:rFonts w:ascii="Arial" w:eastAsia="Arial" w:hAnsi="Arial" w:cs="Arial"/>
          <w:color w:val="000000"/>
        </w:rPr>
      </w:pPr>
      <w:r w:rsidRPr="00470679">
        <w:rPr>
          <w:rFonts w:ascii="Arial" w:eastAsia="Arial" w:hAnsi="Arial" w:cs="Arial"/>
          <w:b/>
          <w:color w:val="000000"/>
        </w:rPr>
        <w:br/>
        <w:t>SPECYFIKACJA WARUNKÓW ZAMÓWIENIA</w:t>
      </w:r>
    </w:p>
    <w:p w14:paraId="0030AEBE" w14:textId="77777777" w:rsidR="00A53346"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(SWZ)</w:t>
      </w:r>
    </w:p>
    <w:p w14:paraId="610CEF9E" w14:textId="29585F30" w:rsidR="00A53346" w:rsidRPr="00470679" w:rsidRDefault="00A53346" w:rsidP="00B83329">
      <w:pPr>
        <w:spacing w:after="0" w:line="271" w:lineRule="auto"/>
        <w:jc w:val="center"/>
        <w:rPr>
          <w:rFonts w:ascii="Arial" w:eastAsia="Arial" w:hAnsi="Arial" w:cs="Arial"/>
          <w:b/>
        </w:rPr>
      </w:pPr>
      <w:r w:rsidRPr="00470679">
        <w:rPr>
          <w:rFonts w:ascii="Arial" w:eastAsia="Arial" w:hAnsi="Arial" w:cs="Arial"/>
          <w:b/>
        </w:rPr>
        <w:t>w postępowaniu o udzielenie zamówienia publicznego prowadzonego</w:t>
      </w:r>
      <w:r w:rsidR="00B83329" w:rsidRPr="00470679">
        <w:rPr>
          <w:rFonts w:ascii="Arial" w:eastAsia="Arial" w:hAnsi="Arial" w:cs="Arial"/>
          <w:b/>
        </w:rPr>
        <w:t xml:space="preserve"> w trybie podstawowym z możliwością prowadzenia negocjacji </w:t>
      </w:r>
      <w:r w:rsidRPr="00470679">
        <w:rPr>
          <w:rFonts w:ascii="Arial" w:eastAsia="Arial" w:hAnsi="Arial" w:cs="Arial"/>
          <w:b/>
        </w:rPr>
        <w:t xml:space="preserve"> </w:t>
      </w:r>
      <w:r w:rsidR="00B83329" w:rsidRPr="00470679">
        <w:rPr>
          <w:rFonts w:ascii="Arial" w:eastAsia="Arial" w:hAnsi="Arial" w:cs="Arial"/>
          <w:b/>
        </w:rPr>
        <w:t>o wartości zamówienia nie przekraczającej progów unijnych o jakich stanowi art. 3 ustawy z 11 września 2019r. Prawo zamówie</w:t>
      </w:r>
      <w:r w:rsidR="00720A69">
        <w:rPr>
          <w:rFonts w:ascii="Arial" w:eastAsia="Arial" w:hAnsi="Arial" w:cs="Arial"/>
          <w:b/>
        </w:rPr>
        <w:t>ń publicznych (</w:t>
      </w:r>
      <w:proofErr w:type="spellStart"/>
      <w:r w:rsidR="00720A69">
        <w:rPr>
          <w:rFonts w:ascii="Arial" w:eastAsia="Arial" w:hAnsi="Arial" w:cs="Arial"/>
          <w:b/>
        </w:rPr>
        <w:t>t.j</w:t>
      </w:r>
      <w:proofErr w:type="spellEnd"/>
      <w:r w:rsidR="00720A69">
        <w:rPr>
          <w:rFonts w:ascii="Arial" w:eastAsia="Arial" w:hAnsi="Arial" w:cs="Arial"/>
          <w:b/>
        </w:rPr>
        <w:t>. Dz.U. z 2023</w:t>
      </w:r>
      <w:r w:rsidR="00B83329" w:rsidRPr="00470679">
        <w:rPr>
          <w:rFonts w:ascii="Arial" w:eastAsia="Arial" w:hAnsi="Arial" w:cs="Arial"/>
          <w:b/>
        </w:rPr>
        <w:t xml:space="preserve"> r. poz.  </w:t>
      </w:r>
      <w:r w:rsidR="00720A69">
        <w:rPr>
          <w:rFonts w:ascii="Arial" w:eastAsia="Arial" w:hAnsi="Arial" w:cs="Arial"/>
          <w:b/>
        </w:rPr>
        <w:t>1605</w:t>
      </w:r>
      <w:r w:rsidR="00B83329" w:rsidRPr="00470679">
        <w:rPr>
          <w:rFonts w:ascii="Arial" w:eastAsia="Arial" w:hAnsi="Arial" w:cs="Arial"/>
          <w:b/>
        </w:rPr>
        <w:t xml:space="preserve"> z </w:t>
      </w:r>
      <w:proofErr w:type="spellStart"/>
      <w:r w:rsidR="00B83329" w:rsidRPr="00470679">
        <w:rPr>
          <w:rFonts w:ascii="Arial" w:eastAsia="Arial" w:hAnsi="Arial" w:cs="Arial"/>
          <w:b/>
        </w:rPr>
        <w:t>późn</w:t>
      </w:r>
      <w:proofErr w:type="spellEnd"/>
      <w:r w:rsidR="00B83329" w:rsidRPr="00470679">
        <w:rPr>
          <w:rFonts w:ascii="Arial" w:eastAsia="Arial" w:hAnsi="Arial" w:cs="Arial"/>
          <w:b/>
        </w:rPr>
        <w:t>. zm.) prowadzon</w:t>
      </w:r>
      <w:r w:rsidR="00021CC2" w:rsidRPr="00470679">
        <w:rPr>
          <w:rFonts w:ascii="Arial" w:eastAsia="Arial" w:hAnsi="Arial" w:cs="Arial"/>
          <w:b/>
        </w:rPr>
        <w:t xml:space="preserve">e </w:t>
      </w:r>
      <w:r w:rsidR="00B83329" w:rsidRPr="00470679">
        <w:rPr>
          <w:rFonts w:ascii="Arial" w:eastAsia="Arial" w:hAnsi="Arial" w:cs="Arial"/>
          <w:b/>
        </w:rPr>
        <w:t xml:space="preserve"> na </w:t>
      </w:r>
      <w:r w:rsidRPr="00470679">
        <w:rPr>
          <w:rFonts w:ascii="Arial" w:eastAsia="Arial" w:hAnsi="Arial" w:cs="Arial"/>
          <w:b/>
        </w:rPr>
        <w:t xml:space="preserve">podstawie art. 275 pkt. 2  w związku z art. 359 pkt. 2  </w:t>
      </w:r>
      <w:proofErr w:type="spellStart"/>
      <w:r w:rsidR="00470679">
        <w:rPr>
          <w:rFonts w:ascii="Arial" w:eastAsia="Arial" w:hAnsi="Arial" w:cs="Arial"/>
          <w:b/>
        </w:rPr>
        <w:t>Pzp</w:t>
      </w:r>
      <w:proofErr w:type="spellEnd"/>
      <w:r w:rsidRPr="00470679">
        <w:rPr>
          <w:rFonts w:ascii="Arial" w:eastAsia="Arial" w:hAnsi="Arial" w:cs="Arial"/>
          <w:b/>
        </w:rPr>
        <w:t xml:space="preserve"> </w:t>
      </w:r>
    </w:p>
    <w:p w14:paraId="7691EA37" w14:textId="77777777" w:rsidR="00A53346" w:rsidRPr="00470679" w:rsidRDefault="00A53346">
      <w:pPr>
        <w:spacing w:after="0" w:line="271" w:lineRule="auto"/>
        <w:jc w:val="center"/>
        <w:rPr>
          <w:rFonts w:ascii="Arial" w:eastAsia="Arial" w:hAnsi="Arial" w:cs="Arial"/>
          <w:b/>
        </w:rPr>
      </w:pPr>
    </w:p>
    <w:p w14:paraId="441EAE4A" w14:textId="003C4ED5" w:rsidR="00A53346" w:rsidRPr="00470679" w:rsidRDefault="00A736F3">
      <w:pPr>
        <w:spacing w:after="0" w:line="271" w:lineRule="auto"/>
        <w:jc w:val="center"/>
        <w:rPr>
          <w:rFonts w:ascii="Arial" w:eastAsia="Arial" w:hAnsi="Arial" w:cs="Arial"/>
          <w:b/>
        </w:rPr>
      </w:pPr>
      <w:r w:rsidRPr="00470679">
        <w:rPr>
          <w:rFonts w:ascii="Arial" w:eastAsia="Arial" w:hAnsi="Arial" w:cs="Arial"/>
          <w:b/>
        </w:rPr>
        <w:t xml:space="preserve">Usługa cateringowa- przygotowywanie i dostarczanie obiadów dla uczestników Dziennego </w:t>
      </w:r>
      <w:r w:rsidR="00720A69">
        <w:rPr>
          <w:rFonts w:ascii="Arial" w:eastAsia="Arial" w:hAnsi="Arial" w:cs="Arial"/>
          <w:b/>
        </w:rPr>
        <w:t>Domu Senior + w Wołominie w 2024</w:t>
      </w:r>
      <w:r w:rsidRPr="00470679">
        <w:rPr>
          <w:rFonts w:ascii="Arial" w:eastAsia="Arial" w:hAnsi="Arial" w:cs="Arial"/>
          <w:b/>
        </w:rPr>
        <w:t xml:space="preserve"> r.</w:t>
      </w:r>
    </w:p>
    <w:p w14:paraId="3EA0F56E" w14:textId="6033F3D9" w:rsidR="004669F4" w:rsidRPr="00470679" w:rsidRDefault="001355F0">
      <w:pPr>
        <w:spacing w:after="0" w:line="271" w:lineRule="auto"/>
        <w:jc w:val="center"/>
        <w:rPr>
          <w:rFonts w:ascii="Arial" w:eastAsia="Arial" w:hAnsi="Arial" w:cs="Arial"/>
          <w:b/>
        </w:rPr>
      </w:pPr>
      <w:r w:rsidRPr="00470679">
        <w:rPr>
          <w:rFonts w:ascii="Arial" w:eastAsia="Arial" w:hAnsi="Arial" w:cs="Arial"/>
          <w:b/>
        </w:rPr>
        <w:br/>
      </w:r>
      <w:r w:rsidRPr="00470679">
        <w:rPr>
          <w:rFonts w:ascii="Arial" w:eastAsia="Arial" w:hAnsi="Arial" w:cs="Arial"/>
          <w:b/>
        </w:rPr>
        <w:br/>
        <w:t xml:space="preserve">I. NAZWA ORAZ ADRES ZAMAWIAJĄCEGO, NUMER TELEFONU, ADRES POCZTY ELEKTRONICZNEJ ORAZ STRONY INTERNETOWEJ PROWADZONEGO </w:t>
      </w:r>
    </w:p>
    <w:p w14:paraId="3FF451A1" w14:textId="77777777" w:rsidR="004669F4" w:rsidRPr="00470679" w:rsidRDefault="001355F0">
      <w:pPr>
        <w:spacing w:after="0" w:line="271" w:lineRule="auto"/>
        <w:jc w:val="center"/>
        <w:rPr>
          <w:rFonts w:ascii="Arial" w:eastAsia="Arial" w:hAnsi="Arial" w:cs="Arial"/>
          <w:b/>
        </w:rPr>
      </w:pPr>
      <w:r w:rsidRPr="00470679">
        <w:rPr>
          <w:rFonts w:ascii="Arial" w:eastAsia="Arial" w:hAnsi="Arial" w:cs="Arial"/>
          <w:b/>
        </w:rPr>
        <w:t>POSTĘPOWANIA:</w:t>
      </w:r>
    </w:p>
    <w:p w14:paraId="7BBA825F" w14:textId="145C4D86"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Ośrodek Pomocy Społecznej w Wołominie</w:t>
      </w:r>
    </w:p>
    <w:p w14:paraId="3D28779D" w14:textId="31B8DEC1"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Al. Armii Krajowej 34, 05-200 Wołomin</w:t>
      </w:r>
    </w:p>
    <w:p w14:paraId="54819AAD"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fax: 22 776 38 16</w:t>
      </w:r>
    </w:p>
    <w:p w14:paraId="0B17B41F" w14:textId="30D6F6D3" w:rsidR="004669F4" w:rsidRPr="00470679" w:rsidRDefault="001355F0">
      <w:pPr>
        <w:spacing w:after="0" w:line="271" w:lineRule="auto"/>
        <w:jc w:val="both"/>
        <w:rPr>
          <w:rFonts w:ascii="Arial" w:eastAsia="Arial" w:hAnsi="Arial" w:cs="Arial"/>
          <w:color w:val="000000"/>
          <w:u w:val="single"/>
        </w:rPr>
      </w:pPr>
      <w:r w:rsidRPr="00470679">
        <w:rPr>
          <w:rFonts w:ascii="Arial" w:eastAsia="Arial" w:hAnsi="Arial" w:cs="Arial"/>
          <w:color w:val="000000"/>
        </w:rPr>
        <w:t xml:space="preserve">strona internetowa: </w:t>
      </w:r>
      <w:hyperlink r:id="rId8">
        <w:r w:rsidRPr="00470679">
          <w:rPr>
            <w:rFonts w:ascii="Arial" w:eastAsia="Arial" w:hAnsi="Arial" w:cs="Arial"/>
            <w:color w:val="000000"/>
            <w:u w:val="single"/>
          </w:rPr>
          <w:t>www.ops.wolomin.pl</w:t>
        </w:r>
      </w:hyperlink>
      <w:r w:rsidRPr="00470679">
        <w:rPr>
          <w:rFonts w:ascii="Arial" w:eastAsia="Arial" w:hAnsi="Arial" w:cs="Arial"/>
          <w:color w:val="000000"/>
        </w:rPr>
        <w:t xml:space="preserve">; </w:t>
      </w:r>
      <w:hyperlink r:id="rId9">
        <w:r w:rsidRPr="00470679">
          <w:rPr>
            <w:rFonts w:ascii="Arial" w:eastAsia="Arial" w:hAnsi="Arial" w:cs="Arial"/>
            <w:color w:val="000000"/>
            <w:u w:val="single"/>
          </w:rPr>
          <w:t>www.wolomin.naszops.pl/bip</w:t>
        </w:r>
      </w:hyperlink>
    </w:p>
    <w:p w14:paraId="00B58AF4" w14:textId="77777777" w:rsidR="005A05BD" w:rsidRPr="00470679" w:rsidRDefault="005A05BD" w:rsidP="005A05BD">
      <w:pPr>
        <w:spacing w:after="0" w:line="271" w:lineRule="auto"/>
        <w:ind w:right="-143"/>
        <w:jc w:val="both"/>
        <w:rPr>
          <w:rFonts w:ascii="Arial" w:eastAsia="Arial" w:hAnsi="Arial" w:cs="Arial"/>
          <w:color w:val="000000"/>
        </w:rPr>
      </w:pPr>
      <w:r w:rsidRPr="00470679">
        <w:rPr>
          <w:rFonts w:ascii="Arial" w:eastAsia="Arial" w:hAnsi="Arial" w:cs="Arial"/>
          <w:color w:val="000000"/>
        </w:rPr>
        <w:t>strona internetowa prowadzonego postępowania:</w:t>
      </w:r>
    </w:p>
    <w:p w14:paraId="41C7D046" w14:textId="5F6BE7C0" w:rsidR="00121E67" w:rsidRPr="00470679" w:rsidRDefault="006E4867" w:rsidP="005A05BD">
      <w:pPr>
        <w:spacing w:after="0" w:line="271" w:lineRule="auto"/>
        <w:ind w:right="-143"/>
        <w:jc w:val="both"/>
        <w:rPr>
          <w:rFonts w:ascii="Arial" w:eastAsia="Arial" w:hAnsi="Arial" w:cs="Arial"/>
          <w:color w:val="000000"/>
        </w:rPr>
      </w:pPr>
      <w:hyperlink r:id="rId10" w:history="1">
        <w:r w:rsidR="00AE4343" w:rsidRPr="00470679">
          <w:rPr>
            <w:rStyle w:val="Hipercze"/>
            <w:rFonts w:ascii="Arial" w:hAnsi="Arial" w:cs="Arial"/>
          </w:rPr>
          <w:t>https://platformazakupowa.pl/pn/ops_wolomin</w:t>
        </w:r>
      </w:hyperlink>
      <w:r w:rsidR="00121E67" w:rsidRPr="00470679">
        <w:rPr>
          <w:rFonts w:ascii="Arial" w:eastAsia="Arial" w:hAnsi="Arial" w:cs="Arial"/>
          <w:color w:val="000000"/>
        </w:rPr>
        <w:t xml:space="preserve"> </w:t>
      </w:r>
    </w:p>
    <w:p w14:paraId="2765B180"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email: ops@ops.wolomin.pl</w:t>
      </w:r>
    </w:p>
    <w:p w14:paraId="035743BC"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godziny urzędowania:</w:t>
      </w:r>
    </w:p>
    <w:p w14:paraId="45CE3AAB"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poniedziałek- 8-17</w:t>
      </w:r>
    </w:p>
    <w:p w14:paraId="13AD94E1"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wtorek, środa (dzień wewnętrzny), czwartek- 8-16</w:t>
      </w:r>
    </w:p>
    <w:p w14:paraId="05353EA7"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t>piątek- 8-15</w:t>
      </w:r>
      <w:r w:rsidRPr="00470679">
        <w:rPr>
          <w:rFonts w:ascii="Arial" w:eastAsia="Arial" w:hAnsi="Arial" w:cs="Arial"/>
          <w:color w:val="000000"/>
        </w:rPr>
        <w:tab/>
      </w:r>
    </w:p>
    <w:p w14:paraId="66B14802" w14:textId="77777777" w:rsidR="004669F4" w:rsidRPr="00470679" w:rsidRDefault="004669F4">
      <w:pPr>
        <w:spacing w:after="0" w:line="271" w:lineRule="auto"/>
        <w:jc w:val="both"/>
        <w:rPr>
          <w:rFonts w:ascii="Arial" w:eastAsia="Arial" w:hAnsi="Arial" w:cs="Arial"/>
        </w:rPr>
      </w:pPr>
    </w:p>
    <w:p w14:paraId="3A246F89"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II.ADRES STRONY INTERNETOWEJ, NA KTÓREJ UDOSTĘPNIANE BĘDĄ ZMIANY                                I WYJAŚNIENIA TREŚCI SWZ ORAZ INNE DOKUMENTY ZAMÓWIENIA BEZPOŚREDNIO ZWIĄZANE Z POSTĘPOWANIEM O UDZIELENIE ZAMÓWIENIA:</w:t>
      </w:r>
    </w:p>
    <w:p w14:paraId="22D7A972" w14:textId="77777777" w:rsidR="004669F4" w:rsidRPr="00470679" w:rsidRDefault="006E4867">
      <w:pPr>
        <w:spacing w:after="0" w:line="271" w:lineRule="auto"/>
        <w:jc w:val="both"/>
        <w:rPr>
          <w:rFonts w:ascii="Arial" w:eastAsia="Arial" w:hAnsi="Arial" w:cs="Arial"/>
          <w:color w:val="0000FF"/>
          <w:u w:val="single"/>
        </w:rPr>
      </w:pPr>
      <w:hyperlink r:id="rId11">
        <w:r w:rsidR="001355F0" w:rsidRPr="00470679">
          <w:rPr>
            <w:rFonts w:ascii="Arial" w:eastAsia="Arial" w:hAnsi="Arial" w:cs="Arial"/>
            <w:color w:val="0000FF"/>
            <w:u w:val="single"/>
          </w:rPr>
          <w:t>http://www.wolomin.naszops.pl/bip/zamowienia-publiczne</w:t>
        </w:r>
      </w:hyperlink>
    </w:p>
    <w:p w14:paraId="468C499D" w14:textId="1FF611AE" w:rsidR="004669F4" w:rsidRPr="00470679" w:rsidRDefault="006E4867">
      <w:pPr>
        <w:spacing w:after="0" w:line="271" w:lineRule="auto"/>
        <w:jc w:val="both"/>
        <w:rPr>
          <w:rFonts w:ascii="Arial" w:hAnsi="Arial" w:cs="Arial"/>
        </w:rPr>
      </w:pPr>
      <w:hyperlink r:id="rId12" w:history="1">
        <w:r w:rsidR="00394E70" w:rsidRPr="00470679">
          <w:rPr>
            <w:rFonts w:ascii="Arial" w:hAnsi="Arial" w:cs="Arial"/>
            <w:color w:val="0000FF"/>
            <w:u w:val="single"/>
          </w:rPr>
          <w:t>https://platformazakupowa.pl/pn/ops_wolomin</w:t>
        </w:r>
      </w:hyperlink>
    </w:p>
    <w:p w14:paraId="3E10F15D" w14:textId="77777777" w:rsidR="00394E70" w:rsidRPr="00470679" w:rsidRDefault="00394E70">
      <w:pPr>
        <w:spacing w:after="0" w:line="271" w:lineRule="auto"/>
        <w:jc w:val="both"/>
        <w:rPr>
          <w:rFonts w:ascii="Arial" w:eastAsia="Arial" w:hAnsi="Arial" w:cs="Arial"/>
        </w:rPr>
      </w:pPr>
    </w:p>
    <w:p w14:paraId="0EF0E5A7"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III. TRYB UDZIELENIA ZAMÓWIENIA:</w:t>
      </w:r>
    </w:p>
    <w:p w14:paraId="4AA6F46F" w14:textId="458286E3" w:rsidR="004669F4" w:rsidRPr="00470679" w:rsidRDefault="001355F0" w:rsidP="00156B7D">
      <w:pPr>
        <w:spacing w:after="0" w:line="271" w:lineRule="auto"/>
        <w:jc w:val="both"/>
        <w:rPr>
          <w:rFonts w:ascii="Arial" w:eastAsia="Arial" w:hAnsi="Arial" w:cs="Arial"/>
        </w:rPr>
      </w:pPr>
      <w:r w:rsidRPr="00470679">
        <w:rPr>
          <w:rFonts w:ascii="Arial" w:eastAsia="Arial" w:hAnsi="Arial" w:cs="Arial"/>
        </w:rPr>
        <w:t xml:space="preserve">Postępowanie prowadzone jest w trybie </w:t>
      </w:r>
      <w:r w:rsidRPr="00470679">
        <w:rPr>
          <w:rFonts w:ascii="Arial" w:eastAsia="Arial" w:hAnsi="Arial" w:cs="Arial"/>
          <w:color w:val="000000"/>
        </w:rPr>
        <w:t xml:space="preserve">podstawowym </w:t>
      </w:r>
      <w:r w:rsidR="00B83329" w:rsidRPr="00470679">
        <w:rPr>
          <w:rFonts w:ascii="Arial" w:eastAsia="Arial" w:hAnsi="Arial" w:cs="Arial"/>
          <w:color w:val="000000"/>
        </w:rPr>
        <w:t xml:space="preserve">z możliwością prowadzenia negocjacji  </w:t>
      </w:r>
      <w:r w:rsidRPr="00470679">
        <w:rPr>
          <w:rFonts w:ascii="Arial" w:eastAsia="Arial" w:hAnsi="Arial" w:cs="Arial"/>
          <w:color w:val="000000"/>
        </w:rPr>
        <w:t>na podstawie art. 275 pkt 2 ustawy</w:t>
      </w:r>
      <w:r w:rsidR="00AE1632" w:rsidRPr="00470679">
        <w:rPr>
          <w:rFonts w:ascii="Arial" w:eastAsia="Arial" w:hAnsi="Arial" w:cs="Arial"/>
          <w:color w:val="000000"/>
        </w:rPr>
        <w:t xml:space="preserve"> </w:t>
      </w:r>
      <w:r w:rsidRPr="00470679">
        <w:rPr>
          <w:rFonts w:ascii="Arial" w:eastAsia="Arial" w:hAnsi="Arial" w:cs="Arial"/>
          <w:color w:val="000000"/>
        </w:rPr>
        <w:t>z dnia 11 września 2019 r. Prawo zamówień publicznych (</w:t>
      </w:r>
      <w:proofErr w:type="spellStart"/>
      <w:r w:rsidR="00504BEE" w:rsidRPr="00470679">
        <w:rPr>
          <w:rFonts w:ascii="Arial" w:eastAsia="Arial" w:hAnsi="Arial" w:cs="Arial"/>
          <w:color w:val="000000"/>
        </w:rPr>
        <w:t>t</w:t>
      </w:r>
      <w:r w:rsidR="000A7798" w:rsidRPr="00470679">
        <w:rPr>
          <w:rFonts w:ascii="Arial" w:eastAsia="Arial" w:hAnsi="Arial" w:cs="Arial"/>
          <w:color w:val="000000"/>
        </w:rPr>
        <w:t>.</w:t>
      </w:r>
      <w:r w:rsidR="00F64C68">
        <w:rPr>
          <w:rFonts w:ascii="Arial" w:eastAsia="Arial" w:hAnsi="Arial" w:cs="Arial"/>
          <w:color w:val="000000"/>
        </w:rPr>
        <w:t>j</w:t>
      </w:r>
      <w:proofErr w:type="spellEnd"/>
      <w:r w:rsidR="00F64C68">
        <w:rPr>
          <w:rFonts w:ascii="Arial" w:eastAsia="Arial" w:hAnsi="Arial" w:cs="Arial"/>
          <w:color w:val="000000"/>
        </w:rPr>
        <w:t>. Dz.U. z 2023</w:t>
      </w:r>
      <w:r w:rsidR="00504BEE" w:rsidRPr="00470679">
        <w:rPr>
          <w:rFonts w:ascii="Arial" w:eastAsia="Arial" w:hAnsi="Arial" w:cs="Arial"/>
          <w:color w:val="000000"/>
        </w:rPr>
        <w:t xml:space="preserve"> r., poz.</w:t>
      </w:r>
      <w:r w:rsidR="00773223" w:rsidRPr="00470679">
        <w:rPr>
          <w:rFonts w:ascii="Arial" w:eastAsia="Arial" w:hAnsi="Arial" w:cs="Arial"/>
          <w:color w:val="000000"/>
        </w:rPr>
        <w:t xml:space="preserve"> </w:t>
      </w:r>
      <w:r w:rsidR="00773223" w:rsidRPr="00470679">
        <w:rPr>
          <w:rFonts w:ascii="Arial" w:eastAsia="Arial" w:hAnsi="Arial" w:cs="Arial"/>
          <w:color w:val="000000" w:themeColor="text1"/>
        </w:rPr>
        <w:t>1</w:t>
      </w:r>
      <w:r w:rsidR="00F64C68">
        <w:rPr>
          <w:rFonts w:ascii="Arial" w:eastAsia="Arial" w:hAnsi="Arial" w:cs="Arial"/>
          <w:color w:val="000000" w:themeColor="text1"/>
        </w:rPr>
        <w:t>605</w:t>
      </w:r>
      <w:r w:rsidR="00D150DD" w:rsidRPr="00470679">
        <w:rPr>
          <w:rFonts w:ascii="Arial" w:eastAsia="Arial" w:hAnsi="Arial" w:cs="Arial"/>
          <w:color w:val="000000" w:themeColor="text1"/>
        </w:rPr>
        <w:t xml:space="preserve"> </w:t>
      </w:r>
      <w:r w:rsidR="005B50F9" w:rsidRPr="00470679">
        <w:rPr>
          <w:rFonts w:ascii="Arial" w:eastAsia="Arial" w:hAnsi="Arial" w:cs="Arial"/>
          <w:color w:val="000000" w:themeColor="text1"/>
        </w:rPr>
        <w:t xml:space="preserve"> z </w:t>
      </w:r>
      <w:proofErr w:type="spellStart"/>
      <w:r w:rsidR="005B50F9" w:rsidRPr="00470679">
        <w:rPr>
          <w:rFonts w:ascii="Arial" w:eastAsia="Arial" w:hAnsi="Arial" w:cs="Arial"/>
          <w:color w:val="000000" w:themeColor="text1"/>
        </w:rPr>
        <w:t>późn</w:t>
      </w:r>
      <w:proofErr w:type="spellEnd"/>
      <w:r w:rsidR="005B50F9" w:rsidRPr="00470679">
        <w:rPr>
          <w:rFonts w:ascii="Arial" w:eastAsia="Arial" w:hAnsi="Arial" w:cs="Arial"/>
          <w:color w:val="000000" w:themeColor="text1"/>
        </w:rPr>
        <w:t>. zm.</w:t>
      </w:r>
      <w:r w:rsidRPr="00470679">
        <w:rPr>
          <w:rFonts w:ascii="Arial" w:eastAsia="Arial" w:hAnsi="Arial" w:cs="Arial"/>
          <w:color w:val="000000" w:themeColor="text1"/>
        </w:rPr>
        <w:t>)</w:t>
      </w:r>
      <w:r w:rsidR="00504BEE" w:rsidRPr="00470679">
        <w:rPr>
          <w:rFonts w:ascii="Arial" w:eastAsia="Arial" w:hAnsi="Arial" w:cs="Arial"/>
          <w:color w:val="000000" w:themeColor="text1"/>
        </w:rPr>
        <w:t xml:space="preserve"> zwanej dalej </w:t>
      </w:r>
      <w:r w:rsidR="00470679">
        <w:rPr>
          <w:rFonts w:ascii="Arial" w:eastAsia="Arial" w:hAnsi="Arial" w:cs="Arial"/>
          <w:b/>
          <w:bCs/>
          <w:color w:val="000000" w:themeColor="text1"/>
        </w:rPr>
        <w:t>„</w:t>
      </w:r>
      <w:proofErr w:type="spellStart"/>
      <w:r w:rsidR="00470679">
        <w:rPr>
          <w:rFonts w:ascii="Arial" w:eastAsia="Arial" w:hAnsi="Arial" w:cs="Arial"/>
          <w:b/>
          <w:bCs/>
          <w:color w:val="000000" w:themeColor="text1"/>
        </w:rPr>
        <w:t>P</w:t>
      </w:r>
      <w:r w:rsidR="00504BEE" w:rsidRPr="00470679">
        <w:rPr>
          <w:rFonts w:ascii="Arial" w:eastAsia="Arial" w:hAnsi="Arial" w:cs="Arial"/>
          <w:b/>
          <w:bCs/>
          <w:color w:val="000000" w:themeColor="text1"/>
        </w:rPr>
        <w:t>zp</w:t>
      </w:r>
      <w:proofErr w:type="spellEnd"/>
      <w:r w:rsidR="00504BEE" w:rsidRPr="00470679">
        <w:rPr>
          <w:rFonts w:ascii="Arial" w:eastAsia="Arial" w:hAnsi="Arial" w:cs="Arial"/>
          <w:b/>
          <w:bCs/>
          <w:color w:val="000000" w:themeColor="text1"/>
        </w:rPr>
        <w:t>”.</w:t>
      </w:r>
      <w:r w:rsidR="00156B7D" w:rsidRPr="00470679">
        <w:rPr>
          <w:rFonts w:ascii="Arial" w:eastAsia="Arial" w:hAnsi="Arial" w:cs="Arial"/>
          <w:color w:val="000000"/>
        </w:rPr>
        <w:t xml:space="preserve"> Post</w:t>
      </w:r>
      <w:r w:rsidR="00156B7D" w:rsidRPr="00470679">
        <w:rPr>
          <w:rFonts w:ascii="Arial" w:eastAsia="Arial" w:hAnsi="Arial" w:cs="Arial"/>
        </w:rPr>
        <w:t xml:space="preserve">ępowanie prowadzone jest na usługi społeczne zgodnie z art. 359 pkt.2 </w:t>
      </w:r>
      <w:proofErr w:type="spellStart"/>
      <w:r w:rsidR="00156B7D" w:rsidRPr="00470679">
        <w:rPr>
          <w:rFonts w:ascii="Arial" w:eastAsia="Arial" w:hAnsi="Arial" w:cs="Arial"/>
        </w:rPr>
        <w:t>pzp</w:t>
      </w:r>
      <w:proofErr w:type="spellEnd"/>
      <w:r w:rsidR="00156B7D" w:rsidRPr="00470679">
        <w:rPr>
          <w:rFonts w:ascii="Arial" w:eastAsia="Arial" w:hAnsi="Arial" w:cs="Arial"/>
        </w:rPr>
        <w:t>.</w:t>
      </w:r>
    </w:p>
    <w:p w14:paraId="01FC2C15" w14:textId="5CFB291B" w:rsidR="004669F4" w:rsidRPr="00470679" w:rsidRDefault="001355F0" w:rsidP="00447264">
      <w:pPr>
        <w:spacing w:after="0" w:line="271" w:lineRule="auto"/>
        <w:jc w:val="both"/>
        <w:rPr>
          <w:rFonts w:ascii="Arial" w:eastAsia="Arial" w:hAnsi="Arial" w:cs="Arial"/>
          <w:color w:val="000000"/>
        </w:rPr>
      </w:pPr>
      <w:r w:rsidRPr="00470679">
        <w:rPr>
          <w:rFonts w:ascii="Arial" w:eastAsia="Arial" w:hAnsi="Arial" w:cs="Arial"/>
          <w:color w:val="000000"/>
        </w:rPr>
        <w:t xml:space="preserve">W sprawach nieuregulowanych w niniejszej SWZ mają zastosowanie przepisy </w:t>
      </w:r>
      <w:proofErr w:type="spellStart"/>
      <w:r w:rsidR="00447264" w:rsidRPr="00470679">
        <w:rPr>
          <w:rFonts w:ascii="Arial" w:eastAsia="Arial" w:hAnsi="Arial" w:cs="Arial"/>
          <w:color w:val="000000"/>
        </w:rPr>
        <w:t>pzp</w:t>
      </w:r>
      <w:proofErr w:type="spellEnd"/>
      <w:r w:rsidR="00447264" w:rsidRPr="00470679">
        <w:rPr>
          <w:rFonts w:ascii="Arial" w:eastAsia="Arial" w:hAnsi="Arial" w:cs="Arial"/>
          <w:color w:val="000000"/>
        </w:rPr>
        <w:t xml:space="preserve"> </w:t>
      </w:r>
      <w:r w:rsidRPr="00470679">
        <w:rPr>
          <w:rFonts w:ascii="Arial" w:eastAsia="Arial" w:hAnsi="Arial" w:cs="Arial"/>
          <w:color w:val="000000"/>
        </w:rPr>
        <w:t xml:space="preserve">oraz przepisy </w:t>
      </w:r>
      <w:r w:rsidR="00447264" w:rsidRPr="00470679">
        <w:rPr>
          <w:rFonts w:ascii="Arial" w:eastAsia="Arial" w:hAnsi="Arial" w:cs="Arial"/>
          <w:color w:val="000000"/>
        </w:rPr>
        <w:t>ustawy z dnia 23 kwietnia 1964 r.</w:t>
      </w:r>
      <w:r w:rsidR="00CB60CB" w:rsidRPr="00470679">
        <w:rPr>
          <w:rFonts w:ascii="Arial" w:eastAsia="Arial" w:hAnsi="Arial" w:cs="Arial"/>
          <w:color w:val="000000"/>
        </w:rPr>
        <w:t xml:space="preserve"> </w:t>
      </w:r>
      <w:r w:rsidR="00447264" w:rsidRPr="00470679">
        <w:rPr>
          <w:rFonts w:ascii="Arial" w:eastAsia="Arial" w:hAnsi="Arial" w:cs="Arial"/>
          <w:color w:val="000000"/>
        </w:rPr>
        <w:t>Ko</w:t>
      </w:r>
      <w:r w:rsidR="00F64C68">
        <w:rPr>
          <w:rFonts w:ascii="Arial" w:eastAsia="Arial" w:hAnsi="Arial" w:cs="Arial"/>
          <w:color w:val="000000"/>
        </w:rPr>
        <w:t>deks cywilny  (</w:t>
      </w:r>
      <w:proofErr w:type="spellStart"/>
      <w:r w:rsidR="00F64C68">
        <w:rPr>
          <w:rFonts w:ascii="Arial" w:eastAsia="Arial" w:hAnsi="Arial" w:cs="Arial"/>
          <w:color w:val="000000"/>
        </w:rPr>
        <w:t>t.j</w:t>
      </w:r>
      <w:proofErr w:type="spellEnd"/>
      <w:r w:rsidR="00F64C68">
        <w:rPr>
          <w:rFonts w:ascii="Arial" w:eastAsia="Arial" w:hAnsi="Arial" w:cs="Arial"/>
          <w:color w:val="000000"/>
        </w:rPr>
        <w:t>. Dz.U. z 2023</w:t>
      </w:r>
      <w:r w:rsidR="00447264" w:rsidRPr="00470679">
        <w:rPr>
          <w:rFonts w:ascii="Arial" w:eastAsia="Arial" w:hAnsi="Arial" w:cs="Arial"/>
          <w:color w:val="000000"/>
        </w:rPr>
        <w:t xml:space="preserve"> r., poz.1</w:t>
      </w:r>
      <w:r w:rsidR="00F64C68">
        <w:rPr>
          <w:rFonts w:ascii="Arial" w:eastAsia="Arial" w:hAnsi="Arial" w:cs="Arial"/>
          <w:color w:val="000000"/>
        </w:rPr>
        <w:t>610</w:t>
      </w:r>
      <w:r w:rsidR="00447264" w:rsidRPr="00470679">
        <w:rPr>
          <w:rFonts w:ascii="Arial" w:eastAsia="Arial" w:hAnsi="Arial" w:cs="Arial"/>
          <w:color w:val="000000"/>
        </w:rPr>
        <w:t xml:space="preserve"> z </w:t>
      </w:r>
      <w:proofErr w:type="spellStart"/>
      <w:r w:rsidR="00447264" w:rsidRPr="00470679">
        <w:rPr>
          <w:rFonts w:ascii="Arial" w:eastAsia="Arial" w:hAnsi="Arial" w:cs="Arial"/>
          <w:color w:val="000000"/>
        </w:rPr>
        <w:t>późn</w:t>
      </w:r>
      <w:proofErr w:type="spellEnd"/>
      <w:r w:rsidR="00447264" w:rsidRPr="00470679">
        <w:rPr>
          <w:rFonts w:ascii="Arial" w:eastAsia="Arial" w:hAnsi="Arial" w:cs="Arial"/>
          <w:color w:val="000000"/>
        </w:rPr>
        <w:t xml:space="preserve">. zm.) zwanej dalej „k.c.”  </w:t>
      </w:r>
      <w:r w:rsidRPr="00470679">
        <w:rPr>
          <w:rFonts w:ascii="Arial" w:eastAsia="Arial" w:hAnsi="Arial" w:cs="Arial"/>
          <w:color w:val="000000"/>
        </w:rPr>
        <w:t xml:space="preserve">. </w:t>
      </w:r>
    </w:p>
    <w:p w14:paraId="579A9478" w14:textId="77777777" w:rsidR="004669F4" w:rsidRPr="00470679" w:rsidRDefault="004669F4">
      <w:pPr>
        <w:spacing w:after="0" w:line="271" w:lineRule="auto"/>
        <w:jc w:val="both"/>
        <w:rPr>
          <w:rFonts w:ascii="Arial" w:eastAsia="Arial" w:hAnsi="Arial" w:cs="Arial"/>
          <w:color w:val="000000"/>
        </w:rPr>
      </w:pPr>
    </w:p>
    <w:p w14:paraId="603E93A9" w14:textId="77777777" w:rsidR="004669F4" w:rsidRPr="00470679" w:rsidRDefault="001355F0">
      <w:pPr>
        <w:suppressAutoHyphens/>
        <w:spacing w:after="0" w:line="271" w:lineRule="auto"/>
        <w:jc w:val="both"/>
        <w:rPr>
          <w:rFonts w:ascii="Arial" w:eastAsia="Arial" w:hAnsi="Arial" w:cs="Arial"/>
          <w:b/>
          <w:color w:val="000000"/>
        </w:rPr>
      </w:pPr>
      <w:r w:rsidRPr="00470679">
        <w:rPr>
          <w:rFonts w:ascii="Arial" w:eastAsia="Arial" w:hAnsi="Arial" w:cs="Arial"/>
          <w:b/>
          <w:color w:val="000000"/>
        </w:rPr>
        <w:t>IV. INFORMACJA, CZY ZAMAWIAJĄCY PRZEWIDUJE WYBÓR NAJKORZYSTNIEJSZEJ OFERTY Z MOŻLIWOŚCIĄ PROWADZENIA NEGOCJACJI:</w:t>
      </w:r>
    </w:p>
    <w:p w14:paraId="5BB3B2F4" w14:textId="07A53ED7"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 xml:space="preserve">1. </w:t>
      </w:r>
      <w:r w:rsidR="00711E12" w:rsidRPr="00470679">
        <w:rPr>
          <w:rFonts w:ascii="Arial" w:eastAsia="Arial" w:hAnsi="Arial" w:cs="Arial"/>
          <w:color w:val="000000"/>
        </w:rPr>
        <w:t xml:space="preserve">Zamawiający przewiduje wybór najkorzystniejszej oferty z możliwością prowadzenia negocjacji. </w:t>
      </w:r>
    </w:p>
    <w:p w14:paraId="17E51E73" w14:textId="19C09049"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lastRenderedPageBreak/>
        <w:t>2.</w:t>
      </w:r>
      <w:r w:rsidR="00AE1632" w:rsidRPr="00470679">
        <w:rPr>
          <w:rFonts w:ascii="Arial" w:eastAsia="Arial" w:hAnsi="Arial" w:cs="Arial"/>
          <w:color w:val="000000"/>
        </w:rPr>
        <w:t xml:space="preserve"> </w:t>
      </w:r>
      <w:r w:rsidRPr="00470679">
        <w:rPr>
          <w:rFonts w:ascii="Arial" w:eastAsia="Arial" w:hAnsi="Arial" w:cs="Arial"/>
          <w:color w:val="000000"/>
        </w:rPr>
        <w:t xml:space="preserve">Zamawiający nie przewiduje możliwości ograniczenia liczby wykonawców, których zaprosi do negocjacji. </w:t>
      </w:r>
    </w:p>
    <w:p w14:paraId="4BCDD328" w14:textId="18011F49" w:rsidR="004669F4" w:rsidRPr="00470679" w:rsidRDefault="001355F0">
      <w:pPr>
        <w:spacing w:after="0" w:line="271" w:lineRule="auto"/>
        <w:jc w:val="both"/>
        <w:rPr>
          <w:rFonts w:ascii="Arial" w:eastAsia="Arial" w:hAnsi="Arial" w:cs="Arial"/>
        </w:rPr>
      </w:pPr>
      <w:r w:rsidRPr="00470679">
        <w:rPr>
          <w:rFonts w:ascii="Arial" w:eastAsia="Arial" w:hAnsi="Arial" w:cs="Arial"/>
        </w:rPr>
        <w:t>3.</w:t>
      </w:r>
      <w:r w:rsidR="00AE1632" w:rsidRPr="00470679">
        <w:rPr>
          <w:rFonts w:ascii="Arial" w:eastAsia="Arial" w:hAnsi="Arial" w:cs="Arial"/>
        </w:rPr>
        <w:t xml:space="preserve"> </w:t>
      </w:r>
      <w:r w:rsidRPr="00470679">
        <w:rPr>
          <w:rFonts w:ascii="Arial" w:eastAsia="Arial" w:hAnsi="Arial" w:cs="Arial"/>
        </w:rPr>
        <w:t xml:space="preserve">W przypadku skorzystania przez Zamawiającego z możliwości negocjowania treści ofert, negocjacje dotyczyć będą wyłącznie tych elementów treści ofert, które podlegają ocenie </w:t>
      </w:r>
      <w:r w:rsidR="00AE1632" w:rsidRPr="00470679">
        <w:rPr>
          <w:rFonts w:ascii="Arial" w:eastAsia="Arial" w:hAnsi="Arial" w:cs="Arial"/>
        </w:rPr>
        <w:t xml:space="preserve"> </w:t>
      </w:r>
      <w:r w:rsidRPr="00470679">
        <w:rPr>
          <w:rFonts w:ascii="Arial" w:eastAsia="Arial" w:hAnsi="Arial" w:cs="Arial"/>
        </w:rPr>
        <w:t xml:space="preserve">w ramach kryteriów oceny ofert. </w:t>
      </w:r>
    </w:p>
    <w:p w14:paraId="322A73E8" w14:textId="77777777" w:rsidR="004669F4" w:rsidRPr="00470679" w:rsidRDefault="004669F4">
      <w:pPr>
        <w:spacing w:after="0" w:line="271" w:lineRule="auto"/>
        <w:jc w:val="both"/>
        <w:rPr>
          <w:rFonts w:ascii="Arial" w:eastAsia="Arial" w:hAnsi="Arial" w:cs="Arial"/>
        </w:rPr>
      </w:pPr>
    </w:p>
    <w:p w14:paraId="55401D32" w14:textId="77777777" w:rsidR="004275C6" w:rsidRPr="004275C6" w:rsidRDefault="001355F0" w:rsidP="004275C6">
      <w:pPr>
        <w:suppressAutoHyphens/>
        <w:spacing w:after="120" w:line="276" w:lineRule="auto"/>
        <w:jc w:val="both"/>
        <w:rPr>
          <w:rFonts w:ascii="Arial" w:hAnsi="Arial" w:cs="Arial"/>
        </w:rPr>
      </w:pPr>
      <w:r w:rsidRPr="00470679">
        <w:rPr>
          <w:rFonts w:ascii="Arial" w:eastAsia="Arial" w:hAnsi="Arial" w:cs="Arial"/>
          <w:b/>
        </w:rPr>
        <w:t xml:space="preserve">V. OPIS PRZEDMIOTU ZAMÓWIENIA: </w:t>
      </w:r>
      <w:r w:rsidR="004275C6" w:rsidRPr="004275C6">
        <w:rPr>
          <w:rFonts w:ascii="Arial" w:hAnsi="Arial" w:cs="Arial"/>
          <w:b/>
        </w:rPr>
        <w:t xml:space="preserve">Świadczenie usług cateringowych dla uczestników Dziennego Domu Senior + w Wołominie w 2024 r. </w:t>
      </w:r>
      <w:r w:rsidR="004275C6" w:rsidRPr="004275C6">
        <w:rPr>
          <w:rFonts w:ascii="Arial" w:hAnsi="Arial" w:cs="Arial"/>
        </w:rPr>
        <w:t>polegających na przygotowywaniu i dostarczaniu transportem Wykonawcy obiadów jednodaniowych dla uczestników Dziennego Domu Senior + mieszczącego się w Wołominie przy ul. Legionów 31A                    w 2024 r</w:t>
      </w:r>
      <w:r w:rsidR="004275C6" w:rsidRPr="004275C6">
        <w:rPr>
          <w:rFonts w:ascii="Arial" w:hAnsi="Arial" w:cs="Arial"/>
          <w:b/>
          <w:bCs/>
        </w:rPr>
        <w:t>.</w:t>
      </w:r>
      <w:r w:rsidR="004275C6" w:rsidRPr="004275C6">
        <w:rPr>
          <w:rFonts w:ascii="Arial" w:eastAsia="Arial" w:hAnsi="Arial" w:cs="Arial"/>
          <w:b/>
          <w:bCs/>
          <w:color w:val="000000"/>
        </w:rPr>
        <w:t xml:space="preserve"> KOD CPV: 55321000-6- usługi przygotowywania posiłków; 55520000-1- usługi dostarczania posiłków; 55322000-3 – usługi gotowania posiłków.</w:t>
      </w:r>
    </w:p>
    <w:p w14:paraId="17ACE5CD"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zapewnia przygotowanie i dostarczenie obiadów (drugie danie) w okresie objętym zamówieniem w dni i godziny funkcjonowania Dziennego Domu Senior +, tj. w dni powszednie                          z wyłączeniem sobót, niedziel i świąt wg. ilości porcji określonej w zamówieniu.</w:t>
      </w:r>
    </w:p>
    <w:p w14:paraId="5EF8ACC2"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 xml:space="preserve">Zamówienie przewiduje przygotowanie </w:t>
      </w:r>
      <w:r w:rsidRPr="004275C6">
        <w:rPr>
          <w:rFonts w:ascii="Arial" w:hAnsi="Arial" w:cs="Arial"/>
          <w:color w:val="000000" w:themeColor="text1"/>
        </w:rPr>
        <w:t>do</w:t>
      </w:r>
      <w:r w:rsidRPr="004275C6">
        <w:rPr>
          <w:rFonts w:ascii="Arial" w:hAnsi="Arial" w:cs="Arial"/>
        </w:rPr>
        <w:t xml:space="preserve"> 16 obiadów dziennie. Przewiduje się, że w czasie realizacji zamówienia tj. od 02.01.2024 r. do 31.12.2024 r. wydanych zostanie około </w:t>
      </w:r>
      <w:r w:rsidRPr="004275C6">
        <w:rPr>
          <w:rFonts w:ascii="Arial" w:hAnsi="Arial" w:cs="Arial"/>
          <w:b/>
          <w:bCs/>
        </w:rPr>
        <w:t xml:space="preserve">4016 </w:t>
      </w:r>
      <w:r w:rsidRPr="004275C6">
        <w:rPr>
          <w:rFonts w:ascii="Arial" w:hAnsi="Arial" w:cs="Arial"/>
        </w:rPr>
        <w:t>posiłków. Ilość zamawianych posiłków może ulec zmianie w związku z frekwencją osób korzystających z tej formy pomocy, jak również może ulec zmianie w związku z nieprzewidzianym zamknięciem Dziennego Domu Senior +, której to okoliczności Zamawiający nie był w stanie przewidzieć.</w:t>
      </w:r>
    </w:p>
    <w:p w14:paraId="05086CAA"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zobowiązuje się do dostarczania posiłków własnym transportem we własnych specjalistycznych termosach gwarantujących utrzymanie odpowiedniej temperatury oraz jakości przewożonych potraw.</w:t>
      </w:r>
    </w:p>
    <w:p w14:paraId="2F3D7599"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Posiłki powinny być przewożone środkiem transportu przystosowanym i dopuszczonym przez Sanepid do przewozu żywności.</w:t>
      </w:r>
    </w:p>
    <w:p w14:paraId="63D53F21"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jest zobowiązany zapewnić ilość posiłków zgodną z zapotrzebowaniem</w:t>
      </w:r>
      <w:r w:rsidRPr="004275C6">
        <w:rPr>
          <w:rFonts w:ascii="Arial" w:hAnsi="Arial" w:cs="Arial"/>
          <w:color w:val="C9211E"/>
        </w:rPr>
        <w:t xml:space="preserve">,  </w:t>
      </w:r>
      <w:r w:rsidRPr="004275C6">
        <w:rPr>
          <w:rFonts w:ascii="Arial" w:hAnsi="Arial" w:cs="Arial"/>
        </w:rPr>
        <w:t xml:space="preserve">które będzie składane przez Zamawiającego codziennie w formie telefonicznej lub e-mail do godziny 10:00 na dany dzień. Zamawiający zastrzega sobie możliwość zmniejszenia liczby obiadów w zależności od frekwencji uczestników Dziennego Domu Senior+, co nie będzie skutkowało powstaniem żadnych roszczeń po stronie Wykonawcy wobec Zamawiającego. </w:t>
      </w:r>
    </w:p>
    <w:p w14:paraId="06E3B8F2"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 xml:space="preserve">Posiłki dowożone będą od godz. 13:30 do 14:00 do siedziby Dziennego Domu Senior+, ul. Legionów 31A, 05-200 Wołomin. </w:t>
      </w:r>
    </w:p>
    <w:p w14:paraId="693ADB3A"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oświadcza, że posiada lokal wyposażony w specjalistyczny sprzęt wymagany                                     do zrealizowania  przedmiotu umowy.</w:t>
      </w:r>
    </w:p>
    <w:p w14:paraId="11F92C92"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Posiłki produkowane będą z produktów świeżych,  najwyższej jakości, posiadających niezbędne  w żywieniu atesty.</w:t>
      </w:r>
    </w:p>
    <w:p w14:paraId="1F2F911E"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Posiłki objęte zamówieniem winny być skomponowane w następujących proporcjach: 5 razy                             w tygodniu drugie danie z surówką o gramaturze – 600 gram (mięso/ryba- 150 gram, ziemniaki/kasza/ryż/makaron- 300 gram, surówka 150 gram). Posiłek powinien być przygotowany wg. zasad racjonalnego żywienia.</w:t>
      </w:r>
    </w:p>
    <w:p w14:paraId="7EDEE896"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Gramatura wskazana powyżej dotyczy posiłków gotowych, w tym gotowych ich poszczególnych składników.</w:t>
      </w:r>
    </w:p>
    <w:p w14:paraId="488DC7A4"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lastRenderedPageBreak/>
        <w:t xml:space="preserve"> Wykonawca winien komponować jadłospisy, w sposób zapewniający zachowanie kaloryczności posiłków, z zastrzeżeniem, że wartość kaloryczna posiłku powinna być zgodna z normami obiadowymi oraz uwzględniać rację pokarmową dla osób powyżej 60 roku życia.</w:t>
      </w:r>
    </w:p>
    <w:p w14:paraId="0230AFE1" w14:textId="77777777" w:rsidR="004275C6" w:rsidRPr="004275C6" w:rsidRDefault="004275C6" w:rsidP="004275C6">
      <w:pPr>
        <w:suppressAutoHyphens/>
        <w:spacing w:after="120" w:line="240" w:lineRule="auto"/>
        <w:jc w:val="both"/>
        <w:rPr>
          <w:rFonts w:ascii="Arial" w:hAnsi="Arial" w:cs="Arial"/>
        </w:rPr>
      </w:pPr>
    </w:p>
    <w:p w14:paraId="20D8014A"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xml:space="preserve">Zamawiający zastrzega, że posiłki muszą spełniać następujące warunki jakościowe: </w:t>
      </w:r>
    </w:p>
    <w:p w14:paraId="19B6305B"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użyte produkty żywnościowe powinny być świeże, posiłek powinien być przygotowany w dniu jego dostarczenia;</w:t>
      </w:r>
    </w:p>
    <w:p w14:paraId="7D69CD93"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jadłospis powinien być urozmaicony; rodzaj potrawy nie może powtarzać się w tym samym jadłospisie na dany okres;</w:t>
      </w:r>
    </w:p>
    <w:p w14:paraId="5F007B48"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Wykonawca powinien uwzględnić taki dobór dań, sałatek/surówek oraz gotowanych jarzyn, które są lekkostrawne i ugotowane do miękkości. W szczególności dotyczy to warzyw i mięs;</w:t>
      </w:r>
    </w:p>
    <w:p w14:paraId="3086752A"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smak potraw powinien być łagodny oraz nie kwaśny, tzn. bez nadmiaru przypraw, w tym soli, cukru oraz pieprzu (należy unikać dań ostrych);</w:t>
      </w:r>
    </w:p>
    <w:p w14:paraId="31499756"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w jadłospisie powinny przeważać potrawy gotowane, pieczone i duszone, okazjonalnie smażone;</w:t>
      </w:r>
    </w:p>
    <w:p w14:paraId="6F3F983A"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xml:space="preserve">- do przygotowania posiłku zalecane jest stosowanie tłuszczów roślinnych (ograniczone stosowanie tłuszczów zwierzęcych), stosowanie dużej ilości warzyw i owoców, w tym także nasion roślin; </w:t>
      </w:r>
    </w:p>
    <w:p w14:paraId="75BFEF0A"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posiłki muszą być sycące, smaczne, kaloryczne, zdrowe, urozmaicone i gorące, ważna jest estetyka potraw i posiłków - uwzględnić odpowiedni dobór produktów spożywczych również pod względem barw, smaku i zapachu;</w:t>
      </w:r>
    </w:p>
    <w:p w14:paraId="5F424A24" w14:textId="77777777" w:rsidR="004275C6" w:rsidRPr="004275C6" w:rsidRDefault="004275C6" w:rsidP="004275C6">
      <w:pPr>
        <w:suppressAutoHyphens/>
        <w:spacing w:after="0" w:line="240" w:lineRule="auto"/>
        <w:jc w:val="both"/>
        <w:rPr>
          <w:rFonts w:ascii="Arial" w:hAnsi="Arial" w:cs="Arial"/>
        </w:rPr>
      </w:pPr>
      <w:r w:rsidRPr="004275C6">
        <w:rPr>
          <w:rFonts w:ascii="Arial" w:hAnsi="Arial" w:cs="Arial"/>
        </w:rPr>
        <w:t xml:space="preserve">- Wykonawca dostosuje posiłki do wymagań Zamawiającego - z uwagi na fakt, że z obiadów w Dziennym Domu Senior+ korzystają osoby starsze Zamawiający zastrzega sobie prawo do wprowadzenia zmian w zaproponowanym przez Wykonawcę jadłospisie w przypadku gdy nie będzie on dostosowany do wymagań i upodobań uczestników. </w:t>
      </w:r>
    </w:p>
    <w:p w14:paraId="0D233C7F" w14:textId="77777777" w:rsidR="004275C6" w:rsidRPr="004275C6" w:rsidRDefault="004275C6" w:rsidP="004275C6">
      <w:pPr>
        <w:suppressAutoHyphens/>
        <w:spacing w:after="120" w:line="240" w:lineRule="auto"/>
        <w:jc w:val="both"/>
        <w:rPr>
          <w:rFonts w:ascii="Arial" w:hAnsi="Arial" w:cs="Arial"/>
        </w:rPr>
      </w:pPr>
    </w:p>
    <w:p w14:paraId="1BD47974"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xml:space="preserve">Dania ciepłe dostarczane będą w termosach cateringowych lub specjalnych pojemnikach izolacyjnych, zaś zimne w szczelnych opakowaniach gastronomicznych. Wykonawca będzie miał obowiązek niezwłocznego odebrania pustych pojemników od Zamawiającego. </w:t>
      </w:r>
    </w:p>
    <w:p w14:paraId="41441C26" w14:textId="77777777" w:rsidR="004275C6" w:rsidRPr="004275C6" w:rsidRDefault="004275C6" w:rsidP="004275C6">
      <w:pPr>
        <w:suppressAutoHyphens/>
        <w:spacing w:after="120" w:line="240" w:lineRule="auto"/>
        <w:jc w:val="both"/>
        <w:rPr>
          <w:rFonts w:ascii="Arial" w:hAnsi="Arial" w:cs="Arial"/>
        </w:rPr>
      </w:pPr>
      <w:r w:rsidRPr="004275C6">
        <w:rPr>
          <w:rFonts w:ascii="Arial" w:hAnsi="Arial" w:cs="Arial"/>
        </w:rPr>
        <w:t xml:space="preserve">W trakcie wykonywania usługi Zamawiający zastrzega możliwość każdorazowego sprawdzania jakości i ilości dostarczonych posiłków, jak również jakości pracy personelu Wykonawcy, wykonującego przedmiot umowy. </w:t>
      </w:r>
    </w:p>
    <w:p w14:paraId="6CF8C2CE"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 xml:space="preserve">Wykonawca podawał będzie jadłospis raz na tydzień tj. w poniedziałek lub inny pierwszy roboczy dzień tygodnia w danym tygodniu do wiadomości Zamawiającego w formie papierowej dostarczonej do Dziennego Domu Senior + lub w wersji elektronicznej na adres </w:t>
      </w:r>
      <w:hyperlink r:id="rId13">
        <w:r w:rsidRPr="004275C6">
          <w:rPr>
            <w:rStyle w:val="czeinternetowe"/>
            <w:rFonts w:ascii="Arial" w:hAnsi="Arial" w:cs="Arial"/>
          </w:rPr>
          <w:t>senior</w:t>
        </w:r>
      </w:hyperlink>
      <w:r w:rsidRPr="004275C6">
        <w:rPr>
          <w:rStyle w:val="czeinternetowe"/>
          <w:rFonts w:ascii="Arial" w:hAnsi="Arial" w:cs="Arial"/>
        </w:rPr>
        <w:t>@</w:t>
      </w:r>
      <w:r w:rsidRPr="004275C6">
        <w:rPr>
          <w:rFonts w:ascii="Arial" w:hAnsi="Arial" w:cs="Arial"/>
          <w:color w:val="0563C1" w:themeColor="hyperlink"/>
          <w:u w:val="single"/>
        </w:rPr>
        <w:t>ops.wolomin.pl.</w:t>
      </w:r>
    </w:p>
    <w:p w14:paraId="1E565359"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Posiłki nie mogą być wykonane z produktów typu instant (np. zupy w proszku, sosy itp.) oraz produktów gotowych (np. mrożone pierogi itp.).</w:t>
      </w:r>
    </w:p>
    <w:p w14:paraId="70C83035" w14:textId="286EC280"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będzie przygotowywał posiłki zgodnie z zasadami dobrej praktyki higienicznej oraz przestrzegał norm na składniki pokarmowe i produkty spożywcze określone przez Instytut Żywienia i  Żywności. Wykonawca przygotowywał będzie posiłki zachowując wymogi sanitarno-epidemiologiczne w zakresie personelu i warunków produkcji oraz weźmie odpowiedzialność za ich przestrzeganie.</w:t>
      </w:r>
    </w:p>
    <w:p w14:paraId="4AEE47E8"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 xml:space="preserve"> Wykonawca będzie ponosił pełną odpowiedzialność za przestrzeganie zasad wynikających z systemu HACCP oraz zapewnienia właściwej jakości zdrowotnej żywności.</w:t>
      </w:r>
    </w:p>
    <w:p w14:paraId="3249636D" w14:textId="2465CFEC" w:rsidR="004275C6" w:rsidRPr="004275C6" w:rsidRDefault="004275C6" w:rsidP="004275C6">
      <w:pPr>
        <w:suppressAutoHyphens/>
        <w:spacing w:after="120" w:line="276" w:lineRule="auto"/>
        <w:jc w:val="both"/>
        <w:rPr>
          <w:rFonts w:ascii="Arial" w:hAnsi="Arial" w:cs="Arial"/>
        </w:rPr>
      </w:pPr>
      <w:r w:rsidRPr="004275C6">
        <w:rPr>
          <w:rFonts w:ascii="Arial" w:hAnsi="Arial" w:cs="Arial"/>
        </w:rPr>
        <w:lastRenderedPageBreak/>
        <w:t>Wykonawca będzie pobierał i przechowywał próbki każdej składowej części potrawy z dostarczonej partii żywności w ilościach niezbędnych do przeprowadzenia badań laboratoryjnych- zgodnie</w:t>
      </w:r>
      <w:r>
        <w:rPr>
          <w:rFonts w:ascii="Arial" w:hAnsi="Arial" w:cs="Arial"/>
        </w:rPr>
        <w:t xml:space="preserve"> </w:t>
      </w:r>
      <w:r w:rsidRPr="004275C6">
        <w:rPr>
          <w:rFonts w:ascii="Arial" w:hAnsi="Arial" w:cs="Arial"/>
        </w:rPr>
        <w:t>z obowiązującymi przepisami.</w:t>
      </w:r>
    </w:p>
    <w:p w14:paraId="447825C3"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 przypadku awarii lub innych nieprzewidzianych zdarzeń Wykonawca zobowiązany jest zapewnić posiłki o nie gorszej jakości na swój koszt z innych źródeł.</w:t>
      </w:r>
    </w:p>
    <w:p w14:paraId="504D8986" w14:textId="4DA0A354"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Wynagrodzenie należne Wykonawcy obejmować będzie tylko rzeczywistą liczbę dostarczonych posiłków w danym okresie rozliczeniowym. Ustala się miesięczny okres rozliczeniowy (miesiąc kalendarzowy). Po upływie każdego miesiąca kalendarzowego Wykonawca przedstawi fakturę, która będzie stanowić podstawę wypłaty wynagrodzenia. Wykonawcy będzie przysługiwało prawo do wynagrodzenia wyłącznie za faktycznie dostarczone posiłki.</w:t>
      </w:r>
    </w:p>
    <w:p w14:paraId="49A1B1CC"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musi umożliwić Zamawiającemu na jego żądanie przeprowadzenie kontroli w zakresie przygotowywania posiłków.</w:t>
      </w:r>
    </w:p>
    <w:p w14:paraId="5B2EA9F6"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Wykonawca zapewni Zamawiającemu dostęp do wszelkich dokumentów, danych i pomieszczeń niezbędnych do przeprowadzenia kontroli. Kontrola będzie obejmować między innymi:</w:t>
      </w:r>
      <w:r w:rsidRPr="004275C6">
        <w:rPr>
          <w:rFonts w:ascii="Arial" w:hAnsi="Arial" w:cs="Arial"/>
        </w:rPr>
        <w:br/>
        <w:t xml:space="preserve">a) ocenę higieny środka transportu, opakowań, termosów; </w:t>
      </w:r>
    </w:p>
    <w:p w14:paraId="283B2DD1"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b) ocenę higieny kierowcy oraz pracowników dostarczających posiłki;</w:t>
      </w:r>
    </w:p>
    <w:p w14:paraId="0159708A"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c) ocenę organoleptyczną posiłków;</w:t>
      </w:r>
    </w:p>
    <w:p w14:paraId="5F3F07CB" w14:textId="77777777" w:rsidR="004275C6" w:rsidRPr="004275C6" w:rsidRDefault="004275C6" w:rsidP="004275C6">
      <w:pPr>
        <w:suppressAutoHyphens/>
        <w:spacing w:after="120" w:line="276" w:lineRule="auto"/>
        <w:jc w:val="both"/>
        <w:rPr>
          <w:rFonts w:ascii="Arial" w:hAnsi="Arial" w:cs="Arial"/>
        </w:rPr>
      </w:pPr>
      <w:r w:rsidRPr="004275C6">
        <w:rPr>
          <w:rFonts w:ascii="Arial" w:hAnsi="Arial" w:cs="Arial"/>
        </w:rPr>
        <w:t>d) sprawdzenie zgodności dostawy z jadłospisem;</w:t>
      </w:r>
    </w:p>
    <w:p w14:paraId="101AD04A" w14:textId="77777777" w:rsidR="004275C6" w:rsidRPr="004275C6" w:rsidRDefault="004275C6" w:rsidP="004275C6">
      <w:pPr>
        <w:suppressAutoHyphens/>
        <w:spacing w:after="120" w:line="276" w:lineRule="auto"/>
        <w:rPr>
          <w:rFonts w:ascii="Arial" w:hAnsi="Arial" w:cs="Arial"/>
        </w:rPr>
      </w:pPr>
      <w:r w:rsidRPr="004275C6">
        <w:rPr>
          <w:rFonts w:ascii="Arial" w:hAnsi="Arial" w:cs="Arial"/>
        </w:rPr>
        <w:t>e) sprawdzenie gramatury posiłków;</w:t>
      </w:r>
      <w:r w:rsidRPr="004275C6">
        <w:rPr>
          <w:rFonts w:ascii="Arial" w:hAnsi="Arial" w:cs="Arial"/>
        </w:rPr>
        <w:br/>
        <w:t xml:space="preserve">f) sprawdzenie temperatury posiłków w momencie dostarczenia do siedziby Zamawiającego. </w:t>
      </w:r>
    </w:p>
    <w:p w14:paraId="6EE2E8B1" w14:textId="6B87D696" w:rsidR="004233C2" w:rsidRPr="00470679" w:rsidRDefault="004233C2" w:rsidP="004275C6">
      <w:pPr>
        <w:suppressAutoHyphens/>
        <w:spacing w:after="120" w:line="276" w:lineRule="auto"/>
        <w:jc w:val="both"/>
        <w:rPr>
          <w:rFonts w:ascii="Arial" w:eastAsia="Arial" w:hAnsi="Arial" w:cs="Arial"/>
        </w:rPr>
      </w:pPr>
    </w:p>
    <w:p w14:paraId="3E863940" w14:textId="3AA29708" w:rsidR="00AE528A" w:rsidRPr="00470679" w:rsidRDefault="00AE528A" w:rsidP="005F45ED">
      <w:pPr>
        <w:spacing w:after="0" w:line="271" w:lineRule="auto"/>
        <w:jc w:val="both"/>
        <w:rPr>
          <w:rFonts w:ascii="Arial" w:eastAsia="Arial" w:hAnsi="Arial" w:cs="Arial"/>
          <w:b/>
          <w:bCs/>
        </w:rPr>
      </w:pPr>
      <w:proofErr w:type="spellStart"/>
      <w:r w:rsidRPr="00470679">
        <w:rPr>
          <w:rFonts w:ascii="Arial" w:eastAsia="Arial" w:hAnsi="Arial" w:cs="Arial"/>
          <w:b/>
          <w:bCs/>
        </w:rPr>
        <w:t>Va</w:t>
      </w:r>
      <w:proofErr w:type="spellEnd"/>
      <w:r w:rsidRPr="00470679">
        <w:rPr>
          <w:rFonts w:ascii="Arial" w:eastAsia="Arial" w:hAnsi="Arial" w:cs="Arial"/>
          <w:b/>
          <w:bCs/>
        </w:rPr>
        <w:t>. CZY ZAMAWIAJĄCY WYMAGA ZATRUDNIENIA OSÓB WYKONUJĄCYCH CZYNNOŚCI ZWIĄZANE Z REALIZACJĄ ZAMÓWIENIEM NA PODSTAWIE UMOWY</w:t>
      </w:r>
      <w:r w:rsidR="00470679">
        <w:rPr>
          <w:rFonts w:ascii="Arial" w:eastAsia="Arial" w:hAnsi="Arial" w:cs="Arial"/>
          <w:b/>
          <w:bCs/>
        </w:rPr>
        <w:t xml:space="preserve"> O PRACĘ, ZGODNIE Z ART. 95 PZP</w:t>
      </w:r>
    </w:p>
    <w:p w14:paraId="2FA74B6C" w14:textId="445CD18F" w:rsidR="004275C6" w:rsidRPr="004275C6" w:rsidRDefault="004275C6" w:rsidP="004275C6">
      <w:pPr>
        <w:pStyle w:val="Teksttreci0"/>
        <w:tabs>
          <w:tab w:val="left" w:pos="490"/>
        </w:tabs>
        <w:spacing w:line="240" w:lineRule="auto"/>
        <w:jc w:val="both"/>
        <w:rPr>
          <w:color w:val="000000" w:themeColor="text1"/>
        </w:rPr>
      </w:pPr>
      <w:r w:rsidRPr="004275C6">
        <w:rPr>
          <w:b/>
          <w:bCs/>
          <w:color w:val="000000"/>
          <w:lang w:bidi="pl-PL"/>
        </w:rPr>
        <w:t xml:space="preserve">Wymagania zatrudnienia na podstawie umowy o pracę </w:t>
      </w:r>
      <w:r w:rsidRPr="004275C6">
        <w:rPr>
          <w:color w:val="000000"/>
          <w:lang w:bidi="pl-PL"/>
        </w:rPr>
        <w:t xml:space="preserve">przez wykonawcę lub podwykonawcę osób wykonujących czynności w trakcie realizacji zamówienia na usługi lub roboty budowlane (których wykonanie polega na wykonywaniu pracy w sposób określony w </w:t>
      </w:r>
      <w:r w:rsidRPr="004275C6">
        <w:rPr>
          <w:color w:val="000000"/>
          <w:lang w:bidi="en-US"/>
        </w:rPr>
        <w:t xml:space="preserve">art. </w:t>
      </w:r>
      <w:r w:rsidRPr="004275C6">
        <w:rPr>
          <w:color w:val="000000"/>
          <w:lang w:bidi="pl-PL"/>
        </w:rPr>
        <w:t xml:space="preserve">22 § 1 ustawy z dnia 26 czerwca 1974 r. - Kodeks pracy, </w:t>
      </w:r>
      <w:r w:rsidRPr="004275C6">
        <w:rPr>
          <w:color w:val="000000" w:themeColor="text1"/>
          <w:lang w:bidi="pl-PL"/>
        </w:rPr>
        <w:t xml:space="preserve">stosownie </w:t>
      </w:r>
      <w:r w:rsidRPr="004275C6">
        <w:rPr>
          <w:color w:val="000000" w:themeColor="text1"/>
          <w:lang w:bidi="en-US"/>
        </w:rPr>
        <w:t xml:space="preserve">do art. </w:t>
      </w:r>
      <w:r w:rsidRPr="004275C6">
        <w:rPr>
          <w:color w:val="000000" w:themeColor="text1"/>
          <w:lang w:bidi="pl-PL"/>
        </w:rPr>
        <w:t xml:space="preserve">95 ust. 2 ustawy </w:t>
      </w:r>
      <w:proofErr w:type="spellStart"/>
      <w:r w:rsidRPr="004275C6">
        <w:rPr>
          <w:color w:val="000000" w:themeColor="text1"/>
          <w:lang w:bidi="pl-PL"/>
        </w:rPr>
        <w:t>Pzp</w:t>
      </w:r>
      <w:proofErr w:type="spellEnd"/>
      <w:r w:rsidRPr="004275C6">
        <w:rPr>
          <w:color w:val="000000" w:themeColor="text1"/>
          <w:lang w:bidi="pl-PL"/>
        </w:rPr>
        <w:t>) dotyczą czynności:</w:t>
      </w:r>
    </w:p>
    <w:p w14:paraId="40052B87" w14:textId="77777777" w:rsidR="004275C6" w:rsidRPr="004275C6" w:rsidRDefault="004275C6" w:rsidP="004275C6">
      <w:pPr>
        <w:tabs>
          <w:tab w:val="left" w:pos="0"/>
        </w:tabs>
        <w:spacing w:after="0" w:line="360" w:lineRule="auto"/>
        <w:jc w:val="both"/>
        <w:rPr>
          <w:rFonts w:ascii="Arial" w:eastAsia="Arial" w:hAnsi="Arial" w:cs="Arial"/>
        </w:rPr>
      </w:pPr>
      <w:r w:rsidRPr="004275C6">
        <w:rPr>
          <w:rFonts w:ascii="Arial" w:eastAsia="Arial" w:hAnsi="Arial" w:cs="Arial"/>
        </w:rPr>
        <w:t xml:space="preserve">Zamawiający stosownie do art. 95 ustawy </w:t>
      </w:r>
      <w:proofErr w:type="spellStart"/>
      <w:r w:rsidRPr="004275C6">
        <w:rPr>
          <w:rFonts w:ascii="Arial" w:eastAsia="Arial" w:hAnsi="Arial" w:cs="Arial"/>
        </w:rPr>
        <w:t>Pzp</w:t>
      </w:r>
      <w:proofErr w:type="spellEnd"/>
      <w:r w:rsidRPr="004275C6">
        <w:rPr>
          <w:rFonts w:ascii="Arial" w:eastAsia="Arial" w:hAnsi="Arial" w:cs="Arial"/>
        </w:rPr>
        <w:t xml:space="preserve"> wymaga zatrudnienia przez Wykonawcę na podstawie umowy o pracę osób wykonujących czynności w zakresie realizacji zamówienia, których wykonywanie polega na wykonywaniu pracy w sposób określony w art. 22 § 1 ustawy z dnia 26 czerwca 1974 roku – Kodeks pracy (</w:t>
      </w:r>
      <w:proofErr w:type="spellStart"/>
      <w:r w:rsidRPr="004275C6">
        <w:rPr>
          <w:rFonts w:ascii="Arial" w:eastAsia="Arial" w:hAnsi="Arial" w:cs="Arial"/>
        </w:rPr>
        <w:t>t.j</w:t>
      </w:r>
      <w:proofErr w:type="spellEnd"/>
      <w:r w:rsidRPr="004275C6">
        <w:rPr>
          <w:rFonts w:ascii="Arial" w:eastAsia="Arial" w:hAnsi="Arial" w:cs="Arial"/>
        </w:rPr>
        <w:t>. Dz. U. z 2023 r., poz. 1465), tj.: osoby wykonujące pracę kucharza.</w:t>
      </w:r>
    </w:p>
    <w:p w14:paraId="2163A3D9" w14:textId="77777777" w:rsidR="004275C6" w:rsidRPr="004275C6" w:rsidRDefault="004275C6" w:rsidP="004275C6">
      <w:pPr>
        <w:tabs>
          <w:tab w:val="left" w:pos="0"/>
        </w:tabs>
        <w:spacing w:after="0" w:line="360" w:lineRule="auto"/>
        <w:jc w:val="both"/>
        <w:rPr>
          <w:rFonts w:ascii="Arial" w:eastAsia="Arial" w:hAnsi="Arial" w:cs="Arial"/>
        </w:rPr>
      </w:pPr>
      <w:r w:rsidRPr="004275C6">
        <w:rPr>
          <w:rFonts w:ascii="Arial" w:eastAsia="Arial" w:hAnsi="Arial" w:cs="Arial"/>
        </w:rPr>
        <w:t xml:space="preserve">Każdorazowo na żądanie Zamawiającego, w terminie wskazanym przez Zamawiającego, jednak nie krótszym niż 5 dni roboczych, Wykonawca zobowiązuje się przedłożyć do wglądu kopie umów o pracę zawartych przez Wykonawcę z jego pracownikami świadczącymi usługi w ramach niniejszej Umowy. W tym celu Wykonawca zobowiązany jest do uzyskania od </w:t>
      </w:r>
      <w:r w:rsidRPr="004275C6">
        <w:rPr>
          <w:rFonts w:ascii="Arial" w:eastAsia="Arial" w:hAnsi="Arial" w:cs="Arial"/>
        </w:rPr>
        <w:lastRenderedPageBreak/>
        <w:t>pracowników zgody na przetwarzanie danych osobowych zgodnie z przepisami o ochronie danych osobowych.</w:t>
      </w:r>
    </w:p>
    <w:p w14:paraId="1B336D5F" w14:textId="77777777" w:rsidR="004275C6" w:rsidRDefault="004275C6">
      <w:pPr>
        <w:spacing w:after="0" w:line="271" w:lineRule="auto"/>
        <w:jc w:val="both"/>
        <w:rPr>
          <w:rFonts w:ascii="Arial" w:eastAsia="Arial" w:hAnsi="Arial" w:cs="Arial"/>
          <w:b/>
          <w:color w:val="000000"/>
        </w:rPr>
      </w:pPr>
    </w:p>
    <w:p w14:paraId="402FBB4E" w14:textId="11671950" w:rsidR="006B1361" w:rsidRPr="00470679" w:rsidRDefault="006B1361">
      <w:pPr>
        <w:spacing w:after="0" w:line="271" w:lineRule="auto"/>
        <w:jc w:val="both"/>
        <w:rPr>
          <w:rFonts w:ascii="Arial" w:eastAsia="Arial" w:hAnsi="Arial" w:cs="Arial"/>
          <w:b/>
          <w:color w:val="000000"/>
        </w:rPr>
      </w:pPr>
      <w:r w:rsidRPr="00470679">
        <w:rPr>
          <w:rFonts w:ascii="Arial" w:eastAsia="Arial" w:hAnsi="Arial" w:cs="Arial"/>
          <w:b/>
          <w:color w:val="000000"/>
        </w:rPr>
        <w:t xml:space="preserve">VI. </w:t>
      </w:r>
      <w:bookmarkStart w:id="0" w:name="_GoBack"/>
      <w:r w:rsidRPr="00470679">
        <w:rPr>
          <w:rFonts w:ascii="Arial" w:eastAsia="Arial" w:hAnsi="Arial" w:cs="Arial"/>
          <w:b/>
          <w:color w:val="000000"/>
        </w:rPr>
        <w:t>TERMIN WYKONANIA ZAMÓWIENIA</w:t>
      </w:r>
    </w:p>
    <w:p w14:paraId="3B42BAAD" w14:textId="197335B0" w:rsidR="006B1361" w:rsidRPr="00470679" w:rsidRDefault="006B1361">
      <w:pPr>
        <w:spacing w:after="0" w:line="271" w:lineRule="auto"/>
        <w:jc w:val="both"/>
        <w:rPr>
          <w:rFonts w:ascii="Arial" w:eastAsia="Arial" w:hAnsi="Arial" w:cs="Arial"/>
          <w:bCs/>
        </w:rPr>
      </w:pPr>
      <w:r w:rsidRPr="00470679">
        <w:rPr>
          <w:rFonts w:ascii="Arial" w:eastAsia="Arial" w:hAnsi="Arial" w:cs="Arial"/>
          <w:bCs/>
          <w:color w:val="000000"/>
        </w:rPr>
        <w:t xml:space="preserve"> </w:t>
      </w:r>
      <w:r w:rsidR="00470679">
        <w:rPr>
          <w:rFonts w:ascii="Arial" w:eastAsia="Arial" w:hAnsi="Arial" w:cs="Arial"/>
          <w:bCs/>
          <w:color w:val="000000"/>
        </w:rPr>
        <w:t>12 miesięcy od dnia 02</w:t>
      </w:r>
      <w:r w:rsidR="00F64C68">
        <w:rPr>
          <w:rFonts w:ascii="Arial" w:eastAsia="Arial" w:hAnsi="Arial" w:cs="Arial"/>
          <w:bCs/>
          <w:color w:val="000000"/>
        </w:rPr>
        <w:t>.01.2024</w:t>
      </w:r>
      <w:r w:rsidR="00C61EE4" w:rsidRPr="00470679">
        <w:rPr>
          <w:rFonts w:ascii="Arial" w:eastAsia="Arial" w:hAnsi="Arial" w:cs="Arial"/>
          <w:bCs/>
          <w:color w:val="000000"/>
        </w:rPr>
        <w:t xml:space="preserve"> r.</w:t>
      </w:r>
    </w:p>
    <w:bookmarkEnd w:id="0"/>
    <w:p w14:paraId="3F7CBB25" w14:textId="77777777" w:rsidR="004669F4" w:rsidRPr="00470679" w:rsidRDefault="004669F4">
      <w:pPr>
        <w:suppressAutoHyphens/>
        <w:spacing w:after="0" w:line="271" w:lineRule="auto"/>
        <w:jc w:val="both"/>
        <w:rPr>
          <w:rFonts w:ascii="Arial" w:eastAsia="Arial" w:hAnsi="Arial" w:cs="Arial"/>
          <w:b/>
          <w:color w:val="000000"/>
        </w:rPr>
      </w:pPr>
    </w:p>
    <w:p w14:paraId="2F2456D4"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VII. WYKONAWCY WSPÓLNIE UBIEGAJĄCY SIĘ O UDZIELENIE ZAMÓWIENIA PUBLICZNEGO </w:t>
      </w:r>
    </w:p>
    <w:p w14:paraId="1AA5F1B1"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t>1.Wykonawcy mog</w:t>
      </w:r>
      <w:r w:rsidRPr="00470679">
        <w:rPr>
          <w:rFonts w:ascii="Arial" w:eastAsia="Arial" w:hAnsi="Arial" w:cs="Arial"/>
        </w:rPr>
        <w:t>ą wspólnie ubiegać się o udzielenie zamówienia.</w:t>
      </w:r>
    </w:p>
    <w:p w14:paraId="6B35C7E6" w14:textId="75F8FB7B"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470679">
        <w:rPr>
          <w:rFonts w:ascii="Arial" w:eastAsia="Arial" w:hAnsi="Arial" w:cs="Arial"/>
          <w:b/>
          <w:bCs/>
        </w:rPr>
        <w:t>z dołączonej do oferty umowy spółki bądź wszyscy wspólnicy podpiszą ofertę</w:t>
      </w:r>
      <w:r w:rsidRPr="00470679">
        <w:rPr>
          <w:rFonts w:ascii="Arial" w:eastAsia="Arial" w:hAnsi="Arial" w:cs="Arial"/>
        </w:rPr>
        <w:t>.</w:t>
      </w:r>
    </w:p>
    <w:p w14:paraId="0942B007" w14:textId="3F800E83" w:rsidR="004669F4" w:rsidRPr="00470679" w:rsidRDefault="001355F0">
      <w:pPr>
        <w:spacing w:after="0" w:line="271" w:lineRule="auto"/>
        <w:jc w:val="both"/>
        <w:rPr>
          <w:rFonts w:ascii="Arial" w:eastAsia="Arial" w:hAnsi="Arial" w:cs="Arial"/>
        </w:rPr>
      </w:pPr>
      <w:r w:rsidRPr="00470679">
        <w:rPr>
          <w:rFonts w:ascii="Arial" w:eastAsia="Arial" w:hAnsi="Arial" w:cs="Arial"/>
        </w:rPr>
        <w:t>3.Wykonawcy wspólnie ubiegający się o udzielenie zamówienia, zobowiązani s</w:t>
      </w:r>
      <w:r w:rsidR="008F389F" w:rsidRPr="00470679">
        <w:rPr>
          <w:rFonts w:ascii="Arial" w:eastAsia="Arial" w:hAnsi="Arial" w:cs="Arial"/>
        </w:rPr>
        <w:t>ą</w:t>
      </w:r>
      <w:r w:rsidRPr="00470679">
        <w:rPr>
          <w:rFonts w:ascii="Arial" w:eastAsia="Arial" w:hAnsi="Arial" w:cs="Arial"/>
        </w:rPr>
        <w:t xml:space="preserve"> złożyć wraz z ofertą stosowne pełnomocnictwo - nie dotyczy spółki cywilnej, o ile upoważnienie/pełnomocnictwo do występowania w imieniu tej spółki wynika z dołączonej do oferty umowy spółki bądź wszyscy wspólnicy podpiszą ofertę.</w:t>
      </w:r>
    </w:p>
    <w:p w14:paraId="1E694D84" w14:textId="77777777" w:rsidR="00D5648E" w:rsidRPr="00470679" w:rsidRDefault="00D5648E" w:rsidP="00D5648E">
      <w:pPr>
        <w:tabs>
          <w:tab w:val="left" w:pos="510"/>
          <w:tab w:val="left" w:pos="567"/>
        </w:tabs>
        <w:suppressAutoHyphens/>
        <w:spacing w:after="0" w:line="271" w:lineRule="auto"/>
        <w:jc w:val="both"/>
        <w:rPr>
          <w:rFonts w:ascii="Arial" w:eastAsia="Arial" w:hAnsi="Arial" w:cs="Arial"/>
        </w:rPr>
      </w:pPr>
      <w:r w:rsidRPr="00470679">
        <w:rPr>
          <w:rFonts w:ascii="Arial" w:eastAsia="Arial" w:hAnsi="Arial" w:cs="Arial"/>
          <w:b/>
        </w:rPr>
        <w:t>Uwaga nr 1:</w:t>
      </w:r>
    </w:p>
    <w:p w14:paraId="2EB9867E" w14:textId="6C420478" w:rsidR="00D5648E" w:rsidRPr="00470679" w:rsidRDefault="00D5648E" w:rsidP="00D5648E">
      <w:pPr>
        <w:spacing w:after="0" w:line="271" w:lineRule="auto"/>
        <w:jc w:val="both"/>
        <w:rPr>
          <w:rFonts w:ascii="Arial" w:eastAsia="Arial" w:hAnsi="Arial" w:cs="Arial"/>
        </w:rPr>
      </w:pPr>
      <w:r w:rsidRPr="00470679">
        <w:rPr>
          <w:rFonts w:ascii="Arial" w:eastAsia="Arial" w:hAnsi="Arial" w:cs="Arial"/>
          <w:b/>
        </w:rPr>
        <w:t>Pełnomocnictwo, o którym mowa powyżej może wynikać albo z dokumentu pod taką samą nazwą, albo z umowy Wykonawców wspólnie ubiegających się</w:t>
      </w:r>
      <w:r w:rsidR="00777499" w:rsidRPr="00470679">
        <w:rPr>
          <w:rFonts w:ascii="Arial" w:eastAsia="Arial" w:hAnsi="Arial" w:cs="Arial"/>
          <w:b/>
        </w:rPr>
        <w:t xml:space="preserve"> </w:t>
      </w:r>
      <w:r w:rsidRPr="00470679">
        <w:rPr>
          <w:rFonts w:ascii="Arial" w:eastAsia="Arial" w:hAnsi="Arial" w:cs="Arial"/>
          <w:b/>
        </w:rPr>
        <w:t>o udzielenie zamówienia</w:t>
      </w:r>
    </w:p>
    <w:p w14:paraId="4D062866" w14:textId="5C5C77A1" w:rsidR="004669F4" w:rsidRPr="00470679" w:rsidRDefault="00D5648E" w:rsidP="00D5648E">
      <w:pPr>
        <w:spacing w:after="0" w:line="271" w:lineRule="auto"/>
        <w:jc w:val="both"/>
        <w:rPr>
          <w:rFonts w:ascii="Arial" w:eastAsia="Arial" w:hAnsi="Arial" w:cs="Arial"/>
        </w:rPr>
      </w:pPr>
      <w:r w:rsidRPr="00470679">
        <w:rPr>
          <w:rFonts w:ascii="Arial" w:eastAsia="Arial" w:hAnsi="Arial" w:cs="Arial"/>
        </w:rPr>
        <w:t>4. Wykonawcy wspólnie ubiegający się o zamówienie zobowiązani są złożyć oświadczenie, które usługi wykonają poszczególni wykonawcy.</w:t>
      </w:r>
    </w:p>
    <w:p w14:paraId="0048B098" w14:textId="066C0571" w:rsidR="004669F4" w:rsidRPr="00470679" w:rsidRDefault="00D5648E">
      <w:pPr>
        <w:tabs>
          <w:tab w:val="left" w:pos="0"/>
        </w:tabs>
        <w:suppressAutoHyphens/>
        <w:spacing w:after="0" w:line="271" w:lineRule="auto"/>
        <w:jc w:val="both"/>
        <w:rPr>
          <w:rFonts w:ascii="Arial" w:eastAsia="Arial" w:hAnsi="Arial" w:cs="Arial"/>
        </w:rPr>
      </w:pPr>
      <w:r w:rsidRPr="00470679">
        <w:rPr>
          <w:rFonts w:ascii="Arial" w:eastAsia="Arial" w:hAnsi="Arial" w:cs="Arial"/>
        </w:rPr>
        <w:t>5</w:t>
      </w:r>
      <w:r w:rsidR="001355F0" w:rsidRPr="00470679">
        <w:rPr>
          <w:rFonts w:ascii="Arial" w:eastAsia="Arial" w:hAnsi="Arial" w:cs="Arial"/>
        </w:rPr>
        <w:t>.Oferta musi być podpisana w taki sposób, by prawnie zobowiązywała wszystkich Wykonawców występujących wspólnie (przez każdego z Wykonawców lub upoważnionego pełnomocnika).</w:t>
      </w:r>
    </w:p>
    <w:p w14:paraId="7FAB5B08" w14:textId="4F9C162B" w:rsidR="004669F4" w:rsidRPr="00470679" w:rsidRDefault="00D5648E">
      <w:pPr>
        <w:tabs>
          <w:tab w:val="left" w:pos="0"/>
        </w:tabs>
        <w:suppressAutoHyphens/>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.W przypadku wspólnego ubiegania się o udzielenie zamówienie przez Wykonawców oświadczenie, o którym mowa w art. 125 ustawy</w:t>
      </w:r>
      <w:r w:rsidR="002163B0" w:rsidRPr="00470679">
        <w:rPr>
          <w:rFonts w:ascii="Arial" w:eastAsia="Arial" w:hAnsi="Arial" w:cs="Arial"/>
        </w:rPr>
        <w:t xml:space="preserve"> </w:t>
      </w:r>
      <w:proofErr w:type="spellStart"/>
      <w:r w:rsidR="00777499" w:rsidRPr="00470679">
        <w:rPr>
          <w:rFonts w:ascii="Arial" w:eastAsia="Arial" w:hAnsi="Arial" w:cs="Arial"/>
        </w:rPr>
        <w:t>P</w:t>
      </w:r>
      <w:r w:rsidR="006B1361" w:rsidRPr="00470679">
        <w:rPr>
          <w:rFonts w:ascii="Arial" w:eastAsia="Arial" w:hAnsi="Arial" w:cs="Arial"/>
        </w:rPr>
        <w:t>zp</w:t>
      </w:r>
      <w:proofErr w:type="spellEnd"/>
      <w:r w:rsidR="001355F0" w:rsidRPr="00470679">
        <w:rPr>
          <w:rFonts w:ascii="Arial" w:eastAsia="Arial" w:hAnsi="Arial" w:cs="Arial"/>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w:t>
      </w:r>
      <w:r w:rsidR="00777499" w:rsidRPr="00470679">
        <w:rPr>
          <w:rFonts w:ascii="Arial" w:eastAsia="Arial" w:hAnsi="Arial" w:cs="Arial"/>
        </w:rPr>
        <w:t xml:space="preserve"> </w:t>
      </w:r>
      <w:r w:rsidR="001355F0" w:rsidRPr="00470679">
        <w:rPr>
          <w:rFonts w:ascii="Arial" w:eastAsia="Arial" w:hAnsi="Arial" w:cs="Arial"/>
        </w:rPr>
        <w:t>w SWZ podstawy wykluczenia. Powyższe oznacza, iż:</w:t>
      </w:r>
    </w:p>
    <w:p w14:paraId="6BD03B5D" w14:textId="55CB64CF" w:rsidR="004669F4" w:rsidRPr="00470679" w:rsidRDefault="00D5648E">
      <w:pPr>
        <w:suppressAutoHyphens/>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 xml:space="preserve">.1.Oświadczenie w zakresie braku podstaw wykluczenia musi złożyć każdy </w:t>
      </w:r>
      <w:r w:rsidR="0077541A" w:rsidRPr="00470679">
        <w:rPr>
          <w:rFonts w:ascii="Arial" w:eastAsia="Arial" w:hAnsi="Arial" w:cs="Arial"/>
        </w:rPr>
        <w:t xml:space="preserve"> </w:t>
      </w:r>
      <w:r w:rsidR="001355F0" w:rsidRPr="00470679">
        <w:rPr>
          <w:rFonts w:ascii="Arial" w:eastAsia="Arial" w:hAnsi="Arial" w:cs="Arial"/>
        </w:rPr>
        <w:t>z Wykonawców wspólnie ubiegając</w:t>
      </w:r>
      <w:r w:rsidR="00777499" w:rsidRPr="00470679">
        <w:rPr>
          <w:rFonts w:ascii="Arial" w:eastAsia="Arial" w:hAnsi="Arial" w:cs="Arial"/>
        </w:rPr>
        <w:t>ych się o udzielenie zamówienia.</w:t>
      </w:r>
    </w:p>
    <w:p w14:paraId="2E8257F2" w14:textId="18DA6046" w:rsidR="004669F4" w:rsidRPr="00470679" w:rsidRDefault="00D5648E">
      <w:pPr>
        <w:suppressAutoHyphens/>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974ADD0" w14:textId="3F98AB63" w:rsidR="004669F4" w:rsidRPr="00470679" w:rsidRDefault="00D5648E">
      <w:pPr>
        <w:tabs>
          <w:tab w:val="left" w:pos="0"/>
        </w:tabs>
        <w:suppressAutoHyphens/>
        <w:spacing w:after="0" w:line="271" w:lineRule="auto"/>
        <w:jc w:val="both"/>
        <w:rPr>
          <w:rFonts w:ascii="Arial" w:eastAsia="Arial" w:hAnsi="Arial" w:cs="Arial"/>
        </w:rPr>
      </w:pPr>
      <w:r w:rsidRPr="00470679">
        <w:rPr>
          <w:rFonts w:ascii="Arial" w:eastAsia="Arial" w:hAnsi="Arial" w:cs="Arial"/>
        </w:rPr>
        <w:t>7</w:t>
      </w:r>
      <w:r w:rsidR="001355F0" w:rsidRPr="00470679">
        <w:rPr>
          <w:rFonts w:ascii="Arial" w:eastAsia="Arial" w:hAnsi="Arial" w:cs="Arial"/>
        </w:rPr>
        <w:t>.Wszelka korespondencja prowadzona będzie wyłącznie z podmiotem występującym jako pełnomocnik Wykonawców wspólnie ubiegających się o udzielenie zamówienia.</w:t>
      </w:r>
    </w:p>
    <w:p w14:paraId="6C3CE8AA" w14:textId="77777777" w:rsidR="004669F4" w:rsidRPr="00470679" w:rsidRDefault="004669F4">
      <w:pPr>
        <w:spacing w:after="0" w:line="271" w:lineRule="auto"/>
        <w:jc w:val="both"/>
        <w:rPr>
          <w:rFonts w:ascii="Arial" w:eastAsia="Arial" w:hAnsi="Arial" w:cs="Arial"/>
          <w:b/>
          <w:color w:val="000000"/>
        </w:rPr>
      </w:pPr>
    </w:p>
    <w:p w14:paraId="77B6B55E" w14:textId="1447B5DE" w:rsidR="004669F4" w:rsidRPr="00470679" w:rsidRDefault="001355F0">
      <w:pPr>
        <w:spacing w:after="0" w:line="271" w:lineRule="auto"/>
        <w:jc w:val="both"/>
        <w:rPr>
          <w:rFonts w:ascii="Arial" w:eastAsia="Arial" w:hAnsi="Arial" w:cs="Arial"/>
          <w:b/>
        </w:rPr>
      </w:pPr>
      <w:r w:rsidRPr="00470679">
        <w:rPr>
          <w:rFonts w:ascii="Arial" w:eastAsia="Arial" w:hAnsi="Arial" w:cs="Arial"/>
          <w:b/>
          <w:color w:val="000000"/>
        </w:rPr>
        <w:t>VIII. KORZYSTANIE PRZEZ WYKONAWC</w:t>
      </w:r>
      <w:r w:rsidRPr="00470679">
        <w:rPr>
          <w:rFonts w:ascii="Arial" w:eastAsia="Arial" w:hAnsi="Arial" w:cs="Arial"/>
          <w:b/>
        </w:rPr>
        <w:t xml:space="preserve">Ę Z ZASOBÓW INNYCH PODMIOTÓW </w:t>
      </w:r>
      <w:r w:rsidR="0077541A" w:rsidRPr="00470679">
        <w:rPr>
          <w:rFonts w:ascii="Arial" w:eastAsia="Arial" w:hAnsi="Arial" w:cs="Arial"/>
          <w:b/>
        </w:rPr>
        <w:t xml:space="preserve">                 </w:t>
      </w:r>
      <w:r w:rsidRPr="00470679">
        <w:rPr>
          <w:rFonts w:ascii="Arial" w:eastAsia="Arial" w:hAnsi="Arial" w:cs="Arial"/>
          <w:b/>
        </w:rPr>
        <w:t>W CELU POTWIERDZENIA SPEŁNIANIA WARUNKÓW UDZIAŁU W POSTĘPOWANIU</w:t>
      </w:r>
    </w:p>
    <w:p w14:paraId="67DCD756"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1.Wykonawca może w celu potwierdzenia spełniania warunków udziału w postępowaniu, w stosownych sytuacjach oraz w odniesieniu do konkretnego zamówienia lub jego części, </w:t>
      </w:r>
      <w:r w:rsidRPr="00470679">
        <w:rPr>
          <w:rFonts w:ascii="Arial" w:eastAsia="Arial" w:hAnsi="Arial" w:cs="Arial"/>
        </w:rPr>
        <w:lastRenderedPageBreak/>
        <w:t>polegać na zdolnościach technicznych lub zawodowych podmiotów udostępniających zasoby, niezależnie od charakteru prawnego łączących go z nim stosunków prawnych.</w:t>
      </w:r>
    </w:p>
    <w:p w14:paraId="1E3DDD1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2.W odniesieniu do warunków dotyczących wykształcenia, kwalifikacji zawodowych Wykonawcy mogą polegać na zdolnościach podmiotów udostępniających zasoby, jeśli podmioty te wykonają usługi, do realizacji których te zdolności są wymagane.</w:t>
      </w:r>
    </w:p>
    <w:p w14:paraId="465806A3"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3.Wykonawca, który polega na zdolnościach podmiotów udostępniających zasoby, </w:t>
      </w:r>
      <w:r w:rsidRPr="00470679">
        <w:rPr>
          <w:rFonts w:ascii="Arial" w:eastAsia="Arial" w:hAnsi="Arial" w:cs="Arial"/>
          <w:b/>
          <w:bCs/>
        </w:rPr>
        <w:t>składa, wraz z ofertą</w:t>
      </w:r>
      <w:r w:rsidRPr="00470679">
        <w:rPr>
          <w:rFonts w:ascii="Arial" w:eastAsia="Arial" w:hAnsi="Arial" w:cs="Aria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036D0A" w14:textId="6451BD12" w:rsidR="004669F4" w:rsidRPr="00470679" w:rsidRDefault="001355F0">
      <w:pPr>
        <w:tabs>
          <w:tab w:val="left" w:pos="709"/>
          <w:tab w:val="left" w:pos="851"/>
        </w:tabs>
        <w:spacing w:after="0" w:line="271" w:lineRule="auto"/>
        <w:jc w:val="both"/>
        <w:rPr>
          <w:rFonts w:ascii="Arial" w:eastAsia="Arial" w:hAnsi="Arial" w:cs="Arial"/>
        </w:rPr>
      </w:pPr>
      <w:r w:rsidRPr="00470679">
        <w:rPr>
          <w:rFonts w:ascii="Arial" w:eastAsia="Arial" w:hAnsi="Arial" w:cs="Arial"/>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07AD999" w14:textId="77777777" w:rsidR="004669F4" w:rsidRPr="00470679" w:rsidRDefault="001355F0" w:rsidP="004F4A49">
      <w:pPr>
        <w:numPr>
          <w:ilvl w:val="0"/>
          <w:numId w:val="1"/>
        </w:numPr>
        <w:tabs>
          <w:tab w:val="left" w:pos="426"/>
        </w:tabs>
        <w:spacing w:after="0" w:line="271" w:lineRule="auto"/>
        <w:jc w:val="both"/>
        <w:rPr>
          <w:rFonts w:ascii="Arial" w:eastAsia="Arial" w:hAnsi="Arial" w:cs="Arial"/>
        </w:rPr>
      </w:pPr>
      <w:r w:rsidRPr="00470679">
        <w:rPr>
          <w:rFonts w:ascii="Arial" w:eastAsia="Arial" w:hAnsi="Arial" w:cs="Arial"/>
        </w:rPr>
        <w:t>zakres dostępnych Wykonawcy zasobów podmiotu udostępniającego zasoby,</w:t>
      </w:r>
    </w:p>
    <w:p w14:paraId="73FA8890" w14:textId="77777777" w:rsidR="004669F4" w:rsidRPr="00470679" w:rsidRDefault="001355F0" w:rsidP="004F4A49">
      <w:pPr>
        <w:numPr>
          <w:ilvl w:val="0"/>
          <w:numId w:val="1"/>
        </w:numPr>
        <w:tabs>
          <w:tab w:val="left" w:pos="426"/>
        </w:tabs>
        <w:spacing w:after="0" w:line="271" w:lineRule="auto"/>
        <w:jc w:val="both"/>
        <w:rPr>
          <w:rFonts w:ascii="Arial" w:eastAsia="Arial" w:hAnsi="Arial" w:cs="Arial"/>
        </w:rPr>
      </w:pPr>
      <w:r w:rsidRPr="00470679">
        <w:rPr>
          <w:rFonts w:ascii="Arial" w:eastAsia="Arial" w:hAnsi="Arial" w:cs="Arial"/>
        </w:rPr>
        <w:t>sposób i okres udostępnienia Wykonawcy i wykorzystania przez niego zasobów podmiotu udostępniającego te zasoby przy wykonywaniu zamówienia,</w:t>
      </w:r>
    </w:p>
    <w:p w14:paraId="6D55EF2D" w14:textId="77777777" w:rsidR="004669F4" w:rsidRPr="00470679" w:rsidRDefault="001355F0" w:rsidP="004F4A49">
      <w:pPr>
        <w:numPr>
          <w:ilvl w:val="0"/>
          <w:numId w:val="1"/>
        </w:numPr>
        <w:tabs>
          <w:tab w:val="left" w:pos="426"/>
        </w:tabs>
        <w:spacing w:after="0" w:line="271" w:lineRule="auto"/>
        <w:jc w:val="both"/>
        <w:rPr>
          <w:rFonts w:ascii="Arial" w:eastAsia="Arial" w:hAnsi="Arial" w:cs="Arial"/>
        </w:rPr>
      </w:pPr>
      <w:r w:rsidRPr="00470679">
        <w:rPr>
          <w:rFonts w:ascii="Arial" w:eastAsia="Arial" w:hAnsi="Arial" w:cs="Aria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4C57CB9" w14:textId="77777777" w:rsidR="004669F4" w:rsidRPr="00470679" w:rsidRDefault="001355F0">
      <w:pPr>
        <w:tabs>
          <w:tab w:val="left" w:pos="0"/>
        </w:tabs>
        <w:spacing w:after="0" w:line="271" w:lineRule="auto"/>
        <w:jc w:val="both"/>
        <w:rPr>
          <w:rFonts w:ascii="Arial" w:eastAsia="Arial" w:hAnsi="Arial" w:cs="Arial"/>
        </w:rPr>
      </w:pPr>
      <w:r w:rsidRPr="00470679">
        <w:rPr>
          <w:rFonts w:ascii="Arial" w:eastAsia="Arial" w:hAnsi="Arial" w:cs="Arial"/>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774E83EB" w14:textId="77777777" w:rsidR="004669F4" w:rsidRPr="00470679" w:rsidRDefault="001355F0">
      <w:pPr>
        <w:tabs>
          <w:tab w:val="left" w:pos="0"/>
        </w:tabs>
        <w:spacing w:after="0" w:line="271" w:lineRule="auto"/>
        <w:jc w:val="both"/>
        <w:rPr>
          <w:rFonts w:ascii="Arial" w:eastAsia="Arial" w:hAnsi="Arial" w:cs="Arial"/>
        </w:rPr>
      </w:pPr>
      <w:r w:rsidRPr="00470679">
        <w:rPr>
          <w:rFonts w:ascii="Arial" w:eastAsia="Arial" w:hAnsi="Arial" w:cs="Arial"/>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27CFDA" w14:textId="77777777" w:rsidR="004669F4" w:rsidRPr="00470679" w:rsidRDefault="001355F0">
      <w:pPr>
        <w:tabs>
          <w:tab w:val="left" w:pos="0"/>
          <w:tab w:val="left" w:pos="567"/>
        </w:tabs>
        <w:suppressAutoHyphens/>
        <w:spacing w:after="0" w:line="271" w:lineRule="auto"/>
        <w:jc w:val="both"/>
        <w:rPr>
          <w:rFonts w:ascii="Arial" w:eastAsia="Arial" w:hAnsi="Arial" w:cs="Arial"/>
        </w:rPr>
      </w:pPr>
      <w:r w:rsidRPr="00470679">
        <w:rPr>
          <w:rFonts w:ascii="Arial" w:eastAsia="Arial" w:hAnsi="Arial" w:cs="Arial"/>
        </w:rPr>
        <w:t>6.Wykonawca nie może, po upływie terminu składania ofert, powoływać się na zdolności podmiotów udostępniających zasoby, jeżeli na etapie składania ofert nie polegał on w danym zakresie na zdolnościach podmiotów udostępniających zasoby.</w:t>
      </w:r>
    </w:p>
    <w:p w14:paraId="045D8CE1" w14:textId="77777777" w:rsidR="004669F4" w:rsidRPr="00470679" w:rsidRDefault="004669F4">
      <w:pPr>
        <w:suppressAutoHyphens/>
        <w:spacing w:after="0" w:line="271" w:lineRule="auto"/>
        <w:jc w:val="both"/>
        <w:rPr>
          <w:rFonts w:ascii="Arial" w:eastAsia="Arial" w:hAnsi="Arial" w:cs="Arial"/>
        </w:rPr>
      </w:pPr>
    </w:p>
    <w:p w14:paraId="13F24D70"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IX. PODWYKONAWSTWO </w:t>
      </w:r>
    </w:p>
    <w:p w14:paraId="537F66F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1.Wykonawca może powierzyć wykonanie części zamówienia podwykonawcy.</w:t>
      </w:r>
    </w:p>
    <w:p w14:paraId="599E9881" w14:textId="310AE4C8"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Wykonawca, który zamierza wykonywać zamówienie przy udziale podwykonawcy/ów, musi wyraźnie w ofercie wskazać, jaką część (zakres zamówienia) wykonywać będzie</w:t>
      </w:r>
      <w:r w:rsidR="00BF1DB9" w:rsidRPr="00470679">
        <w:rPr>
          <w:rFonts w:ascii="Arial" w:eastAsia="Arial" w:hAnsi="Arial" w:cs="Arial"/>
        </w:rPr>
        <w:t xml:space="preserve"> </w:t>
      </w:r>
      <w:r w:rsidRPr="00470679">
        <w:rPr>
          <w:rFonts w:ascii="Arial" w:eastAsia="Arial" w:hAnsi="Arial" w:cs="Arial"/>
        </w:rPr>
        <w:t>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44D673A" w14:textId="759E0ED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w:t>
      </w:r>
      <w:r w:rsidRPr="00470679">
        <w:rPr>
          <w:rFonts w:ascii="Arial" w:eastAsia="Arial" w:hAnsi="Arial" w:cs="Arial"/>
          <w:b/>
          <w:bCs/>
        </w:rPr>
        <w:t xml:space="preserve">Zamawiający żąda, </w:t>
      </w:r>
      <w:r w:rsidRPr="00470679">
        <w:rPr>
          <w:rFonts w:ascii="Arial" w:eastAsia="Arial" w:hAnsi="Arial" w:cs="Arial"/>
          <w:b/>
          <w:bCs/>
          <w:color w:val="000000"/>
        </w:rPr>
        <w:t>aby przed przystąpieniem do wykonania zamówienia Wykonawca podał nazwy, dane kontaktowe oraz przedstawicieli, podwykonawców zaangażowanych w wykonanie zamówienia (jeżeli są już znani</w:t>
      </w:r>
      <w:r w:rsidRPr="00470679">
        <w:rPr>
          <w:rFonts w:ascii="Arial" w:eastAsia="Arial" w:hAnsi="Arial" w:cs="Arial"/>
          <w:color w:val="000000"/>
        </w:rPr>
        <w:t xml:space="preserve">). Wykonawca zobowiązany jest do zawiadomienia Zamawiającego o wszelkich zmianach w odniesieniu do informacji, o których mowa w zdaniu pierwszym, w trakcie realizacji zamówienia, a także przekazuje wymagane </w:t>
      </w:r>
      <w:r w:rsidRPr="00470679">
        <w:rPr>
          <w:rFonts w:ascii="Arial" w:eastAsia="Arial" w:hAnsi="Arial" w:cs="Arial"/>
          <w:color w:val="000000"/>
        </w:rPr>
        <w:lastRenderedPageBreak/>
        <w:t>informacje na temat nowych podwykonawców, którym w późniejszym okresie zamierza powierzyć realizację zamówienia.</w:t>
      </w:r>
    </w:p>
    <w:p w14:paraId="187DF829" w14:textId="22596B23" w:rsidR="004669F4" w:rsidRPr="00470679" w:rsidRDefault="001355F0">
      <w:pPr>
        <w:tabs>
          <w:tab w:val="left" w:pos="567"/>
        </w:tabs>
        <w:suppressAutoHyphens/>
        <w:spacing w:after="0" w:line="271" w:lineRule="auto"/>
        <w:jc w:val="both"/>
        <w:rPr>
          <w:rFonts w:ascii="Arial" w:eastAsia="Arial" w:hAnsi="Arial" w:cs="Arial"/>
        </w:rPr>
      </w:pPr>
      <w:r w:rsidRPr="00470679">
        <w:rPr>
          <w:rFonts w:ascii="Arial" w:eastAsia="Arial" w:hAnsi="Arial" w:cs="Arial"/>
          <w:color w:val="000000"/>
        </w:rPr>
        <w:t xml:space="preserve">3.Jeżeli zmiana albo rezygnacja z podwykonawcy dotyczy podmiotu, na którego zasoby Wykonawca powoływał się, na zasadach określonych w art. 118 ust. 1 </w:t>
      </w:r>
      <w:proofErr w:type="spellStart"/>
      <w:r w:rsidR="00671905" w:rsidRPr="00470679">
        <w:rPr>
          <w:rFonts w:ascii="Arial" w:eastAsia="Arial" w:hAnsi="Arial" w:cs="Arial"/>
          <w:color w:val="000000"/>
        </w:rPr>
        <w:t>pzp</w:t>
      </w:r>
      <w:proofErr w:type="spellEnd"/>
      <w:r w:rsidRPr="00470679">
        <w:rPr>
          <w:rFonts w:ascii="Arial" w:eastAsia="Arial" w:hAnsi="Arial" w:cs="Arial"/>
          <w:color w:val="000000"/>
        </w:rPr>
        <w:t xml:space="preserve">, w celu wykazania spełniania warunków udziału w postępowaniu, Wykonawca jest obowiązany wykazać Zamawiającemu, że proponowany inny </w:t>
      </w:r>
      <w:r w:rsidR="00BF1DB9" w:rsidRPr="00470679">
        <w:rPr>
          <w:rFonts w:ascii="Arial" w:eastAsia="Arial" w:hAnsi="Arial" w:cs="Arial"/>
          <w:color w:val="000000"/>
        </w:rPr>
        <w:t>P</w:t>
      </w:r>
      <w:r w:rsidRPr="00470679">
        <w:rPr>
          <w:rFonts w:ascii="Arial" w:eastAsia="Arial" w:hAnsi="Arial" w:cs="Arial"/>
          <w:color w:val="000000"/>
        </w:rPr>
        <w:t xml:space="preserve">odwykonawca lub Wykonawca samodzielnie spełnia je w stopniu nie mniejszym niż </w:t>
      </w:r>
      <w:r w:rsidR="00BF1DB9" w:rsidRPr="00470679">
        <w:rPr>
          <w:rFonts w:ascii="Arial" w:eastAsia="Arial" w:hAnsi="Arial" w:cs="Arial"/>
          <w:color w:val="000000"/>
        </w:rPr>
        <w:t>P</w:t>
      </w:r>
      <w:r w:rsidRPr="00470679">
        <w:rPr>
          <w:rFonts w:ascii="Arial" w:eastAsia="Arial" w:hAnsi="Arial" w:cs="Arial"/>
          <w:color w:val="000000"/>
        </w:rPr>
        <w:t>odwykonawca, na którego zasoby Wykonawca powoływał się w trakcie postępowania o udzielenie zamówienia.</w:t>
      </w:r>
    </w:p>
    <w:p w14:paraId="33A5F970" w14:textId="77777777" w:rsidR="004669F4" w:rsidRPr="00470679" w:rsidRDefault="001355F0">
      <w:pPr>
        <w:tabs>
          <w:tab w:val="left" w:pos="567"/>
        </w:tabs>
        <w:suppressAutoHyphens/>
        <w:spacing w:after="0" w:line="271" w:lineRule="auto"/>
        <w:jc w:val="both"/>
        <w:rPr>
          <w:rFonts w:ascii="Arial" w:eastAsia="Arial" w:hAnsi="Arial" w:cs="Arial"/>
        </w:rPr>
      </w:pPr>
      <w:r w:rsidRPr="00470679">
        <w:rPr>
          <w:rFonts w:ascii="Arial" w:eastAsia="Arial" w:hAnsi="Arial" w:cs="Arial"/>
          <w:color w:val="000000"/>
        </w:rPr>
        <w:t>4.</w:t>
      </w:r>
      <w:r w:rsidRPr="00470679">
        <w:rPr>
          <w:rFonts w:ascii="Arial" w:eastAsia="Arial" w:hAnsi="Arial" w:cs="Arial"/>
        </w:rPr>
        <w:t>Powierzenie wykonania części zamówienia podwykonawcom nie zwalnia Wykonawcy z odpowiedzialności za należyte wykonanie tego zamówienia.</w:t>
      </w:r>
    </w:p>
    <w:p w14:paraId="015F0E8A" w14:textId="77777777" w:rsidR="004669F4" w:rsidRPr="00470679" w:rsidRDefault="004669F4">
      <w:pPr>
        <w:suppressAutoHyphens/>
        <w:spacing w:after="57" w:line="271" w:lineRule="auto"/>
        <w:jc w:val="both"/>
        <w:rPr>
          <w:rFonts w:ascii="Arial" w:eastAsia="Arial" w:hAnsi="Arial" w:cs="Arial"/>
          <w:b/>
        </w:rPr>
      </w:pPr>
    </w:p>
    <w:p w14:paraId="36BD773C"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b/>
        </w:rPr>
        <w:t>X. INFORMACJA NA TEMAT MOŻLIWOŚCI ROZLICZANIA SIĘ W WALUTACH OBCYCH</w:t>
      </w:r>
    </w:p>
    <w:p w14:paraId="53E99C5E"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Zamawiający będzie rozliczał się z Wykonawcą wyłącznie w walucie polskiej (PLN).</w:t>
      </w:r>
    </w:p>
    <w:p w14:paraId="4420ACD9" w14:textId="77777777" w:rsidR="004669F4" w:rsidRPr="00470679" w:rsidRDefault="004669F4">
      <w:pPr>
        <w:spacing w:after="0" w:line="271" w:lineRule="auto"/>
        <w:jc w:val="both"/>
        <w:rPr>
          <w:rFonts w:ascii="Arial" w:eastAsia="Arial" w:hAnsi="Arial" w:cs="Arial"/>
          <w:b/>
        </w:rPr>
      </w:pPr>
    </w:p>
    <w:p w14:paraId="3493CD7C"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XI. PODZIAŁ ZAMÓWIENIA NA CZĘŚCI </w:t>
      </w:r>
    </w:p>
    <w:p w14:paraId="46F0F82D" w14:textId="6144D91F" w:rsidR="004669F4" w:rsidRPr="00470679" w:rsidRDefault="005670ED" w:rsidP="00457BE5">
      <w:pPr>
        <w:suppressAutoHyphens/>
        <w:spacing w:after="57" w:line="271" w:lineRule="auto"/>
        <w:jc w:val="both"/>
        <w:rPr>
          <w:rFonts w:ascii="Arial" w:eastAsia="Arial" w:hAnsi="Arial" w:cs="Arial"/>
        </w:rPr>
      </w:pPr>
      <w:r w:rsidRPr="00470679">
        <w:rPr>
          <w:rFonts w:ascii="Arial" w:eastAsia="Arial" w:hAnsi="Arial" w:cs="Arial"/>
        </w:rPr>
        <w:t>Zamówi</w:t>
      </w:r>
      <w:r w:rsidR="00777499" w:rsidRPr="00470679">
        <w:rPr>
          <w:rFonts w:ascii="Arial" w:eastAsia="Arial" w:hAnsi="Arial" w:cs="Arial"/>
        </w:rPr>
        <w:t>enie jest udzielane w częściach</w:t>
      </w:r>
      <w:r w:rsidRPr="00470679">
        <w:rPr>
          <w:rFonts w:ascii="Arial" w:eastAsia="Arial" w:hAnsi="Arial" w:cs="Arial"/>
        </w:rPr>
        <w:t xml:space="preserve">, z których każda stanowi </w:t>
      </w:r>
      <w:r w:rsidR="000A54BC" w:rsidRPr="00470679">
        <w:rPr>
          <w:rFonts w:ascii="Arial" w:eastAsia="Arial" w:hAnsi="Arial" w:cs="Arial"/>
        </w:rPr>
        <w:t>przedmiot odrębnego postępowania.</w:t>
      </w:r>
    </w:p>
    <w:p w14:paraId="256DB6B5" w14:textId="77777777" w:rsidR="004669F4" w:rsidRPr="00470679" w:rsidRDefault="004669F4">
      <w:pPr>
        <w:suppressAutoHyphens/>
        <w:spacing w:after="0" w:line="271" w:lineRule="auto"/>
        <w:jc w:val="both"/>
        <w:rPr>
          <w:rFonts w:ascii="Arial" w:eastAsia="Arial" w:hAnsi="Arial" w:cs="Arial"/>
        </w:rPr>
      </w:pPr>
    </w:p>
    <w:p w14:paraId="7D0707DB"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XII. OFERTY WARIANTOWE</w:t>
      </w:r>
    </w:p>
    <w:p w14:paraId="59766E2D" w14:textId="2410550A"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dopuszcza możliwości złożenia oferty wariantowej ani nie wymaga złożenia oferty wariantowej, o której mowa w art. 92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tzn. oferty przewidującej odmienny sposób wykonania zamówienia niż określony w niniejszej SWZ. </w:t>
      </w:r>
    </w:p>
    <w:p w14:paraId="2F6DA6FD" w14:textId="77777777" w:rsidR="004669F4" w:rsidRPr="00470679" w:rsidRDefault="004669F4">
      <w:pPr>
        <w:spacing w:after="0" w:line="271" w:lineRule="auto"/>
        <w:jc w:val="both"/>
        <w:rPr>
          <w:rFonts w:ascii="Arial" w:eastAsia="Arial" w:hAnsi="Arial" w:cs="Arial"/>
          <w:b/>
          <w:color w:val="000000"/>
        </w:rPr>
      </w:pPr>
    </w:p>
    <w:p w14:paraId="1CAC0E4E"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XIII. KATALOGI ELEKTRONICZNE </w:t>
      </w:r>
    </w:p>
    <w:p w14:paraId="0FA235A8"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wymaga i nie dopuszcza złożenia ofert w postaci katalogów elektronicznych. </w:t>
      </w:r>
    </w:p>
    <w:p w14:paraId="5CF12B05" w14:textId="77777777" w:rsidR="004669F4" w:rsidRPr="00470679" w:rsidRDefault="004669F4">
      <w:pPr>
        <w:spacing w:after="0" w:line="271" w:lineRule="auto"/>
        <w:jc w:val="both"/>
        <w:rPr>
          <w:rFonts w:ascii="Arial" w:eastAsia="Arial" w:hAnsi="Arial" w:cs="Arial"/>
          <w:color w:val="000000"/>
        </w:rPr>
      </w:pPr>
    </w:p>
    <w:p w14:paraId="2B0C597A"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XIV. UMOWA RAMOWA </w:t>
      </w:r>
    </w:p>
    <w:p w14:paraId="62123CE4" w14:textId="5AC5E9A3" w:rsidR="004669F4" w:rsidRPr="00470679" w:rsidRDefault="001355F0">
      <w:pPr>
        <w:tabs>
          <w:tab w:val="left" w:pos="426"/>
        </w:tabs>
        <w:suppressAutoHyphens/>
        <w:spacing w:after="0" w:line="271" w:lineRule="auto"/>
        <w:ind w:right="28"/>
        <w:jc w:val="both"/>
        <w:rPr>
          <w:rFonts w:ascii="Arial" w:eastAsia="Arial" w:hAnsi="Arial" w:cs="Arial"/>
          <w:color w:val="000000"/>
        </w:rPr>
      </w:pPr>
      <w:r w:rsidRPr="00470679">
        <w:rPr>
          <w:rFonts w:ascii="Arial" w:eastAsia="Arial" w:hAnsi="Arial" w:cs="Arial"/>
        </w:rPr>
        <w:t xml:space="preserve">Przedmiotowe postępowanie nie jest prowadzone w celu zawarcia umowy ramowej, </w:t>
      </w:r>
      <w:r w:rsidRPr="00470679">
        <w:rPr>
          <w:rFonts w:ascii="Arial" w:eastAsia="Arial" w:hAnsi="Arial" w:cs="Arial"/>
          <w:color w:val="000000"/>
        </w:rPr>
        <w:t xml:space="preserve">o której mowa w art. 311–315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w:t>
      </w:r>
    </w:p>
    <w:p w14:paraId="70B6CFB1" w14:textId="77777777" w:rsidR="004669F4" w:rsidRPr="00470679" w:rsidRDefault="004669F4">
      <w:pPr>
        <w:tabs>
          <w:tab w:val="left" w:pos="426"/>
        </w:tabs>
        <w:suppressAutoHyphens/>
        <w:spacing w:after="0" w:line="271" w:lineRule="auto"/>
        <w:ind w:left="1701" w:right="28" w:hanging="1701"/>
        <w:jc w:val="both"/>
        <w:rPr>
          <w:rFonts w:ascii="Arial" w:eastAsia="Arial" w:hAnsi="Arial" w:cs="Arial"/>
        </w:rPr>
      </w:pPr>
    </w:p>
    <w:p w14:paraId="304AA37A"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 xml:space="preserve">XV.AUKCJA ELEKTRONICZNA </w:t>
      </w:r>
    </w:p>
    <w:p w14:paraId="32D8B42D"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przewiduje przeprowadzenia aukcji elektronicznej, o której mowa w art. 308 ust. 1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w:t>
      </w:r>
    </w:p>
    <w:p w14:paraId="3E84F166" w14:textId="77777777" w:rsidR="004669F4" w:rsidRPr="00470679" w:rsidRDefault="004669F4">
      <w:pPr>
        <w:spacing w:after="0" w:line="271" w:lineRule="auto"/>
        <w:jc w:val="both"/>
        <w:rPr>
          <w:rFonts w:ascii="Arial" w:eastAsia="Arial" w:hAnsi="Arial" w:cs="Arial"/>
          <w:color w:val="000000"/>
        </w:rPr>
      </w:pPr>
    </w:p>
    <w:p w14:paraId="0D2DA1BC" w14:textId="5782E92B"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XVI. ZAMÓWIENIA, O KTÓRYCH MOWA W ART. 214 UST. 1 PKT 7 PZP </w:t>
      </w:r>
    </w:p>
    <w:p w14:paraId="346E8B57" w14:textId="3B6131AE"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przewiduje udzielania zamówienia na podstawie art. 214 ust. 1 pkt 7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polegającego na powtórzeniu podobnych usług. </w:t>
      </w:r>
    </w:p>
    <w:p w14:paraId="46C70AEA" w14:textId="77777777" w:rsidR="004669F4" w:rsidRPr="00470679" w:rsidRDefault="004669F4">
      <w:pPr>
        <w:spacing w:after="0" w:line="271" w:lineRule="auto"/>
        <w:jc w:val="both"/>
        <w:rPr>
          <w:rFonts w:ascii="Arial" w:eastAsia="Arial" w:hAnsi="Arial" w:cs="Arial"/>
        </w:rPr>
      </w:pPr>
    </w:p>
    <w:p w14:paraId="5CFA92B1"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XVII. INFORMACJA O PRZEDMIOTOWYCH ŚRODKACH DOWODOWYCH </w:t>
      </w:r>
    </w:p>
    <w:p w14:paraId="3CE49BBA" w14:textId="05A5D411" w:rsidR="004669F4" w:rsidRPr="00470679" w:rsidRDefault="00AE528A">
      <w:pPr>
        <w:spacing w:after="0" w:line="271" w:lineRule="auto"/>
        <w:jc w:val="both"/>
        <w:rPr>
          <w:rFonts w:ascii="Arial" w:eastAsia="Arial" w:hAnsi="Arial" w:cs="Arial"/>
        </w:rPr>
      </w:pPr>
      <w:r w:rsidRPr="00470679">
        <w:rPr>
          <w:rFonts w:ascii="Arial" w:eastAsia="Arial" w:hAnsi="Arial" w:cs="Arial"/>
        </w:rPr>
        <w:t>Zamawiający żąda przedstawienia przedmiotowych środków dowodowych w przypadku ubiegania się Wykonawcy o przyznanie punktów w ramach kryterium oceny ofert K</w:t>
      </w:r>
      <w:r w:rsidR="00B16125" w:rsidRPr="00470679">
        <w:rPr>
          <w:rFonts w:ascii="Arial" w:eastAsia="Arial" w:hAnsi="Arial" w:cs="Arial"/>
        </w:rPr>
        <w:t>3</w:t>
      </w:r>
      <w:r w:rsidRPr="00470679">
        <w:rPr>
          <w:rFonts w:ascii="Arial" w:eastAsia="Arial" w:hAnsi="Arial" w:cs="Arial"/>
        </w:rPr>
        <w:t xml:space="preserve">- doświadczenie </w:t>
      </w:r>
      <w:r w:rsidR="00B16125" w:rsidRPr="00470679">
        <w:rPr>
          <w:rFonts w:ascii="Arial" w:eastAsia="Arial" w:hAnsi="Arial" w:cs="Arial"/>
        </w:rPr>
        <w:t>kucharza</w:t>
      </w:r>
      <w:r w:rsidRPr="00470679">
        <w:rPr>
          <w:rFonts w:ascii="Arial" w:eastAsia="Arial" w:hAnsi="Arial" w:cs="Arial"/>
        </w:rPr>
        <w:t xml:space="preserve"> tj. „świadectwa pracy” lub „zaświadczenia”, zgodnie z zapisami SWZ  XXX</w:t>
      </w:r>
      <w:r w:rsidR="00247382" w:rsidRPr="00470679">
        <w:rPr>
          <w:rFonts w:ascii="Arial" w:eastAsia="Arial" w:hAnsi="Arial" w:cs="Arial"/>
        </w:rPr>
        <w:t xml:space="preserve">. Zamawiający dopuszcza złożenie równoważnych przedmiotowych środków dowodowych.  Przez równoważne przedmiotowe środki dowodowe Zamawiający rozumie dokumenty wystawione przez Podmiot, na rzecz którego kucharz wykonywał </w:t>
      </w:r>
      <w:r w:rsidR="00B32DC4" w:rsidRPr="00470679">
        <w:rPr>
          <w:rFonts w:ascii="Arial" w:eastAsia="Arial" w:hAnsi="Arial" w:cs="Arial"/>
        </w:rPr>
        <w:t>czynności na stanowisku kucharza z podaniem terminu w jakim czynności te były wykonywane.</w:t>
      </w:r>
    </w:p>
    <w:p w14:paraId="1E0A642A" w14:textId="49C0903C" w:rsidR="00DB41EA" w:rsidRPr="00A21725" w:rsidRDefault="00DB41EA">
      <w:pPr>
        <w:spacing w:after="0" w:line="271" w:lineRule="auto"/>
        <w:jc w:val="both"/>
        <w:rPr>
          <w:rFonts w:ascii="Arial" w:eastAsia="Arial" w:hAnsi="Arial" w:cs="Arial"/>
          <w:color w:val="FF0000"/>
        </w:rPr>
      </w:pPr>
      <w:r w:rsidRPr="00A21725">
        <w:rPr>
          <w:rFonts w:ascii="Arial" w:eastAsia="Arial" w:hAnsi="Arial" w:cs="Arial"/>
          <w:color w:val="FF0000"/>
        </w:rPr>
        <w:t>Przedmiotowe środki dowodowe nie podlegają uzupełnieniu.</w:t>
      </w:r>
    </w:p>
    <w:p w14:paraId="2936F3A8" w14:textId="77777777" w:rsidR="004669F4" w:rsidRPr="00470679" w:rsidRDefault="004669F4">
      <w:pPr>
        <w:spacing w:after="0" w:line="271" w:lineRule="auto"/>
        <w:jc w:val="both"/>
        <w:rPr>
          <w:rFonts w:ascii="Arial" w:eastAsia="Arial" w:hAnsi="Arial" w:cs="Arial"/>
        </w:rPr>
      </w:pPr>
    </w:p>
    <w:p w14:paraId="3C2E39A4"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lastRenderedPageBreak/>
        <w:t>XVIII.WARUNKI UDZIAŁU W POSTĘPOWANIU I PODSTAWY WYKLUCZENIA</w:t>
      </w:r>
    </w:p>
    <w:p w14:paraId="5466189A"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WARUNKI UDZIAŁU W POSTĘPOWANIU</w:t>
      </w:r>
    </w:p>
    <w:p w14:paraId="583B6235" w14:textId="77777777"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 xml:space="preserve">1. O udzielenie zamówienia mogą ubiegać się Wykonawcy, którzy: </w:t>
      </w:r>
    </w:p>
    <w:p w14:paraId="79337546"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 nie podlegają wykluczeniu, </w:t>
      </w:r>
    </w:p>
    <w:p w14:paraId="4626FF75"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spełniają warunki udziału w postępowaniu.</w:t>
      </w:r>
    </w:p>
    <w:p w14:paraId="6122FD40" w14:textId="2BE0B8CC"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2. Na podstawie art. 112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Zamawiający określa warunki udziału w postępowaniu dotyczące:</w:t>
      </w:r>
    </w:p>
    <w:p w14:paraId="20195829" w14:textId="64A6ACB1" w:rsidR="00B16125" w:rsidRPr="004275C6" w:rsidRDefault="00E47FD5" w:rsidP="004275C6">
      <w:pPr>
        <w:jc w:val="both"/>
        <w:rPr>
          <w:rFonts w:ascii="Arial" w:hAnsi="Arial" w:cs="Arial"/>
        </w:rPr>
      </w:pPr>
      <w:r w:rsidRPr="004275C6">
        <w:rPr>
          <w:rFonts w:ascii="Arial" w:hAnsi="Arial" w:cs="Arial"/>
        </w:rPr>
        <w:t xml:space="preserve">2.1 </w:t>
      </w:r>
      <w:r w:rsidR="00E35BDE" w:rsidRPr="004275C6">
        <w:rPr>
          <w:rFonts w:ascii="Arial" w:hAnsi="Arial" w:cs="Arial"/>
          <w:u w:val="single"/>
        </w:rPr>
        <w:t>Zdolności technicznej lub zawodowej</w:t>
      </w:r>
    </w:p>
    <w:p w14:paraId="6EC0CC90" w14:textId="77777777" w:rsidR="004275C6" w:rsidRPr="004275C6" w:rsidRDefault="004275C6" w:rsidP="004275C6">
      <w:pPr>
        <w:suppressAutoHyphens/>
        <w:spacing w:line="276" w:lineRule="auto"/>
        <w:jc w:val="both"/>
        <w:rPr>
          <w:rFonts w:ascii="Arial" w:hAnsi="Arial" w:cs="Arial"/>
          <w:szCs w:val="24"/>
        </w:rPr>
      </w:pPr>
      <w:r w:rsidRPr="004275C6">
        <w:rPr>
          <w:rFonts w:ascii="Arial" w:hAnsi="Arial" w:cs="Arial"/>
          <w:szCs w:val="24"/>
        </w:rPr>
        <w:t>- warunek dotyczący dysponowania osobami zdolnymi do wykonania zamówienia zostanie spełniony jeżeli Wykonawca wykaże, że dysponuje personelem niezbędnym do wykonania zamówienia tj.:</w:t>
      </w:r>
    </w:p>
    <w:p w14:paraId="75749AC8" w14:textId="77AB0FF2" w:rsidR="004275C6" w:rsidRPr="004275C6" w:rsidRDefault="004275C6" w:rsidP="004275C6">
      <w:pPr>
        <w:suppressAutoHyphens/>
        <w:spacing w:line="276" w:lineRule="auto"/>
        <w:jc w:val="both"/>
        <w:rPr>
          <w:rFonts w:ascii="Arial" w:hAnsi="Arial" w:cs="Arial"/>
          <w:szCs w:val="24"/>
        </w:rPr>
      </w:pPr>
      <w:r w:rsidRPr="004275C6">
        <w:rPr>
          <w:rFonts w:ascii="Arial" w:hAnsi="Arial" w:cs="Arial"/>
          <w:szCs w:val="24"/>
        </w:rPr>
        <w:t>1) co najmniej 1 osobą zdolną do wykonania zamówienia posiadającymi aktualne badania lekarskie i aktualne książeczki sanepidu.</w:t>
      </w:r>
    </w:p>
    <w:p w14:paraId="1562EF35" w14:textId="77777777" w:rsidR="004275C6" w:rsidRPr="004275C6" w:rsidRDefault="004275C6" w:rsidP="004275C6">
      <w:pPr>
        <w:tabs>
          <w:tab w:val="left" w:pos="0"/>
        </w:tabs>
        <w:suppressAutoHyphens/>
        <w:spacing w:after="0" w:line="360" w:lineRule="auto"/>
        <w:jc w:val="both"/>
        <w:rPr>
          <w:rFonts w:ascii="Arial" w:eastAsia="Arial" w:hAnsi="Arial" w:cs="Arial"/>
        </w:rPr>
      </w:pPr>
      <w:r w:rsidRPr="004275C6">
        <w:rPr>
          <w:rFonts w:ascii="Arial" w:eastAsia="Arial" w:hAnsi="Arial" w:cs="Arial"/>
        </w:rPr>
        <w:t>2) co najmniej 1 osobą posiadającą kwalifikacje do wykonywania zawodu kucharz posiadającą aktualne orzeczenie lekarskie wydane do celów sanitarno-epidemiologicznych.</w:t>
      </w:r>
    </w:p>
    <w:p w14:paraId="0F7F842C" w14:textId="77777777" w:rsidR="004275C6" w:rsidRPr="004275C6" w:rsidRDefault="004275C6" w:rsidP="004275C6">
      <w:pPr>
        <w:tabs>
          <w:tab w:val="left" w:pos="0"/>
        </w:tabs>
        <w:suppressAutoHyphens/>
        <w:spacing w:after="0" w:line="360" w:lineRule="auto"/>
        <w:jc w:val="both"/>
        <w:rPr>
          <w:rFonts w:ascii="Arial" w:eastAsia="Arial" w:hAnsi="Arial" w:cs="Arial"/>
        </w:rPr>
      </w:pPr>
      <w:r w:rsidRPr="004275C6">
        <w:rPr>
          <w:rFonts w:ascii="Arial" w:eastAsia="Arial" w:hAnsi="Arial" w:cs="Arial"/>
        </w:rPr>
        <w:t>- odpowiednim potencjałem technicznym:</w:t>
      </w:r>
    </w:p>
    <w:p w14:paraId="29FE3D24" w14:textId="77777777" w:rsidR="004275C6" w:rsidRPr="004275C6" w:rsidRDefault="004275C6" w:rsidP="004275C6">
      <w:pPr>
        <w:tabs>
          <w:tab w:val="left" w:pos="0"/>
        </w:tabs>
        <w:suppressAutoHyphens/>
        <w:spacing w:after="0" w:line="360" w:lineRule="auto"/>
        <w:jc w:val="both"/>
        <w:rPr>
          <w:rFonts w:ascii="Arial" w:eastAsia="Arial" w:hAnsi="Arial" w:cs="Arial"/>
        </w:rPr>
      </w:pPr>
      <w:r w:rsidRPr="004275C6">
        <w:rPr>
          <w:rFonts w:ascii="Arial" w:eastAsia="Arial" w:hAnsi="Arial" w:cs="Arial"/>
        </w:rPr>
        <w:t xml:space="preserve">1) co najmniej 1 samochodem przystosowanym i dopuszczonym przez Stację Sanitarno-Epidemiologiczną do przewozu żywności. </w:t>
      </w:r>
    </w:p>
    <w:p w14:paraId="197C478D" w14:textId="38631A68" w:rsidR="004275C6" w:rsidRPr="004275C6" w:rsidRDefault="004275C6" w:rsidP="004275C6">
      <w:pPr>
        <w:tabs>
          <w:tab w:val="left" w:pos="0"/>
        </w:tabs>
        <w:suppressAutoHyphens/>
        <w:spacing w:after="0" w:line="360" w:lineRule="auto"/>
        <w:jc w:val="both"/>
        <w:rPr>
          <w:rFonts w:ascii="Arial" w:eastAsia="Arial" w:hAnsi="Arial" w:cs="Arial"/>
        </w:rPr>
      </w:pPr>
      <w:r w:rsidRPr="004275C6">
        <w:rPr>
          <w:rFonts w:ascii="Arial" w:eastAsia="Arial" w:hAnsi="Arial" w:cs="Arial"/>
        </w:rPr>
        <w:t xml:space="preserve">2) lokalem gastronomicznym (zakładem), który spełnia wymagania </w:t>
      </w:r>
      <w:proofErr w:type="spellStart"/>
      <w:r w:rsidRPr="004275C6">
        <w:rPr>
          <w:rFonts w:ascii="Arial" w:eastAsia="Arial" w:hAnsi="Arial" w:cs="Arial"/>
        </w:rPr>
        <w:t>higieniczno</w:t>
      </w:r>
      <w:proofErr w:type="spellEnd"/>
      <w:r w:rsidRPr="004275C6">
        <w:rPr>
          <w:rFonts w:ascii="Arial" w:eastAsia="Arial" w:hAnsi="Arial" w:cs="Arial"/>
        </w:rPr>
        <w:t xml:space="preserve"> – sanitarne dla zakładów produkujących lub wprowadzających do obrotu posiłki tj. </w:t>
      </w:r>
      <w:r w:rsidRPr="006E4867">
        <w:rPr>
          <w:rFonts w:ascii="Arial" w:eastAsia="Arial" w:hAnsi="Arial" w:cs="Arial"/>
        </w:rPr>
        <w:t xml:space="preserve">musi posiadać decyzję właściwego Powiatowego Inspektora Sanitarnego o zatwierdzeniu zakładu i o jego wpisie do </w:t>
      </w:r>
      <w:r w:rsidRPr="004275C6">
        <w:rPr>
          <w:rFonts w:ascii="Arial" w:eastAsia="Arial" w:hAnsi="Arial" w:cs="Arial"/>
        </w:rPr>
        <w:t>rejestru zakładów podlegających urzędowej kontroli organów Państwowego Inspektora Sanitarnego, zgodnie z wymogami ustawy z dnia 25 sierpnia 2006 r. o bezpieczeństwie żywności i żywienia. Ocena spełnienia warunku na podstawie złożonego oświadczenia o spełnianiu warunków udziału w postępowaniu  oraz oświadczenia  metodą graniczną spełnia – n</w:t>
      </w:r>
      <w:r>
        <w:rPr>
          <w:rFonts w:ascii="Arial" w:eastAsia="Arial" w:hAnsi="Arial" w:cs="Arial"/>
        </w:rPr>
        <w:t xml:space="preserve">ie spełnia. </w:t>
      </w:r>
      <w:r w:rsidRPr="004275C6">
        <w:rPr>
          <w:rFonts w:ascii="Arial" w:eastAsia="Arial" w:hAnsi="Arial" w:cs="Arial"/>
        </w:rPr>
        <w:t xml:space="preserve">Z treści załączonych dokumentów musi wynikać jednoznacznie, że w/w warunek Wykonawca spełnił. </w:t>
      </w:r>
    </w:p>
    <w:p w14:paraId="4FD1ABE9" w14:textId="77777777" w:rsidR="004275C6" w:rsidRPr="004275C6" w:rsidRDefault="004275C6" w:rsidP="004275C6">
      <w:pPr>
        <w:tabs>
          <w:tab w:val="left" w:pos="0"/>
        </w:tabs>
        <w:suppressAutoHyphens/>
        <w:spacing w:after="0" w:line="360" w:lineRule="auto"/>
        <w:jc w:val="both"/>
        <w:rPr>
          <w:rFonts w:ascii="Arial" w:eastAsia="Arial" w:hAnsi="Arial" w:cs="Arial"/>
        </w:rPr>
      </w:pPr>
      <w:r w:rsidRPr="004275C6">
        <w:rPr>
          <w:rFonts w:ascii="Arial" w:eastAsia="Arial" w:hAnsi="Arial" w:cs="Arial"/>
        </w:rPr>
        <w:t xml:space="preserve">Zamawiający zastrzega sobie prawo dostępu do kopii protokołów pokontrolnych oraz wszystkich atestów na surowce, urządzenia, sprzęt, naczynia, opakowania transportowe wykorzystywane w procesie produkcji kuchennej oraz do transportu posiłków do Zamawiającego. </w:t>
      </w:r>
    </w:p>
    <w:p w14:paraId="1AFF0B71" w14:textId="77777777" w:rsidR="0030472B" w:rsidRPr="00470679" w:rsidRDefault="001745EE" w:rsidP="0030472B">
      <w:pPr>
        <w:spacing w:after="0" w:line="240" w:lineRule="auto"/>
        <w:jc w:val="both"/>
        <w:rPr>
          <w:rFonts w:ascii="Arial" w:hAnsi="Arial" w:cs="Arial"/>
          <w:color w:val="000000"/>
          <w:shd w:val="clear" w:color="auto" w:fill="FFFFFF"/>
        </w:rPr>
      </w:pPr>
      <w:r w:rsidRPr="00470679">
        <w:rPr>
          <w:rFonts w:ascii="Arial" w:hAnsi="Arial" w:cs="Arial"/>
          <w:color w:val="000000"/>
          <w:shd w:val="clear" w:color="auto" w:fill="FFFFFF"/>
        </w:rPr>
        <w:t xml:space="preserve">2.3. </w:t>
      </w:r>
      <w:r w:rsidRPr="00470679">
        <w:rPr>
          <w:rFonts w:ascii="Arial" w:hAnsi="Arial" w:cs="Arial"/>
          <w:color w:val="000000"/>
          <w:u w:val="single"/>
          <w:shd w:val="clear" w:color="auto" w:fill="FFFFFF"/>
        </w:rPr>
        <w:t>Posiada sytuację ekonomiczną i finansową.</w:t>
      </w:r>
    </w:p>
    <w:p w14:paraId="2EA4AF39" w14:textId="77777777" w:rsidR="004275C6" w:rsidRPr="004275C6" w:rsidRDefault="004275C6" w:rsidP="004275C6">
      <w:pPr>
        <w:suppressAutoHyphens/>
        <w:spacing w:line="276" w:lineRule="auto"/>
        <w:jc w:val="both"/>
        <w:rPr>
          <w:rFonts w:ascii="Arial" w:hAnsi="Arial" w:cs="Arial"/>
          <w:szCs w:val="24"/>
        </w:rPr>
      </w:pPr>
      <w:r w:rsidRPr="004275C6">
        <w:rPr>
          <w:rFonts w:ascii="Arial" w:hAnsi="Arial" w:cs="Arial"/>
          <w:szCs w:val="24"/>
        </w:rPr>
        <w:t>- warunek ten zostanie uznany za spełniony, jeżeli Wykonawca wykaże, że posiada ubezpieczenie od odpowiedzialności cywilnej w zakresie prowadzonej działalności związanej z przedmiotem zamówienia na kwotę minimum 20.000,00 zł (słownie złotych: dwadzieścia tysięcy złotych).</w:t>
      </w:r>
    </w:p>
    <w:p w14:paraId="698DE26F" w14:textId="0F9968CE" w:rsidR="001745EE" w:rsidRPr="00470679" w:rsidRDefault="001745EE" w:rsidP="0030472B">
      <w:pPr>
        <w:spacing w:after="0" w:line="240" w:lineRule="auto"/>
        <w:jc w:val="both"/>
        <w:rPr>
          <w:rFonts w:ascii="Arial" w:hAnsi="Arial" w:cs="Arial"/>
          <w:color w:val="000000"/>
          <w:shd w:val="clear" w:color="auto" w:fill="FFFFFF"/>
        </w:rPr>
      </w:pPr>
      <w:r w:rsidRPr="00470679">
        <w:rPr>
          <w:rFonts w:ascii="Arial" w:hAnsi="Arial" w:cs="Arial"/>
          <w:color w:val="000000"/>
          <w:shd w:val="clear" w:color="auto" w:fill="FFFFFF"/>
        </w:rPr>
        <w:t xml:space="preserve">2.4. </w:t>
      </w:r>
      <w:r w:rsidRPr="00470679">
        <w:rPr>
          <w:rFonts w:ascii="Arial" w:hAnsi="Arial" w:cs="Arial"/>
          <w:color w:val="000000"/>
          <w:u w:val="single"/>
          <w:shd w:val="clear" w:color="auto" w:fill="FFFFFF"/>
        </w:rPr>
        <w:t>Posiada wiedzę i doświadczenie</w:t>
      </w:r>
    </w:p>
    <w:p w14:paraId="0B4669AF" w14:textId="6ED78FBE" w:rsidR="004275C6" w:rsidRPr="004275C6" w:rsidRDefault="004275C6" w:rsidP="004275C6">
      <w:pPr>
        <w:suppressAutoHyphens/>
        <w:spacing w:line="276" w:lineRule="auto"/>
        <w:jc w:val="both"/>
        <w:rPr>
          <w:rFonts w:ascii="Arial" w:hAnsi="Arial" w:cs="Arial"/>
        </w:rPr>
      </w:pPr>
      <w:r w:rsidRPr="004275C6">
        <w:rPr>
          <w:rFonts w:ascii="Arial" w:hAnsi="Arial" w:cs="Arial"/>
          <w:szCs w:val="24"/>
        </w:rPr>
        <w:t xml:space="preserve">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jedno zamówienie porównywalne co do charakteru i wielkości. Wielkość porównywalna, to dla </w:t>
      </w:r>
      <w:r w:rsidRPr="004275C6">
        <w:rPr>
          <w:rFonts w:ascii="Arial" w:hAnsi="Arial" w:cs="Arial"/>
          <w:szCs w:val="24"/>
        </w:rPr>
        <w:lastRenderedPageBreak/>
        <w:t>Zamawiającego usługa cateringowa o wartości 25 000,00 złotych netto (słownie złotych: dwadzieścia pięć tysięcy złotych netto).</w:t>
      </w:r>
    </w:p>
    <w:p w14:paraId="0CA52597" w14:textId="6068E087" w:rsidR="00F64C68" w:rsidRPr="006E4867" w:rsidRDefault="00F64C68" w:rsidP="00F64C68">
      <w:pPr>
        <w:suppressAutoHyphens/>
        <w:spacing w:line="276" w:lineRule="auto"/>
        <w:jc w:val="both"/>
        <w:rPr>
          <w:rFonts w:ascii="Arial" w:hAnsi="Arial" w:cs="Arial"/>
          <w:szCs w:val="24"/>
        </w:rPr>
      </w:pPr>
      <w:r>
        <w:rPr>
          <w:rFonts w:ascii="Arial" w:hAnsi="Arial" w:cs="Arial"/>
          <w:szCs w:val="24"/>
        </w:rPr>
        <w:t xml:space="preserve">2.5. </w:t>
      </w:r>
      <w:r w:rsidRPr="006E4867">
        <w:rPr>
          <w:rFonts w:ascii="Arial" w:hAnsi="Arial" w:cs="Arial"/>
          <w:b/>
          <w:bCs/>
          <w:szCs w:val="24"/>
        </w:rPr>
        <w:t>Posiadanie uprawnień do prowadzenia</w:t>
      </w:r>
      <w:r w:rsidRPr="006E4867">
        <w:rPr>
          <w:rFonts w:ascii="Arial" w:hAnsi="Arial" w:cs="Arial"/>
          <w:szCs w:val="24"/>
        </w:rPr>
        <w:t xml:space="preserve"> określonej działalności gospodarczej lub zawodowej, o ile wynika to z odrębnych przepisów</w:t>
      </w:r>
    </w:p>
    <w:p w14:paraId="3F253647" w14:textId="77777777" w:rsidR="004275C6" w:rsidRPr="006E4867" w:rsidRDefault="004275C6" w:rsidP="004275C6">
      <w:pPr>
        <w:pStyle w:val="Akapitzlist"/>
        <w:numPr>
          <w:ilvl w:val="0"/>
          <w:numId w:val="51"/>
        </w:numPr>
        <w:suppressAutoHyphens/>
        <w:spacing w:line="276" w:lineRule="auto"/>
        <w:contextualSpacing w:val="0"/>
        <w:jc w:val="both"/>
        <w:rPr>
          <w:rFonts w:ascii="Arial" w:hAnsi="Arial" w:cs="Arial"/>
          <w:szCs w:val="24"/>
        </w:rPr>
      </w:pPr>
      <w:r w:rsidRPr="006E4867">
        <w:rPr>
          <w:rFonts w:ascii="Arial" w:hAnsi="Arial" w:cs="Arial"/>
          <w:szCs w:val="24"/>
        </w:rPr>
        <w:t>zgodnie z Rozporządzeniem Ministra Zdrowia z dnia 29 maja 2007 r. w sprawie wzorów dokumentów dotyczących rejestracji i zatwierdzania zakładów produkujących lub wprowadzających do obrotu żywność podlegających urzędowej kontroli Państwowej Inspekcji Sanitarnej (Dz.U. nr 106, poz. 730), posiada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co najmniej decyzję Państwowego Powiatowego Inspektora Sanitarnego zezwalającą na prowadzenie określonej działalności gospodarczej.</w:t>
      </w:r>
    </w:p>
    <w:p w14:paraId="11A0297F" w14:textId="77777777" w:rsidR="004275C6" w:rsidRPr="006E4867" w:rsidRDefault="004275C6" w:rsidP="004275C6">
      <w:pPr>
        <w:pStyle w:val="Akapitzlist"/>
        <w:spacing w:line="276" w:lineRule="auto"/>
        <w:jc w:val="both"/>
        <w:rPr>
          <w:rFonts w:ascii="Arial" w:hAnsi="Arial" w:cs="Arial"/>
        </w:rPr>
      </w:pPr>
      <w:r w:rsidRPr="006E4867">
        <w:rPr>
          <w:rFonts w:ascii="Arial" w:hAnsi="Arial" w:cs="Arial"/>
          <w:szCs w:val="24"/>
        </w:rPr>
        <w:t>Spełnienie warunku opisanego powyżej będzie oceniane na podstawie Oświadczenia Wykonawcy o spełnianiu warunków udziału w postępowaniu oraz uzupełnionego na wezwanie wpisu do rejestru/decyzji, o których mowa powyżej.</w:t>
      </w:r>
    </w:p>
    <w:p w14:paraId="7FF5C777"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PODSTAWY WYKLUCZENIA</w:t>
      </w:r>
    </w:p>
    <w:p w14:paraId="6F48C342" w14:textId="70CBA0DD" w:rsidR="004669F4" w:rsidRPr="00470679" w:rsidRDefault="001355F0">
      <w:pPr>
        <w:suppressAutoHyphens/>
        <w:spacing w:before="120" w:after="120" w:line="271" w:lineRule="auto"/>
        <w:jc w:val="both"/>
        <w:rPr>
          <w:rFonts w:ascii="Arial" w:eastAsia="Arial" w:hAnsi="Arial" w:cs="Arial"/>
        </w:rPr>
      </w:pPr>
      <w:r w:rsidRPr="00470679">
        <w:rPr>
          <w:rFonts w:ascii="Arial" w:eastAsia="Arial" w:hAnsi="Arial" w:cs="Arial"/>
        </w:rPr>
        <w:t xml:space="preserve">Zamawiający </w:t>
      </w:r>
      <w:r w:rsidRPr="00470679">
        <w:rPr>
          <w:rFonts w:ascii="Arial" w:eastAsia="Arial" w:hAnsi="Arial" w:cs="Arial"/>
          <w:b/>
        </w:rPr>
        <w:t>wykluczy</w:t>
      </w:r>
      <w:r w:rsidRPr="00470679">
        <w:rPr>
          <w:rFonts w:ascii="Arial" w:eastAsia="Arial" w:hAnsi="Arial" w:cs="Arial"/>
        </w:rPr>
        <w:t xml:space="preserve"> z postępowania wykonawców, wobec których zachodzą podstawy wykluczenia, o których mowa w art. 108 ust. 1</w:t>
      </w:r>
      <w:r w:rsidR="0028079D" w:rsidRPr="00470679">
        <w:rPr>
          <w:rFonts w:ascii="Arial" w:eastAsia="Arial" w:hAnsi="Arial" w:cs="Arial"/>
        </w:rPr>
        <w:t xml:space="preserve"> </w:t>
      </w:r>
      <w:proofErr w:type="spellStart"/>
      <w:r w:rsidR="0030472B" w:rsidRPr="00470679">
        <w:rPr>
          <w:rFonts w:ascii="Arial" w:eastAsia="Arial" w:hAnsi="Arial" w:cs="Arial"/>
        </w:rPr>
        <w:t>P</w:t>
      </w:r>
      <w:r w:rsidR="0028079D" w:rsidRPr="00470679">
        <w:rPr>
          <w:rFonts w:ascii="Arial" w:eastAsia="Arial" w:hAnsi="Arial" w:cs="Arial"/>
        </w:rPr>
        <w:t>zp</w:t>
      </w:r>
      <w:proofErr w:type="spellEnd"/>
      <w:r w:rsidR="0030472B" w:rsidRPr="00470679">
        <w:rPr>
          <w:rFonts w:ascii="Arial" w:eastAsia="Arial" w:hAnsi="Arial" w:cs="Arial"/>
        </w:rPr>
        <w:t xml:space="preserve"> </w:t>
      </w:r>
      <w:r w:rsidR="0030472B" w:rsidRPr="00470679">
        <w:rPr>
          <w:rFonts w:ascii="Arial" w:eastAsiaTheme="majorEastAsia" w:hAnsi="Arial" w:cs="Arial"/>
          <w:lang w:eastAsia="en-US"/>
        </w:rPr>
        <w:t xml:space="preserve">oraz </w:t>
      </w:r>
      <w:r w:rsidR="0030472B" w:rsidRPr="00470679">
        <w:rPr>
          <w:rFonts w:ascii="Arial" w:hAnsi="Arial" w:cs="Arial"/>
        </w:rPr>
        <w:t>art. 7 ust. 1 ustawy z dnia 13 kwietnia 2022 r. o szczególnych rozwiązaniach w zakresie przeciwdziałania wspieraniu agresji na Ukrainę oraz służących ochronie bezpieczeństwa narodowego</w:t>
      </w:r>
      <w:r w:rsidR="0028079D" w:rsidRPr="00470679">
        <w:rPr>
          <w:rFonts w:ascii="Arial" w:eastAsia="Arial" w:hAnsi="Arial" w:cs="Arial"/>
        </w:rPr>
        <w:t>.</w:t>
      </w:r>
    </w:p>
    <w:p w14:paraId="05FCFDBC" w14:textId="77777777" w:rsidR="0050327A" w:rsidRPr="00470679" w:rsidRDefault="0050327A">
      <w:pPr>
        <w:suppressAutoHyphens/>
        <w:spacing w:before="120" w:after="120" w:line="271" w:lineRule="auto"/>
        <w:jc w:val="both"/>
        <w:rPr>
          <w:rFonts w:ascii="Arial" w:eastAsia="Arial" w:hAnsi="Arial" w:cs="Arial"/>
        </w:rPr>
      </w:pPr>
    </w:p>
    <w:p w14:paraId="55779CAF"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XIX. SAMOOCZYSZCZENIE </w:t>
      </w:r>
    </w:p>
    <w:p w14:paraId="1167207F" w14:textId="2E1AF3D6"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W okolicznościach określonych w art. 108 ust. 1 pkt 1, 2 i 5 </w:t>
      </w:r>
      <w:proofErr w:type="spellStart"/>
      <w:r w:rsidR="0030472B"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 xml:space="preserve">, Wykonawca nie podlega wykluczeniu jeżeli udowodni zamawiającemu, że spełnił łącznie następujące przesłanki: </w:t>
      </w:r>
    </w:p>
    <w:p w14:paraId="3C5650F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naprawił lub zobowiązał się do naprawienia szkody wyrządzonej przestępstwem, wykroczeniem lub swoim nieprawidłowym postępowaniem, w tym poprzez zadośćuczynienie pieniężne; </w:t>
      </w:r>
    </w:p>
    <w:p w14:paraId="566D3A12"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759A7AC"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podjął konkretne środki techniczne, organizacyjne i kadrowe, odpowiednie dla zapobiegania dalszym przestępstwom, wykroczeniom lub nieprawidłowemu postępowaniu, w szczególności: </w:t>
      </w:r>
    </w:p>
    <w:p w14:paraId="058230E1"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a) zerwał wszelkie powiązania z osobami lub podmiotami odpowiedzialnymi za nieprawidłowe postępowanie wykonawcy, </w:t>
      </w:r>
    </w:p>
    <w:p w14:paraId="6E99CE7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b) zreorganizował personel, </w:t>
      </w:r>
    </w:p>
    <w:p w14:paraId="1D92F4A4"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c) wdrożył system sprawozdawczości i kontroli, </w:t>
      </w:r>
    </w:p>
    <w:p w14:paraId="29BFF4A5"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d) utworzył struktury audytu wewnętrznego do monitorowania przestrzegania przepisów, wewnętrznych regulacji lub standardów, </w:t>
      </w:r>
    </w:p>
    <w:p w14:paraId="44193934" w14:textId="6E3FAE52" w:rsidR="004669F4" w:rsidRPr="00470679" w:rsidRDefault="001355F0">
      <w:pPr>
        <w:spacing w:after="0" w:line="271" w:lineRule="auto"/>
        <w:jc w:val="both"/>
        <w:rPr>
          <w:rFonts w:ascii="Arial" w:eastAsia="Arial" w:hAnsi="Arial" w:cs="Arial"/>
        </w:rPr>
      </w:pPr>
      <w:r w:rsidRPr="00470679">
        <w:rPr>
          <w:rFonts w:ascii="Arial" w:eastAsia="Arial" w:hAnsi="Arial" w:cs="Arial"/>
        </w:rPr>
        <w:t>e) wprowadził wewnętrzne regulacje dotyczące odpowiedzialności i odszkodowań</w:t>
      </w:r>
      <w:r w:rsidR="00765A4F" w:rsidRPr="00470679">
        <w:rPr>
          <w:rFonts w:ascii="Arial" w:eastAsia="Arial" w:hAnsi="Arial" w:cs="Arial"/>
        </w:rPr>
        <w:t xml:space="preserve"> </w:t>
      </w:r>
      <w:r w:rsidRPr="00470679">
        <w:rPr>
          <w:rFonts w:ascii="Arial" w:eastAsia="Arial" w:hAnsi="Arial" w:cs="Arial"/>
        </w:rPr>
        <w:t xml:space="preserve">za nieprzestrzeganie przepisów, wewnętrznych regulacji lub standardów. Zamawiający ocenia, czy podjęte przez wykonawcę czynności są wystarczające do wykazania jego rzetelności, </w:t>
      </w:r>
      <w:r w:rsidRPr="00470679">
        <w:rPr>
          <w:rFonts w:ascii="Arial" w:eastAsia="Arial" w:hAnsi="Arial" w:cs="Arial"/>
        </w:rPr>
        <w:lastRenderedPageBreak/>
        <w:t xml:space="preserve">uwzględniając wagę i szczególne okoliczności czynu wykonawcy, a jeżeli uzna, że nie są wystarczające, wyklucza wykonawcę. </w:t>
      </w:r>
    </w:p>
    <w:p w14:paraId="16B462E0" w14:textId="77777777" w:rsidR="004669F4" w:rsidRPr="00470679" w:rsidRDefault="004669F4">
      <w:pPr>
        <w:spacing w:after="0" w:line="271" w:lineRule="auto"/>
        <w:jc w:val="both"/>
        <w:rPr>
          <w:rFonts w:ascii="Arial" w:eastAsia="Arial" w:hAnsi="Arial" w:cs="Arial"/>
        </w:rPr>
      </w:pPr>
    </w:p>
    <w:p w14:paraId="76C1865B" w14:textId="4EE744C8"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XX. OŚWIADCZENIA I DOKUMENTY SKŁADANE WRAZ Z OFERTĄ</w:t>
      </w:r>
      <w:r w:rsidRPr="00470679">
        <w:rPr>
          <w:rFonts w:ascii="Arial" w:eastAsia="Arial" w:hAnsi="Arial" w:cs="Arial"/>
          <w:b/>
        </w:rPr>
        <w:t>:</w:t>
      </w:r>
    </w:p>
    <w:p w14:paraId="794C4CFD" w14:textId="3A3AF526"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1. Oferta składana jest pod rygorem nieważności w formie elektronicznej lub w postaci elektronicznej opatrzonej podpisem zaufanym lub podpisem osobistym. Ofertę należy sporządzić na wzorze lub wg wzoru </w:t>
      </w:r>
      <w:r w:rsidR="00C71D18" w:rsidRPr="00470679">
        <w:rPr>
          <w:rFonts w:ascii="Arial" w:eastAsia="Arial" w:hAnsi="Arial" w:cs="Arial"/>
          <w:color w:val="000000"/>
        </w:rPr>
        <w:t>Formularza ofertowego</w:t>
      </w:r>
      <w:r w:rsidRPr="00470679">
        <w:rPr>
          <w:rFonts w:ascii="Arial" w:eastAsia="Arial" w:hAnsi="Arial" w:cs="Arial"/>
          <w:color w:val="000000"/>
        </w:rPr>
        <w:t xml:space="preserve"> stanowiącego </w:t>
      </w:r>
      <w:r w:rsidRPr="00470679">
        <w:rPr>
          <w:rFonts w:ascii="Arial" w:eastAsia="Arial" w:hAnsi="Arial" w:cs="Arial"/>
          <w:b/>
          <w:bCs/>
          <w:color w:val="000000"/>
        </w:rPr>
        <w:t>załącznik nr 1 do SWZ.</w:t>
      </w:r>
      <w:r w:rsidRPr="00470679">
        <w:rPr>
          <w:rFonts w:ascii="Arial" w:eastAsia="Arial" w:hAnsi="Arial" w:cs="Arial"/>
          <w:color w:val="000000"/>
        </w:rPr>
        <w:t xml:space="preserve"> </w:t>
      </w:r>
    </w:p>
    <w:p w14:paraId="02DB9809" w14:textId="5FD623EF" w:rsidR="00061BE4" w:rsidRPr="00470679" w:rsidRDefault="00061BE4" w:rsidP="000802E0">
      <w:pPr>
        <w:spacing w:after="0" w:line="271" w:lineRule="auto"/>
        <w:jc w:val="both"/>
        <w:rPr>
          <w:rFonts w:ascii="Arial" w:eastAsia="Arial" w:hAnsi="Arial" w:cs="Arial"/>
          <w:b/>
          <w:bCs/>
          <w:color w:val="000000"/>
        </w:rPr>
      </w:pPr>
      <w:r w:rsidRPr="00470679">
        <w:rPr>
          <w:rFonts w:ascii="Arial" w:eastAsia="Arial" w:hAnsi="Arial" w:cs="Arial"/>
          <w:color w:val="000000"/>
        </w:rPr>
        <w:t xml:space="preserve">2. W przypadku jeżeli Wykonawca będzie powoływał się na doświadczenie </w:t>
      </w:r>
      <w:r w:rsidR="00552B38" w:rsidRPr="00470679">
        <w:rPr>
          <w:rFonts w:ascii="Arial" w:eastAsia="Arial" w:hAnsi="Arial" w:cs="Arial"/>
          <w:color w:val="000000"/>
        </w:rPr>
        <w:t xml:space="preserve">kucharza </w:t>
      </w:r>
      <w:r w:rsidRPr="00470679">
        <w:rPr>
          <w:rFonts w:ascii="Arial" w:eastAsia="Arial" w:hAnsi="Arial" w:cs="Arial"/>
          <w:color w:val="000000"/>
        </w:rPr>
        <w:t>świadczą</w:t>
      </w:r>
      <w:r w:rsidR="007159C6" w:rsidRPr="00470679">
        <w:rPr>
          <w:rFonts w:ascii="Arial" w:eastAsia="Arial" w:hAnsi="Arial" w:cs="Arial"/>
          <w:color w:val="000000"/>
        </w:rPr>
        <w:t>cego</w:t>
      </w:r>
      <w:r w:rsidRPr="00470679">
        <w:rPr>
          <w:rFonts w:ascii="Arial" w:eastAsia="Arial" w:hAnsi="Arial" w:cs="Arial"/>
          <w:color w:val="000000"/>
        </w:rPr>
        <w:t xml:space="preserve"> usługi w ramach Kryterium oceny ofert K</w:t>
      </w:r>
      <w:r w:rsidR="00552B38" w:rsidRPr="00470679">
        <w:rPr>
          <w:rFonts w:ascii="Arial" w:eastAsia="Arial" w:hAnsi="Arial" w:cs="Arial"/>
          <w:color w:val="000000"/>
        </w:rPr>
        <w:t>3</w:t>
      </w:r>
      <w:r w:rsidRPr="00470679">
        <w:rPr>
          <w:rFonts w:ascii="Arial" w:eastAsia="Arial" w:hAnsi="Arial" w:cs="Arial"/>
          <w:color w:val="000000"/>
        </w:rPr>
        <w:t xml:space="preserve"> zobowiązany jest załączyć dokumenty potwierdzające doświadczenie </w:t>
      </w:r>
      <w:r w:rsidR="00552B38" w:rsidRPr="00470679">
        <w:rPr>
          <w:rFonts w:ascii="Arial" w:eastAsia="Arial" w:hAnsi="Arial" w:cs="Arial"/>
          <w:color w:val="000000"/>
        </w:rPr>
        <w:t>kucharza</w:t>
      </w:r>
      <w:r w:rsidRPr="00470679">
        <w:rPr>
          <w:rFonts w:ascii="Arial" w:eastAsia="Arial" w:hAnsi="Arial" w:cs="Arial"/>
          <w:color w:val="000000"/>
        </w:rPr>
        <w:t xml:space="preserve">. </w:t>
      </w:r>
      <w:r w:rsidRPr="00470679">
        <w:rPr>
          <w:rFonts w:ascii="Arial" w:eastAsia="Arial" w:hAnsi="Arial" w:cs="Arial"/>
          <w:b/>
          <w:bCs/>
          <w:color w:val="000000"/>
        </w:rPr>
        <w:t>Brak dołączenia ww. dokumentów będzie skutkować przyznaniem 0 punktów w ramach Kryterium oceny ofert K</w:t>
      </w:r>
      <w:r w:rsidR="00552B38" w:rsidRPr="00470679">
        <w:rPr>
          <w:rFonts w:ascii="Arial" w:eastAsia="Arial" w:hAnsi="Arial" w:cs="Arial"/>
          <w:b/>
          <w:bCs/>
          <w:color w:val="000000"/>
        </w:rPr>
        <w:t>3</w:t>
      </w:r>
      <w:r w:rsidRPr="00470679">
        <w:rPr>
          <w:rFonts w:ascii="Arial" w:eastAsia="Arial" w:hAnsi="Arial" w:cs="Arial"/>
          <w:b/>
          <w:bCs/>
          <w:color w:val="000000"/>
        </w:rPr>
        <w:t>.</w:t>
      </w:r>
    </w:p>
    <w:p w14:paraId="7F327088" w14:textId="202C5C63" w:rsidR="004669F4" w:rsidRDefault="00061BE4" w:rsidP="000802E0">
      <w:pPr>
        <w:spacing w:after="0" w:line="271" w:lineRule="auto"/>
        <w:jc w:val="both"/>
        <w:rPr>
          <w:rFonts w:ascii="Arial" w:eastAsia="Arial" w:hAnsi="Arial" w:cs="Arial"/>
          <w:b/>
          <w:bCs/>
          <w:color w:val="000000"/>
        </w:rPr>
      </w:pPr>
      <w:r w:rsidRPr="00470679">
        <w:rPr>
          <w:rFonts w:ascii="Arial" w:eastAsia="Arial" w:hAnsi="Arial" w:cs="Arial"/>
          <w:color w:val="000000"/>
        </w:rPr>
        <w:t>3</w:t>
      </w:r>
      <w:r w:rsidR="001355F0" w:rsidRPr="00470679">
        <w:rPr>
          <w:rFonts w:ascii="Arial" w:eastAsia="Arial" w:hAnsi="Arial" w:cs="Arial"/>
          <w:color w:val="000000"/>
        </w:rPr>
        <w:t xml:space="preserve">. Wykonawca dołącza do oferty </w:t>
      </w:r>
      <w:r w:rsidR="001355F0" w:rsidRPr="00470679">
        <w:rPr>
          <w:rFonts w:ascii="Arial" w:eastAsia="Arial" w:hAnsi="Arial" w:cs="Arial"/>
          <w:b/>
          <w:bCs/>
          <w:color w:val="000000"/>
        </w:rPr>
        <w:t>oświadczenie o niepodleganiu wykluczeniu oraz spełnianiu warunków udziału w postępowaniu</w:t>
      </w:r>
      <w:r w:rsidR="0034307A" w:rsidRPr="00470679">
        <w:rPr>
          <w:rFonts w:ascii="Arial" w:eastAsia="Arial" w:hAnsi="Arial" w:cs="Arial"/>
          <w:b/>
          <w:bCs/>
          <w:color w:val="000000"/>
        </w:rPr>
        <w:t xml:space="preserve"> stanowiące załącznik nr </w:t>
      </w:r>
      <w:r w:rsidR="00790E09" w:rsidRPr="00470679">
        <w:rPr>
          <w:rFonts w:ascii="Arial" w:eastAsia="Arial" w:hAnsi="Arial" w:cs="Arial"/>
          <w:b/>
          <w:bCs/>
          <w:color w:val="000000"/>
        </w:rPr>
        <w:t xml:space="preserve">2 </w:t>
      </w:r>
      <w:r w:rsidR="0034307A" w:rsidRPr="00470679">
        <w:rPr>
          <w:rFonts w:ascii="Arial" w:eastAsia="Arial" w:hAnsi="Arial" w:cs="Arial"/>
          <w:b/>
          <w:bCs/>
          <w:color w:val="000000"/>
        </w:rPr>
        <w:t>do SWZ</w:t>
      </w:r>
      <w:r w:rsidR="00F64C68">
        <w:rPr>
          <w:rFonts w:ascii="Arial" w:eastAsia="Arial" w:hAnsi="Arial" w:cs="Arial"/>
          <w:b/>
          <w:bCs/>
          <w:color w:val="000000"/>
        </w:rPr>
        <w:t>.</w:t>
      </w:r>
    </w:p>
    <w:p w14:paraId="4D13FD87" w14:textId="4906EDD1" w:rsidR="004669F4" w:rsidRPr="00470679" w:rsidRDefault="00061BE4">
      <w:pPr>
        <w:spacing w:after="0" w:line="271" w:lineRule="auto"/>
        <w:jc w:val="both"/>
        <w:rPr>
          <w:rFonts w:ascii="Arial" w:eastAsia="Arial" w:hAnsi="Arial" w:cs="Arial"/>
          <w:color w:val="000000"/>
        </w:rPr>
      </w:pPr>
      <w:r w:rsidRPr="00470679">
        <w:rPr>
          <w:rFonts w:ascii="Arial" w:eastAsia="Arial" w:hAnsi="Arial" w:cs="Arial"/>
          <w:color w:val="000000"/>
        </w:rPr>
        <w:t>3</w:t>
      </w:r>
      <w:r w:rsidR="001355F0" w:rsidRPr="00470679">
        <w:rPr>
          <w:rFonts w:ascii="Arial" w:eastAsia="Arial" w:hAnsi="Arial" w:cs="Arial"/>
          <w:color w:val="000000"/>
        </w:rPr>
        <w:t xml:space="preserve">.1. Oświadczenie, o którym mowa w pkt. </w:t>
      </w:r>
      <w:r w:rsidRPr="00470679">
        <w:rPr>
          <w:rFonts w:ascii="Arial" w:eastAsia="Arial" w:hAnsi="Arial" w:cs="Arial"/>
          <w:color w:val="000000"/>
        </w:rPr>
        <w:t>3</w:t>
      </w:r>
      <w:r w:rsidR="001355F0" w:rsidRPr="00470679">
        <w:rPr>
          <w:rFonts w:ascii="Arial" w:eastAsia="Arial" w:hAnsi="Arial" w:cs="Arial"/>
          <w:color w:val="000000"/>
        </w:rPr>
        <w:t xml:space="preserve"> składają odrębnie: </w:t>
      </w:r>
    </w:p>
    <w:p w14:paraId="12F20215"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1) wykonawca/każdy spośród wykonawców wspólnie ubiegających się o udzielenie zamówienia. </w:t>
      </w:r>
    </w:p>
    <w:p w14:paraId="69469187"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W takim przypadku oświadczenie potwierdza brak podstaw wykluczenia wykonawcy oraz spełnianie warunków udziału w postępowaniu w zakresie, w jakim każdy z wykonawców wykazuje spełnianie warunków udziału w postępowaniu; </w:t>
      </w:r>
    </w:p>
    <w:p w14:paraId="5349E732" w14:textId="233C0FE1"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t xml:space="preserve">2) podmiot udostępniający zasoby, na którego potencjał powołuje się Wykonawca celem </w:t>
      </w:r>
      <w:r w:rsidRPr="00470679">
        <w:rPr>
          <w:rFonts w:ascii="Arial" w:eastAsia="Arial" w:hAnsi="Arial" w:cs="Arial"/>
        </w:rPr>
        <w:t>potwierdzenia spełnienia warunków udziału w postępowaniu. W takim przypadku oświadczenie potwierdza brak podstaw wykluczenia podmiotu oraz spełnianie warunków udziału</w:t>
      </w:r>
      <w:r w:rsidR="00765A4F" w:rsidRPr="00470679">
        <w:rPr>
          <w:rFonts w:ascii="Arial" w:eastAsia="Arial" w:hAnsi="Arial" w:cs="Arial"/>
        </w:rPr>
        <w:t xml:space="preserve"> </w:t>
      </w:r>
      <w:r w:rsidRPr="00470679">
        <w:rPr>
          <w:rFonts w:ascii="Arial" w:eastAsia="Arial" w:hAnsi="Arial" w:cs="Arial"/>
        </w:rPr>
        <w:t>w postępowaniu w zakresie, w jakim Wykonawca powołuje się na jego zasoby.</w:t>
      </w:r>
    </w:p>
    <w:p w14:paraId="55374C5E" w14:textId="2BBEA6F4" w:rsidR="004669F4" w:rsidRPr="00470679" w:rsidRDefault="00061BE4">
      <w:pPr>
        <w:spacing w:after="0" w:line="271" w:lineRule="auto"/>
        <w:jc w:val="both"/>
        <w:rPr>
          <w:rFonts w:ascii="Arial" w:eastAsia="Arial" w:hAnsi="Arial" w:cs="Arial"/>
        </w:rPr>
      </w:pPr>
      <w:r w:rsidRPr="00470679">
        <w:rPr>
          <w:rFonts w:ascii="Arial" w:eastAsia="Arial" w:hAnsi="Arial" w:cs="Arial"/>
        </w:rPr>
        <w:t>4</w:t>
      </w:r>
      <w:r w:rsidR="001355F0" w:rsidRPr="00470679">
        <w:rPr>
          <w:rFonts w:ascii="Arial" w:eastAsia="Arial" w:hAnsi="Arial" w:cs="Arial"/>
        </w:rPr>
        <w:t xml:space="preserve">. Do oferty Wykonawca zobowiązany jest załączyć: </w:t>
      </w:r>
    </w:p>
    <w:p w14:paraId="45799EDF"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pełnomocnictwo lub inny dokument potwierdzający umocowanie do reprezentowania Wykonawcy, gdy umocowanie osoby składającej ofertę nie wynika z dokumentów opisanych w pkt 1, </w:t>
      </w:r>
    </w:p>
    <w:p w14:paraId="65D099FD"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zobowiązanie w przypadku polegania na zasobach podmiotu udostępniającego zasób Wykonawcy, </w:t>
      </w:r>
    </w:p>
    <w:p w14:paraId="0EB07BF8"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w przypadku wykonawców wspólnie ubiegających się o udzielenie zamówienia: </w:t>
      </w:r>
    </w:p>
    <w:p w14:paraId="239092A4" w14:textId="60379FEA"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a)pełnomocnictwo, z treści którego będzie wynikało umocowanie do reprezentowania ich </w:t>
      </w:r>
      <w:r w:rsidR="00E15422" w:rsidRPr="00470679">
        <w:rPr>
          <w:rFonts w:ascii="Arial" w:eastAsia="Arial" w:hAnsi="Arial" w:cs="Arial"/>
        </w:rPr>
        <w:t xml:space="preserve">                     </w:t>
      </w:r>
      <w:r w:rsidRPr="00470679">
        <w:rPr>
          <w:rFonts w:ascii="Arial" w:eastAsia="Arial" w:hAnsi="Arial" w:cs="Arial"/>
        </w:rPr>
        <w:t xml:space="preserve">w postępowaniu o udzielenie zamówienia albo do reprezentowania w postępowaniu </w:t>
      </w:r>
      <w:r w:rsidR="007A29DA" w:rsidRPr="00470679">
        <w:rPr>
          <w:rFonts w:ascii="Arial" w:eastAsia="Arial" w:hAnsi="Arial" w:cs="Arial"/>
        </w:rPr>
        <w:t xml:space="preserve"> </w:t>
      </w:r>
      <w:r w:rsidRPr="00470679">
        <w:rPr>
          <w:rFonts w:ascii="Arial" w:eastAsia="Arial" w:hAnsi="Arial" w:cs="Arial"/>
        </w:rPr>
        <w:t xml:space="preserve">i zawarcia umowy w sprawie zamówienia publicznego. </w:t>
      </w:r>
    </w:p>
    <w:p w14:paraId="7C56643B" w14:textId="6ACEE1DA" w:rsidR="004669F4" w:rsidRPr="00470679" w:rsidRDefault="00061BE4">
      <w:pPr>
        <w:spacing w:after="0" w:line="271" w:lineRule="auto"/>
        <w:jc w:val="both"/>
        <w:rPr>
          <w:rFonts w:ascii="Arial" w:eastAsia="Arial" w:hAnsi="Arial" w:cs="Arial"/>
        </w:rPr>
      </w:pPr>
      <w:r w:rsidRPr="00470679">
        <w:rPr>
          <w:rFonts w:ascii="Arial" w:eastAsia="Arial" w:hAnsi="Arial" w:cs="Arial"/>
        </w:rPr>
        <w:t>5</w:t>
      </w:r>
      <w:r w:rsidR="001355F0" w:rsidRPr="00470679">
        <w:rPr>
          <w:rFonts w:ascii="Arial" w:eastAsia="Arial" w:hAnsi="Arial" w:cs="Arial"/>
        </w:rPr>
        <w:t xml:space="preserve">) pełnomocnictwo, z treści którego będzie wynikało umocowanie do reprezentowania osoby działającej w imieniu podmiotu udostępniającego zasoby na zasadach określonych w art. 118 ustawy </w:t>
      </w:r>
      <w:proofErr w:type="spellStart"/>
      <w:r w:rsidR="001355F0" w:rsidRPr="00470679">
        <w:rPr>
          <w:rFonts w:ascii="Arial" w:eastAsia="Arial" w:hAnsi="Arial" w:cs="Arial"/>
        </w:rPr>
        <w:t>Pzp</w:t>
      </w:r>
      <w:proofErr w:type="spellEnd"/>
      <w:r w:rsidR="001355F0" w:rsidRPr="00470679">
        <w:rPr>
          <w:rFonts w:ascii="Arial" w:eastAsia="Arial" w:hAnsi="Arial" w:cs="Arial"/>
        </w:rPr>
        <w:t xml:space="preserve">, </w:t>
      </w:r>
    </w:p>
    <w:p w14:paraId="195036A7" w14:textId="38FD0A40" w:rsidR="004669F4" w:rsidRPr="00470679" w:rsidRDefault="00061BE4">
      <w:pPr>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 xml:space="preserve">) oświadczenie, o którym mowa w części VII  pkt </w:t>
      </w:r>
      <w:r w:rsidR="00D5648E" w:rsidRPr="00470679">
        <w:rPr>
          <w:rFonts w:ascii="Arial" w:eastAsia="Arial" w:hAnsi="Arial" w:cs="Arial"/>
        </w:rPr>
        <w:t>4</w:t>
      </w:r>
      <w:r w:rsidR="001355F0" w:rsidRPr="00470679">
        <w:rPr>
          <w:rFonts w:ascii="Arial" w:eastAsia="Arial" w:hAnsi="Arial" w:cs="Arial"/>
        </w:rPr>
        <w:t xml:space="preserve"> SWZ (oświadczenie, które usługi wykonają poszczególni Wykonawcy wspólnie ubiegający się o udzielenie zamówienia – Zamawiający dopuszcza złożenia tego oświadczenia na formularzu ofertowym). </w:t>
      </w:r>
    </w:p>
    <w:p w14:paraId="7DD989A6" w14:textId="77777777" w:rsidR="00F64C68" w:rsidRPr="00F64C68" w:rsidRDefault="00F64C68" w:rsidP="00F64C68">
      <w:pPr>
        <w:spacing w:after="0" w:line="240" w:lineRule="auto"/>
        <w:jc w:val="both"/>
        <w:rPr>
          <w:rFonts w:ascii="Arial" w:eastAsia="Arial" w:hAnsi="Arial" w:cs="Arial"/>
          <w:color w:val="FF0000"/>
        </w:rPr>
      </w:pPr>
      <w:r w:rsidRPr="00F64C68">
        <w:rPr>
          <w:rFonts w:ascii="Arial" w:eastAsia="Arial" w:hAnsi="Arial" w:cs="Arial"/>
          <w:bCs/>
          <w:color w:val="FF0000"/>
        </w:rPr>
        <w:t xml:space="preserve">4. </w:t>
      </w:r>
      <w:r w:rsidRPr="00F64C68">
        <w:rPr>
          <w:rFonts w:ascii="Arial" w:eastAsia="Arial" w:hAnsi="Arial" w:cs="Arial"/>
          <w:color w:val="FF0000"/>
        </w:rPr>
        <w:t>Wykonawca dołączy do oferty przykładowy trzytygodniowy jadłospis.</w:t>
      </w:r>
    </w:p>
    <w:p w14:paraId="586708C3" w14:textId="77777777" w:rsidR="004669F4" w:rsidRPr="00470679" w:rsidRDefault="004669F4">
      <w:pPr>
        <w:spacing w:after="0" w:line="271" w:lineRule="auto"/>
        <w:jc w:val="both"/>
        <w:rPr>
          <w:rFonts w:ascii="Arial" w:eastAsia="Arial" w:hAnsi="Arial" w:cs="Arial"/>
          <w:color w:val="FF0000"/>
        </w:rPr>
      </w:pPr>
    </w:p>
    <w:p w14:paraId="03C80194" w14:textId="5239E329" w:rsidR="004669F4" w:rsidRPr="00470679" w:rsidRDefault="001355F0">
      <w:pPr>
        <w:spacing w:after="0" w:line="271" w:lineRule="auto"/>
        <w:jc w:val="both"/>
        <w:rPr>
          <w:rFonts w:ascii="Arial" w:eastAsia="Arial" w:hAnsi="Arial" w:cs="Arial"/>
          <w:b/>
        </w:rPr>
      </w:pPr>
      <w:r w:rsidRPr="00470679">
        <w:rPr>
          <w:rFonts w:ascii="Arial" w:eastAsia="Arial" w:hAnsi="Arial" w:cs="Arial"/>
          <w:b/>
        </w:rPr>
        <w:t>XXI. OŚWIADCZENIA I DOKUMENTY SKŁADANE NA WEZWANIE</w:t>
      </w:r>
    </w:p>
    <w:p w14:paraId="296E2CFF" w14:textId="3C50C8A3" w:rsidR="00F64C68" w:rsidRPr="00F64C68" w:rsidRDefault="00F64C68" w:rsidP="00F64C68">
      <w:pPr>
        <w:suppressAutoHyphens/>
        <w:spacing w:line="276" w:lineRule="auto"/>
        <w:jc w:val="both"/>
        <w:rPr>
          <w:rStyle w:val="markedcontent"/>
          <w:rFonts w:ascii="Arial" w:hAnsi="Arial" w:cs="Arial"/>
        </w:rPr>
      </w:pPr>
      <w:r w:rsidRPr="00F64C68">
        <w:rPr>
          <w:rFonts w:ascii="Arial" w:hAnsi="Arial" w:cs="Arial"/>
        </w:rPr>
        <w:t xml:space="preserve">a) </w:t>
      </w:r>
      <w:r w:rsidRPr="00F64C68">
        <w:rPr>
          <w:rStyle w:val="markedcontent"/>
          <w:rFonts w:ascii="Arial" w:hAnsi="Arial" w:cs="Arial"/>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w:t>
      </w:r>
      <w:r w:rsidRPr="00F64C68">
        <w:rPr>
          <w:rStyle w:val="markedcontent"/>
          <w:rFonts w:ascii="Arial" w:hAnsi="Arial" w:cs="Arial"/>
        </w:rPr>
        <w:lastRenderedPageBreak/>
        <w:t>bądź inne dokumenty sporządzone</w:t>
      </w:r>
      <w:r>
        <w:rPr>
          <w:rStyle w:val="markedcontent"/>
          <w:rFonts w:ascii="Arial" w:hAnsi="Arial" w:cs="Arial"/>
        </w:rPr>
        <w:t xml:space="preserve"> </w:t>
      </w:r>
      <w:r w:rsidRPr="00F64C68">
        <w:rPr>
          <w:rStyle w:val="markedcontent"/>
          <w:rFonts w:ascii="Arial" w:hAnsi="Arial" w:cs="Arial"/>
        </w:rPr>
        <w:t>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2C0FE3E" w14:textId="77777777"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Poświadczenie lub referencje, że usługi wymienione w wykazie usług zostały wykonane lub są wykonywane należycie.</w:t>
      </w:r>
    </w:p>
    <w:p w14:paraId="40E64E90" w14:textId="3C31A1E8"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b) Wykaz osób, które będą uczestniczyć w wykonaniu zamówienia , wraz z informacjami na temat ich kwalifikacji zawodowych, doświadczenia i wykształcenia niezbędnych do wykonania zamówienia</w:t>
      </w:r>
      <w:r>
        <w:rPr>
          <w:rFonts w:ascii="Arial" w:hAnsi="Arial" w:cs="Arial"/>
          <w:szCs w:val="24"/>
        </w:rPr>
        <w:t xml:space="preserve"> </w:t>
      </w:r>
      <w:r w:rsidRPr="00F64C68">
        <w:rPr>
          <w:rFonts w:ascii="Arial" w:hAnsi="Arial" w:cs="Arial"/>
          <w:szCs w:val="24"/>
        </w:rPr>
        <w:t>a także zakresu wykonywanych przez nie czynności, oraz informację o podstawie do dysponowania tymi osobami.</w:t>
      </w:r>
    </w:p>
    <w:p w14:paraId="5E60D370" w14:textId="77777777"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Oświadczenie, że osoby, które będą uczestniczyć w wykonaniu zamówienia spełniają wymagania postawione przez Zamawiającego.</w:t>
      </w:r>
    </w:p>
    <w:p w14:paraId="439C5A76" w14:textId="77777777" w:rsidR="00F64C68" w:rsidRPr="009E2F53" w:rsidRDefault="00F64C68" w:rsidP="00F64C68">
      <w:pPr>
        <w:suppressAutoHyphens/>
        <w:spacing w:line="276" w:lineRule="auto"/>
        <w:jc w:val="both"/>
        <w:rPr>
          <w:rStyle w:val="markedcontent"/>
          <w:rFonts w:ascii="Arial" w:hAnsi="Arial" w:cs="Arial"/>
        </w:rPr>
      </w:pPr>
      <w:r w:rsidRPr="00F64C68">
        <w:rPr>
          <w:rFonts w:ascii="Arial" w:hAnsi="Arial" w:cs="Arial"/>
        </w:rPr>
        <w:t xml:space="preserve">c) </w:t>
      </w:r>
      <w:r w:rsidRPr="00F64C68">
        <w:rPr>
          <w:rStyle w:val="markedcontent"/>
          <w:rFonts w:ascii="Arial" w:hAnsi="Arial" w:cs="Arial"/>
        </w:rPr>
        <w:t xml:space="preserve">dokumenty potwierdzające, że wykonawca jest ubezpieczony od odpowiedzialności cywilnej w zakresie prowadzonej działalności związanej z przedmiotem zamówienia ze wskazaniem </w:t>
      </w:r>
      <w:r w:rsidRPr="009E2F53">
        <w:rPr>
          <w:rStyle w:val="markedcontent"/>
          <w:rFonts w:ascii="Arial" w:hAnsi="Arial" w:cs="Arial"/>
        </w:rPr>
        <w:t>sumy gwarancyjnej tego ubezpieczenia;</w:t>
      </w:r>
    </w:p>
    <w:p w14:paraId="6047347C" w14:textId="77777777" w:rsidR="00F64C68" w:rsidRPr="009E2F53" w:rsidRDefault="00F64C68" w:rsidP="00F64C68">
      <w:pPr>
        <w:suppressAutoHyphens/>
        <w:spacing w:line="276" w:lineRule="auto"/>
        <w:jc w:val="both"/>
        <w:rPr>
          <w:rFonts w:ascii="Arial" w:hAnsi="Arial" w:cs="Arial"/>
          <w:szCs w:val="24"/>
        </w:rPr>
      </w:pPr>
      <w:r w:rsidRPr="009E2F53">
        <w:rPr>
          <w:rFonts w:ascii="Arial" w:hAnsi="Arial" w:cs="Arial"/>
          <w:szCs w:val="24"/>
        </w:rPr>
        <w:t>d)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życiem ww. rozporządzenia- co najmniej decyzję Państwowego Powiatowego Inspektora Sanitarnego zezwalającą na prowadzenie określonej działalności gospodarczej;</w:t>
      </w:r>
    </w:p>
    <w:p w14:paraId="26B56E29" w14:textId="77777777"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e</w:t>
      </w:r>
      <w:r w:rsidRPr="00F64C68">
        <w:rPr>
          <w:rFonts w:ascii="Arial" w:hAnsi="Arial" w:cs="Arial"/>
        </w:rPr>
        <w:t xml:space="preserve">) </w:t>
      </w:r>
      <w:r w:rsidRPr="00F64C68">
        <w:rPr>
          <w:rStyle w:val="markedcontent"/>
          <w:rFonts w:ascii="Arial" w:hAnsi="Arial" w:cs="Arial"/>
        </w:rPr>
        <w:t>wykaz narzędzi, wyposażenia zakładu lub urządzeń technicznych dostępnych wykonawcy w celu wykonania zamówienia publicznego wraz z informacją o podstawie do dysponowania tymi zasobami</w:t>
      </w:r>
    </w:p>
    <w:p w14:paraId="571D0FBB" w14:textId="77777777" w:rsidR="00F64C68" w:rsidRPr="00F64C68" w:rsidRDefault="00F64C68" w:rsidP="00F64C68">
      <w:pPr>
        <w:spacing w:after="0" w:line="240" w:lineRule="auto"/>
        <w:jc w:val="both"/>
        <w:rPr>
          <w:rFonts w:ascii="Arial" w:eastAsia="Arial" w:hAnsi="Arial" w:cs="Arial"/>
        </w:rPr>
      </w:pPr>
    </w:p>
    <w:p w14:paraId="4E9AE6FC"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XXII. TAJEMNICA PRZEDSIĘBIORSTWA </w:t>
      </w:r>
    </w:p>
    <w:p w14:paraId="2D8E12DC" w14:textId="677BC831" w:rsidR="004669F4" w:rsidRPr="00470679" w:rsidRDefault="001355F0">
      <w:pPr>
        <w:spacing w:after="0" w:line="271" w:lineRule="auto"/>
        <w:jc w:val="both"/>
        <w:rPr>
          <w:rFonts w:ascii="Arial" w:eastAsia="Arial" w:hAnsi="Arial" w:cs="Arial"/>
        </w:rPr>
      </w:pPr>
      <w:r w:rsidRPr="00470679">
        <w:rPr>
          <w:rFonts w:ascii="Arial" w:eastAsia="Arial" w:hAnsi="Arial" w:cs="Arial"/>
        </w:rPr>
        <w:t>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1E1087" w:rsidRPr="00470679">
        <w:rPr>
          <w:rFonts w:ascii="Arial" w:eastAsia="Arial" w:hAnsi="Arial" w:cs="Arial"/>
        </w:rPr>
        <w:t xml:space="preserve"> ( </w:t>
      </w:r>
      <w:proofErr w:type="spellStart"/>
      <w:r w:rsidR="001E1087" w:rsidRPr="00470679">
        <w:rPr>
          <w:rFonts w:ascii="Arial" w:eastAsia="Arial" w:hAnsi="Arial" w:cs="Arial"/>
        </w:rPr>
        <w:t>t.j</w:t>
      </w:r>
      <w:proofErr w:type="spellEnd"/>
      <w:r w:rsidR="001E1087" w:rsidRPr="00470679">
        <w:rPr>
          <w:rFonts w:ascii="Arial" w:eastAsia="Arial" w:hAnsi="Arial" w:cs="Arial"/>
        </w:rPr>
        <w:t>. Dz.U. z 2020 r., poz. 1913 , z późn.zm)</w:t>
      </w:r>
      <w:r w:rsidRPr="00470679">
        <w:rPr>
          <w:rFonts w:ascii="Arial" w:eastAsia="Arial" w:hAnsi="Arial" w:cs="Arial"/>
        </w:rPr>
        <w:t xml:space="preserve">. </w:t>
      </w:r>
    </w:p>
    <w:p w14:paraId="3E765851" w14:textId="70AD8843" w:rsidR="004669F4" w:rsidRPr="00470679" w:rsidRDefault="001355F0">
      <w:pPr>
        <w:spacing w:after="0" w:line="271" w:lineRule="auto"/>
        <w:jc w:val="both"/>
        <w:rPr>
          <w:rFonts w:ascii="Arial" w:eastAsia="Arial" w:hAnsi="Arial" w:cs="Arial"/>
        </w:rPr>
      </w:pPr>
      <w:r w:rsidRPr="00470679">
        <w:rPr>
          <w:rFonts w:ascii="Arial" w:eastAsia="Arial" w:hAnsi="Arial" w:cs="Arial"/>
        </w:rPr>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001E1087" w:rsidRPr="00470679">
        <w:rPr>
          <w:rFonts w:ascii="Arial" w:eastAsia="Arial" w:hAnsi="Arial" w:cs="Arial"/>
        </w:rPr>
        <w:t>t.j</w:t>
      </w:r>
      <w:proofErr w:type="spellEnd"/>
      <w:r w:rsidR="001E1087" w:rsidRPr="00470679">
        <w:rPr>
          <w:rFonts w:ascii="Arial" w:eastAsia="Arial" w:hAnsi="Arial" w:cs="Arial"/>
        </w:rPr>
        <w:t>.</w:t>
      </w:r>
      <w:r w:rsidR="000531F3" w:rsidRPr="00470679">
        <w:rPr>
          <w:rFonts w:ascii="Arial" w:eastAsia="Arial" w:hAnsi="Arial" w:cs="Arial"/>
        </w:rPr>
        <w:t xml:space="preserve"> </w:t>
      </w:r>
      <w:r w:rsidRPr="00470679">
        <w:rPr>
          <w:rFonts w:ascii="Arial" w:eastAsia="Arial" w:hAnsi="Arial" w:cs="Arial"/>
        </w:rPr>
        <w:t>Dz. U. z 2020 r. poz. 1913</w:t>
      </w:r>
      <w:r w:rsidR="001E1087" w:rsidRPr="00470679">
        <w:rPr>
          <w:rFonts w:ascii="Arial" w:eastAsia="Arial" w:hAnsi="Arial" w:cs="Arial"/>
        </w:rPr>
        <w:t xml:space="preserve"> z późn.zm.</w:t>
      </w:r>
      <w:r w:rsidRPr="00470679">
        <w:rPr>
          <w:rFonts w:ascii="Arial" w:eastAsia="Arial" w:hAnsi="Arial" w:cs="Arial"/>
        </w:rPr>
        <w:t>), Wykonawca, w celu utrzymania</w:t>
      </w:r>
      <w:r w:rsidR="001E1087" w:rsidRPr="00470679">
        <w:rPr>
          <w:rFonts w:ascii="Arial" w:eastAsia="Arial" w:hAnsi="Arial" w:cs="Arial"/>
        </w:rPr>
        <w:t xml:space="preserve"> </w:t>
      </w:r>
      <w:r w:rsidRPr="00470679">
        <w:rPr>
          <w:rFonts w:ascii="Arial" w:eastAsia="Arial" w:hAnsi="Arial" w:cs="Arial"/>
        </w:rPr>
        <w:t>w poufności tych informacji, przekazuje je w wydzielonym i odpowiednio oznaczonym pliku.</w:t>
      </w:r>
    </w:p>
    <w:p w14:paraId="5D26DF76" w14:textId="77777777" w:rsidR="004669F4" w:rsidRPr="00470679" w:rsidRDefault="004669F4">
      <w:pPr>
        <w:spacing w:after="0" w:line="271" w:lineRule="auto"/>
        <w:jc w:val="both"/>
        <w:rPr>
          <w:rFonts w:ascii="Arial" w:eastAsia="Arial" w:hAnsi="Arial" w:cs="Arial"/>
        </w:rPr>
      </w:pPr>
    </w:p>
    <w:p w14:paraId="37578902"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b/>
          <w:color w:val="000000"/>
        </w:rPr>
        <w:t>XXIII. FORMA SKŁADANYCH OŚWIADCZEŃ I DOKUMENTÓW</w:t>
      </w:r>
    </w:p>
    <w:p w14:paraId="2ED9FAED" w14:textId="0D3F2F5F" w:rsidR="004669F4" w:rsidRPr="00470679" w:rsidRDefault="001355F0">
      <w:pPr>
        <w:spacing w:after="0" w:line="271" w:lineRule="auto"/>
        <w:jc w:val="both"/>
        <w:rPr>
          <w:rFonts w:ascii="Arial" w:eastAsia="Arial" w:hAnsi="Arial" w:cs="Arial"/>
          <w:b/>
          <w:bCs/>
          <w:color w:val="000000"/>
        </w:rPr>
      </w:pPr>
      <w:r w:rsidRPr="00470679">
        <w:rPr>
          <w:rFonts w:ascii="Arial" w:eastAsia="Arial" w:hAnsi="Arial" w:cs="Arial"/>
          <w:color w:val="000000"/>
        </w:rPr>
        <w:t xml:space="preserve">1.Ofertę, oświadczenie, o których mowa w art. 125 ust. 1 </w:t>
      </w:r>
      <w:proofErr w:type="spellStart"/>
      <w:r w:rsidR="0030472B"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należy złożyć pod rygorem nieważności w formie elektronicznej lub w postaci elektronicznej </w:t>
      </w:r>
      <w:r w:rsidRPr="00470679">
        <w:rPr>
          <w:rFonts w:ascii="Arial" w:eastAsia="Arial" w:hAnsi="Arial" w:cs="Arial"/>
          <w:b/>
          <w:bCs/>
          <w:color w:val="000000"/>
        </w:rPr>
        <w:t xml:space="preserve">opatrzonej podpisem zaufanym lub podpisem osobistym. </w:t>
      </w:r>
    </w:p>
    <w:p w14:paraId="7B7C16D5" w14:textId="11A796DF"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lastRenderedPageBreak/>
        <w:t xml:space="preserve">2. Oferty, oświadczenia, o których mowa w art. 125 ust. 1 </w:t>
      </w:r>
      <w:proofErr w:type="spellStart"/>
      <w:r w:rsidR="0030472B"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podmiotowe środki dowodowe, w tym oświadczenie, o którym mowa w art. 117 ust. 4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oraz zobowiązanie podmiotu udostępniającego zasoby, o którym mowa w art. 118 ust. 3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w:t>
      </w:r>
      <w:r w:rsidRPr="00470679">
        <w:rPr>
          <w:rFonts w:ascii="Arial" w:eastAsia="Arial" w:hAnsi="Arial" w:cs="Arial"/>
        </w:rPr>
        <w:t>zwane dalej w niniejszym rozdziale „</w:t>
      </w:r>
      <w:r w:rsidRPr="00470679">
        <w:rPr>
          <w:rFonts w:ascii="Arial" w:eastAsia="Arial" w:hAnsi="Arial" w:cs="Arial"/>
          <w:i/>
        </w:rPr>
        <w:t>zobowiązaniem podmiotu udostępniającego zasoby</w:t>
      </w:r>
      <w:r w:rsidRPr="00470679">
        <w:rPr>
          <w:rFonts w:ascii="Arial" w:eastAsia="Arial" w:hAnsi="Arial" w:cs="Arial"/>
        </w:rPr>
        <w:t xml:space="preserve">”, przedmiotowe środki dowodowe, pełnomocnictwo, dokumenty, o których mowa w art. 94 ust. 2 ustawy </w:t>
      </w:r>
      <w:proofErr w:type="spellStart"/>
      <w:r w:rsidRPr="00470679">
        <w:rPr>
          <w:rFonts w:ascii="Arial" w:eastAsia="Arial" w:hAnsi="Arial" w:cs="Arial"/>
        </w:rPr>
        <w:t>Pzp</w:t>
      </w:r>
      <w:proofErr w:type="spellEnd"/>
      <w:r w:rsidRPr="00470679">
        <w:rPr>
          <w:rFonts w:ascii="Arial" w:eastAsia="Arial" w:hAnsi="Arial" w:cs="Arial"/>
        </w:rPr>
        <w:t>, sporządza się w postaci elektronicznej, w formatach danych określonych</w:t>
      </w:r>
      <w:r w:rsidR="00765A4F" w:rsidRPr="00470679">
        <w:rPr>
          <w:rFonts w:ascii="Arial" w:eastAsia="Arial" w:hAnsi="Arial" w:cs="Arial"/>
        </w:rPr>
        <w:t xml:space="preserve"> </w:t>
      </w:r>
      <w:r w:rsidRPr="00470679">
        <w:rPr>
          <w:rFonts w:ascii="Arial" w:eastAsia="Arial" w:hAnsi="Arial" w:cs="Arial"/>
        </w:rPr>
        <w:t>w przepisach wydanych na podstawie art. 18 ustawy z dnia 17 lutego 2005 r. o informatyzacji działalności podmiotów realizujących zadania publiczne (</w:t>
      </w:r>
      <w:proofErr w:type="spellStart"/>
      <w:r w:rsidR="001E1087" w:rsidRPr="00470679">
        <w:rPr>
          <w:rFonts w:ascii="Arial" w:eastAsia="Arial" w:hAnsi="Arial" w:cs="Arial"/>
        </w:rPr>
        <w:t>t.j</w:t>
      </w:r>
      <w:proofErr w:type="spellEnd"/>
      <w:r w:rsidR="001E1087" w:rsidRPr="00470679">
        <w:rPr>
          <w:rFonts w:ascii="Arial" w:eastAsia="Arial" w:hAnsi="Arial" w:cs="Arial"/>
        </w:rPr>
        <w:t>.</w:t>
      </w:r>
      <w:r w:rsidR="00EB5203" w:rsidRPr="00470679">
        <w:rPr>
          <w:rFonts w:ascii="Arial" w:eastAsia="Arial" w:hAnsi="Arial" w:cs="Arial"/>
        </w:rPr>
        <w:t xml:space="preserve"> </w:t>
      </w:r>
      <w:r w:rsidRPr="00470679">
        <w:rPr>
          <w:rFonts w:ascii="Arial" w:eastAsia="Arial" w:hAnsi="Arial" w:cs="Arial"/>
        </w:rPr>
        <w:t>Dz. U. z 202</w:t>
      </w:r>
      <w:r w:rsidR="001E1087" w:rsidRPr="00470679">
        <w:rPr>
          <w:rFonts w:ascii="Arial" w:eastAsia="Arial" w:hAnsi="Arial" w:cs="Arial"/>
        </w:rPr>
        <w:t>1</w:t>
      </w:r>
      <w:r w:rsidRPr="00470679">
        <w:rPr>
          <w:rFonts w:ascii="Arial" w:eastAsia="Arial" w:hAnsi="Arial" w:cs="Arial"/>
        </w:rPr>
        <w:t xml:space="preserve"> r. poz. </w:t>
      </w:r>
      <w:r w:rsidR="001E1087" w:rsidRPr="00470679">
        <w:rPr>
          <w:rFonts w:ascii="Arial" w:eastAsia="Arial" w:hAnsi="Arial" w:cs="Arial"/>
        </w:rPr>
        <w:t>670 z późn.zm.</w:t>
      </w:r>
      <w:r w:rsidRPr="00470679">
        <w:rPr>
          <w:rFonts w:ascii="Arial" w:eastAsia="Arial" w:hAnsi="Arial" w:cs="Arial"/>
        </w:rPr>
        <w:t xml:space="preserve">). </w:t>
      </w:r>
    </w:p>
    <w:p w14:paraId="6284E72F" w14:textId="50E561FE"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Informacje, oświadczenia lub dokumenty, inne niż określone w ust. 2, przekazywane </w:t>
      </w:r>
      <w:r w:rsidR="00765A4F" w:rsidRPr="00470679">
        <w:rPr>
          <w:rFonts w:ascii="Arial" w:eastAsia="Arial" w:hAnsi="Arial" w:cs="Arial"/>
        </w:rPr>
        <w:t xml:space="preserve">                         </w:t>
      </w:r>
      <w:r w:rsidRPr="00470679">
        <w:rPr>
          <w:rFonts w:ascii="Arial" w:eastAsia="Arial" w:hAnsi="Arial" w:cs="Arial"/>
        </w:rPr>
        <w:t xml:space="preserve">w postępowaniu, sporządza się w postaci elektronicznej, w formatach danych określonych </w:t>
      </w:r>
      <w:r w:rsidR="00C74A84" w:rsidRPr="00470679">
        <w:rPr>
          <w:rFonts w:ascii="Arial" w:eastAsia="Arial" w:hAnsi="Arial" w:cs="Arial"/>
        </w:rPr>
        <w:t xml:space="preserve">                    </w:t>
      </w:r>
      <w:r w:rsidRPr="00470679">
        <w:rPr>
          <w:rFonts w:ascii="Arial" w:eastAsia="Arial" w:hAnsi="Arial" w:cs="Arial"/>
        </w:rPr>
        <w:t xml:space="preserve">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FA5CF04"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4. Podmiotowe środki dowodowe, przedmiotowe środki dowodowe oraz inne dokumenty lub oświadczenia, sporządzone w języku obcym przekazuje się wraz z tłumaczeniem na język polski. </w:t>
      </w:r>
    </w:p>
    <w:p w14:paraId="3703973C"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470679">
        <w:rPr>
          <w:rFonts w:ascii="Arial" w:eastAsia="Arial" w:hAnsi="Arial" w:cs="Arial"/>
        </w:rPr>
        <w:t>Pzp</w:t>
      </w:r>
      <w:proofErr w:type="spellEnd"/>
      <w:r w:rsidRPr="00470679">
        <w:rPr>
          <w:rFonts w:ascii="Arial" w:eastAsia="Arial" w:hAnsi="Arial" w:cs="Arial"/>
        </w:rPr>
        <w:t xml:space="preserve"> lub podwykonawcy niebędącego podmiotem udostępniającym zasoby na takich zasadach, zwane dalej w niniejszym rozdziale „</w:t>
      </w:r>
      <w:r w:rsidRPr="00470679">
        <w:rPr>
          <w:rFonts w:ascii="Arial" w:eastAsia="Arial" w:hAnsi="Arial" w:cs="Arial"/>
          <w:i/>
        </w:rPr>
        <w:t>dokumentami potwierdzającymi umocowanie do reprezentowania</w:t>
      </w:r>
      <w:r w:rsidRPr="00470679">
        <w:rPr>
          <w:rFonts w:ascii="Arial" w:eastAsia="Arial" w:hAnsi="Arial" w:cs="Arial"/>
        </w:rPr>
        <w:t>”, zostały wystawione przez upoważnione podmioty inne niż wykonawca, wykonawca wspólnie ubiegający się o udzielenie zamówienia, podmiot udostępniający zasoby lub podwykonawca, zwane dalej w niniejszym rozdziale „</w:t>
      </w:r>
      <w:r w:rsidRPr="00470679">
        <w:rPr>
          <w:rFonts w:ascii="Arial" w:eastAsia="Arial" w:hAnsi="Arial" w:cs="Arial"/>
          <w:i/>
        </w:rPr>
        <w:t>upoważnionymi podmiotami</w:t>
      </w:r>
      <w:r w:rsidRPr="00470679">
        <w:rPr>
          <w:rFonts w:ascii="Arial" w:eastAsia="Arial" w:hAnsi="Arial" w:cs="Arial"/>
        </w:rPr>
        <w:t xml:space="preserve">”, jako dokument elektroniczny, przekazuje się ten dokument. </w:t>
      </w:r>
    </w:p>
    <w:p w14:paraId="1FCD96EA"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D2358BD" w14:textId="418B72C4"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7. Poświadczenia zgodności cyfrowego odwzorowania z dokumentem w postaci papierowej, </w:t>
      </w:r>
      <w:r w:rsidR="00765A4F" w:rsidRPr="00470679">
        <w:rPr>
          <w:rFonts w:ascii="Arial" w:eastAsia="Arial" w:hAnsi="Arial" w:cs="Arial"/>
        </w:rPr>
        <w:t xml:space="preserve">   </w:t>
      </w:r>
      <w:r w:rsidRPr="00470679">
        <w:rPr>
          <w:rFonts w:ascii="Arial" w:eastAsia="Arial" w:hAnsi="Arial" w:cs="Arial"/>
        </w:rPr>
        <w:t xml:space="preserve">o którym mowa w ust. 6, dokonuje w przypadku: </w:t>
      </w:r>
    </w:p>
    <w:p w14:paraId="40101A4F"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4CE25C3"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przedmiotowych środków dowodowych – odpowiednio wykonawca lub wykonawca wspólnie ubiegający się o udzielenie zamówienia; </w:t>
      </w:r>
    </w:p>
    <w:p w14:paraId="338B743F" w14:textId="6EBF6B64"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innych dokumentów– odpowiednio wykonawca lub wykonawca wspólnie ubiegający się </w:t>
      </w:r>
      <w:r w:rsidR="00C74A84" w:rsidRPr="00470679">
        <w:rPr>
          <w:rFonts w:ascii="Arial" w:eastAsia="Arial" w:hAnsi="Arial" w:cs="Arial"/>
        </w:rPr>
        <w:t xml:space="preserve">               </w:t>
      </w:r>
      <w:r w:rsidRPr="00470679">
        <w:rPr>
          <w:rFonts w:ascii="Arial" w:eastAsia="Arial" w:hAnsi="Arial" w:cs="Arial"/>
        </w:rPr>
        <w:t xml:space="preserve">o udzielenie zamówienia, w zakresie dokumentów, które każdego z nich dotyczą </w:t>
      </w:r>
    </w:p>
    <w:p w14:paraId="07F75687" w14:textId="153B96BF"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8. Poświadczenia zgodności cyfrowego odwzorowania z dokumentem w postaci papierowej, </w:t>
      </w:r>
      <w:r w:rsidR="00765A4F" w:rsidRPr="00470679">
        <w:rPr>
          <w:rFonts w:ascii="Arial" w:eastAsia="Arial" w:hAnsi="Arial" w:cs="Arial"/>
        </w:rPr>
        <w:t xml:space="preserve"> </w:t>
      </w:r>
      <w:r w:rsidRPr="00470679">
        <w:rPr>
          <w:rFonts w:ascii="Arial" w:eastAsia="Arial" w:hAnsi="Arial" w:cs="Arial"/>
        </w:rPr>
        <w:t xml:space="preserve">o którym mowa w ust. 6, może dokonać również notariusz </w:t>
      </w:r>
    </w:p>
    <w:p w14:paraId="36BF3104" w14:textId="17A5BA6D"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9. Przez cyfrowe odwzorowanie, należy rozumieć dokument elektroniczny będący kopią elektroniczną treści zapisanej w postaci papierowej, umożliwiający zapoznanie się z tą treścią </w:t>
      </w:r>
      <w:r w:rsidR="00765A4F" w:rsidRPr="00470679">
        <w:rPr>
          <w:rFonts w:ascii="Arial" w:eastAsia="Arial" w:hAnsi="Arial" w:cs="Arial"/>
        </w:rPr>
        <w:t xml:space="preserve"> </w:t>
      </w:r>
      <w:r w:rsidRPr="00470679">
        <w:rPr>
          <w:rFonts w:ascii="Arial" w:eastAsia="Arial" w:hAnsi="Arial" w:cs="Arial"/>
        </w:rPr>
        <w:t xml:space="preserve">i jej zrozumienie, bez konieczności bezpośredniego dostępu do oryginału. </w:t>
      </w:r>
    </w:p>
    <w:p w14:paraId="5FC8343A"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lastRenderedPageBreak/>
        <w:t xml:space="preserve">10. Podmiotowe środki dowodowe, w tym oświadczenie, o którym mowa w art. 117 ust. 4 ustawy </w:t>
      </w:r>
      <w:proofErr w:type="spellStart"/>
      <w:r w:rsidRPr="00470679">
        <w:rPr>
          <w:rFonts w:ascii="Arial" w:eastAsia="Arial" w:hAnsi="Arial" w:cs="Arial"/>
        </w:rPr>
        <w:t>Pzp</w:t>
      </w:r>
      <w:proofErr w:type="spellEnd"/>
      <w:r w:rsidRPr="00470679">
        <w:rPr>
          <w:rFonts w:ascii="Arial" w:eastAsia="Arial" w:hAnsi="Arial" w:cs="Arial"/>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E8883BE" w14:textId="0B9ACF51"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11. W przypadku gdy podmiotowe środki dowodowe, w tym oświadczenie, o którym mowa </w:t>
      </w:r>
      <w:r w:rsidR="00765A4F" w:rsidRPr="00470679">
        <w:rPr>
          <w:rFonts w:ascii="Arial" w:eastAsia="Arial" w:hAnsi="Arial" w:cs="Arial"/>
        </w:rPr>
        <w:t xml:space="preserve">                   </w:t>
      </w:r>
      <w:r w:rsidRPr="00470679">
        <w:rPr>
          <w:rFonts w:ascii="Arial" w:eastAsia="Arial" w:hAnsi="Arial" w:cs="Arial"/>
        </w:rPr>
        <w:t xml:space="preserve">w art. 117 ust. 4 ustawy </w:t>
      </w:r>
      <w:proofErr w:type="spellStart"/>
      <w:r w:rsidRPr="00470679">
        <w:rPr>
          <w:rFonts w:ascii="Arial" w:eastAsia="Arial" w:hAnsi="Arial" w:cs="Arial"/>
        </w:rPr>
        <w:t>Pzp</w:t>
      </w:r>
      <w:proofErr w:type="spellEnd"/>
      <w:r w:rsidRPr="00470679">
        <w:rPr>
          <w:rFonts w:ascii="Arial" w:eastAsia="Arial" w:hAnsi="Arial" w:cs="Aria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30472B" w:rsidRPr="00470679">
        <w:rPr>
          <w:rFonts w:ascii="Arial" w:eastAsia="Arial" w:hAnsi="Arial" w:cs="Arial"/>
        </w:rPr>
        <w:t xml:space="preserve"> </w:t>
      </w:r>
      <w:r w:rsidRPr="00470679">
        <w:rPr>
          <w:rFonts w:ascii="Arial" w:eastAsia="Arial" w:hAnsi="Arial" w:cs="Arial"/>
        </w:rPr>
        <w:t>w postaci papierowej.</w:t>
      </w:r>
    </w:p>
    <w:p w14:paraId="7632CE5C" w14:textId="4265F1E4"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12. Poświadczenia zgodności cyfrowego odwzorowania z dokumentem w postaci papierowej, o którym mowa w ust. 11, dokonuje w przypadku: </w:t>
      </w:r>
    </w:p>
    <w:p w14:paraId="1623A46C" w14:textId="2F3FAA7F" w:rsidR="004669F4" w:rsidRPr="00470679" w:rsidRDefault="001355F0">
      <w:pPr>
        <w:spacing w:after="0" w:line="271" w:lineRule="auto"/>
        <w:jc w:val="both"/>
        <w:rPr>
          <w:rFonts w:ascii="Arial" w:eastAsia="Arial" w:hAnsi="Arial" w:cs="Arial"/>
        </w:rPr>
      </w:pPr>
      <w:r w:rsidRPr="00470679">
        <w:rPr>
          <w:rFonts w:ascii="Arial" w:eastAsia="Arial" w:hAnsi="Arial" w:cs="Arial"/>
        </w:rPr>
        <w:t>1) podmiotowych środków dowodowych – odpowiednio wykonawca, wykonawca wspólnie ubiegający się o</w:t>
      </w:r>
      <w:r w:rsidR="009A3523" w:rsidRPr="00470679">
        <w:rPr>
          <w:rFonts w:ascii="Arial" w:eastAsia="Arial" w:hAnsi="Arial" w:cs="Arial"/>
        </w:rPr>
        <w:t xml:space="preserve"> </w:t>
      </w:r>
      <w:r w:rsidRPr="00470679">
        <w:rPr>
          <w:rFonts w:ascii="Arial" w:eastAsia="Arial" w:hAnsi="Arial" w:cs="Arial"/>
        </w:rPr>
        <w:t xml:space="preserve">udzielenie zamówienia, podmiot udostępniający zasoby lub podwykonawca, w zakresie podmiotowych środków dowodowych, które każdego z nich dotyczą; </w:t>
      </w:r>
    </w:p>
    <w:p w14:paraId="70678698"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przedmiotowego środka dowodowego, oświadczenia, o którym mowa w art. 117 ust. 4 ustawy </w:t>
      </w:r>
      <w:proofErr w:type="spellStart"/>
      <w:r w:rsidRPr="00470679">
        <w:rPr>
          <w:rFonts w:ascii="Arial" w:eastAsia="Arial" w:hAnsi="Arial" w:cs="Arial"/>
        </w:rPr>
        <w:t>Pzp</w:t>
      </w:r>
      <w:proofErr w:type="spellEnd"/>
      <w:r w:rsidRPr="00470679">
        <w:rPr>
          <w:rFonts w:ascii="Arial" w:eastAsia="Arial" w:hAnsi="Arial" w:cs="Arial"/>
        </w:rPr>
        <w:t xml:space="preserve">, lub zobowiązania podmiotu udostępniającego zasoby – odpowiednio wykonawca lub wykonawca wspólnie ubiegający się o udzielenie zamówienia; </w:t>
      </w:r>
    </w:p>
    <w:p w14:paraId="4EA35A5F"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pełnomocnictwa – mocodawca. </w:t>
      </w:r>
    </w:p>
    <w:p w14:paraId="6BCED0BE" w14:textId="7C9AA61A" w:rsidR="004669F4" w:rsidRPr="00470679" w:rsidRDefault="001355F0">
      <w:pPr>
        <w:spacing w:after="0" w:line="271" w:lineRule="auto"/>
        <w:jc w:val="both"/>
        <w:rPr>
          <w:rFonts w:ascii="Arial" w:eastAsia="Arial" w:hAnsi="Arial" w:cs="Arial"/>
        </w:rPr>
      </w:pPr>
      <w:r w:rsidRPr="00470679">
        <w:rPr>
          <w:rFonts w:ascii="Arial" w:eastAsia="Arial" w:hAnsi="Arial" w:cs="Arial"/>
        </w:rPr>
        <w:t>13. Poświadczenia zgodności cyfrowego odwzorowania z dokumentem w postaci papierowej, o którym mowa w ust. 11,</w:t>
      </w:r>
      <w:r w:rsidR="0030472B" w:rsidRPr="00470679">
        <w:rPr>
          <w:rFonts w:ascii="Arial" w:eastAsia="Arial" w:hAnsi="Arial" w:cs="Arial"/>
        </w:rPr>
        <w:t xml:space="preserve"> może dokonać również notariusz.</w:t>
      </w:r>
    </w:p>
    <w:p w14:paraId="782AE7E1"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10EA172"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15. Dokumenty elektroniczne w postępowaniu lub w konkursie spełniają łącznie następujące wymagania: </w:t>
      </w:r>
    </w:p>
    <w:p w14:paraId="49544BE2" w14:textId="405CEE0B"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są utrwalone w sposób umożliwiający ich wielokrotne odczytanie, zapisanie </w:t>
      </w:r>
      <w:r w:rsidR="0042354E" w:rsidRPr="00470679">
        <w:rPr>
          <w:rFonts w:ascii="Arial" w:eastAsia="Arial" w:hAnsi="Arial" w:cs="Arial"/>
        </w:rPr>
        <w:t xml:space="preserve"> </w:t>
      </w:r>
      <w:r w:rsidRPr="00470679">
        <w:rPr>
          <w:rFonts w:ascii="Arial" w:eastAsia="Arial" w:hAnsi="Arial" w:cs="Arial"/>
        </w:rPr>
        <w:t xml:space="preserve">i powielenie, a także przekazanie przy użyciu środków komunikacji elektronicznej lub na informatycznym nośniku danych; </w:t>
      </w:r>
    </w:p>
    <w:p w14:paraId="41F00327"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umożliwiają prezentację treści w postaci elektronicznej, w szczególności przez wyświetlenie tej treści na monitorze ekranowym; </w:t>
      </w:r>
    </w:p>
    <w:p w14:paraId="2FB5D825"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umożliwiają prezentację treści w postaci papierowej, w szczególności za pomocą wydruku; </w:t>
      </w:r>
    </w:p>
    <w:p w14:paraId="6E31C946"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4) zawierają dane w układzie niepozostawiającym wątpliwości co do treści i kontekstu zapisanych informacji.</w:t>
      </w:r>
    </w:p>
    <w:p w14:paraId="0703675D" w14:textId="77777777" w:rsidR="004669F4" w:rsidRPr="00470679" w:rsidRDefault="004669F4">
      <w:pPr>
        <w:spacing w:after="0" w:line="271" w:lineRule="auto"/>
        <w:jc w:val="both"/>
        <w:rPr>
          <w:rFonts w:ascii="Arial" w:eastAsia="Arial" w:hAnsi="Arial" w:cs="Arial"/>
        </w:rPr>
      </w:pPr>
    </w:p>
    <w:p w14:paraId="28A101AD"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 xml:space="preserve">XXIV. WYMAGANIA DOTYCZĄCE WADIUM </w:t>
      </w:r>
    </w:p>
    <w:p w14:paraId="3897B8D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Zamawiający nie wymaga wniesienia wadium.</w:t>
      </w:r>
    </w:p>
    <w:p w14:paraId="2F9B38D8" w14:textId="77777777" w:rsidR="004669F4" w:rsidRPr="00470679" w:rsidRDefault="004669F4">
      <w:pPr>
        <w:spacing w:after="0" w:line="271" w:lineRule="auto"/>
        <w:jc w:val="both"/>
        <w:rPr>
          <w:rFonts w:ascii="Arial" w:eastAsia="Arial" w:hAnsi="Arial" w:cs="Arial"/>
          <w:color w:val="000000"/>
        </w:rPr>
      </w:pPr>
    </w:p>
    <w:p w14:paraId="70E09267"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 xml:space="preserve">XXV. OPIS SPOSOBU  PRZYGOTOWANIA OFERTY ORAZ ZASADY KOMUNIKACJI </w:t>
      </w:r>
    </w:p>
    <w:p w14:paraId="725D74BF" w14:textId="77777777" w:rsidR="004669F4" w:rsidRPr="00470679" w:rsidRDefault="001355F0">
      <w:pPr>
        <w:spacing w:before="400" w:after="120" w:line="271" w:lineRule="auto"/>
        <w:jc w:val="both"/>
        <w:rPr>
          <w:rFonts w:ascii="Arial" w:eastAsia="Arial" w:hAnsi="Arial" w:cs="Arial"/>
          <w:b/>
        </w:rPr>
      </w:pPr>
      <w:r w:rsidRPr="00470679">
        <w:rPr>
          <w:rFonts w:ascii="Arial" w:eastAsia="Arial" w:hAnsi="Arial" w:cs="Arial"/>
          <w:b/>
          <w:color w:val="000000"/>
        </w:rPr>
        <w:t>Informacje o sposobie porozumiewania się zamawiającego z wykonawcami oraz przekazywania oświadczeń lub dokumentów</w:t>
      </w:r>
    </w:p>
    <w:p w14:paraId="7CC94AA2" w14:textId="22D60401" w:rsidR="004669F4" w:rsidRPr="00470679"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lastRenderedPageBreak/>
        <w:t xml:space="preserve">Postępowanie prowadzone jest w języku polskim w formie elektronicznej za pośrednictwem </w:t>
      </w:r>
      <w:hyperlink r:id="rId14">
        <w:r w:rsidRPr="00470679">
          <w:rPr>
            <w:rFonts w:ascii="Arial" w:eastAsia="Arial" w:hAnsi="Arial" w:cs="Arial"/>
            <w:color w:val="1155CC"/>
            <w:u w:val="single"/>
          </w:rPr>
          <w:t>platformazakupowa.pl</w:t>
        </w:r>
      </w:hyperlink>
      <w:r w:rsidR="00087C50" w:rsidRPr="00470679">
        <w:rPr>
          <w:rFonts w:ascii="Arial" w:eastAsia="Arial" w:hAnsi="Arial" w:cs="Arial"/>
          <w:color w:val="000000"/>
        </w:rPr>
        <w:t xml:space="preserve"> </w:t>
      </w:r>
      <w:r w:rsidRPr="00470679">
        <w:rPr>
          <w:rFonts w:ascii="Arial" w:eastAsia="Arial" w:hAnsi="Arial" w:cs="Arial"/>
          <w:color w:val="000000"/>
        </w:rPr>
        <w:t xml:space="preserve">pod adresem: </w:t>
      </w:r>
      <w:hyperlink r:id="rId15" w:history="1">
        <w:r w:rsidR="00394E70" w:rsidRPr="00470679">
          <w:rPr>
            <w:rFonts w:ascii="Arial" w:hAnsi="Arial" w:cs="Arial"/>
            <w:color w:val="0000FF"/>
            <w:u w:val="single"/>
          </w:rPr>
          <w:t>https://platformazakupowa.pl/pn/ops_wolomin</w:t>
        </w:r>
      </w:hyperlink>
    </w:p>
    <w:p w14:paraId="51412A2D" w14:textId="52A8A45B" w:rsidR="004669F4" w:rsidRPr="00470679"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W celu skrócenia czasu udzielenia odpowiedzi na pytania komunikacja między </w:t>
      </w:r>
      <w:r w:rsidR="007A29DA" w:rsidRPr="00470679">
        <w:rPr>
          <w:rFonts w:ascii="Arial" w:eastAsia="Arial" w:hAnsi="Arial" w:cs="Arial"/>
          <w:color w:val="000000"/>
        </w:rPr>
        <w:t>Z</w:t>
      </w:r>
      <w:r w:rsidRPr="00470679">
        <w:rPr>
          <w:rFonts w:ascii="Arial" w:eastAsia="Arial" w:hAnsi="Arial" w:cs="Arial"/>
          <w:color w:val="000000"/>
        </w:rPr>
        <w:t xml:space="preserve">amawiającym a </w:t>
      </w:r>
      <w:r w:rsidR="007A29DA" w:rsidRPr="00470679">
        <w:rPr>
          <w:rFonts w:ascii="Arial" w:eastAsia="Arial" w:hAnsi="Arial" w:cs="Arial"/>
          <w:color w:val="000000"/>
        </w:rPr>
        <w:t>W</w:t>
      </w:r>
      <w:r w:rsidRPr="00470679">
        <w:rPr>
          <w:rFonts w:ascii="Arial" w:eastAsia="Arial" w:hAnsi="Arial" w:cs="Arial"/>
          <w:color w:val="000000"/>
        </w:rPr>
        <w:t>ykonawcami w zakresie:</w:t>
      </w:r>
    </w:p>
    <w:p w14:paraId="4BFBEDF8"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Zamawiającemu pytań do treści SWZ;</w:t>
      </w:r>
    </w:p>
    <w:p w14:paraId="1AE512F8"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odpowiedzi na wezwanie Zamawiającego do złożenia podmiotowych środków dowodowych;</w:t>
      </w:r>
    </w:p>
    <w:p w14:paraId="61157FB2" w14:textId="3604E06E"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w:t>
      </w:r>
      <w:r w:rsidR="0030472B"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przesyłania odpowiedzi na wezwanie Zamawiającego</w:t>
      </w:r>
      <w:r w:rsidR="004233C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do</w:t>
      </w:r>
      <w:r w:rsidR="004233C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złożenia/poprawienia/uzupełnienia oświadczenia, o którym mowa w art. 125 ust. 1</w:t>
      </w:r>
      <w:r w:rsidR="0030472B" w:rsidRPr="00470679">
        <w:rPr>
          <w:rFonts w:ascii="Arial" w:eastAsia="Arial" w:hAnsi="Arial" w:cs="Arial"/>
          <w:color w:val="000000"/>
          <w:shd w:val="clear" w:color="auto" w:fill="FFFFFF"/>
        </w:rPr>
        <w:t xml:space="preserve"> </w:t>
      </w:r>
      <w:proofErr w:type="spellStart"/>
      <w:r w:rsidR="0030472B" w:rsidRPr="00470679">
        <w:rPr>
          <w:rFonts w:ascii="Arial" w:eastAsia="Arial" w:hAnsi="Arial" w:cs="Arial"/>
          <w:color w:val="000000"/>
          <w:shd w:val="clear" w:color="auto" w:fill="FFFFFF"/>
        </w:rPr>
        <w:t>Pzp</w:t>
      </w:r>
      <w:proofErr w:type="spellEnd"/>
      <w:r w:rsidRPr="00470679">
        <w:rPr>
          <w:rFonts w:ascii="Arial" w:eastAsia="Arial" w:hAnsi="Arial" w:cs="Arial"/>
          <w:color w:val="000000"/>
          <w:shd w:val="clear" w:color="auto" w:fill="FFFFFF"/>
        </w:rPr>
        <w:t>, podmiotowych środków dowodowych, innych dokumentów lub oświadczeń składanych w postępowaniu;</w:t>
      </w:r>
    </w:p>
    <w:p w14:paraId="10D0B412" w14:textId="7212B1BD"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xml:space="preserve">- przesyłania odpowiedzi na wezwanie Zamawiającego do złożenia wyjaśnień dotyczących treści oświadczenia, o którym mowa w art. 125 ust. 1 </w:t>
      </w:r>
      <w:proofErr w:type="spellStart"/>
      <w:r w:rsidR="0030472B" w:rsidRPr="00470679">
        <w:rPr>
          <w:rFonts w:ascii="Arial" w:eastAsia="Arial" w:hAnsi="Arial" w:cs="Arial"/>
          <w:color w:val="000000"/>
          <w:shd w:val="clear" w:color="auto" w:fill="FFFFFF"/>
        </w:rPr>
        <w:t>Pzp</w:t>
      </w:r>
      <w:proofErr w:type="spellEnd"/>
      <w:r w:rsidR="0030472B"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lub złożonych podmiotowych środków dowodowych lub innych dokumentów lub oświadczeń składanych w postępowaniu;</w:t>
      </w:r>
    </w:p>
    <w:p w14:paraId="3198D94D"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odpowiedzi na wezwanie Zamawiającego do złożenia wyjaśnień dot. treści przedmiotowych środków dowodowych;</w:t>
      </w:r>
    </w:p>
    <w:p w14:paraId="4FD532BE"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przesłania odpowiedzi na inne wezwania Zamawiającego wynikające z ustawy - Prawo zamówień publicznych;</w:t>
      </w:r>
    </w:p>
    <w:p w14:paraId="41087FB6"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wniosków, informacji, oświadczeń Wykonawcy;</w:t>
      </w:r>
    </w:p>
    <w:p w14:paraId="7E18370A"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odwołania/inne</w:t>
      </w:r>
    </w:p>
    <w:p w14:paraId="0204773E"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rPr>
        <w:t xml:space="preserve">odbywa się za pośrednictwem </w:t>
      </w:r>
      <w:hyperlink r:id="rId16">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i formularza „Wyślij wiadomość do zamawiającego”. </w:t>
      </w:r>
    </w:p>
    <w:p w14:paraId="005F3BB3"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rPr>
        <w:t xml:space="preserve">Za datę przekazania (wpływu) oświadczeń, wniosków, zawiadomień oraz informacji przyjmuje się datę ich przesłania za pośrednictwem </w:t>
      </w:r>
      <w:hyperlink r:id="rId17">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poprzez kliknięcie przycisku  „Wyślij wiadomość do zamawiającego” po których pojawi się komunikat, że wiadomość została wysłana do zamawiającego.</w:t>
      </w:r>
    </w:p>
    <w:p w14:paraId="60820204" w14:textId="299B6C39" w:rsidR="004669F4" w:rsidRPr="00470679" w:rsidRDefault="001355F0" w:rsidP="004F4A49">
      <w:pPr>
        <w:numPr>
          <w:ilvl w:val="0"/>
          <w:numId w:val="3"/>
        </w:num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będzie przekazywał </w:t>
      </w:r>
      <w:r w:rsidR="007A29DA" w:rsidRPr="00470679">
        <w:rPr>
          <w:rFonts w:ascii="Arial" w:eastAsia="Arial" w:hAnsi="Arial" w:cs="Arial"/>
          <w:color w:val="000000"/>
        </w:rPr>
        <w:t>W</w:t>
      </w:r>
      <w:r w:rsidRPr="00470679">
        <w:rPr>
          <w:rFonts w:ascii="Arial" w:eastAsia="Arial" w:hAnsi="Arial" w:cs="Arial"/>
          <w:color w:val="000000"/>
        </w:rPr>
        <w:t xml:space="preserve">ykonawcom informacje w formie elektronicznej za pośrednictwem </w:t>
      </w:r>
      <w:hyperlink r:id="rId18">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do konkretnego wykonawcy.</w:t>
      </w:r>
    </w:p>
    <w:p w14:paraId="769448EF" w14:textId="49081085" w:rsidR="004669F4" w:rsidRPr="00470679" w:rsidRDefault="001355F0" w:rsidP="004F4A49">
      <w:pPr>
        <w:numPr>
          <w:ilvl w:val="0"/>
          <w:numId w:val="3"/>
        </w:numPr>
        <w:spacing w:after="0" w:line="271" w:lineRule="auto"/>
        <w:jc w:val="both"/>
        <w:rPr>
          <w:rFonts w:ascii="Arial" w:eastAsia="Arial" w:hAnsi="Arial" w:cs="Arial"/>
          <w:color w:val="000000"/>
        </w:rPr>
      </w:pPr>
      <w:r w:rsidRPr="00470679">
        <w:rPr>
          <w:rFonts w:ascii="Arial" w:eastAsia="Arial" w:hAnsi="Arial" w:cs="Arial"/>
          <w:color w:val="000000"/>
        </w:rPr>
        <w:t xml:space="preserve">Wykonawca jako podmiot profesjonalny ma obowiązek sprawdzania komunikatów </w:t>
      </w:r>
      <w:r w:rsidR="00976158" w:rsidRPr="00470679">
        <w:rPr>
          <w:rFonts w:ascii="Arial" w:eastAsia="Arial" w:hAnsi="Arial" w:cs="Arial"/>
          <w:color w:val="000000"/>
        </w:rPr>
        <w:t xml:space="preserve">                      </w:t>
      </w:r>
      <w:r w:rsidRPr="00470679">
        <w:rPr>
          <w:rFonts w:ascii="Arial" w:eastAsia="Arial" w:hAnsi="Arial" w:cs="Arial"/>
          <w:color w:val="000000"/>
        </w:rPr>
        <w:t>i wiadomości bezpośrednio na platformazakupowa.pl przesłanych przez zamawiającego, gdyż system powiadomień może ulec awarii lub powiadomienie może trafić do folderu SPAM.</w:t>
      </w:r>
    </w:p>
    <w:p w14:paraId="31BEE193" w14:textId="2CAEBE99" w:rsidR="004669F4" w:rsidRPr="00470679" w:rsidRDefault="001355F0" w:rsidP="004F4A49">
      <w:pPr>
        <w:numPr>
          <w:ilvl w:val="0"/>
          <w:numId w:val="3"/>
        </w:num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zgodnie z Rozporządzeniem </w:t>
      </w:r>
      <w:r w:rsidRPr="00470679">
        <w:rPr>
          <w:rFonts w:ascii="Arial" w:eastAsia="Arial" w:hAnsi="Arial" w:cs="Arial"/>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70679">
        <w:rPr>
          <w:rFonts w:ascii="Arial" w:eastAsia="Arial" w:hAnsi="Arial" w:cs="Arial"/>
          <w:color w:val="000000"/>
        </w:rPr>
        <w:t>, określa niezbędne wymagania sprzętowo - aplikacyjne umożliwiające pracę na tj.</w:t>
      </w:r>
      <w:r w:rsidR="004F79CB" w:rsidRPr="00470679">
        <w:rPr>
          <w:rFonts w:ascii="Arial" w:eastAsia="Arial" w:hAnsi="Arial" w:cs="Arial"/>
          <w:color w:val="1155CC"/>
          <w:u w:val="single"/>
        </w:rPr>
        <w:t xml:space="preserve"> </w:t>
      </w:r>
      <w:hyperlink r:id="rId20">
        <w:r w:rsidR="004F79CB" w:rsidRPr="00470679">
          <w:rPr>
            <w:rFonts w:ascii="Arial" w:eastAsia="Arial" w:hAnsi="Arial" w:cs="Arial"/>
            <w:color w:val="1155CC"/>
            <w:u w:val="single"/>
          </w:rPr>
          <w:t>platformazakupowa.pl</w:t>
        </w:r>
      </w:hyperlink>
      <w:r w:rsidRPr="00470679">
        <w:rPr>
          <w:rFonts w:ascii="Arial" w:eastAsia="Arial" w:hAnsi="Arial" w:cs="Arial"/>
          <w:color w:val="000000"/>
        </w:rPr>
        <w:t>:</w:t>
      </w:r>
    </w:p>
    <w:p w14:paraId="02E09BD9"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 xml:space="preserve">stały dostęp do sieci Internet o gwarantowanej przepustowości nie mniejszej niż 512 </w:t>
      </w:r>
      <w:proofErr w:type="spellStart"/>
      <w:r w:rsidRPr="00470679">
        <w:rPr>
          <w:rFonts w:ascii="Arial" w:eastAsia="Arial" w:hAnsi="Arial" w:cs="Arial"/>
          <w:color w:val="000000"/>
        </w:rPr>
        <w:t>kb</w:t>
      </w:r>
      <w:proofErr w:type="spellEnd"/>
      <w:r w:rsidRPr="00470679">
        <w:rPr>
          <w:rFonts w:ascii="Arial" w:eastAsia="Arial" w:hAnsi="Arial" w:cs="Arial"/>
          <w:color w:val="000000"/>
        </w:rPr>
        <w:t>/s,</w:t>
      </w:r>
    </w:p>
    <w:p w14:paraId="7DC78655"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A79550D"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lastRenderedPageBreak/>
        <w:t>zainstalowana dowolna przeglądarka internetowa, w przypadku Internet Explorer minimalnie wersja 10.0,</w:t>
      </w:r>
    </w:p>
    <w:p w14:paraId="4BC0D353"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włączona obsługa JavaScript,</w:t>
      </w:r>
    </w:p>
    <w:p w14:paraId="3F77FDCE"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 xml:space="preserve">zainstalowany program Adobe </w:t>
      </w:r>
      <w:proofErr w:type="spellStart"/>
      <w:r w:rsidRPr="00470679">
        <w:rPr>
          <w:rFonts w:ascii="Arial" w:eastAsia="Arial" w:hAnsi="Arial" w:cs="Arial"/>
          <w:color w:val="000000"/>
        </w:rPr>
        <w:t>Acrobat</w:t>
      </w:r>
      <w:proofErr w:type="spellEnd"/>
      <w:r w:rsidRPr="00470679">
        <w:rPr>
          <w:rFonts w:ascii="Arial" w:eastAsia="Arial" w:hAnsi="Arial" w:cs="Arial"/>
          <w:color w:val="000000"/>
        </w:rPr>
        <w:t xml:space="preserve"> Reader lub inny obsługujący format plików .pdf,</w:t>
      </w:r>
    </w:p>
    <w:p w14:paraId="79509BD4"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Szyfrowanie na platformazakupowa.pl odbywa się za pomocą protokołu TLS 1.3.</w:t>
      </w:r>
    </w:p>
    <w:p w14:paraId="2477059C" w14:textId="022B1962"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Oznaczenie czasu odbioru danych przez platformę zakupową stanowi datę oraz dokładny czas (</w:t>
      </w:r>
      <w:proofErr w:type="spellStart"/>
      <w:r w:rsidRPr="00470679">
        <w:rPr>
          <w:rFonts w:ascii="Arial" w:eastAsia="Arial" w:hAnsi="Arial" w:cs="Arial"/>
          <w:color w:val="000000"/>
        </w:rPr>
        <w:t>hh:mm:ss</w:t>
      </w:r>
      <w:proofErr w:type="spellEnd"/>
      <w:r w:rsidRPr="00470679">
        <w:rPr>
          <w:rFonts w:ascii="Arial" w:eastAsia="Arial" w:hAnsi="Arial" w:cs="Arial"/>
          <w:color w:val="000000"/>
        </w:rPr>
        <w:t xml:space="preserve">) generowany wg. czasu lokalnego serwera synchronizowanego </w:t>
      </w:r>
      <w:r w:rsidR="00C74A84" w:rsidRPr="00470679">
        <w:rPr>
          <w:rFonts w:ascii="Arial" w:eastAsia="Arial" w:hAnsi="Arial" w:cs="Arial"/>
          <w:color w:val="000000"/>
        </w:rPr>
        <w:t xml:space="preserve">                        </w:t>
      </w:r>
      <w:r w:rsidRPr="00470679">
        <w:rPr>
          <w:rFonts w:ascii="Arial" w:eastAsia="Arial" w:hAnsi="Arial" w:cs="Arial"/>
          <w:color w:val="000000"/>
        </w:rPr>
        <w:t>z zegarem Głównego Urzędu Miar.</w:t>
      </w:r>
    </w:p>
    <w:p w14:paraId="051EF33D" w14:textId="5C179B3A" w:rsidR="004669F4" w:rsidRPr="00470679" w:rsidRDefault="009C4455" w:rsidP="009C4455">
      <w:pPr>
        <w:spacing w:after="0" w:line="271" w:lineRule="auto"/>
        <w:jc w:val="both"/>
        <w:rPr>
          <w:rFonts w:ascii="Arial" w:eastAsia="Arial" w:hAnsi="Arial" w:cs="Arial"/>
          <w:color w:val="000000"/>
        </w:rPr>
      </w:pPr>
      <w:r w:rsidRPr="00470679">
        <w:rPr>
          <w:rFonts w:ascii="Arial" w:eastAsia="Arial" w:hAnsi="Arial" w:cs="Arial"/>
          <w:color w:val="000000"/>
        </w:rPr>
        <w:t>4.</w:t>
      </w:r>
      <w:r w:rsidR="001355F0" w:rsidRPr="00470679">
        <w:rPr>
          <w:rFonts w:ascii="Arial" w:eastAsia="Arial" w:hAnsi="Arial" w:cs="Arial"/>
          <w:color w:val="000000"/>
        </w:rPr>
        <w:t>Wykonawca, przystępując do niniejszego postępowania o udzielenie zamówienia publicznego:</w:t>
      </w:r>
    </w:p>
    <w:p w14:paraId="0F661C2B" w14:textId="062EA199" w:rsidR="004669F4" w:rsidRPr="00470679" w:rsidRDefault="001355F0" w:rsidP="00B31189">
      <w:pPr>
        <w:pStyle w:val="Akapitzlist"/>
        <w:numPr>
          <w:ilvl w:val="0"/>
          <w:numId w:val="18"/>
        </w:numPr>
        <w:spacing w:after="0" w:line="271" w:lineRule="auto"/>
        <w:jc w:val="both"/>
        <w:rPr>
          <w:rFonts w:ascii="Arial" w:eastAsia="Arial" w:hAnsi="Arial" w:cs="Arial"/>
          <w:color w:val="000000"/>
        </w:rPr>
      </w:pPr>
      <w:r w:rsidRPr="00470679">
        <w:rPr>
          <w:rFonts w:ascii="Arial" w:eastAsia="Arial" w:hAnsi="Arial" w:cs="Arial"/>
          <w:color w:val="000000"/>
        </w:rPr>
        <w:t xml:space="preserve">akceptuje warunki korzystania z </w:t>
      </w:r>
      <w:hyperlink r:id="rId21">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określone w Regulaminie zamieszczonym na stronie internetowej </w:t>
      </w:r>
      <w:hyperlink r:id="rId22">
        <w:r w:rsidRPr="00470679">
          <w:rPr>
            <w:rFonts w:ascii="Arial" w:eastAsia="Arial" w:hAnsi="Arial" w:cs="Arial"/>
            <w:color w:val="000000"/>
            <w:u w:val="single"/>
          </w:rPr>
          <w:t>pod linkiem</w:t>
        </w:r>
      </w:hyperlink>
      <w:r w:rsidRPr="00470679">
        <w:rPr>
          <w:rFonts w:ascii="Arial" w:eastAsia="Arial" w:hAnsi="Arial" w:cs="Arial"/>
          <w:color w:val="000000"/>
        </w:rPr>
        <w:t>  w zakładce „Regulamin" oraz uznaje go za wiążący,</w:t>
      </w:r>
    </w:p>
    <w:p w14:paraId="5B534927" w14:textId="248B62E9" w:rsidR="004669F4" w:rsidRPr="00470679" w:rsidRDefault="001355F0" w:rsidP="00B31189">
      <w:pPr>
        <w:pStyle w:val="Akapitzlist"/>
        <w:numPr>
          <w:ilvl w:val="0"/>
          <w:numId w:val="18"/>
        </w:numPr>
        <w:spacing w:after="0" w:line="271" w:lineRule="auto"/>
        <w:jc w:val="both"/>
        <w:rPr>
          <w:rFonts w:ascii="Arial" w:eastAsia="Arial" w:hAnsi="Arial" w:cs="Arial"/>
          <w:color w:val="000000"/>
        </w:rPr>
      </w:pPr>
      <w:r w:rsidRPr="00470679">
        <w:rPr>
          <w:rFonts w:ascii="Arial" w:eastAsia="Arial" w:hAnsi="Arial" w:cs="Arial"/>
          <w:color w:val="000000"/>
        </w:rPr>
        <w:t xml:space="preserve">zapoznał i stosuje się do Instrukcji składania ofert/wniosków dostępnej </w:t>
      </w:r>
      <w:hyperlink r:id="rId23">
        <w:r w:rsidRPr="00470679">
          <w:rPr>
            <w:rFonts w:ascii="Arial" w:eastAsia="Arial" w:hAnsi="Arial" w:cs="Arial"/>
            <w:color w:val="1155CC"/>
            <w:u w:val="single"/>
          </w:rPr>
          <w:t>pod linkiem</w:t>
        </w:r>
      </w:hyperlink>
      <w:r w:rsidRPr="00470679">
        <w:rPr>
          <w:rFonts w:ascii="Arial" w:eastAsia="Arial" w:hAnsi="Arial" w:cs="Arial"/>
          <w:color w:val="000000"/>
        </w:rPr>
        <w:t>. </w:t>
      </w:r>
    </w:p>
    <w:p w14:paraId="252A4B77" w14:textId="2CCD06C1" w:rsidR="004669F4" w:rsidRPr="00470679" w:rsidRDefault="009C4455" w:rsidP="009C4455">
      <w:pPr>
        <w:spacing w:after="0" w:line="271" w:lineRule="auto"/>
        <w:jc w:val="both"/>
        <w:rPr>
          <w:rFonts w:ascii="Arial" w:eastAsia="Arial" w:hAnsi="Arial" w:cs="Arial"/>
          <w:color w:val="000000"/>
        </w:rPr>
      </w:pPr>
      <w:r w:rsidRPr="00470679">
        <w:rPr>
          <w:rFonts w:ascii="Arial" w:eastAsia="Arial" w:hAnsi="Arial" w:cs="Arial"/>
          <w:b/>
          <w:color w:val="000000"/>
        </w:rPr>
        <w:t>5.</w:t>
      </w:r>
      <w:r w:rsidR="001355F0" w:rsidRPr="00470679">
        <w:rPr>
          <w:rFonts w:ascii="Arial" w:eastAsia="Arial" w:hAnsi="Arial" w:cs="Arial"/>
          <w:b/>
          <w:color w:val="000000"/>
        </w:rPr>
        <w:t xml:space="preserve">Zamawiający nie ponosi odpowiedzialności za złożenie oferty w sposób niezgodny z Instrukcją korzystania z </w:t>
      </w:r>
      <w:hyperlink r:id="rId24">
        <w:r w:rsidR="001355F0" w:rsidRPr="00470679">
          <w:rPr>
            <w:rFonts w:ascii="Arial" w:eastAsia="Arial" w:hAnsi="Arial" w:cs="Arial"/>
            <w:b/>
            <w:color w:val="1155CC"/>
            <w:u w:val="single"/>
          </w:rPr>
          <w:t>platformazakupowa.pl</w:t>
        </w:r>
      </w:hyperlink>
      <w:r w:rsidR="001355F0" w:rsidRPr="00470679">
        <w:rPr>
          <w:rFonts w:ascii="Arial" w:eastAsia="Arial" w:hAnsi="Arial" w:cs="Arial"/>
          <w:color w:val="000000"/>
        </w:rPr>
        <w:t xml:space="preserve">, w szczególności za sytuację, gdy zamawiający zapozna się z treścią oferty przed upływem terminu składania ofert (np. złożenie oferty w zakładce „Wyślij wiadomość do zamawiającego”). </w:t>
      </w:r>
      <w:r w:rsidR="001355F0" w:rsidRPr="00470679">
        <w:rPr>
          <w:rFonts w:ascii="Arial" w:eastAsia="Arial" w:hAnsi="Arial" w:cs="Arial"/>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629DD617" w14:textId="5667597B" w:rsidR="004669F4" w:rsidRPr="00470679" w:rsidRDefault="009C4455" w:rsidP="009C4455">
      <w:pPr>
        <w:spacing w:after="0" w:line="271" w:lineRule="auto"/>
        <w:jc w:val="both"/>
        <w:rPr>
          <w:rFonts w:ascii="Arial" w:eastAsia="Arial" w:hAnsi="Arial" w:cs="Arial"/>
          <w:color w:val="000000"/>
        </w:rPr>
      </w:pPr>
      <w:r w:rsidRPr="00470679">
        <w:rPr>
          <w:rFonts w:ascii="Arial" w:eastAsia="Arial" w:hAnsi="Arial" w:cs="Arial"/>
          <w:color w:val="000000"/>
        </w:rPr>
        <w:t>6.</w:t>
      </w:r>
      <w:r w:rsidR="001355F0" w:rsidRPr="00470679">
        <w:rPr>
          <w:rFonts w:ascii="Arial" w:eastAsia="Arial" w:hAnsi="Arial" w:cs="Arial"/>
          <w:color w:val="000000"/>
        </w:rPr>
        <w:t xml:space="preserve">Zamawiający informuje, że instrukcje korzystania z </w:t>
      </w:r>
      <w:hyperlink r:id="rId25">
        <w:r w:rsidR="001355F0" w:rsidRPr="00470679">
          <w:rPr>
            <w:rFonts w:ascii="Arial" w:eastAsia="Arial" w:hAnsi="Arial" w:cs="Arial"/>
            <w:color w:val="1155CC"/>
            <w:u w:val="single"/>
          </w:rPr>
          <w:t>platformazakupowa.pl</w:t>
        </w:r>
      </w:hyperlink>
      <w:r w:rsidR="001355F0" w:rsidRPr="00470679">
        <w:rPr>
          <w:rFonts w:ascii="Arial" w:eastAsia="Arial" w:hAnsi="Arial" w:cs="Arial"/>
          <w:color w:val="000000"/>
        </w:rPr>
        <w:t xml:space="preserve"> dotyczące</w:t>
      </w:r>
      <w:r w:rsidR="00C74A84" w:rsidRPr="00470679">
        <w:rPr>
          <w:rFonts w:ascii="Arial" w:eastAsia="Arial" w:hAnsi="Arial" w:cs="Arial"/>
          <w:color w:val="000000"/>
        </w:rPr>
        <w:t xml:space="preserve">                        </w:t>
      </w:r>
      <w:r w:rsidR="001355F0" w:rsidRPr="00470679">
        <w:rPr>
          <w:rFonts w:ascii="Arial" w:eastAsia="Arial" w:hAnsi="Arial" w:cs="Arial"/>
          <w:color w:val="000000"/>
        </w:rPr>
        <w:t xml:space="preserve"> w szczególności logowania, składania wniosków o wyjaśnienie treści SWZ, składania ofert oraz innych czynności podejmowanych w niniejszym postępowaniu przy użyciu </w:t>
      </w:r>
      <w:hyperlink r:id="rId26">
        <w:r w:rsidR="007C04F1" w:rsidRPr="00470679">
          <w:rPr>
            <w:rFonts w:ascii="Arial" w:eastAsia="Arial" w:hAnsi="Arial" w:cs="Arial"/>
            <w:color w:val="1155CC"/>
            <w:u w:val="single"/>
          </w:rPr>
          <w:t>platformazakupowa.pl</w:t>
        </w:r>
      </w:hyperlink>
      <w:r w:rsidR="001355F0" w:rsidRPr="00470679">
        <w:rPr>
          <w:rFonts w:ascii="Arial" w:eastAsia="Arial" w:hAnsi="Arial" w:cs="Arial"/>
          <w:color w:val="000000"/>
        </w:rPr>
        <w:t xml:space="preserve"> znajdują się w zakładce „Instrukcje dla Wykonawców" na stronie internetowej pod adresem: </w:t>
      </w:r>
      <w:hyperlink r:id="rId27">
        <w:r w:rsidR="001355F0" w:rsidRPr="00470679">
          <w:rPr>
            <w:rFonts w:ascii="Arial" w:eastAsia="Arial" w:hAnsi="Arial" w:cs="Arial"/>
            <w:color w:val="0000FF"/>
            <w:u w:val="single"/>
          </w:rPr>
          <w:t>https://platformazakupowa.pl/strona/45-instrukcje</w:t>
        </w:r>
      </w:hyperlink>
    </w:p>
    <w:p w14:paraId="5C2B2398" w14:textId="77777777" w:rsidR="004669F4" w:rsidRPr="00470679" w:rsidRDefault="001355F0">
      <w:pPr>
        <w:spacing w:before="400" w:after="120" w:line="271" w:lineRule="auto"/>
        <w:jc w:val="both"/>
        <w:rPr>
          <w:rFonts w:ascii="Arial" w:eastAsia="Arial" w:hAnsi="Arial" w:cs="Arial"/>
          <w:b/>
        </w:rPr>
      </w:pPr>
      <w:r w:rsidRPr="00470679">
        <w:rPr>
          <w:rFonts w:ascii="Arial" w:eastAsia="Arial" w:hAnsi="Arial" w:cs="Arial"/>
          <w:b/>
          <w:color w:val="000000"/>
        </w:rPr>
        <w:t>Opis sposobu przygotowania ofert oraz dokumentów wymaganych przez zamawiającego w SWZ</w:t>
      </w:r>
    </w:p>
    <w:p w14:paraId="7E0165FE" w14:textId="4E3A4FDF" w:rsidR="004669F4" w:rsidRPr="00470679"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Ofert</w:t>
      </w:r>
      <w:r w:rsidR="008C13FA" w:rsidRPr="00470679">
        <w:rPr>
          <w:rFonts w:ascii="Arial" w:eastAsia="Arial" w:hAnsi="Arial" w:cs="Arial"/>
          <w:color w:val="000000"/>
        </w:rPr>
        <w:t>y</w:t>
      </w:r>
      <w:r w:rsidRPr="00470679">
        <w:rPr>
          <w:rFonts w:ascii="Arial" w:eastAsia="Arial" w:hAnsi="Arial" w:cs="Arial"/>
          <w:color w:val="000000"/>
        </w:rPr>
        <w:t xml:space="preserve"> składan</w:t>
      </w:r>
      <w:r w:rsidR="008C13FA" w:rsidRPr="00470679">
        <w:rPr>
          <w:rFonts w:ascii="Arial" w:eastAsia="Arial" w:hAnsi="Arial" w:cs="Arial"/>
          <w:color w:val="000000"/>
        </w:rPr>
        <w:t>e</w:t>
      </w:r>
      <w:r w:rsidRPr="00470679">
        <w:rPr>
          <w:rFonts w:ascii="Arial" w:eastAsia="Arial" w:hAnsi="Arial" w:cs="Arial"/>
          <w:color w:val="000000"/>
        </w:rPr>
        <w:t xml:space="preserve"> elektronicznie muszą zostać podpisane </w:t>
      </w:r>
      <w:r w:rsidRPr="00470679">
        <w:rPr>
          <w:rFonts w:ascii="Arial" w:eastAsia="Arial" w:hAnsi="Arial" w:cs="Arial"/>
          <w:b/>
          <w:color w:val="000000"/>
        </w:rPr>
        <w:t>elektronicznym kwalifikowanym podpisem</w:t>
      </w:r>
      <w:r w:rsidRPr="00470679">
        <w:rPr>
          <w:rFonts w:ascii="Arial" w:eastAsia="Arial" w:hAnsi="Arial" w:cs="Arial"/>
          <w:color w:val="000000"/>
        </w:rPr>
        <w:t xml:space="preserve"> lub </w:t>
      </w:r>
      <w:r w:rsidRPr="00470679">
        <w:rPr>
          <w:rFonts w:ascii="Arial" w:eastAsia="Arial" w:hAnsi="Arial" w:cs="Arial"/>
          <w:b/>
          <w:color w:val="000000"/>
        </w:rPr>
        <w:t>podpisem zaufanym</w:t>
      </w:r>
      <w:r w:rsidRPr="00470679">
        <w:rPr>
          <w:rFonts w:ascii="Arial" w:eastAsia="Arial" w:hAnsi="Arial" w:cs="Arial"/>
          <w:color w:val="000000"/>
        </w:rPr>
        <w:t xml:space="preserve"> lub </w:t>
      </w:r>
      <w:r w:rsidRPr="00470679">
        <w:rPr>
          <w:rFonts w:ascii="Arial" w:eastAsia="Arial" w:hAnsi="Arial" w:cs="Arial"/>
          <w:b/>
          <w:color w:val="000000"/>
        </w:rPr>
        <w:t>podpisem osobistym</w:t>
      </w:r>
      <w:r w:rsidRPr="00470679">
        <w:rPr>
          <w:rFonts w:ascii="Arial" w:eastAsia="Arial" w:hAnsi="Arial" w:cs="Arial"/>
          <w:color w:val="000000"/>
        </w:rPr>
        <w:t xml:space="preserve">. </w:t>
      </w:r>
      <w:r w:rsidR="00C74A84" w:rsidRPr="00470679">
        <w:rPr>
          <w:rFonts w:ascii="Arial" w:eastAsia="Arial" w:hAnsi="Arial" w:cs="Arial"/>
          <w:color w:val="000000"/>
        </w:rPr>
        <w:t xml:space="preserve">                 </w:t>
      </w:r>
      <w:r w:rsidRPr="00470679">
        <w:rPr>
          <w:rFonts w:ascii="Arial" w:eastAsia="Arial" w:hAnsi="Arial" w:cs="Arial"/>
          <w:color w:val="000000"/>
        </w:rPr>
        <w:t xml:space="preserve">W procesie składania oferty, wniosku w tym przedmiotowych środków dowodowych na platformie, </w:t>
      </w:r>
      <w:r w:rsidRPr="00470679">
        <w:rPr>
          <w:rFonts w:ascii="Arial" w:eastAsia="Arial" w:hAnsi="Arial" w:cs="Arial"/>
          <w:b/>
          <w:color w:val="000000"/>
        </w:rPr>
        <w:t>kwalifikowany podpis elektroniczny</w:t>
      </w:r>
      <w:r w:rsidRPr="00470679">
        <w:rPr>
          <w:rFonts w:ascii="Arial" w:eastAsia="Arial" w:hAnsi="Arial" w:cs="Arial"/>
          <w:color w:val="000000"/>
        </w:rPr>
        <w:t xml:space="preserve"> lub </w:t>
      </w:r>
      <w:r w:rsidRPr="00470679">
        <w:rPr>
          <w:rFonts w:ascii="Arial" w:eastAsia="Arial" w:hAnsi="Arial" w:cs="Arial"/>
          <w:b/>
          <w:color w:val="000000"/>
        </w:rPr>
        <w:t>podpis zaufany</w:t>
      </w:r>
      <w:r w:rsidRPr="00470679">
        <w:rPr>
          <w:rFonts w:ascii="Arial" w:eastAsia="Arial" w:hAnsi="Arial" w:cs="Arial"/>
          <w:color w:val="000000"/>
        </w:rPr>
        <w:t xml:space="preserve"> lub </w:t>
      </w:r>
      <w:r w:rsidRPr="00470679">
        <w:rPr>
          <w:rFonts w:ascii="Arial" w:eastAsia="Arial" w:hAnsi="Arial" w:cs="Arial"/>
          <w:b/>
          <w:color w:val="000000"/>
        </w:rPr>
        <w:t>podpis osobisty</w:t>
      </w:r>
      <w:r w:rsidRPr="00470679">
        <w:rPr>
          <w:rFonts w:ascii="Arial" w:eastAsia="Arial" w:hAnsi="Arial" w:cs="Arial"/>
          <w:color w:val="000000"/>
        </w:rPr>
        <w:t xml:space="preserve"> Wykonawca składa bezpośrednio na dokumencie, który następnie przesyła do systemu.</w:t>
      </w:r>
    </w:p>
    <w:p w14:paraId="16B2B112" w14:textId="23DE216C" w:rsidR="004669F4" w:rsidRPr="00470679"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Poświadczenia za zgodność z oryginałem dokonuje odpowiednio </w:t>
      </w:r>
      <w:r w:rsidR="007A29DA" w:rsidRPr="00470679">
        <w:rPr>
          <w:rFonts w:ascii="Arial" w:eastAsia="Arial" w:hAnsi="Arial" w:cs="Arial"/>
          <w:color w:val="000000"/>
        </w:rPr>
        <w:t>W</w:t>
      </w:r>
      <w:r w:rsidRPr="00470679">
        <w:rPr>
          <w:rFonts w:ascii="Arial" w:eastAsia="Arial" w:hAnsi="Arial" w:cs="Arial"/>
          <w:color w:val="000000"/>
        </w:rPr>
        <w:t xml:space="preserve">ykonawca, podmiot, na którego zdolnościach lub sytuacji polega wykonawca, </w:t>
      </w:r>
      <w:r w:rsidR="007A29DA" w:rsidRPr="00470679">
        <w:rPr>
          <w:rFonts w:ascii="Arial" w:eastAsia="Arial" w:hAnsi="Arial" w:cs="Arial"/>
          <w:color w:val="000000"/>
        </w:rPr>
        <w:t>W</w:t>
      </w:r>
      <w:r w:rsidRPr="00470679">
        <w:rPr>
          <w:rFonts w:ascii="Arial" w:eastAsia="Arial" w:hAnsi="Arial" w:cs="Arial"/>
          <w:color w:val="000000"/>
        </w:rPr>
        <w:t xml:space="preserve">ykonawcy wspólnie ubiegający się o udzielenie zamówienia publicznego albo </w:t>
      </w:r>
      <w:r w:rsidR="007A29DA" w:rsidRPr="00470679">
        <w:rPr>
          <w:rFonts w:ascii="Arial" w:eastAsia="Arial" w:hAnsi="Arial" w:cs="Arial"/>
          <w:color w:val="000000"/>
        </w:rPr>
        <w:t>P</w:t>
      </w:r>
      <w:r w:rsidRPr="00470679">
        <w:rPr>
          <w:rFonts w:ascii="Arial" w:eastAsia="Arial" w:hAnsi="Arial" w:cs="Arial"/>
          <w:color w:val="000000"/>
        </w:rPr>
        <w:t xml:space="preserve">odwykonawca, </w:t>
      </w:r>
      <w:r w:rsidR="00976158" w:rsidRPr="00470679">
        <w:rPr>
          <w:rFonts w:ascii="Arial" w:eastAsia="Arial" w:hAnsi="Arial" w:cs="Arial"/>
          <w:color w:val="000000"/>
        </w:rPr>
        <w:t xml:space="preserve">   </w:t>
      </w:r>
      <w:r w:rsidRPr="00470679">
        <w:rPr>
          <w:rFonts w:ascii="Arial" w:eastAsia="Arial" w:hAnsi="Arial" w:cs="Arial"/>
          <w:color w:val="000000"/>
        </w:rPr>
        <w:t>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3FB350" w14:textId="77777777" w:rsidR="004669F4" w:rsidRPr="00470679"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Oferta powinna być:</w:t>
      </w:r>
    </w:p>
    <w:p w14:paraId="06CEF19D" w14:textId="77777777" w:rsidR="004669F4" w:rsidRPr="00470679"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sporządzona na podstawie załączników niniejszej SWZ w języku polskim,</w:t>
      </w:r>
    </w:p>
    <w:p w14:paraId="4C17B694" w14:textId="77777777" w:rsidR="004669F4" w:rsidRPr="00470679"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lastRenderedPageBreak/>
        <w:t xml:space="preserve">złożona przy użyciu środków komunikacji elektronicznej tzn. za pośrednictwem </w:t>
      </w:r>
      <w:hyperlink r:id="rId28">
        <w:r w:rsidRPr="00470679">
          <w:rPr>
            <w:rFonts w:ascii="Arial" w:eastAsia="Arial" w:hAnsi="Arial" w:cs="Arial"/>
            <w:color w:val="1155CC"/>
            <w:u w:val="single"/>
          </w:rPr>
          <w:t>platformazakupowa.pl</w:t>
        </w:r>
      </w:hyperlink>
      <w:r w:rsidRPr="00470679">
        <w:rPr>
          <w:rFonts w:ascii="Arial" w:eastAsia="Arial" w:hAnsi="Arial" w:cs="Arial"/>
          <w:color w:val="000000"/>
        </w:rPr>
        <w:t>,</w:t>
      </w:r>
    </w:p>
    <w:p w14:paraId="44C41B7D" w14:textId="77777777" w:rsidR="004669F4" w:rsidRPr="00470679"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podpisana kwalifikowanym podpisem elektronicznym lub podpisem zaufanym lub podpisem osobistym przez osobę/osoby upoważnioną/upoważnione.</w:t>
      </w:r>
      <w:r w:rsidRPr="00470679">
        <w:rPr>
          <w:rFonts w:ascii="Arial" w:eastAsia="Arial" w:hAnsi="Arial" w:cs="Arial"/>
        </w:rPr>
        <w:br/>
      </w:r>
    </w:p>
    <w:p w14:paraId="325F6E71" w14:textId="373654C9"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Podpisy kwalifikowane wykorzystywane przez </w:t>
      </w:r>
      <w:r w:rsidR="007A29DA" w:rsidRPr="00470679">
        <w:rPr>
          <w:rFonts w:ascii="Arial" w:eastAsia="Arial" w:hAnsi="Arial" w:cs="Arial"/>
          <w:color w:val="000000"/>
        </w:rPr>
        <w:t>W</w:t>
      </w:r>
      <w:r w:rsidRPr="00470679">
        <w:rPr>
          <w:rFonts w:ascii="Arial" w:eastAsia="Arial" w:hAnsi="Arial" w:cs="Arial"/>
          <w:color w:val="000000"/>
        </w:rPr>
        <w:t xml:space="preserve">ykonawców do podpisywania wszelkich plików muszą spełniać “Rozporządzenie Parlamentu Europejskiego i Rady </w:t>
      </w:r>
      <w:r w:rsidR="00976158" w:rsidRPr="00470679">
        <w:rPr>
          <w:rFonts w:ascii="Arial" w:eastAsia="Arial" w:hAnsi="Arial" w:cs="Arial"/>
          <w:color w:val="000000"/>
        </w:rPr>
        <w:t xml:space="preserve">                         </w:t>
      </w:r>
      <w:r w:rsidR="00765A4F" w:rsidRPr="00470679">
        <w:rPr>
          <w:rFonts w:ascii="Arial" w:eastAsia="Arial" w:hAnsi="Arial" w:cs="Arial"/>
          <w:color w:val="000000"/>
        </w:rPr>
        <w:t xml:space="preserve">                      </w:t>
      </w:r>
      <w:r w:rsidRPr="00470679">
        <w:rPr>
          <w:rFonts w:ascii="Arial" w:eastAsia="Arial" w:hAnsi="Arial" w:cs="Arial"/>
          <w:color w:val="000000"/>
        </w:rPr>
        <w:t>w sprawie identyfikacji elektronicznej i usług zaufania w odniesieniu do transakcji elektronicznych na rynku wewnętrznym (</w:t>
      </w:r>
      <w:proofErr w:type="spellStart"/>
      <w:r w:rsidRPr="00470679">
        <w:rPr>
          <w:rFonts w:ascii="Arial" w:eastAsia="Arial" w:hAnsi="Arial" w:cs="Arial"/>
          <w:color w:val="000000"/>
        </w:rPr>
        <w:t>eIDAS</w:t>
      </w:r>
      <w:proofErr w:type="spellEnd"/>
      <w:r w:rsidRPr="00470679">
        <w:rPr>
          <w:rFonts w:ascii="Arial" w:eastAsia="Arial" w:hAnsi="Arial" w:cs="Arial"/>
          <w:color w:val="000000"/>
        </w:rPr>
        <w:t>) (UE) nr 910/2014 - od 1 lipca 2016 roku”.</w:t>
      </w:r>
    </w:p>
    <w:p w14:paraId="121CAB56" w14:textId="76EBB373"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W przypadku wykorzystania formatu podpisu </w:t>
      </w:r>
      <w:proofErr w:type="spellStart"/>
      <w:r w:rsidRPr="00470679">
        <w:rPr>
          <w:rFonts w:ascii="Arial" w:eastAsia="Arial" w:hAnsi="Arial" w:cs="Arial"/>
          <w:color w:val="000000"/>
        </w:rPr>
        <w:t>XAdES</w:t>
      </w:r>
      <w:proofErr w:type="spellEnd"/>
      <w:r w:rsidRPr="00470679">
        <w:rPr>
          <w:rFonts w:ascii="Arial" w:eastAsia="Arial" w:hAnsi="Arial" w:cs="Arial"/>
          <w:color w:val="000000"/>
        </w:rPr>
        <w:t xml:space="preserve"> zewnętrzny. Zamawiający wymaga dołączenia odpowiedniej ilości plików tj. podpisywanych plików z danymi oraz plików podpisu </w:t>
      </w:r>
      <w:r w:rsidR="00765A4F" w:rsidRPr="00470679">
        <w:rPr>
          <w:rFonts w:ascii="Arial" w:eastAsia="Arial" w:hAnsi="Arial" w:cs="Arial"/>
          <w:color w:val="000000"/>
        </w:rPr>
        <w:t xml:space="preserve"> </w:t>
      </w:r>
      <w:r w:rsidRPr="00470679">
        <w:rPr>
          <w:rFonts w:ascii="Arial" w:eastAsia="Arial" w:hAnsi="Arial" w:cs="Arial"/>
          <w:color w:val="000000"/>
        </w:rPr>
        <w:t xml:space="preserve">w formacie </w:t>
      </w:r>
      <w:proofErr w:type="spellStart"/>
      <w:r w:rsidRPr="00470679">
        <w:rPr>
          <w:rFonts w:ascii="Arial" w:eastAsia="Arial" w:hAnsi="Arial" w:cs="Arial"/>
          <w:color w:val="000000"/>
        </w:rPr>
        <w:t>XAdES</w:t>
      </w:r>
      <w:proofErr w:type="spellEnd"/>
      <w:r w:rsidRPr="00470679">
        <w:rPr>
          <w:rFonts w:ascii="Arial" w:eastAsia="Arial" w:hAnsi="Arial" w:cs="Arial"/>
          <w:color w:val="000000"/>
        </w:rPr>
        <w:t>.</w:t>
      </w:r>
    </w:p>
    <w:p w14:paraId="70E5C440" w14:textId="09EAC1C3"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Zgodnie z art. 18 ust. 3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nie ujawnia się informacji stanowiących tajemnicę przedsiębiorstwa, w rozumieniu przepisów o zwalczaniu nieuczciwej konkurencji. Jeżeli </w:t>
      </w:r>
      <w:r w:rsidR="007A29DA" w:rsidRPr="00470679">
        <w:rPr>
          <w:rFonts w:ascii="Arial" w:eastAsia="Arial" w:hAnsi="Arial" w:cs="Arial"/>
          <w:color w:val="000000"/>
        </w:rPr>
        <w:t>W</w:t>
      </w:r>
      <w:r w:rsidRPr="00470679">
        <w:rPr>
          <w:rFonts w:ascii="Arial" w:eastAsia="Arial" w:hAnsi="Arial" w:cs="Arial"/>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A6CC6D" w14:textId="77777777"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Wykonawca, za pośrednictwem </w:t>
      </w:r>
      <w:hyperlink r:id="rId29">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może przed upływem terminu do składania ofert zmienić lub wycofać ofertę. Sposób dokonywania zmiany lub wycofania oferty zamieszczono w instrukcji zamieszczonej na stronie internetowej pod adresem:</w:t>
      </w:r>
    </w:p>
    <w:p w14:paraId="4EFD5121" w14:textId="77777777" w:rsidR="004669F4" w:rsidRPr="00470679" w:rsidRDefault="006E4867">
      <w:pPr>
        <w:spacing w:after="0" w:line="271" w:lineRule="auto"/>
        <w:ind w:left="720"/>
        <w:jc w:val="both"/>
        <w:rPr>
          <w:rFonts w:ascii="Arial" w:eastAsia="Arial" w:hAnsi="Arial" w:cs="Arial"/>
        </w:rPr>
      </w:pPr>
      <w:hyperlink r:id="rId30">
        <w:r w:rsidR="001355F0" w:rsidRPr="00470679">
          <w:rPr>
            <w:rFonts w:ascii="Arial" w:eastAsia="Arial" w:hAnsi="Arial" w:cs="Arial"/>
            <w:color w:val="0000FF"/>
            <w:u w:val="single"/>
          </w:rPr>
          <w:t>https://platformazakupowa.pl/strona/45-instrukcje</w:t>
        </w:r>
      </w:hyperlink>
    </w:p>
    <w:p w14:paraId="671E4F87" w14:textId="29A8441A" w:rsidR="004669F4" w:rsidRPr="00470679" w:rsidRDefault="008234A1" w:rsidP="008234A1">
      <w:pPr>
        <w:spacing w:after="0" w:line="271" w:lineRule="auto"/>
        <w:jc w:val="both"/>
        <w:rPr>
          <w:rFonts w:ascii="Arial" w:eastAsia="Arial" w:hAnsi="Arial" w:cs="Arial"/>
          <w:color w:val="000000"/>
        </w:rPr>
      </w:pPr>
      <w:r w:rsidRPr="00470679">
        <w:rPr>
          <w:rFonts w:ascii="Arial" w:eastAsia="Arial" w:hAnsi="Arial" w:cs="Arial"/>
          <w:color w:val="000000"/>
        </w:rPr>
        <w:t xml:space="preserve">5.        </w:t>
      </w:r>
      <w:r w:rsidR="001355F0" w:rsidRPr="00470679">
        <w:rPr>
          <w:rFonts w:ascii="Arial" w:eastAsia="Arial" w:hAnsi="Arial" w:cs="Arial"/>
          <w:color w:val="000000"/>
        </w:rPr>
        <w:t xml:space="preserve">Każdy z </w:t>
      </w:r>
      <w:r w:rsidR="007A29DA" w:rsidRPr="00470679">
        <w:rPr>
          <w:rFonts w:ascii="Arial" w:eastAsia="Arial" w:hAnsi="Arial" w:cs="Arial"/>
          <w:color w:val="000000"/>
        </w:rPr>
        <w:t>W</w:t>
      </w:r>
      <w:r w:rsidR="001355F0" w:rsidRPr="00470679">
        <w:rPr>
          <w:rFonts w:ascii="Arial" w:eastAsia="Arial" w:hAnsi="Arial" w:cs="Arial"/>
          <w:color w:val="000000"/>
        </w:rPr>
        <w:t xml:space="preserve">ykonawców może złożyć tylko jedną ofertę. Złożenie większej liczby ofert lub oferty zawierającej propozycje wariantowe spowoduje </w:t>
      </w:r>
      <w:r w:rsidR="008C13FA" w:rsidRPr="00470679">
        <w:rPr>
          <w:rFonts w:ascii="Arial" w:eastAsia="Arial" w:hAnsi="Arial" w:cs="Arial"/>
          <w:color w:val="000000"/>
        </w:rPr>
        <w:t xml:space="preserve">iż oferta lub oferty </w:t>
      </w:r>
      <w:r w:rsidR="001355F0" w:rsidRPr="00470679">
        <w:rPr>
          <w:rFonts w:ascii="Arial" w:eastAsia="Arial" w:hAnsi="Arial" w:cs="Arial"/>
          <w:color w:val="000000"/>
        </w:rPr>
        <w:t>podlegać będzie odrzuceniu.</w:t>
      </w:r>
    </w:p>
    <w:p w14:paraId="10DDE781" w14:textId="48F3F393" w:rsidR="004669F4" w:rsidRPr="00470679" w:rsidRDefault="001355F0" w:rsidP="008234A1">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 xml:space="preserve">Ceny oferty muszą zawierać wszystkie koszty, jakie musi ponieść </w:t>
      </w:r>
      <w:r w:rsidR="007A29DA" w:rsidRPr="00470679">
        <w:rPr>
          <w:rFonts w:ascii="Arial" w:eastAsia="Arial" w:hAnsi="Arial" w:cs="Arial"/>
          <w:color w:val="000000"/>
        </w:rPr>
        <w:t>W</w:t>
      </w:r>
      <w:r w:rsidRPr="00470679">
        <w:rPr>
          <w:rFonts w:ascii="Arial" w:eastAsia="Arial" w:hAnsi="Arial" w:cs="Arial"/>
          <w:color w:val="000000"/>
        </w:rPr>
        <w:t>ykonawca, aby zrealizować zamówienie z najwyższą starannością oraz ewentualne rabaty.</w:t>
      </w:r>
    </w:p>
    <w:p w14:paraId="2C070433" w14:textId="3FD0946D" w:rsidR="004669F4" w:rsidRPr="00470679" w:rsidRDefault="001355F0" w:rsidP="004F4A49">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 xml:space="preserve">Dokumenty i oświadczenia składane przez </w:t>
      </w:r>
      <w:r w:rsidR="007A29DA" w:rsidRPr="00470679">
        <w:rPr>
          <w:rFonts w:ascii="Arial" w:eastAsia="Arial" w:hAnsi="Arial" w:cs="Arial"/>
          <w:color w:val="000000"/>
        </w:rPr>
        <w:t>W</w:t>
      </w:r>
      <w:r w:rsidRPr="00470679">
        <w:rPr>
          <w:rFonts w:ascii="Arial" w:eastAsia="Arial" w:hAnsi="Arial" w:cs="Arial"/>
          <w:color w:val="000000"/>
        </w:rPr>
        <w:t xml:space="preserve">ykonawcę powinny być w języku polskim, chyba że w SWZ dopuszczono inaczej. W przypadku  załączenia dokumentów sporządzonych w innym języku niż dopuszczony, </w:t>
      </w:r>
      <w:r w:rsidR="007A29DA" w:rsidRPr="00470679">
        <w:rPr>
          <w:rFonts w:ascii="Arial" w:eastAsia="Arial" w:hAnsi="Arial" w:cs="Arial"/>
          <w:color w:val="000000"/>
        </w:rPr>
        <w:t>W</w:t>
      </w:r>
      <w:r w:rsidRPr="00470679">
        <w:rPr>
          <w:rFonts w:ascii="Arial" w:eastAsia="Arial" w:hAnsi="Arial" w:cs="Arial"/>
          <w:color w:val="000000"/>
        </w:rPr>
        <w:t>ykonawca zobowiązany jest załączyć tłumaczenie na język polski.</w:t>
      </w:r>
    </w:p>
    <w:p w14:paraId="2438E52E" w14:textId="7F5483C3" w:rsidR="004669F4" w:rsidRPr="00470679" w:rsidRDefault="001355F0" w:rsidP="004F4A49">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Zgodnie z definicją dokumentu elektronicznego z art.3 ustęp 2 Ustawy o informatyzacji działalności podmiotów realizujących zadania publiczne, opatrzenie pliku zawierającego skompresowane dane kwalifikowanym podpisem elektronicznym jest jednoznaczne</w:t>
      </w:r>
      <w:r w:rsidR="00976158" w:rsidRPr="00470679">
        <w:rPr>
          <w:rFonts w:ascii="Arial" w:eastAsia="Arial" w:hAnsi="Arial" w:cs="Arial"/>
          <w:color w:val="000000"/>
        </w:rPr>
        <w:t xml:space="preserve"> </w:t>
      </w:r>
      <w:r w:rsidRPr="00470679">
        <w:rPr>
          <w:rFonts w:ascii="Arial" w:eastAsia="Arial" w:hAnsi="Arial" w:cs="Arial"/>
          <w:color w:val="000000"/>
        </w:rPr>
        <w:t xml:space="preserve">z podpisaniem oryginału dokumentu, z wyjątkiem kopii poświadczonych odpowiednio przez innego wykonawcę ubiegającego się wspólnie z nim o udzielenie zamówienia, przez podmiot, na którego zdolnościach lub sytuacji polega </w:t>
      </w:r>
      <w:r w:rsidR="007A29DA" w:rsidRPr="00470679">
        <w:rPr>
          <w:rFonts w:ascii="Arial" w:eastAsia="Arial" w:hAnsi="Arial" w:cs="Arial"/>
          <w:color w:val="000000"/>
        </w:rPr>
        <w:t>W</w:t>
      </w:r>
      <w:r w:rsidRPr="00470679">
        <w:rPr>
          <w:rFonts w:ascii="Arial" w:eastAsia="Arial" w:hAnsi="Arial" w:cs="Arial"/>
          <w:color w:val="000000"/>
        </w:rPr>
        <w:t>ykonawca, albo przez podwykonawcę.</w:t>
      </w:r>
    </w:p>
    <w:p w14:paraId="35BCE895" w14:textId="77777777" w:rsidR="004669F4" w:rsidRPr="00470679" w:rsidRDefault="001355F0" w:rsidP="004F4A49">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Maksymalny rozmiar jednego pliku przesyłanego za pośrednictwem dedykowanych formularzy do: złożenia, zmiany, wycofania oferty wynosi 150 MB natomiast przy komunikacji wielkość pliku to maksymalnie 500 MB.</w:t>
      </w:r>
    </w:p>
    <w:p w14:paraId="2B3371EC" w14:textId="77777777" w:rsidR="004669F4" w:rsidRPr="00470679" w:rsidRDefault="001355F0">
      <w:pPr>
        <w:spacing w:before="400" w:after="120" w:line="271" w:lineRule="auto"/>
        <w:jc w:val="both"/>
        <w:rPr>
          <w:rFonts w:ascii="Arial" w:eastAsia="Arial" w:hAnsi="Arial" w:cs="Arial"/>
          <w:b/>
        </w:rPr>
      </w:pPr>
      <w:r w:rsidRPr="00470679">
        <w:rPr>
          <w:rFonts w:ascii="Arial" w:eastAsia="Arial" w:hAnsi="Arial" w:cs="Arial"/>
          <w:b/>
          <w:color w:val="000000"/>
        </w:rPr>
        <w:t>Zalecenia</w:t>
      </w:r>
    </w:p>
    <w:p w14:paraId="6FA643BF" w14:textId="62CAC826" w:rsidR="004669F4" w:rsidRPr="00470679" w:rsidRDefault="001355F0">
      <w:pPr>
        <w:spacing w:after="0" w:line="271" w:lineRule="auto"/>
        <w:jc w:val="both"/>
        <w:rPr>
          <w:rFonts w:ascii="Arial" w:eastAsia="Arial" w:hAnsi="Arial" w:cs="Arial"/>
        </w:rPr>
      </w:pPr>
      <w:r w:rsidRPr="00470679">
        <w:rPr>
          <w:rFonts w:ascii="Arial" w:eastAsia="Arial" w:hAnsi="Arial" w:cs="Arial"/>
          <w:b/>
          <w:color w:val="000000"/>
        </w:rPr>
        <w:t xml:space="preserve">Formaty plików wykorzystywanych przez wykonawców powinny być zgodne </w:t>
      </w:r>
      <w:r w:rsidR="00976158" w:rsidRPr="00470679">
        <w:rPr>
          <w:rFonts w:ascii="Arial" w:eastAsia="Arial" w:hAnsi="Arial" w:cs="Arial"/>
          <w:b/>
          <w:color w:val="000000"/>
        </w:rPr>
        <w:t xml:space="preserve">                                   </w:t>
      </w:r>
      <w:r w:rsidRPr="00470679">
        <w:rPr>
          <w:rFonts w:ascii="Arial" w:eastAsia="Arial" w:hAnsi="Arial" w:cs="Arial"/>
          <w:b/>
          <w:color w:val="000000"/>
        </w:rPr>
        <w:t>z</w:t>
      </w:r>
      <w:r w:rsidRPr="00470679">
        <w:rPr>
          <w:rFonts w:ascii="Arial" w:eastAsia="Arial" w:hAnsi="Arial"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w:t>
      </w:r>
      <w:r w:rsidR="00630677" w:rsidRPr="00470679">
        <w:rPr>
          <w:rFonts w:ascii="Arial" w:eastAsia="Arial" w:hAnsi="Arial" w:cs="Arial"/>
          <w:color w:val="000000"/>
        </w:rPr>
        <w:t xml:space="preserve"> </w:t>
      </w:r>
      <w:r w:rsidRPr="00470679">
        <w:rPr>
          <w:rFonts w:ascii="Arial" w:eastAsia="Arial" w:hAnsi="Arial" w:cs="Arial"/>
          <w:color w:val="000000"/>
        </w:rPr>
        <w:t xml:space="preserve">i wymiany informacji </w:t>
      </w:r>
      <w:r w:rsidR="00976158" w:rsidRPr="00470679">
        <w:rPr>
          <w:rFonts w:ascii="Arial" w:eastAsia="Arial" w:hAnsi="Arial" w:cs="Arial"/>
          <w:color w:val="000000"/>
        </w:rPr>
        <w:t xml:space="preserve"> </w:t>
      </w:r>
      <w:r w:rsidRPr="00470679">
        <w:rPr>
          <w:rFonts w:ascii="Arial" w:eastAsia="Arial" w:hAnsi="Arial" w:cs="Arial"/>
          <w:color w:val="000000"/>
        </w:rPr>
        <w:t>w postaci elektronicznej oraz minimalnych wymagań dla systemów teleinformatycznych”.</w:t>
      </w:r>
    </w:p>
    <w:p w14:paraId="5881EE7F" w14:textId="77777777" w:rsidR="004669F4" w:rsidRPr="00470679" w:rsidRDefault="001355F0">
      <w:pPr>
        <w:spacing w:after="0" w:line="271" w:lineRule="auto"/>
        <w:ind w:firstLine="227"/>
        <w:jc w:val="both"/>
        <w:rPr>
          <w:rFonts w:ascii="Arial" w:eastAsia="Arial" w:hAnsi="Arial" w:cs="Arial"/>
        </w:rPr>
      </w:pPr>
      <w:r w:rsidRPr="00470679">
        <w:rPr>
          <w:rFonts w:ascii="Arial" w:eastAsia="Arial" w:hAnsi="Arial" w:cs="Arial"/>
          <w:b/>
          <w:color w:val="000000"/>
        </w:rPr>
        <w:lastRenderedPageBreak/>
        <w:t>Poniżej przedstawiamy listę sugerowanych zapisów do specyfikacji:</w:t>
      </w:r>
    </w:p>
    <w:p w14:paraId="0BA75E93" w14:textId="6DDBB191"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rekomenduje wykorzystanie formatów: .pdf .</w:t>
      </w:r>
      <w:proofErr w:type="spellStart"/>
      <w:r w:rsidRPr="00470679">
        <w:rPr>
          <w:rFonts w:ascii="Arial" w:eastAsia="Arial" w:hAnsi="Arial" w:cs="Arial"/>
          <w:color w:val="000000"/>
        </w:rPr>
        <w:t>doc</w:t>
      </w:r>
      <w:proofErr w:type="spellEnd"/>
      <w:r w:rsidRPr="00470679">
        <w:rPr>
          <w:rFonts w:ascii="Arial" w:eastAsia="Arial" w:hAnsi="Arial" w:cs="Arial"/>
          <w:color w:val="000000"/>
        </w:rPr>
        <w:t xml:space="preserve"> .xls .jpg (.</w:t>
      </w:r>
      <w:proofErr w:type="spellStart"/>
      <w:r w:rsidRPr="00470679">
        <w:rPr>
          <w:rFonts w:ascii="Arial" w:eastAsia="Arial" w:hAnsi="Arial" w:cs="Arial"/>
          <w:color w:val="000000"/>
        </w:rPr>
        <w:t>jpeg</w:t>
      </w:r>
      <w:proofErr w:type="spellEnd"/>
      <w:r w:rsidRPr="00470679">
        <w:rPr>
          <w:rFonts w:ascii="Arial" w:eastAsia="Arial" w:hAnsi="Arial" w:cs="Arial"/>
          <w:color w:val="000000"/>
        </w:rPr>
        <w:t xml:space="preserve">) </w:t>
      </w:r>
      <w:r w:rsidR="00765A4F" w:rsidRPr="00470679">
        <w:rPr>
          <w:rFonts w:ascii="Arial" w:eastAsia="Arial" w:hAnsi="Arial" w:cs="Arial"/>
          <w:color w:val="000000"/>
        </w:rPr>
        <w:t xml:space="preserve">                          </w:t>
      </w:r>
      <w:r w:rsidRPr="00470679">
        <w:rPr>
          <w:rFonts w:ascii="Arial" w:eastAsia="Arial" w:hAnsi="Arial" w:cs="Arial"/>
          <w:b/>
          <w:color w:val="000000"/>
        </w:rPr>
        <w:t>ze szczególnym wskazaniem na .pdf</w:t>
      </w:r>
    </w:p>
    <w:p w14:paraId="2EE3D81D"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W celu ewentualnej kompresji danych Zamawiający rekomenduje wykorzystanie jednego z formatów:</w:t>
      </w:r>
    </w:p>
    <w:p w14:paraId="75E6988A" w14:textId="77777777" w:rsidR="004669F4" w:rsidRPr="00470679"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.zip </w:t>
      </w:r>
    </w:p>
    <w:p w14:paraId="2A76D554" w14:textId="77777777" w:rsidR="004669F4" w:rsidRPr="00470679"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.7Z</w:t>
      </w:r>
    </w:p>
    <w:p w14:paraId="2BE2C046"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Wśród formatów powszechnych a </w:t>
      </w:r>
      <w:r w:rsidRPr="00470679">
        <w:rPr>
          <w:rFonts w:ascii="Arial" w:eastAsia="Arial" w:hAnsi="Arial" w:cs="Arial"/>
          <w:b/>
          <w:color w:val="000000"/>
        </w:rPr>
        <w:t>NIE występujących</w:t>
      </w:r>
      <w:r w:rsidRPr="00470679">
        <w:rPr>
          <w:rFonts w:ascii="Arial" w:eastAsia="Arial" w:hAnsi="Arial" w:cs="Arial"/>
          <w:color w:val="000000"/>
        </w:rPr>
        <w:t xml:space="preserve"> w rozporządzeniu występują: .</w:t>
      </w:r>
      <w:proofErr w:type="spellStart"/>
      <w:r w:rsidRPr="00470679">
        <w:rPr>
          <w:rFonts w:ascii="Arial" w:eastAsia="Arial" w:hAnsi="Arial" w:cs="Arial"/>
          <w:color w:val="000000"/>
        </w:rPr>
        <w:t>rar</w:t>
      </w:r>
      <w:proofErr w:type="spellEnd"/>
      <w:r w:rsidRPr="00470679">
        <w:rPr>
          <w:rFonts w:ascii="Arial" w:eastAsia="Arial" w:hAnsi="Arial" w:cs="Arial"/>
          <w:color w:val="000000"/>
        </w:rPr>
        <w:t xml:space="preserve"> .gif .</w:t>
      </w:r>
      <w:proofErr w:type="spellStart"/>
      <w:r w:rsidRPr="00470679">
        <w:rPr>
          <w:rFonts w:ascii="Arial" w:eastAsia="Arial" w:hAnsi="Arial" w:cs="Arial"/>
          <w:color w:val="000000"/>
        </w:rPr>
        <w:t>bmp</w:t>
      </w:r>
      <w:proofErr w:type="spellEnd"/>
      <w:r w:rsidRPr="00470679">
        <w:rPr>
          <w:rFonts w:ascii="Arial" w:eastAsia="Arial" w:hAnsi="Arial" w:cs="Arial"/>
          <w:color w:val="000000"/>
        </w:rPr>
        <w:t xml:space="preserve"> .</w:t>
      </w:r>
      <w:proofErr w:type="spellStart"/>
      <w:r w:rsidRPr="00470679">
        <w:rPr>
          <w:rFonts w:ascii="Arial" w:eastAsia="Arial" w:hAnsi="Arial" w:cs="Arial"/>
          <w:color w:val="000000"/>
        </w:rPr>
        <w:t>numbers</w:t>
      </w:r>
      <w:proofErr w:type="spellEnd"/>
      <w:r w:rsidRPr="00470679">
        <w:rPr>
          <w:rFonts w:ascii="Arial" w:eastAsia="Arial" w:hAnsi="Arial" w:cs="Arial"/>
          <w:color w:val="000000"/>
        </w:rPr>
        <w:t xml:space="preserve"> .</w:t>
      </w:r>
      <w:proofErr w:type="spellStart"/>
      <w:r w:rsidRPr="00470679">
        <w:rPr>
          <w:rFonts w:ascii="Arial" w:eastAsia="Arial" w:hAnsi="Arial" w:cs="Arial"/>
          <w:color w:val="000000"/>
        </w:rPr>
        <w:t>pages</w:t>
      </w:r>
      <w:proofErr w:type="spellEnd"/>
      <w:r w:rsidRPr="00470679">
        <w:rPr>
          <w:rFonts w:ascii="Arial" w:eastAsia="Arial" w:hAnsi="Arial" w:cs="Arial"/>
          <w:color w:val="000000"/>
        </w:rPr>
        <w:t xml:space="preserve">. </w:t>
      </w:r>
      <w:r w:rsidRPr="00470679">
        <w:rPr>
          <w:rFonts w:ascii="Arial" w:eastAsia="Arial" w:hAnsi="Arial" w:cs="Arial"/>
          <w:b/>
          <w:color w:val="000000"/>
        </w:rPr>
        <w:t>Dokumenty złożone w takich plikach zostaną uznane za złożone nieskutecznie.</w:t>
      </w:r>
    </w:p>
    <w:p w14:paraId="34F6FF38"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470679">
        <w:rPr>
          <w:rFonts w:ascii="Arial" w:eastAsia="Arial" w:hAnsi="Arial" w:cs="Arial"/>
          <w:color w:val="000000"/>
        </w:rPr>
        <w:t>eDoApp</w:t>
      </w:r>
      <w:proofErr w:type="spellEnd"/>
      <w:r w:rsidRPr="00470679">
        <w:rPr>
          <w:rFonts w:ascii="Arial" w:eastAsia="Arial" w:hAnsi="Arial" w:cs="Arial"/>
          <w:color w:val="000000"/>
        </w:rPr>
        <w:t xml:space="preserve"> służącej do składania podpisu osobistego, który wynosi max 5MB.</w:t>
      </w:r>
    </w:p>
    <w:p w14:paraId="02A9CD42"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70679">
        <w:rPr>
          <w:rFonts w:ascii="Arial" w:eastAsia="Arial" w:hAnsi="Arial" w:cs="Arial"/>
          <w:color w:val="000000"/>
        </w:rPr>
        <w:t>PAdES</w:t>
      </w:r>
      <w:proofErr w:type="spellEnd"/>
      <w:r w:rsidRPr="00470679">
        <w:rPr>
          <w:rFonts w:ascii="Arial" w:eastAsia="Arial" w:hAnsi="Arial" w:cs="Arial"/>
          <w:color w:val="000000"/>
        </w:rPr>
        <w:t>. </w:t>
      </w:r>
    </w:p>
    <w:p w14:paraId="4733FC26" w14:textId="418E3528"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Pliki w innych formatach niż PDF zaleca się opatrzyć zewnętrznym podpisem </w:t>
      </w:r>
      <w:proofErr w:type="spellStart"/>
      <w:r w:rsidRPr="00470679">
        <w:rPr>
          <w:rFonts w:ascii="Arial" w:eastAsia="Arial" w:hAnsi="Arial" w:cs="Arial"/>
          <w:color w:val="000000"/>
        </w:rPr>
        <w:t>XAdES</w:t>
      </w:r>
      <w:proofErr w:type="spellEnd"/>
      <w:r w:rsidRPr="00470679">
        <w:rPr>
          <w:rFonts w:ascii="Arial" w:eastAsia="Arial" w:hAnsi="Arial" w:cs="Arial"/>
          <w:color w:val="000000"/>
        </w:rPr>
        <w:t xml:space="preserve">. Wykonawca powinien pamiętać, aby plik z podpisem przekazywać łącznie </w:t>
      </w:r>
      <w:r w:rsidR="00976158" w:rsidRPr="00470679">
        <w:rPr>
          <w:rFonts w:ascii="Arial" w:eastAsia="Arial" w:hAnsi="Arial" w:cs="Arial"/>
          <w:color w:val="000000"/>
        </w:rPr>
        <w:t xml:space="preserve">                                  </w:t>
      </w:r>
      <w:r w:rsidRPr="00470679">
        <w:rPr>
          <w:rFonts w:ascii="Arial" w:eastAsia="Arial" w:hAnsi="Arial" w:cs="Arial"/>
          <w:color w:val="000000"/>
        </w:rPr>
        <w:t>z dokumentem podpisywanym.</w:t>
      </w:r>
    </w:p>
    <w:p w14:paraId="305D06DD"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7BDD1A95"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zaleca, aby Wykonawca z odpowiednim wyprzedzeniem przetestował możliwość prawidłowego wykorzystania wybranej metody podpisania plików oferty.</w:t>
      </w:r>
    </w:p>
    <w:p w14:paraId="6C51BF36" w14:textId="57B538A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Zaleca się, aby komunikacja z </w:t>
      </w:r>
      <w:r w:rsidR="007A29DA" w:rsidRPr="00470679">
        <w:rPr>
          <w:rFonts w:ascii="Arial" w:eastAsia="Arial" w:hAnsi="Arial" w:cs="Arial"/>
          <w:color w:val="000000"/>
        </w:rPr>
        <w:t>W</w:t>
      </w:r>
      <w:r w:rsidRPr="00470679">
        <w:rPr>
          <w:rFonts w:ascii="Arial" w:eastAsia="Arial" w:hAnsi="Arial" w:cs="Arial"/>
          <w:color w:val="000000"/>
        </w:rPr>
        <w:t>ykonawcami odbywała się tylko na Platformie za pośrednictwem formularza “Wyślij wiadomość do zamawiającego”, nie za pośrednictwem adresu email.</w:t>
      </w:r>
    </w:p>
    <w:p w14:paraId="172168D7"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Osobą składającą ofertę powinna być osoba kontaktowa podawana w dokumentacji.</w:t>
      </w:r>
    </w:p>
    <w:p w14:paraId="77BFBB12" w14:textId="174600F0"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Ofertę należy przygotować z należytą starannością dla podmiotu ubiegającego się </w:t>
      </w:r>
      <w:r w:rsidR="00765A4F" w:rsidRPr="00470679">
        <w:rPr>
          <w:rFonts w:ascii="Arial" w:eastAsia="Arial" w:hAnsi="Arial" w:cs="Arial"/>
          <w:color w:val="000000"/>
        </w:rPr>
        <w:t xml:space="preserve">                 </w:t>
      </w:r>
      <w:r w:rsidRPr="00470679">
        <w:rPr>
          <w:rFonts w:ascii="Arial" w:eastAsia="Arial" w:hAnsi="Arial" w:cs="Arial"/>
          <w:color w:val="000000"/>
        </w:rPr>
        <w:t>o udzielenie zamówienia publicznego i zachowaniem odpowiedniego odstępu czasu do zakończenia przyjmowania ofert/wniosków. Sugerujemy złożenie oferty na 24 godziny przed terminem składania ofert/wniosków.</w:t>
      </w:r>
    </w:p>
    <w:p w14:paraId="11789FDF"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Podczas podpisywania plików zaleca się stosowanie algorytmu skrótu SHA2 zamiast SHA1.  </w:t>
      </w:r>
    </w:p>
    <w:p w14:paraId="5B99EB14" w14:textId="598840C2"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Jeśli </w:t>
      </w:r>
      <w:r w:rsidR="007A29DA" w:rsidRPr="00470679">
        <w:rPr>
          <w:rFonts w:ascii="Arial" w:eastAsia="Arial" w:hAnsi="Arial" w:cs="Arial"/>
          <w:color w:val="000000"/>
        </w:rPr>
        <w:t>W</w:t>
      </w:r>
      <w:r w:rsidRPr="00470679">
        <w:rPr>
          <w:rFonts w:ascii="Arial" w:eastAsia="Arial" w:hAnsi="Arial" w:cs="Arial"/>
          <w:color w:val="000000"/>
        </w:rPr>
        <w:t>ykonawca pakuje dokumenty np. w plik ZIP zalecamy wcześniejsze podpisanie każdego ze skompresowanych plików. </w:t>
      </w:r>
    </w:p>
    <w:p w14:paraId="3ADC3987"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rekomenduje wykorzystanie podpisu z kwalifikowanym znacznikiem czasu.</w:t>
      </w:r>
    </w:p>
    <w:p w14:paraId="2D97D306"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Zamawiający zaleca aby </w:t>
      </w:r>
      <w:r w:rsidRPr="00470679">
        <w:rPr>
          <w:rFonts w:ascii="Arial" w:eastAsia="Arial" w:hAnsi="Arial" w:cs="Arial"/>
          <w:color w:val="000000"/>
          <w:u w:val="single"/>
        </w:rPr>
        <w:t>nie</w:t>
      </w:r>
      <w:r w:rsidRPr="00470679">
        <w:rPr>
          <w:rFonts w:ascii="Arial" w:eastAsia="Arial" w:hAnsi="Arial"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48764FF" w14:textId="77777777" w:rsidR="004669F4" w:rsidRPr="00470679" w:rsidRDefault="004669F4">
      <w:pPr>
        <w:spacing w:after="0" w:line="271" w:lineRule="auto"/>
        <w:jc w:val="both"/>
        <w:rPr>
          <w:rFonts w:ascii="Arial" w:eastAsia="Arial" w:hAnsi="Arial" w:cs="Arial"/>
          <w:color w:val="000080"/>
          <w:u w:val="single"/>
        </w:rPr>
      </w:pPr>
    </w:p>
    <w:p w14:paraId="493A5FFB" w14:textId="1997B0BE"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XXVI. SPOSÓB OBLICZENIA CENY</w:t>
      </w:r>
    </w:p>
    <w:p w14:paraId="4E2B8F5C" w14:textId="4A0CE5F3" w:rsidR="00F6724C" w:rsidRPr="00470679" w:rsidRDefault="00F6724C" w:rsidP="00385C51">
      <w:pPr>
        <w:spacing w:after="0" w:line="271" w:lineRule="auto"/>
        <w:jc w:val="both"/>
        <w:rPr>
          <w:rFonts w:ascii="Arial" w:eastAsia="Arial" w:hAnsi="Arial" w:cs="Arial"/>
          <w:bCs/>
          <w:color w:val="000000"/>
        </w:rPr>
      </w:pPr>
      <w:r w:rsidRPr="00470679">
        <w:rPr>
          <w:rFonts w:ascii="Arial" w:eastAsia="Arial" w:hAnsi="Arial" w:cs="Arial"/>
          <w:b/>
          <w:color w:val="000000"/>
        </w:rPr>
        <w:t xml:space="preserve">1. </w:t>
      </w:r>
      <w:r w:rsidRPr="00470679">
        <w:rPr>
          <w:rFonts w:ascii="Arial" w:eastAsia="Arial" w:hAnsi="Arial" w:cs="Arial"/>
          <w:bCs/>
          <w:color w:val="000000"/>
        </w:rPr>
        <w:t xml:space="preserve">Na formularzu </w:t>
      </w:r>
      <w:r w:rsidR="00385C51" w:rsidRPr="00470679">
        <w:rPr>
          <w:rFonts w:ascii="Arial" w:eastAsia="Arial" w:hAnsi="Arial" w:cs="Arial"/>
          <w:bCs/>
          <w:color w:val="000000"/>
        </w:rPr>
        <w:t xml:space="preserve">ofertowym w wierszu 1 kolumnie 2 należy podać cenę netto za 1 posiłek. Następnie w wierszu 1 kolumnie 3 </w:t>
      </w:r>
      <w:r w:rsidR="007A29DA" w:rsidRPr="00470679">
        <w:rPr>
          <w:rFonts w:ascii="Arial" w:eastAsia="Arial" w:hAnsi="Arial" w:cs="Arial"/>
          <w:bCs/>
          <w:color w:val="000000"/>
        </w:rPr>
        <w:t xml:space="preserve">należy </w:t>
      </w:r>
      <w:r w:rsidR="00385C51" w:rsidRPr="00470679">
        <w:rPr>
          <w:rFonts w:ascii="Arial" w:eastAsia="Arial" w:hAnsi="Arial" w:cs="Arial"/>
          <w:bCs/>
          <w:color w:val="000000"/>
        </w:rPr>
        <w:t xml:space="preserve">wskazać stawkę podatku VAT.W wierszu </w:t>
      </w:r>
      <w:r w:rsidR="00630677" w:rsidRPr="00470679">
        <w:rPr>
          <w:rFonts w:ascii="Arial" w:eastAsia="Arial" w:hAnsi="Arial" w:cs="Arial"/>
          <w:bCs/>
          <w:color w:val="000000"/>
        </w:rPr>
        <w:t>1</w:t>
      </w:r>
      <w:r w:rsidR="00385C51" w:rsidRPr="00470679">
        <w:rPr>
          <w:rFonts w:ascii="Arial" w:eastAsia="Arial" w:hAnsi="Arial" w:cs="Arial"/>
          <w:bCs/>
          <w:color w:val="000000"/>
        </w:rPr>
        <w:t xml:space="preserve"> kolumnie 4 należy podać cenę za 1 posiłek brutto ( tj. powiększoną o stawkę podatku Vat)</w:t>
      </w:r>
    </w:p>
    <w:p w14:paraId="0D6078DD" w14:textId="10E85807" w:rsidR="00385C51" w:rsidRPr="00470679" w:rsidRDefault="00385C51" w:rsidP="00385C51">
      <w:pPr>
        <w:spacing w:after="0" w:line="271" w:lineRule="auto"/>
        <w:jc w:val="both"/>
        <w:rPr>
          <w:rFonts w:ascii="Arial" w:eastAsia="Arial" w:hAnsi="Arial" w:cs="Arial"/>
          <w:bCs/>
          <w:color w:val="000000"/>
        </w:rPr>
      </w:pPr>
      <w:r w:rsidRPr="00470679">
        <w:rPr>
          <w:rFonts w:ascii="Arial" w:eastAsia="Arial" w:hAnsi="Arial" w:cs="Arial"/>
          <w:bCs/>
          <w:color w:val="000000"/>
        </w:rPr>
        <w:lastRenderedPageBreak/>
        <w:t>Następnie w wierszu 2 w kolumnie 2 należy p</w:t>
      </w:r>
      <w:r w:rsidR="00630677" w:rsidRPr="00470679">
        <w:rPr>
          <w:rFonts w:ascii="Arial" w:eastAsia="Arial" w:hAnsi="Arial" w:cs="Arial"/>
          <w:bCs/>
          <w:color w:val="000000"/>
        </w:rPr>
        <w:t>odać</w:t>
      </w:r>
      <w:r w:rsidRPr="00470679">
        <w:rPr>
          <w:rFonts w:ascii="Arial" w:eastAsia="Arial" w:hAnsi="Arial" w:cs="Arial"/>
          <w:bCs/>
          <w:color w:val="000000"/>
        </w:rPr>
        <w:t xml:space="preserve"> </w:t>
      </w:r>
      <w:r w:rsidR="00630677" w:rsidRPr="00470679">
        <w:rPr>
          <w:rFonts w:ascii="Arial" w:eastAsia="Arial" w:hAnsi="Arial" w:cs="Arial"/>
          <w:bCs/>
          <w:color w:val="000000"/>
        </w:rPr>
        <w:t>iloczyn ceny</w:t>
      </w:r>
      <w:r w:rsidRPr="00470679">
        <w:rPr>
          <w:rFonts w:ascii="Arial" w:eastAsia="Arial" w:hAnsi="Arial" w:cs="Arial"/>
          <w:bCs/>
          <w:color w:val="000000"/>
        </w:rPr>
        <w:t xml:space="preserve"> netto za 1 posiłek </w:t>
      </w:r>
      <w:r w:rsidR="00630677" w:rsidRPr="00470679">
        <w:rPr>
          <w:rFonts w:ascii="Arial" w:eastAsia="Arial" w:hAnsi="Arial" w:cs="Arial"/>
          <w:bCs/>
          <w:color w:val="000000"/>
        </w:rPr>
        <w:t xml:space="preserve">oraz </w:t>
      </w:r>
      <w:r w:rsidRPr="00470679">
        <w:rPr>
          <w:rFonts w:ascii="Arial" w:eastAsia="Arial" w:hAnsi="Arial" w:cs="Arial"/>
          <w:bCs/>
          <w:color w:val="000000"/>
        </w:rPr>
        <w:t>iloś</w:t>
      </w:r>
      <w:r w:rsidR="00630677" w:rsidRPr="00470679">
        <w:rPr>
          <w:rFonts w:ascii="Arial" w:eastAsia="Arial" w:hAnsi="Arial" w:cs="Arial"/>
          <w:bCs/>
          <w:color w:val="000000"/>
        </w:rPr>
        <w:t>ci</w:t>
      </w:r>
      <w:r w:rsidRPr="00470679">
        <w:rPr>
          <w:rFonts w:ascii="Arial" w:eastAsia="Arial" w:hAnsi="Arial" w:cs="Arial"/>
          <w:bCs/>
          <w:color w:val="000000"/>
        </w:rPr>
        <w:t xml:space="preserve"> posiłków wsk</w:t>
      </w:r>
      <w:r w:rsidR="0030472B" w:rsidRPr="00470679">
        <w:rPr>
          <w:rFonts w:ascii="Arial" w:eastAsia="Arial" w:hAnsi="Arial" w:cs="Arial"/>
          <w:bCs/>
          <w:color w:val="000000"/>
        </w:rPr>
        <w:t>azanych przez Zamawiającego (3750</w:t>
      </w:r>
      <w:r w:rsidRPr="00470679">
        <w:rPr>
          <w:rFonts w:ascii="Arial" w:eastAsia="Arial" w:hAnsi="Arial" w:cs="Arial"/>
          <w:bCs/>
          <w:color w:val="000000"/>
        </w:rPr>
        <w:t xml:space="preserve">). W wierszu 2 kolumnie 3 wskazać stawkę podatku VAT. </w:t>
      </w:r>
    </w:p>
    <w:p w14:paraId="54CA33E9" w14:textId="74ADB4C8" w:rsidR="00385C51" w:rsidRPr="00470679" w:rsidRDefault="00385C51" w:rsidP="00385C51">
      <w:pPr>
        <w:spacing w:after="0" w:line="271" w:lineRule="auto"/>
        <w:jc w:val="both"/>
        <w:rPr>
          <w:rFonts w:ascii="Arial" w:eastAsia="Arial" w:hAnsi="Arial" w:cs="Arial"/>
          <w:b/>
          <w:color w:val="000000"/>
        </w:rPr>
      </w:pPr>
      <w:r w:rsidRPr="00470679">
        <w:rPr>
          <w:rFonts w:ascii="Arial" w:eastAsia="Arial" w:hAnsi="Arial" w:cs="Arial"/>
          <w:bCs/>
          <w:color w:val="000000"/>
        </w:rPr>
        <w:t>W wierszu 2 kolumnie 4 należy podać iloczyn ceny brutto 1 posiłku i ilości posiłków wskazanych przez Zamawiającego (37</w:t>
      </w:r>
      <w:r w:rsidR="0030472B" w:rsidRPr="00470679">
        <w:rPr>
          <w:rFonts w:ascii="Arial" w:eastAsia="Arial" w:hAnsi="Arial" w:cs="Arial"/>
          <w:bCs/>
          <w:color w:val="000000"/>
        </w:rPr>
        <w:t>50</w:t>
      </w:r>
      <w:r w:rsidRPr="00470679">
        <w:rPr>
          <w:rFonts w:ascii="Arial" w:eastAsia="Arial" w:hAnsi="Arial" w:cs="Arial"/>
          <w:bCs/>
          <w:color w:val="000000"/>
        </w:rPr>
        <w:t xml:space="preserve">). Tak uzyskany iloczyn </w:t>
      </w:r>
      <w:r w:rsidRPr="00470679">
        <w:rPr>
          <w:rFonts w:ascii="Arial" w:eastAsia="Arial" w:hAnsi="Arial" w:cs="Arial"/>
          <w:b/>
          <w:color w:val="000000"/>
        </w:rPr>
        <w:t>stanowi łączną cenę ofertową brutto</w:t>
      </w:r>
      <w:r w:rsidR="0030472B" w:rsidRPr="00470679">
        <w:rPr>
          <w:rFonts w:ascii="Arial" w:eastAsia="Arial" w:hAnsi="Arial" w:cs="Arial"/>
          <w:b/>
          <w:color w:val="000000"/>
        </w:rPr>
        <w:t>.</w:t>
      </w:r>
      <w:r w:rsidRPr="00470679">
        <w:rPr>
          <w:rFonts w:ascii="Arial" w:eastAsia="Arial" w:hAnsi="Arial" w:cs="Arial"/>
          <w:b/>
          <w:color w:val="000000"/>
        </w:rPr>
        <w:t xml:space="preserve"> </w:t>
      </w:r>
    </w:p>
    <w:p w14:paraId="1F1D29DD" w14:textId="7E42E384" w:rsidR="00760230" w:rsidRPr="00470679" w:rsidRDefault="00760230" w:rsidP="00385C51">
      <w:pPr>
        <w:spacing w:after="0" w:line="271" w:lineRule="auto"/>
        <w:jc w:val="both"/>
        <w:rPr>
          <w:rFonts w:ascii="Arial" w:eastAsia="Arial" w:hAnsi="Arial" w:cs="Arial"/>
          <w:bCs/>
          <w:color w:val="000000"/>
        </w:rPr>
      </w:pPr>
      <w:r w:rsidRPr="00470679">
        <w:rPr>
          <w:rFonts w:ascii="Arial" w:eastAsia="Arial" w:hAnsi="Arial" w:cs="Arial"/>
          <w:bCs/>
          <w:color w:val="000000"/>
        </w:rPr>
        <w:t>2. Łączną cena ofertowa brutto powinna zawierać wszystkie koszty jakie poniesie Zamawiający w toku realizacji zamówienia</w:t>
      </w:r>
    </w:p>
    <w:p w14:paraId="196B4373" w14:textId="77777777" w:rsidR="00760230" w:rsidRPr="00470679" w:rsidRDefault="00760230">
      <w:pPr>
        <w:spacing w:after="164" w:line="271" w:lineRule="auto"/>
        <w:jc w:val="both"/>
        <w:rPr>
          <w:rFonts w:ascii="Arial" w:eastAsia="Arial" w:hAnsi="Arial" w:cs="Arial"/>
          <w:color w:val="000000"/>
        </w:rPr>
      </w:pPr>
      <w:r w:rsidRPr="00470679">
        <w:rPr>
          <w:rFonts w:ascii="Arial" w:eastAsia="Arial" w:hAnsi="Arial" w:cs="Arial"/>
          <w:color w:val="000000"/>
        </w:rPr>
        <w:t>3</w:t>
      </w:r>
      <w:r w:rsidR="001355F0" w:rsidRPr="00470679">
        <w:rPr>
          <w:rFonts w:ascii="Arial" w:eastAsia="Arial" w:hAnsi="Arial" w:cs="Arial"/>
          <w:color w:val="000000"/>
        </w:rPr>
        <w:t xml:space="preserve">. Wartość cenową należy podać w złotych polskich cyfrą – z dokładnością do dwóch miejsc po przecinku. </w:t>
      </w:r>
    </w:p>
    <w:p w14:paraId="56AEEEE4" w14:textId="02F40E1D" w:rsidR="004669F4" w:rsidRPr="00470679" w:rsidRDefault="001355F0">
      <w:pPr>
        <w:spacing w:after="164" w:line="271" w:lineRule="auto"/>
        <w:jc w:val="both"/>
        <w:rPr>
          <w:rFonts w:ascii="Arial" w:eastAsia="Arial" w:hAnsi="Arial" w:cs="Arial"/>
          <w:color w:val="000000"/>
        </w:rPr>
      </w:pPr>
      <w:r w:rsidRPr="00470679">
        <w:rPr>
          <w:rFonts w:ascii="Arial" w:eastAsia="Arial" w:hAnsi="Arial" w:cs="Arial"/>
          <w:color w:val="000000"/>
        </w:rPr>
        <w:t xml:space="preserve">4. Wszelkie rozliczenia pomiędzy Zamawiającym a Wykonawcą odbywać się będą w złotych polskich. </w:t>
      </w:r>
    </w:p>
    <w:p w14:paraId="100F8A08"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5. Wykonawca będący osobą fizyczną, nieprowadzącą działalności gospodarczej przekaże Zamawiającemu najpóźniej w dniu podpisania umowy informacje niezbędne do dokonania zgłoszenia Wykonawcy do ubezpieczenia. </w:t>
      </w:r>
    </w:p>
    <w:p w14:paraId="3F2F0948" w14:textId="77777777" w:rsidR="004669F4" w:rsidRPr="00470679" w:rsidRDefault="004669F4">
      <w:pPr>
        <w:spacing w:after="0" w:line="271" w:lineRule="auto"/>
        <w:jc w:val="both"/>
        <w:rPr>
          <w:rFonts w:ascii="Arial" w:eastAsia="Arial" w:hAnsi="Arial" w:cs="Arial"/>
          <w:color w:val="000000"/>
        </w:rPr>
      </w:pPr>
    </w:p>
    <w:p w14:paraId="0A83E7BA" w14:textId="77777777" w:rsidR="004669F4" w:rsidRPr="00470679" w:rsidRDefault="004669F4">
      <w:pPr>
        <w:suppressAutoHyphens/>
        <w:spacing w:after="0" w:line="271" w:lineRule="auto"/>
        <w:jc w:val="both"/>
        <w:rPr>
          <w:rFonts w:ascii="Arial" w:eastAsia="Arial" w:hAnsi="Arial" w:cs="Arial"/>
        </w:rPr>
      </w:pPr>
    </w:p>
    <w:p w14:paraId="458C799F" w14:textId="77777777" w:rsidR="009A3523" w:rsidRPr="00470679" w:rsidRDefault="001355F0" w:rsidP="009A3523">
      <w:pPr>
        <w:suppressAutoHyphens/>
        <w:spacing w:after="0" w:line="271" w:lineRule="auto"/>
        <w:jc w:val="both"/>
        <w:rPr>
          <w:rFonts w:ascii="Arial" w:eastAsia="Arial" w:hAnsi="Arial" w:cs="Arial"/>
          <w:b/>
          <w:color w:val="000000"/>
        </w:rPr>
      </w:pPr>
      <w:r w:rsidRPr="00470679">
        <w:rPr>
          <w:rFonts w:ascii="Arial" w:eastAsia="Arial" w:hAnsi="Arial" w:cs="Arial"/>
          <w:b/>
        </w:rPr>
        <w:t xml:space="preserve">XXVII. </w:t>
      </w:r>
      <w:r w:rsidRPr="00470679">
        <w:rPr>
          <w:rFonts w:ascii="Arial" w:eastAsia="Arial" w:hAnsi="Arial" w:cs="Arial"/>
          <w:b/>
          <w:color w:val="000000"/>
        </w:rPr>
        <w:t xml:space="preserve">INFORMACJE O SPOSOBIE I TERMINIE SKŁADANIA OFERT ORAZ O TERMINIE OTWARCIA OFERT </w:t>
      </w:r>
    </w:p>
    <w:p w14:paraId="5F75DE39" w14:textId="2DF5B0CD" w:rsidR="004669F4" w:rsidRPr="00470679" w:rsidRDefault="001355F0" w:rsidP="009A3523">
      <w:pPr>
        <w:suppressAutoHyphens/>
        <w:spacing w:after="0" w:line="271" w:lineRule="auto"/>
        <w:jc w:val="both"/>
        <w:rPr>
          <w:rFonts w:ascii="Arial" w:eastAsia="Arial" w:hAnsi="Arial" w:cs="Arial"/>
          <w:b/>
          <w:color w:val="000000"/>
        </w:rPr>
      </w:pPr>
      <w:r w:rsidRPr="00470679">
        <w:rPr>
          <w:rFonts w:ascii="Arial" w:eastAsia="Arial" w:hAnsi="Arial" w:cs="Arial"/>
          <w:b/>
          <w:color w:val="000000"/>
        </w:rPr>
        <w:t>Miejsce i termin składania ofert </w:t>
      </w:r>
    </w:p>
    <w:p w14:paraId="47DB07A0" w14:textId="5D43D5AD" w:rsidR="004669F4" w:rsidRPr="00470679" w:rsidRDefault="001355F0" w:rsidP="00801888">
      <w:pPr>
        <w:spacing w:after="0" w:line="266" w:lineRule="auto"/>
        <w:jc w:val="both"/>
        <w:rPr>
          <w:rFonts w:ascii="Arial" w:hAnsi="Arial" w:cs="Arial"/>
        </w:rPr>
      </w:pPr>
      <w:r w:rsidRPr="00470679">
        <w:rPr>
          <w:rFonts w:ascii="Arial" w:eastAsia="Arial" w:hAnsi="Arial" w:cs="Arial"/>
          <w:color w:val="000000"/>
        </w:rPr>
        <w:t xml:space="preserve">Ofertę wraz z wymaganymi dokumentami należy umieścić na </w:t>
      </w:r>
      <w:hyperlink r:id="rId31">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pod adresem: </w:t>
      </w:r>
      <w:hyperlink r:id="rId32" w:history="1">
        <w:r w:rsidR="00801888" w:rsidRPr="00470679">
          <w:rPr>
            <w:rStyle w:val="Hipercze"/>
            <w:rFonts w:ascii="Arial" w:hAnsi="Arial" w:cs="Arial"/>
          </w:rPr>
          <w:t>https://platformazakupowa.pl/pn/ops_wolomin</w:t>
        </w:r>
      </w:hyperlink>
      <w:r w:rsidR="00801888" w:rsidRPr="00470679">
        <w:rPr>
          <w:rFonts w:ascii="Arial" w:hAnsi="Arial" w:cs="Arial"/>
        </w:rPr>
        <w:t xml:space="preserve"> </w:t>
      </w:r>
      <w:r w:rsidRPr="00470679">
        <w:rPr>
          <w:rFonts w:ascii="Arial" w:eastAsia="Arial" w:hAnsi="Arial" w:cs="Arial"/>
          <w:color w:val="000000"/>
        </w:rPr>
        <w:t xml:space="preserve">w myśl Ustawy na stronie internetowej prowadzonego postępowania  do dnia </w:t>
      </w:r>
      <w:r w:rsidR="004275C6">
        <w:rPr>
          <w:rFonts w:ascii="Arial" w:eastAsia="Arial" w:hAnsi="Arial" w:cs="Arial"/>
          <w:b/>
          <w:bCs/>
        </w:rPr>
        <w:t>24</w:t>
      </w:r>
      <w:r w:rsidR="00F64C68">
        <w:rPr>
          <w:rFonts w:ascii="Arial" w:eastAsia="Arial" w:hAnsi="Arial" w:cs="Arial"/>
          <w:b/>
          <w:bCs/>
        </w:rPr>
        <w:t>.11.2023</w:t>
      </w:r>
      <w:r w:rsidR="0014728D" w:rsidRPr="005219C2">
        <w:rPr>
          <w:rFonts w:ascii="Arial" w:eastAsia="Arial" w:hAnsi="Arial" w:cs="Arial"/>
          <w:b/>
          <w:bCs/>
        </w:rPr>
        <w:t xml:space="preserve"> </w:t>
      </w:r>
      <w:r w:rsidR="0014728D" w:rsidRPr="00470679">
        <w:rPr>
          <w:rFonts w:ascii="Arial" w:eastAsia="Arial" w:hAnsi="Arial" w:cs="Arial"/>
          <w:b/>
          <w:bCs/>
          <w:color w:val="000000"/>
        </w:rPr>
        <w:t>r.</w:t>
      </w:r>
      <w:r w:rsidR="004F79CB" w:rsidRPr="00470679">
        <w:rPr>
          <w:rFonts w:ascii="Arial" w:eastAsia="Arial" w:hAnsi="Arial" w:cs="Arial"/>
          <w:color w:val="000000"/>
        </w:rPr>
        <w:t xml:space="preserve"> godz.</w:t>
      </w:r>
      <w:r w:rsidR="0014728D" w:rsidRPr="00470679">
        <w:rPr>
          <w:rFonts w:ascii="Arial" w:eastAsia="Arial" w:hAnsi="Arial" w:cs="Arial"/>
          <w:b/>
          <w:bCs/>
          <w:color w:val="000000"/>
        </w:rPr>
        <w:t>10:00</w:t>
      </w:r>
      <w:r w:rsidR="001B3BF5" w:rsidRPr="00470679">
        <w:rPr>
          <w:rFonts w:ascii="Arial" w:eastAsia="Arial" w:hAnsi="Arial" w:cs="Arial"/>
          <w:b/>
          <w:bCs/>
          <w:color w:val="000000"/>
        </w:rPr>
        <w:t xml:space="preserve"> </w:t>
      </w:r>
    </w:p>
    <w:p w14:paraId="38C05393" w14:textId="77777777"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Do oferty należy dołączyć wszystkie wymagane w SWZ dokumenty.</w:t>
      </w:r>
    </w:p>
    <w:p w14:paraId="45530F0F" w14:textId="77777777"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Po wypełnieniu Formularza składania oferty lub wniosku i dołączenia  wszystkich wymaganych załączników należy kliknąć przycisk „Przejdź do podsumowania”.</w:t>
      </w:r>
    </w:p>
    <w:p w14:paraId="1E75986E" w14:textId="18E79DEC"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33">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wykonawca powinien złożyć podpis bezpośrednio na dokumentach przesłanych za pośrednictwem </w:t>
      </w:r>
      <w:hyperlink r:id="rId34">
        <w:r w:rsidR="007C04F1" w:rsidRPr="00470679">
          <w:rPr>
            <w:rFonts w:ascii="Arial" w:eastAsia="Arial" w:hAnsi="Arial" w:cs="Arial"/>
            <w:color w:val="1155CC"/>
            <w:u w:val="single"/>
          </w:rPr>
          <w:t>platformazakupowa.pl</w:t>
        </w:r>
      </w:hyperlink>
      <w:r w:rsidRPr="00470679">
        <w:rPr>
          <w:rFonts w:ascii="Arial" w:eastAsia="Arial" w:hAnsi="Arial" w:cs="Arial"/>
          <w:color w:val="000000"/>
        </w:rPr>
        <w:t>. Zalecamy stosowanie podpisu na każdym załączonym pliku osobno, w szczególności wskazanych w art. 63 ust</w:t>
      </w:r>
      <w:r w:rsidR="00C667F7" w:rsidRPr="00470679">
        <w:rPr>
          <w:rFonts w:ascii="Arial" w:eastAsia="Arial" w:hAnsi="Arial" w:cs="Arial"/>
          <w:color w:val="000000"/>
        </w:rPr>
        <w:t>.</w:t>
      </w:r>
      <w:r w:rsidRPr="00470679">
        <w:rPr>
          <w:rFonts w:ascii="Arial" w:eastAsia="Arial" w:hAnsi="Arial" w:cs="Arial"/>
          <w:color w:val="000000"/>
        </w:rPr>
        <w:t xml:space="preserve"> 1 </w:t>
      </w:r>
      <w:proofErr w:type="spellStart"/>
      <w:r w:rsidR="00C667F7" w:rsidRPr="00470679">
        <w:rPr>
          <w:rFonts w:ascii="Arial" w:eastAsia="Arial" w:hAnsi="Arial" w:cs="Arial"/>
          <w:color w:val="000000"/>
        </w:rPr>
        <w:t>Pzp</w:t>
      </w:r>
      <w:proofErr w:type="spellEnd"/>
      <w:r w:rsidR="00C667F7" w:rsidRPr="00470679">
        <w:rPr>
          <w:rFonts w:ascii="Arial" w:eastAsia="Arial" w:hAnsi="Arial" w:cs="Arial"/>
          <w:color w:val="000000"/>
        </w:rPr>
        <w:t xml:space="preserve"> </w:t>
      </w:r>
      <w:r w:rsidRPr="00470679">
        <w:rPr>
          <w:rFonts w:ascii="Arial" w:eastAsia="Arial" w:hAnsi="Arial" w:cs="Arial"/>
          <w:color w:val="000000"/>
        </w:rPr>
        <w:t>oraz ust.</w:t>
      </w:r>
      <w:r w:rsidR="00C667F7" w:rsidRPr="00470679">
        <w:rPr>
          <w:rFonts w:ascii="Arial" w:eastAsia="Arial" w:hAnsi="Arial" w:cs="Arial"/>
          <w:color w:val="000000"/>
        </w:rPr>
        <w:t xml:space="preserve"> </w:t>
      </w:r>
      <w:r w:rsidRPr="00470679">
        <w:rPr>
          <w:rFonts w:ascii="Arial" w:eastAsia="Arial" w:hAnsi="Arial" w:cs="Arial"/>
          <w:color w:val="000000"/>
        </w:rPr>
        <w:t>2 </w:t>
      </w:r>
      <w:r w:rsidR="001E1087" w:rsidRPr="00470679">
        <w:rPr>
          <w:rFonts w:ascii="Arial" w:eastAsia="Arial" w:hAnsi="Arial" w:cs="Arial"/>
          <w:color w:val="000000"/>
        </w:rPr>
        <w:t>ustawy</w:t>
      </w:r>
      <w:r w:rsidRPr="00470679">
        <w:rPr>
          <w:rFonts w:ascii="Arial" w:eastAsia="Arial" w:hAnsi="Arial" w:cs="Arial"/>
          <w:color w:val="000000"/>
        </w:rPr>
        <w:t xml:space="preserve"> </w:t>
      </w:r>
      <w:proofErr w:type="spellStart"/>
      <w:r w:rsidRPr="00470679">
        <w:rPr>
          <w:rFonts w:ascii="Arial" w:eastAsia="Arial" w:hAnsi="Arial" w:cs="Arial"/>
          <w:color w:val="000000"/>
        </w:rPr>
        <w:t>Pzp</w:t>
      </w:r>
      <w:proofErr w:type="spellEnd"/>
      <w:r w:rsidRPr="00470679">
        <w:rPr>
          <w:rFonts w:ascii="Arial" w:eastAsia="Arial" w:hAnsi="Arial" w:cs="Arial"/>
          <w:color w:val="000000"/>
        </w:rPr>
        <w:t>, gdzie zaznaczono, iż oferty, wnioski o dopuszczenie do udziału w postępowaniu oraz oświadczenie,</w:t>
      </w:r>
      <w:r w:rsidR="00087C50" w:rsidRPr="00470679">
        <w:rPr>
          <w:rFonts w:ascii="Arial" w:eastAsia="Arial" w:hAnsi="Arial" w:cs="Arial"/>
          <w:color w:val="000000"/>
        </w:rPr>
        <w:t xml:space="preserve"> </w:t>
      </w:r>
      <w:r w:rsidRPr="00470679">
        <w:rPr>
          <w:rFonts w:ascii="Arial" w:eastAsia="Arial" w:hAnsi="Arial" w:cs="Arial"/>
          <w:color w:val="000000"/>
        </w:rPr>
        <w:t>o którym mowa w art. 125 ust.</w:t>
      </w:r>
      <w:r w:rsidR="00C667F7" w:rsidRPr="00470679">
        <w:rPr>
          <w:rFonts w:ascii="Arial" w:eastAsia="Arial" w:hAnsi="Arial" w:cs="Arial"/>
          <w:color w:val="000000"/>
        </w:rPr>
        <w:t xml:space="preserve"> </w:t>
      </w:r>
      <w:r w:rsidRPr="00470679">
        <w:rPr>
          <w:rFonts w:ascii="Arial" w:eastAsia="Arial" w:hAnsi="Arial" w:cs="Arial"/>
          <w:color w:val="000000"/>
        </w:rPr>
        <w:t xml:space="preserve">1 </w:t>
      </w:r>
      <w:proofErr w:type="spellStart"/>
      <w:r w:rsidR="00C667F7" w:rsidRPr="00470679">
        <w:rPr>
          <w:rFonts w:ascii="Arial" w:eastAsia="Arial" w:hAnsi="Arial" w:cs="Arial"/>
          <w:color w:val="000000"/>
        </w:rPr>
        <w:t>Pzp</w:t>
      </w:r>
      <w:proofErr w:type="spellEnd"/>
      <w:r w:rsidR="00C667F7" w:rsidRPr="00470679">
        <w:rPr>
          <w:rFonts w:ascii="Arial" w:eastAsia="Arial" w:hAnsi="Arial" w:cs="Arial"/>
          <w:color w:val="000000"/>
        </w:rPr>
        <w:t xml:space="preserve"> </w:t>
      </w:r>
      <w:r w:rsidRPr="00470679">
        <w:rPr>
          <w:rFonts w:ascii="Arial" w:eastAsia="Arial" w:hAnsi="Arial" w:cs="Arial"/>
          <w:color w:val="000000"/>
        </w:rPr>
        <w:t>sporządza się, pod rygorem nieważności, w postaci lub formie elektronicznej i opatruje się odpowied</w:t>
      </w:r>
      <w:r w:rsidR="00087C50" w:rsidRPr="00470679">
        <w:rPr>
          <w:rFonts w:ascii="Arial" w:eastAsia="Arial" w:hAnsi="Arial" w:cs="Arial"/>
          <w:color w:val="000000"/>
        </w:rPr>
        <w:t>nio</w:t>
      </w:r>
      <w:r w:rsidR="00976158" w:rsidRPr="00470679">
        <w:rPr>
          <w:rFonts w:ascii="Arial" w:eastAsia="Arial" w:hAnsi="Arial" w:cs="Arial"/>
          <w:color w:val="000000"/>
        </w:rPr>
        <w:t xml:space="preserve"> </w:t>
      </w:r>
      <w:r w:rsidRPr="00470679">
        <w:rPr>
          <w:rFonts w:ascii="Arial" w:eastAsia="Arial" w:hAnsi="Arial" w:cs="Arial"/>
          <w:color w:val="000000"/>
        </w:rPr>
        <w:t>w odniesieniu do wartości postępowania kwalifikowanym podpisem elektronicznym, podpisem zaufanym lub podpisem osobistym.</w:t>
      </w:r>
    </w:p>
    <w:p w14:paraId="20656F9B" w14:textId="3F2B54DA"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 datę złożenia oferty przyjmuje się datę jej przekazania w systemie (platformie) </w:t>
      </w:r>
      <w:r w:rsidR="00976158" w:rsidRPr="00470679">
        <w:rPr>
          <w:rFonts w:ascii="Arial" w:eastAsia="Arial" w:hAnsi="Arial" w:cs="Arial"/>
          <w:color w:val="000000"/>
        </w:rPr>
        <w:t xml:space="preserve">                   </w:t>
      </w:r>
      <w:r w:rsidRPr="00470679">
        <w:rPr>
          <w:rFonts w:ascii="Arial" w:eastAsia="Arial" w:hAnsi="Arial" w:cs="Arial"/>
          <w:color w:val="000000"/>
        </w:rPr>
        <w:t xml:space="preserve">w drugim kroku składania oferty poprzez kliknięcie przycisku “Złóż ofertę” </w:t>
      </w:r>
      <w:r w:rsidR="00976158" w:rsidRPr="00470679">
        <w:rPr>
          <w:rFonts w:ascii="Arial" w:eastAsia="Arial" w:hAnsi="Arial" w:cs="Arial"/>
          <w:color w:val="000000"/>
        </w:rPr>
        <w:t xml:space="preserve">                                      </w:t>
      </w:r>
      <w:r w:rsidRPr="00470679">
        <w:rPr>
          <w:rFonts w:ascii="Arial" w:eastAsia="Arial" w:hAnsi="Arial" w:cs="Arial"/>
          <w:color w:val="000000"/>
        </w:rPr>
        <w:t>i wyświetlenie się komunikatu, że oferta została zaszyfrowana i złożona.</w:t>
      </w:r>
    </w:p>
    <w:p w14:paraId="4D050408" w14:textId="77777777" w:rsidR="009A3523" w:rsidRPr="00470679" w:rsidRDefault="001355F0" w:rsidP="009A3523">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Szczegółowa instrukcja dla Wykonawców dotycząca złożenia, zmiany i wycofania oferty znajduje się na stronie internetowej pod adresem:  </w:t>
      </w:r>
      <w:hyperlink r:id="rId35">
        <w:r w:rsidRPr="00470679">
          <w:rPr>
            <w:rFonts w:ascii="Arial" w:eastAsia="Arial" w:hAnsi="Arial" w:cs="Arial"/>
            <w:color w:val="0000FF"/>
            <w:u w:val="single"/>
          </w:rPr>
          <w:t>https://platformazakupowa.pl/strona/45-instrukcje</w:t>
        </w:r>
      </w:hyperlink>
    </w:p>
    <w:p w14:paraId="735B89E4" w14:textId="462D2584" w:rsidR="004669F4" w:rsidRPr="00470679" w:rsidRDefault="001355F0" w:rsidP="009A3523">
      <w:pPr>
        <w:tabs>
          <w:tab w:val="left" w:pos="720"/>
        </w:tabs>
        <w:spacing w:after="0" w:line="271" w:lineRule="auto"/>
        <w:ind w:left="720"/>
        <w:jc w:val="both"/>
        <w:rPr>
          <w:rFonts w:ascii="Arial" w:eastAsia="Arial" w:hAnsi="Arial" w:cs="Arial"/>
          <w:color w:val="000000"/>
        </w:rPr>
      </w:pPr>
      <w:r w:rsidRPr="00470679">
        <w:rPr>
          <w:rFonts w:ascii="Arial" w:eastAsia="Arial" w:hAnsi="Arial" w:cs="Arial"/>
          <w:b/>
          <w:color w:val="000000"/>
        </w:rPr>
        <w:t>Otwarcie ofert</w:t>
      </w:r>
    </w:p>
    <w:p w14:paraId="19C5E70B" w14:textId="7515A63C"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1. </w:t>
      </w:r>
      <w:r w:rsidR="001355F0" w:rsidRPr="00470679">
        <w:rPr>
          <w:rFonts w:ascii="Arial" w:eastAsia="Arial" w:hAnsi="Arial" w:cs="Arial"/>
          <w:color w:val="000000"/>
          <w:shd w:val="clear" w:color="auto" w:fill="FFFFFF"/>
        </w:rPr>
        <w:t>Otwarcie ofert następuje niezwłocznie po upływie terminu składania ofert, nie później niż następnego dnia po dniu, w którym upłynął termin składania ofert tj</w:t>
      </w:r>
      <w:r w:rsidR="00C02F84" w:rsidRPr="00C02F84">
        <w:rPr>
          <w:rFonts w:ascii="Arial" w:eastAsia="Arial" w:hAnsi="Arial" w:cs="Arial"/>
          <w:bCs/>
          <w:shd w:val="clear" w:color="auto" w:fill="FFFFFF"/>
        </w:rPr>
        <w:t>.:</w:t>
      </w:r>
      <w:r w:rsidR="00C02F84">
        <w:rPr>
          <w:rFonts w:ascii="Arial" w:eastAsia="Arial" w:hAnsi="Arial" w:cs="Arial"/>
          <w:b/>
          <w:bCs/>
          <w:color w:val="FF0000"/>
          <w:shd w:val="clear" w:color="auto" w:fill="FFFFFF"/>
        </w:rPr>
        <w:t xml:space="preserve"> </w:t>
      </w:r>
      <w:r w:rsidR="00976158" w:rsidRPr="00470679">
        <w:rPr>
          <w:rFonts w:ascii="Arial" w:eastAsia="Arial" w:hAnsi="Arial" w:cs="Arial"/>
          <w:color w:val="FF0000"/>
          <w:shd w:val="clear" w:color="auto" w:fill="FFFFFF"/>
        </w:rPr>
        <w:t xml:space="preserve"> </w:t>
      </w:r>
      <w:r w:rsidR="00F64C68">
        <w:rPr>
          <w:rFonts w:ascii="Arial" w:eastAsia="Arial" w:hAnsi="Arial" w:cs="Arial"/>
          <w:b/>
          <w:bCs/>
        </w:rPr>
        <w:t>2</w:t>
      </w:r>
      <w:r w:rsidR="004275C6">
        <w:rPr>
          <w:rFonts w:ascii="Arial" w:eastAsia="Arial" w:hAnsi="Arial" w:cs="Arial"/>
          <w:b/>
          <w:bCs/>
        </w:rPr>
        <w:t>4</w:t>
      </w:r>
      <w:r w:rsidR="00F64C68">
        <w:rPr>
          <w:rFonts w:ascii="Arial" w:eastAsia="Arial" w:hAnsi="Arial" w:cs="Arial"/>
          <w:b/>
          <w:bCs/>
        </w:rPr>
        <w:t>.11.2023</w:t>
      </w:r>
      <w:r w:rsidR="00C02F84" w:rsidRPr="00C02F84">
        <w:rPr>
          <w:rFonts w:ascii="Arial" w:eastAsia="Arial" w:hAnsi="Arial" w:cs="Arial"/>
          <w:b/>
          <w:bCs/>
        </w:rPr>
        <w:t xml:space="preserve"> </w:t>
      </w:r>
      <w:r w:rsidR="00C02F84">
        <w:rPr>
          <w:rFonts w:ascii="Arial" w:eastAsia="Arial" w:hAnsi="Arial" w:cs="Arial"/>
          <w:b/>
          <w:bCs/>
        </w:rPr>
        <w:t>r.</w:t>
      </w:r>
      <w:r w:rsidR="004F79CB" w:rsidRPr="00470679">
        <w:rPr>
          <w:rFonts w:ascii="Arial" w:eastAsia="Arial" w:hAnsi="Arial" w:cs="Arial"/>
          <w:color w:val="FF0000"/>
          <w:shd w:val="clear" w:color="auto" w:fill="FFFFFF"/>
        </w:rPr>
        <w:t xml:space="preserve"> </w:t>
      </w:r>
      <w:r w:rsidR="00595556" w:rsidRPr="00470679">
        <w:rPr>
          <w:rFonts w:ascii="Arial" w:eastAsia="Arial" w:hAnsi="Arial" w:cs="Arial"/>
          <w:color w:val="000000"/>
          <w:shd w:val="clear" w:color="auto" w:fill="FFFFFF"/>
        </w:rPr>
        <w:t xml:space="preserve">o </w:t>
      </w:r>
      <w:r w:rsidR="004F79CB" w:rsidRPr="00470679">
        <w:rPr>
          <w:rFonts w:ascii="Arial" w:eastAsia="Arial" w:hAnsi="Arial" w:cs="Arial"/>
          <w:color w:val="000000"/>
          <w:shd w:val="clear" w:color="auto" w:fill="FFFFFF"/>
        </w:rPr>
        <w:t xml:space="preserve">godz. </w:t>
      </w:r>
      <w:r w:rsidR="0014728D" w:rsidRPr="00470679">
        <w:rPr>
          <w:rFonts w:ascii="Arial" w:eastAsia="Arial" w:hAnsi="Arial" w:cs="Arial"/>
          <w:b/>
          <w:bCs/>
          <w:color w:val="000000"/>
          <w:shd w:val="clear" w:color="auto" w:fill="FFFFFF"/>
        </w:rPr>
        <w:t>10:30.</w:t>
      </w:r>
    </w:p>
    <w:p w14:paraId="583D442C" w14:textId="50C11E9A"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lastRenderedPageBreak/>
        <w:t xml:space="preserve">2. </w:t>
      </w:r>
      <w:r w:rsidR="001355F0" w:rsidRPr="00470679">
        <w:rPr>
          <w:rFonts w:ascii="Arial" w:eastAsia="Arial" w:hAnsi="Arial" w:cs="Arial"/>
          <w:color w:val="000000"/>
          <w:shd w:val="clear" w:color="auto" w:fill="FFFFFF"/>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6D2825" w14:textId="1644A26A"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3. </w:t>
      </w:r>
      <w:r w:rsidR="001355F0" w:rsidRPr="00470679">
        <w:rPr>
          <w:rFonts w:ascii="Arial" w:eastAsia="Arial" w:hAnsi="Arial" w:cs="Arial"/>
          <w:color w:val="000000"/>
          <w:shd w:val="clear" w:color="auto" w:fill="FFFFFF"/>
        </w:rPr>
        <w:t>Zamawiający poinformuje o zmianie terminu otwarcia ofert na stronie internetowej prowadzonego postępowania.</w:t>
      </w:r>
    </w:p>
    <w:p w14:paraId="13A9FD51" w14:textId="60393262"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4. </w:t>
      </w:r>
      <w:r w:rsidR="001355F0" w:rsidRPr="00470679">
        <w:rPr>
          <w:rFonts w:ascii="Arial" w:eastAsia="Arial" w:hAnsi="Arial" w:cs="Arial"/>
          <w:color w:val="000000"/>
          <w:shd w:val="clear" w:color="auto" w:fill="FFFFFF"/>
        </w:rPr>
        <w:t>Zamawiający, najpóźniej przed otwarciem ofert, udostępnia na stronie internetowej prowadzonego postępowania informację o kwocie, jaką zamierza przeznaczyć na sfinansowanie zamówienia.</w:t>
      </w:r>
    </w:p>
    <w:p w14:paraId="22E86849" w14:textId="4FBA883E" w:rsidR="00595556" w:rsidRPr="00470679" w:rsidRDefault="006E6D5A" w:rsidP="006E6D5A">
      <w:pPr>
        <w:tabs>
          <w:tab w:val="left" w:pos="1440"/>
        </w:tabs>
        <w:spacing w:after="0" w:line="271" w:lineRule="auto"/>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5. </w:t>
      </w:r>
      <w:r w:rsidR="00595556" w:rsidRPr="00470679">
        <w:rPr>
          <w:rFonts w:ascii="Arial" w:eastAsia="Arial" w:hAnsi="Arial" w:cs="Arial"/>
          <w:color w:val="000000"/>
          <w:shd w:val="clear" w:color="auto" w:fill="FFFFFF"/>
        </w:rPr>
        <w:t>Zamawiający, niezwłocznie po otwarciu ofert, udostępnia na stronie internetowej prowadzonego postępowania informacje o:</w:t>
      </w:r>
    </w:p>
    <w:p w14:paraId="5A028701" w14:textId="77777777" w:rsidR="004669F4" w:rsidRPr="00470679" w:rsidRDefault="001355F0" w:rsidP="006E6D5A">
      <w:pPr>
        <w:spacing w:after="0" w:line="271" w:lineRule="auto"/>
        <w:ind w:left="284"/>
        <w:jc w:val="both"/>
        <w:rPr>
          <w:rFonts w:ascii="Arial" w:eastAsia="Arial" w:hAnsi="Arial" w:cs="Arial"/>
          <w:shd w:val="clear" w:color="auto" w:fill="FFFFFF"/>
        </w:rPr>
      </w:pPr>
      <w:r w:rsidRPr="00470679">
        <w:rPr>
          <w:rFonts w:ascii="Arial" w:eastAsia="Arial" w:hAnsi="Arial" w:cs="Arial"/>
          <w:color w:val="000000"/>
          <w:shd w:val="clear" w:color="auto" w:fill="FFFFFF"/>
        </w:rPr>
        <w:t>1) nazwach albo imionach i nazwiskach oraz siedzibach lub miejscach prowadzonej działalności gospodarczej albo miejscach zamieszkania wykonawców, których oferty zostały otwarte;</w:t>
      </w:r>
    </w:p>
    <w:p w14:paraId="2E02297A" w14:textId="77777777" w:rsidR="004669F4" w:rsidRPr="00470679" w:rsidRDefault="001355F0" w:rsidP="006E6D5A">
      <w:pPr>
        <w:spacing w:after="0" w:line="271" w:lineRule="auto"/>
        <w:ind w:left="284"/>
        <w:jc w:val="both"/>
        <w:rPr>
          <w:rFonts w:ascii="Arial" w:eastAsia="Arial" w:hAnsi="Arial" w:cs="Arial"/>
          <w:shd w:val="clear" w:color="auto" w:fill="FFFFFF"/>
        </w:rPr>
      </w:pPr>
      <w:r w:rsidRPr="00470679">
        <w:rPr>
          <w:rFonts w:ascii="Arial" w:eastAsia="Arial" w:hAnsi="Arial" w:cs="Arial"/>
          <w:color w:val="000000"/>
          <w:shd w:val="clear" w:color="auto" w:fill="FFFFFF"/>
        </w:rPr>
        <w:t>2) cenach lub kosztach zawartych w ofertach.</w:t>
      </w:r>
    </w:p>
    <w:p w14:paraId="23FDE751" w14:textId="2C24CC63" w:rsidR="004669F4" w:rsidRPr="00470679"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sidRPr="00470679">
        <w:rPr>
          <w:rFonts w:ascii="Arial" w:eastAsia="Arial" w:hAnsi="Arial" w:cs="Arial"/>
          <w:color w:val="000000"/>
          <w:shd w:val="clear" w:color="auto" w:fill="FFFFFF"/>
        </w:rPr>
        <w:t>Informacja zostanie opublikowana na stronie postępowania na</w:t>
      </w:r>
      <w:r w:rsidR="00976158" w:rsidRPr="00470679">
        <w:rPr>
          <w:rFonts w:ascii="Arial" w:eastAsia="Arial" w:hAnsi="Arial" w:cs="Arial"/>
          <w:color w:val="000000"/>
          <w:shd w:val="clear" w:color="auto" w:fill="FFFFFF"/>
        </w:rPr>
        <w:t xml:space="preserve"> </w:t>
      </w:r>
      <w:hyperlink r:id="rId36">
        <w:r w:rsidR="007C04F1" w:rsidRPr="00470679">
          <w:rPr>
            <w:rFonts w:ascii="Arial" w:eastAsia="Arial" w:hAnsi="Arial" w:cs="Arial"/>
            <w:color w:val="1155CC"/>
            <w:u w:val="single"/>
          </w:rPr>
          <w:t>platformazakupowa.pl</w:t>
        </w:r>
      </w:hyperlink>
      <w:r w:rsidR="007C04F1" w:rsidRPr="00470679">
        <w:rPr>
          <w:rFonts w:ascii="Arial" w:eastAsia="Arial" w:hAnsi="Arial" w:cs="Arial"/>
          <w:color w:val="000000"/>
        </w:rPr>
        <w:t xml:space="preserve"> </w:t>
      </w:r>
      <w:r w:rsidRPr="00470679">
        <w:rPr>
          <w:rFonts w:ascii="Arial" w:eastAsia="Arial" w:hAnsi="Arial" w:cs="Arial"/>
          <w:color w:val="000000"/>
          <w:shd w:val="clear" w:color="auto" w:fill="FFFFFF"/>
        </w:rPr>
        <w:t>w sekcji ,,Komunikaty” .</w:t>
      </w:r>
    </w:p>
    <w:p w14:paraId="5E9FD887" w14:textId="77777777" w:rsidR="004669F4" w:rsidRPr="00470679"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sidRPr="00470679">
        <w:rPr>
          <w:rFonts w:ascii="Arial" w:eastAsia="Arial" w:hAnsi="Arial" w:cs="Arial"/>
          <w:color w:val="000000"/>
          <w:shd w:val="clear" w:color="auto" w:fill="FFFFFF"/>
        </w:rPr>
        <w:t>W przypadku ofert, które podlegają negocjacjom, zamawiający udostępnia informacje, o których mowa w ust. 5 pkt 2, niezwłocznie po otwarciu ofert ostatecznych albo unieważnieniu postępowania.</w:t>
      </w:r>
    </w:p>
    <w:p w14:paraId="3542A589" w14:textId="32D8398E" w:rsidR="004669F4" w:rsidRPr="00470679"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Zgodnie z Ustawą Prawo Zamówień Publicznych Zamawiający nie ma obowiązku przeprowadzania jawnej sesji otwarcia ofert w sposób jawny </w:t>
      </w:r>
      <w:r w:rsidR="00976158"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z udziałem wykonawców lub transmitowania sesji otwarcia za pośrednictwem elektronicznych narzędzi do przekazu wideo on-line a ma jedynie takie uprawnienie.</w:t>
      </w:r>
    </w:p>
    <w:p w14:paraId="58D54139" w14:textId="77777777" w:rsidR="004669F4" w:rsidRPr="00470679" w:rsidRDefault="004669F4">
      <w:pPr>
        <w:spacing w:after="0" w:line="271" w:lineRule="auto"/>
        <w:rPr>
          <w:rFonts w:ascii="Arial" w:eastAsia="Arial" w:hAnsi="Arial" w:cs="Arial"/>
          <w:color w:val="000000"/>
        </w:rPr>
      </w:pPr>
    </w:p>
    <w:p w14:paraId="08341A5A" w14:textId="77777777" w:rsidR="004669F4" w:rsidRPr="00470679" w:rsidRDefault="001355F0">
      <w:pPr>
        <w:spacing w:after="0" w:line="271" w:lineRule="auto"/>
        <w:rPr>
          <w:rFonts w:ascii="Arial" w:eastAsia="Arial" w:hAnsi="Arial" w:cs="Arial"/>
          <w:color w:val="000000"/>
        </w:rPr>
      </w:pPr>
      <w:r w:rsidRPr="00470679">
        <w:rPr>
          <w:rFonts w:ascii="Arial" w:eastAsia="Arial" w:hAnsi="Arial" w:cs="Arial"/>
          <w:b/>
          <w:color w:val="000000"/>
        </w:rPr>
        <w:t xml:space="preserve">XXVIII. WYCOFANIE OFERTY </w:t>
      </w:r>
    </w:p>
    <w:p w14:paraId="244D099B" w14:textId="77777777"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3A765673" w14:textId="77777777" w:rsidR="004669F4" w:rsidRPr="00470679" w:rsidRDefault="004669F4">
      <w:pPr>
        <w:suppressAutoHyphens/>
        <w:spacing w:after="0" w:line="271" w:lineRule="auto"/>
        <w:jc w:val="both"/>
        <w:rPr>
          <w:rFonts w:ascii="Arial" w:eastAsia="Arial" w:hAnsi="Arial" w:cs="Arial"/>
          <w:color w:val="000000"/>
        </w:rPr>
      </w:pPr>
    </w:p>
    <w:p w14:paraId="5C04B5A5" w14:textId="3049AB3D" w:rsidR="004669F4" w:rsidRPr="00470679" w:rsidRDefault="001355F0" w:rsidP="008C13FA">
      <w:pPr>
        <w:suppressAutoHyphens/>
        <w:spacing w:after="0" w:line="271" w:lineRule="auto"/>
        <w:rPr>
          <w:rFonts w:ascii="Arial" w:eastAsia="Arial" w:hAnsi="Arial" w:cs="Arial"/>
        </w:rPr>
      </w:pPr>
      <w:r w:rsidRPr="00470679">
        <w:rPr>
          <w:rFonts w:ascii="Arial" w:eastAsia="Arial" w:hAnsi="Arial" w:cs="Arial"/>
          <w:b/>
        </w:rPr>
        <w:t xml:space="preserve">XXIX. TERMIN ZWIĄZANIA OFERTĄ </w:t>
      </w:r>
    </w:p>
    <w:p w14:paraId="3BB9620B" w14:textId="75DEB543" w:rsidR="004669F4" w:rsidRPr="00470679" w:rsidRDefault="001355F0">
      <w:pPr>
        <w:spacing w:after="0" w:line="271" w:lineRule="auto"/>
        <w:rPr>
          <w:rFonts w:ascii="Arial" w:eastAsia="Arial" w:hAnsi="Arial" w:cs="Arial"/>
          <w:color w:val="FF0000"/>
        </w:rPr>
      </w:pPr>
      <w:r w:rsidRPr="00470679">
        <w:rPr>
          <w:rFonts w:ascii="Arial" w:eastAsia="Arial" w:hAnsi="Arial" w:cs="Arial"/>
        </w:rPr>
        <w:t xml:space="preserve">1. Wykonawca związany będzie złożoną ofertą do dnia: </w:t>
      </w:r>
      <w:r w:rsidR="00F64C68">
        <w:rPr>
          <w:rFonts w:ascii="Arial" w:eastAsia="Arial" w:hAnsi="Arial" w:cs="Arial"/>
          <w:b/>
          <w:bCs/>
        </w:rPr>
        <w:t>2</w:t>
      </w:r>
      <w:r w:rsidR="004275C6">
        <w:rPr>
          <w:rFonts w:ascii="Arial" w:eastAsia="Arial" w:hAnsi="Arial" w:cs="Arial"/>
          <w:b/>
          <w:bCs/>
        </w:rPr>
        <w:t>3</w:t>
      </w:r>
      <w:r w:rsidR="005219C2" w:rsidRPr="005219C2">
        <w:rPr>
          <w:rFonts w:ascii="Arial" w:eastAsia="Arial" w:hAnsi="Arial" w:cs="Arial"/>
          <w:b/>
          <w:bCs/>
        </w:rPr>
        <w:t>.12.</w:t>
      </w:r>
      <w:r w:rsidR="00F64C68">
        <w:rPr>
          <w:rFonts w:ascii="Arial" w:eastAsia="Arial" w:hAnsi="Arial" w:cs="Arial"/>
          <w:b/>
          <w:bCs/>
        </w:rPr>
        <w:t>2023</w:t>
      </w:r>
      <w:r w:rsidR="00C02F84" w:rsidRPr="005219C2">
        <w:rPr>
          <w:rFonts w:ascii="Arial" w:eastAsia="Arial" w:hAnsi="Arial" w:cs="Arial"/>
          <w:b/>
          <w:bCs/>
        </w:rPr>
        <w:t xml:space="preserve"> r.</w:t>
      </w:r>
    </w:p>
    <w:p w14:paraId="51F31770" w14:textId="77777777" w:rsidR="004669F4" w:rsidRPr="00470679" w:rsidRDefault="001355F0">
      <w:pPr>
        <w:spacing w:after="0" w:line="271" w:lineRule="auto"/>
        <w:rPr>
          <w:rFonts w:ascii="Arial" w:eastAsia="Arial" w:hAnsi="Arial" w:cs="Arial"/>
        </w:rPr>
      </w:pPr>
      <w:r w:rsidRPr="00470679">
        <w:rPr>
          <w:rFonts w:ascii="Arial" w:eastAsia="Arial" w:hAnsi="Arial" w:cs="Arial"/>
        </w:rPr>
        <w:t>2. Bieg terminu związania ofertą rozpoczyna się wraz z upływem terminu składania ofert.</w:t>
      </w:r>
    </w:p>
    <w:p w14:paraId="75D6FC8D" w14:textId="77777777" w:rsidR="004669F4" w:rsidRPr="00470679" w:rsidRDefault="004669F4">
      <w:pPr>
        <w:spacing w:after="0" w:line="271" w:lineRule="auto"/>
        <w:rPr>
          <w:rFonts w:ascii="Arial" w:eastAsia="Arial" w:hAnsi="Arial" w:cs="Arial"/>
        </w:rPr>
      </w:pPr>
    </w:p>
    <w:p w14:paraId="53A39765" w14:textId="77777777" w:rsidR="004669F4" w:rsidRPr="00470679" w:rsidRDefault="001355F0">
      <w:pPr>
        <w:suppressAutoHyphens/>
        <w:spacing w:after="0" w:line="271" w:lineRule="auto"/>
        <w:rPr>
          <w:rFonts w:ascii="Arial" w:eastAsia="Arial" w:hAnsi="Arial" w:cs="Arial"/>
        </w:rPr>
      </w:pPr>
      <w:r w:rsidRPr="00470679">
        <w:rPr>
          <w:rFonts w:ascii="Arial" w:eastAsia="Arial" w:hAnsi="Arial" w:cs="Arial"/>
          <w:b/>
        </w:rPr>
        <w:t xml:space="preserve">XXX. BADANIE OFERT ORAZ KRYTERIA OCENY OFERT </w:t>
      </w:r>
    </w:p>
    <w:p w14:paraId="38D9747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1.W trakcie oceny ofert Zamawiający może żądać udzielania przez Wykonawców wyjaśnień dotyczących treści złożonej oferty. </w:t>
      </w:r>
    </w:p>
    <w:p w14:paraId="09561503" w14:textId="150F3AC9" w:rsidR="004669F4" w:rsidRPr="00470679" w:rsidRDefault="001355F0">
      <w:pPr>
        <w:spacing w:after="0" w:line="271" w:lineRule="auto"/>
        <w:rPr>
          <w:rFonts w:ascii="Arial" w:eastAsia="Arial" w:hAnsi="Arial" w:cs="Arial"/>
        </w:rPr>
      </w:pPr>
      <w:r w:rsidRPr="00470679">
        <w:rPr>
          <w:rFonts w:ascii="Arial" w:eastAsia="Arial" w:hAnsi="Arial" w:cs="Arial"/>
        </w:rPr>
        <w:t xml:space="preserve">2. Zamawiający poprawi w ofertach omyłki zgodnie z art. 223 ust. 2 </w:t>
      </w:r>
      <w:proofErr w:type="spellStart"/>
      <w:r w:rsidR="00C667F7"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w:t>
      </w:r>
    </w:p>
    <w:p w14:paraId="4670B967" w14:textId="044EDAD5"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w:t>
      </w:r>
      <w:r w:rsidR="00A8364F" w:rsidRPr="00470679">
        <w:rPr>
          <w:rFonts w:ascii="Arial" w:eastAsia="Arial" w:hAnsi="Arial" w:cs="Arial"/>
        </w:rPr>
        <w:t>Za ofertę najkorzystniejszą zostanie uznana oferta</w:t>
      </w:r>
      <w:r w:rsidR="009A3523" w:rsidRPr="00470679">
        <w:rPr>
          <w:rFonts w:ascii="Arial" w:eastAsia="Arial" w:hAnsi="Arial" w:cs="Arial"/>
        </w:rPr>
        <w:t>, która otrzyma największą liczbę punktów w kryteriach:</w:t>
      </w:r>
    </w:p>
    <w:p w14:paraId="5409F4C3" w14:textId="718BCCED" w:rsidR="00A8364F" w:rsidRPr="00470679" w:rsidRDefault="00A8364F">
      <w:pPr>
        <w:spacing w:after="0" w:line="271" w:lineRule="auto"/>
        <w:jc w:val="both"/>
        <w:rPr>
          <w:rFonts w:ascii="Arial" w:eastAsia="Arial" w:hAnsi="Arial" w:cs="Arial"/>
        </w:rPr>
      </w:pPr>
      <w:r w:rsidRPr="00470679">
        <w:rPr>
          <w:rFonts w:ascii="Arial" w:eastAsia="Arial" w:hAnsi="Arial" w:cs="Arial"/>
        </w:rPr>
        <w:t xml:space="preserve">K1- </w:t>
      </w:r>
      <w:r w:rsidR="009A3523" w:rsidRPr="00470679">
        <w:rPr>
          <w:rFonts w:ascii="Arial" w:eastAsia="Arial" w:hAnsi="Arial" w:cs="Arial"/>
        </w:rPr>
        <w:t xml:space="preserve"> </w:t>
      </w:r>
      <w:r w:rsidRPr="00470679">
        <w:rPr>
          <w:rFonts w:ascii="Arial" w:eastAsia="Arial" w:hAnsi="Arial" w:cs="Arial"/>
        </w:rPr>
        <w:t>Łączna cena ofertowa brutto</w:t>
      </w:r>
    </w:p>
    <w:p w14:paraId="557A08E7" w14:textId="7D3190C5" w:rsidR="00A8364F" w:rsidRPr="00470679" w:rsidRDefault="00A8364F">
      <w:pPr>
        <w:spacing w:after="0" w:line="271" w:lineRule="auto"/>
        <w:jc w:val="both"/>
        <w:rPr>
          <w:rFonts w:ascii="Arial" w:eastAsia="Arial" w:hAnsi="Arial" w:cs="Arial"/>
        </w:rPr>
      </w:pPr>
      <w:r w:rsidRPr="00470679">
        <w:rPr>
          <w:rFonts w:ascii="Arial" w:eastAsia="Arial" w:hAnsi="Arial" w:cs="Arial"/>
        </w:rPr>
        <w:t>K2-</w:t>
      </w:r>
      <w:r w:rsidR="009A3523" w:rsidRPr="00470679">
        <w:rPr>
          <w:rFonts w:ascii="Arial" w:eastAsia="Arial" w:hAnsi="Arial" w:cs="Arial"/>
        </w:rPr>
        <w:t xml:space="preserve"> </w:t>
      </w:r>
      <w:r w:rsidRPr="00470679">
        <w:rPr>
          <w:rFonts w:ascii="Arial" w:eastAsia="Arial" w:hAnsi="Arial" w:cs="Arial"/>
        </w:rPr>
        <w:t>Czas dostawy w przypadku reklamacji dotyczącej dostarczania posiłków w nieodpowiedniej ilości</w:t>
      </w:r>
      <w:r w:rsidR="009A3523" w:rsidRPr="00470679">
        <w:rPr>
          <w:rFonts w:ascii="Arial" w:eastAsia="Arial" w:hAnsi="Arial" w:cs="Arial"/>
        </w:rPr>
        <w:t xml:space="preserve"> lub jakości</w:t>
      </w:r>
    </w:p>
    <w:p w14:paraId="7AE3BDB9" w14:textId="1B418794" w:rsidR="00A8364F" w:rsidRPr="00470679" w:rsidRDefault="00A8364F">
      <w:pPr>
        <w:spacing w:after="0" w:line="271" w:lineRule="auto"/>
        <w:jc w:val="both"/>
        <w:rPr>
          <w:rFonts w:ascii="Arial" w:eastAsia="Arial" w:hAnsi="Arial" w:cs="Arial"/>
        </w:rPr>
      </w:pPr>
      <w:r w:rsidRPr="00470679">
        <w:rPr>
          <w:rFonts w:ascii="Arial" w:eastAsia="Arial" w:hAnsi="Arial" w:cs="Arial"/>
        </w:rPr>
        <w:t xml:space="preserve">K3- </w:t>
      </w:r>
      <w:r w:rsidR="009A3523" w:rsidRPr="00470679">
        <w:rPr>
          <w:rFonts w:ascii="Arial" w:eastAsia="Arial" w:hAnsi="Arial" w:cs="Arial"/>
        </w:rPr>
        <w:t xml:space="preserve"> </w:t>
      </w:r>
      <w:r w:rsidRPr="00470679">
        <w:rPr>
          <w:rFonts w:ascii="Arial" w:eastAsia="Arial" w:hAnsi="Arial" w:cs="Arial"/>
        </w:rPr>
        <w:t>Doświadczenie kucharza</w:t>
      </w:r>
    </w:p>
    <w:p w14:paraId="2D58CF23" w14:textId="77230188" w:rsidR="00A8364F" w:rsidRPr="00470679" w:rsidRDefault="00A8364F">
      <w:pPr>
        <w:spacing w:after="0" w:line="271" w:lineRule="auto"/>
        <w:jc w:val="both"/>
        <w:rPr>
          <w:rFonts w:ascii="Arial" w:eastAsia="Arial" w:hAnsi="Arial" w:cs="Arial"/>
        </w:rPr>
      </w:pPr>
      <w:r w:rsidRPr="00470679">
        <w:rPr>
          <w:rFonts w:ascii="Arial" w:eastAsia="Arial" w:hAnsi="Arial" w:cs="Arial"/>
        </w:rPr>
        <w:t>4. Powyższym kryterium Zamawiający przypisał następujące znaczenie:</w:t>
      </w:r>
    </w:p>
    <w:p w14:paraId="6861CCEC" w14:textId="79632535" w:rsidR="004669F4" w:rsidRPr="00470679" w:rsidRDefault="004669F4">
      <w:pPr>
        <w:spacing w:after="0" w:line="271" w:lineRule="auto"/>
        <w:rPr>
          <w:rFonts w:ascii="Arial" w:eastAsia="Arial" w:hAnsi="Arial" w:cs="Arial"/>
          <w:b/>
        </w:rPr>
      </w:pPr>
    </w:p>
    <w:tbl>
      <w:tblPr>
        <w:tblStyle w:val="Tabela-Siatka"/>
        <w:tblW w:w="9416" w:type="dxa"/>
        <w:tblInd w:w="-5" w:type="dxa"/>
        <w:tblLook w:val="04A0" w:firstRow="1" w:lastRow="0" w:firstColumn="1" w:lastColumn="0" w:noHBand="0" w:noVBand="1"/>
      </w:tblPr>
      <w:tblGrid>
        <w:gridCol w:w="498"/>
        <w:gridCol w:w="2808"/>
        <w:gridCol w:w="803"/>
        <w:gridCol w:w="1121"/>
        <w:gridCol w:w="4186"/>
      </w:tblGrid>
      <w:tr w:rsidR="00621611" w:rsidRPr="00470679" w14:paraId="34CA346F" w14:textId="77777777" w:rsidTr="00621611">
        <w:trPr>
          <w:trHeight w:val="760"/>
        </w:trPr>
        <w:tc>
          <w:tcPr>
            <w:tcW w:w="437" w:type="dxa"/>
          </w:tcPr>
          <w:p w14:paraId="5AF02C73" w14:textId="77777777" w:rsidR="00621611" w:rsidRPr="00470679" w:rsidRDefault="00621611" w:rsidP="00773223">
            <w:pPr>
              <w:pStyle w:val="Teksttreci20"/>
              <w:tabs>
                <w:tab w:val="left" w:pos="466"/>
              </w:tabs>
              <w:spacing w:after="0"/>
              <w:ind w:left="0"/>
              <w:rPr>
                <w:b/>
                <w:bCs/>
                <w:sz w:val="22"/>
                <w:szCs w:val="22"/>
              </w:rPr>
            </w:pPr>
          </w:p>
        </w:tc>
        <w:tc>
          <w:tcPr>
            <w:tcW w:w="2865" w:type="dxa"/>
          </w:tcPr>
          <w:p w14:paraId="2B2A22EC" w14:textId="2A27FBB6" w:rsidR="00621611" w:rsidRPr="00470679" w:rsidRDefault="00621611" w:rsidP="00773223">
            <w:pPr>
              <w:pStyle w:val="Teksttreci20"/>
              <w:tabs>
                <w:tab w:val="left" w:pos="466"/>
              </w:tabs>
              <w:spacing w:after="0"/>
              <w:ind w:left="0"/>
              <w:rPr>
                <w:b/>
                <w:bCs/>
                <w:sz w:val="22"/>
                <w:szCs w:val="22"/>
              </w:rPr>
            </w:pPr>
            <w:r w:rsidRPr="00470679">
              <w:rPr>
                <w:b/>
                <w:bCs/>
                <w:sz w:val="22"/>
                <w:szCs w:val="22"/>
              </w:rPr>
              <w:t>Kryterium</w:t>
            </w:r>
          </w:p>
        </w:tc>
        <w:tc>
          <w:tcPr>
            <w:tcW w:w="773" w:type="dxa"/>
          </w:tcPr>
          <w:p w14:paraId="0A8A8909" w14:textId="77777777" w:rsidR="00621611" w:rsidRPr="00470679" w:rsidRDefault="00621611" w:rsidP="00773223">
            <w:pPr>
              <w:pStyle w:val="Teksttreci20"/>
              <w:tabs>
                <w:tab w:val="left" w:pos="466"/>
              </w:tabs>
              <w:spacing w:after="0"/>
              <w:ind w:left="0"/>
              <w:rPr>
                <w:b/>
                <w:bCs/>
                <w:sz w:val="22"/>
                <w:szCs w:val="22"/>
              </w:rPr>
            </w:pPr>
            <w:r w:rsidRPr="00470679">
              <w:rPr>
                <w:b/>
                <w:bCs/>
                <w:sz w:val="22"/>
                <w:szCs w:val="22"/>
              </w:rPr>
              <w:t>Waga (%)</w:t>
            </w:r>
          </w:p>
        </w:tc>
        <w:tc>
          <w:tcPr>
            <w:tcW w:w="1039" w:type="dxa"/>
          </w:tcPr>
          <w:p w14:paraId="7FB7D4D0" w14:textId="77777777" w:rsidR="00621611" w:rsidRPr="00470679" w:rsidRDefault="00621611" w:rsidP="00773223">
            <w:pPr>
              <w:pStyle w:val="Teksttreci20"/>
              <w:tabs>
                <w:tab w:val="left" w:pos="466"/>
              </w:tabs>
              <w:spacing w:after="0"/>
              <w:ind w:left="0"/>
              <w:rPr>
                <w:b/>
                <w:bCs/>
                <w:sz w:val="22"/>
                <w:szCs w:val="22"/>
              </w:rPr>
            </w:pPr>
            <w:r w:rsidRPr="00470679">
              <w:rPr>
                <w:b/>
                <w:bCs/>
                <w:sz w:val="22"/>
                <w:szCs w:val="22"/>
              </w:rPr>
              <w:t>Liczba punktów</w:t>
            </w:r>
          </w:p>
        </w:tc>
        <w:tc>
          <w:tcPr>
            <w:tcW w:w="4302" w:type="dxa"/>
          </w:tcPr>
          <w:p w14:paraId="4A6C38C2" w14:textId="77777777" w:rsidR="00621611" w:rsidRPr="00470679" w:rsidRDefault="00621611" w:rsidP="00773223">
            <w:pPr>
              <w:pStyle w:val="Teksttreci20"/>
              <w:tabs>
                <w:tab w:val="left" w:pos="466"/>
              </w:tabs>
              <w:spacing w:after="0"/>
              <w:ind w:left="0"/>
              <w:rPr>
                <w:b/>
                <w:bCs/>
                <w:sz w:val="22"/>
                <w:szCs w:val="22"/>
              </w:rPr>
            </w:pPr>
            <w:r w:rsidRPr="00470679">
              <w:rPr>
                <w:b/>
                <w:bCs/>
                <w:sz w:val="22"/>
                <w:szCs w:val="22"/>
              </w:rPr>
              <w:t xml:space="preserve">Sposób oceny </w:t>
            </w:r>
          </w:p>
        </w:tc>
      </w:tr>
      <w:tr w:rsidR="00621611" w:rsidRPr="00470679" w14:paraId="522747D4" w14:textId="77777777" w:rsidTr="00621611">
        <w:trPr>
          <w:trHeight w:val="608"/>
        </w:trPr>
        <w:tc>
          <w:tcPr>
            <w:tcW w:w="437" w:type="dxa"/>
          </w:tcPr>
          <w:p w14:paraId="7AEEF18C" w14:textId="0BE83B2E" w:rsidR="00621611" w:rsidRPr="00470679" w:rsidRDefault="00621611" w:rsidP="00773223">
            <w:pPr>
              <w:pStyle w:val="Teksttreci20"/>
              <w:tabs>
                <w:tab w:val="left" w:pos="466"/>
              </w:tabs>
              <w:spacing w:after="0"/>
              <w:ind w:left="0"/>
              <w:rPr>
                <w:sz w:val="22"/>
                <w:szCs w:val="22"/>
              </w:rPr>
            </w:pPr>
            <w:r w:rsidRPr="00470679">
              <w:rPr>
                <w:b/>
                <w:bCs/>
                <w:sz w:val="22"/>
                <w:szCs w:val="22"/>
              </w:rPr>
              <w:lastRenderedPageBreak/>
              <w:t>K1</w:t>
            </w:r>
          </w:p>
        </w:tc>
        <w:tc>
          <w:tcPr>
            <w:tcW w:w="2865" w:type="dxa"/>
          </w:tcPr>
          <w:p w14:paraId="4C4A4484" w14:textId="4AE62A3B" w:rsidR="00621611" w:rsidRPr="00470679" w:rsidRDefault="00621611" w:rsidP="00773223">
            <w:pPr>
              <w:pStyle w:val="Teksttreci20"/>
              <w:tabs>
                <w:tab w:val="left" w:pos="466"/>
              </w:tabs>
              <w:spacing w:after="0"/>
              <w:ind w:left="0"/>
              <w:rPr>
                <w:sz w:val="22"/>
                <w:szCs w:val="22"/>
              </w:rPr>
            </w:pPr>
            <w:r w:rsidRPr="00470679">
              <w:rPr>
                <w:sz w:val="22"/>
                <w:szCs w:val="22"/>
              </w:rPr>
              <w:t>Łączna cena ofertowa brutto</w:t>
            </w:r>
          </w:p>
        </w:tc>
        <w:tc>
          <w:tcPr>
            <w:tcW w:w="773" w:type="dxa"/>
          </w:tcPr>
          <w:p w14:paraId="58334CA6" w14:textId="77777777" w:rsidR="00621611" w:rsidRPr="00470679" w:rsidRDefault="00621611" w:rsidP="00773223">
            <w:pPr>
              <w:pStyle w:val="Teksttreci20"/>
              <w:tabs>
                <w:tab w:val="left" w:pos="466"/>
              </w:tabs>
              <w:spacing w:after="0"/>
              <w:ind w:left="0"/>
              <w:rPr>
                <w:sz w:val="22"/>
                <w:szCs w:val="22"/>
              </w:rPr>
            </w:pPr>
            <w:r w:rsidRPr="00470679">
              <w:rPr>
                <w:sz w:val="22"/>
                <w:szCs w:val="22"/>
              </w:rPr>
              <w:t>60%</w:t>
            </w:r>
          </w:p>
        </w:tc>
        <w:tc>
          <w:tcPr>
            <w:tcW w:w="1039" w:type="dxa"/>
          </w:tcPr>
          <w:p w14:paraId="43106E32" w14:textId="77777777" w:rsidR="00621611" w:rsidRPr="00470679" w:rsidRDefault="00621611" w:rsidP="00773223">
            <w:pPr>
              <w:pStyle w:val="Teksttreci20"/>
              <w:tabs>
                <w:tab w:val="left" w:pos="466"/>
              </w:tabs>
              <w:spacing w:after="0"/>
              <w:ind w:left="0"/>
              <w:rPr>
                <w:sz w:val="22"/>
                <w:szCs w:val="22"/>
              </w:rPr>
            </w:pPr>
            <w:r w:rsidRPr="00470679">
              <w:rPr>
                <w:sz w:val="22"/>
                <w:szCs w:val="22"/>
              </w:rPr>
              <w:t>60</w:t>
            </w:r>
          </w:p>
        </w:tc>
        <w:tc>
          <w:tcPr>
            <w:tcW w:w="4302" w:type="dxa"/>
          </w:tcPr>
          <w:p w14:paraId="68605199" w14:textId="1EE92191" w:rsidR="00621611" w:rsidRPr="00470679" w:rsidRDefault="00621611" w:rsidP="00773223">
            <w:pPr>
              <w:pStyle w:val="Teksttreci20"/>
              <w:tabs>
                <w:tab w:val="left" w:pos="466"/>
              </w:tabs>
              <w:spacing w:after="0"/>
              <w:ind w:left="0"/>
              <w:rPr>
                <w:sz w:val="22"/>
                <w:szCs w:val="22"/>
              </w:rPr>
            </w:pPr>
            <m:oMath>
              <m:r>
                <w:rPr>
                  <w:rFonts w:ascii="Cambria Math" w:hAnsi="Cambria Math"/>
                  <w:sz w:val="22"/>
                  <w:szCs w:val="22"/>
                </w:rPr>
                <m:t>C=</m:t>
              </m:r>
              <m:f>
                <m:fPr>
                  <m:ctrlPr>
                    <w:rPr>
                      <w:rFonts w:ascii="Cambria Math" w:hAnsi="Cambria Math"/>
                      <w:sz w:val="22"/>
                      <w:szCs w:val="22"/>
                    </w:rPr>
                  </m:ctrlPr>
                </m:fPr>
                <m:num>
                  <m:r>
                    <w:rPr>
                      <w:rFonts w:ascii="Cambria Math" w:hAnsi="Cambria Math"/>
                      <w:sz w:val="22"/>
                      <w:szCs w:val="22"/>
                    </w:rPr>
                    <m:t xml:space="preserve"> cena najtańszej oferty</m:t>
                  </m:r>
                </m:num>
                <m:den>
                  <m:r>
                    <w:rPr>
                      <w:rFonts w:ascii="Cambria Math" w:hAnsi="Cambria Math"/>
                      <w:sz w:val="22"/>
                      <w:szCs w:val="22"/>
                    </w:rPr>
                    <m:t>cena badanej oferty</m:t>
                  </m:r>
                </m:den>
              </m:f>
            </m:oMath>
            <w:r w:rsidRPr="00470679">
              <w:rPr>
                <w:sz w:val="22"/>
                <w:szCs w:val="22"/>
              </w:rPr>
              <w:t xml:space="preserve"> x 60 pkt.</w:t>
            </w:r>
          </w:p>
        </w:tc>
      </w:tr>
      <w:tr w:rsidR="00621611" w:rsidRPr="00470679" w14:paraId="2330C15A" w14:textId="77777777" w:rsidTr="00621611">
        <w:trPr>
          <w:trHeight w:val="1220"/>
        </w:trPr>
        <w:tc>
          <w:tcPr>
            <w:tcW w:w="437" w:type="dxa"/>
          </w:tcPr>
          <w:p w14:paraId="3BF2B96D" w14:textId="2E5F2ED0" w:rsidR="00621611" w:rsidRPr="00470679" w:rsidRDefault="00621611" w:rsidP="00773223">
            <w:pPr>
              <w:pStyle w:val="Teksttreci20"/>
              <w:tabs>
                <w:tab w:val="left" w:pos="466"/>
              </w:tabs>
              <w:spacing w:after="0"/>
              <w:ind w:left="0"/>
              <w:rPr>
                <w:b/>
                <w:bCs/>
                <w:sz w:val="22"/>
                <w:szCs w:val="22"/>
              </w:rPr>
            </w:pPr>
            <w:r w:rsidRPr="00470679">
              <w:rPr>
                <w:b/>
                <w:bCs/>
                <w:sz w:val="22"/>
                <w:szCs w:val="22"/>
              </w:rPr>
              <w:t>K2</w:t>
            </w:r>
          </w:p>
        </w:tc>
        <w:tc>
          <w:tcPr>
            <w:tcW w:w="2865" w:type="dxa"/>
          </w:tcPr>
          <w:p w14:paraId="47FB6369" w14:textId="75C83092" w:rsidR="00621611" w:rsidRPr="00470679" w:rsidRDefault="00621611" w:rsidP="00773223">
            <w:pPr>
              <w:pStyle w:val="Teksttreci20"/>
              <w:tabs>
                <w:tab w:val="left" w:pos="466"/>
              </w:tabs>
              <w:spacing w:after="0"/>
              <w:ind w:left="0"/>
              <w:rPr>
                <w:sz w:val="22"/>
                <w:szCs w:val="22"/>
              </w:rPr>
            </w:pPr>
            <w:r w:rsidRPr="00470679">
              <w:rPr>
                <w:sz w:val="22"/>
                <w:szCs w:val="22"/>
              </w:rPr>
              <w:t>Czas dostawy w przypadku reklamacji dotyczącej dostarczenia posiłków w nieodpowiedniej ilości</w:t>
            </w:r>
            <w:r w:rsidR="00C5305B" w:rsidRPr="00470679">
              <w:rPr>
                <w:sz w:val="22"/>
                <w:szCs w:val="22"/>
              </w:rPr>
              <w:t xml:space="preserve"> lub jakości</w:t>
            </w:r>
          </w:p>
        </w:tc>
        <w:tc>
          <w:tcPr>
            <w:tcW w:w="773" w:type="dxa"/>
          </w:tcPr>
          <w:p w14:paraId="1221935B" w14:textId="77777777" w:rsidR="00621611" w:rsidRPr="00470679" w:rsidRDefault="00621611" w:rsidP="00773223">
            <w:pPr>
              <w:pStyle w:val="Teksttreci20"/>
              <w:tabs>
                <w:tab w:val="left" w:pos="466"/>
              </w:tabs>
              <w:spacing w:after="0"/>
              <w:ind w:left="0"/>
              <w:rPr>
                <w:sz w:val="22"/>
                <w:szCs w:val="22"/>
              </w:rPr>
            </w:pPr>
            <w:r w:rsidRPr="00470679">
              <w:rPr>
                <w:sz w:val="22"/>
                <w:szCs w:val="22"/>
              </w:rPr>
              <w:t>30%</w:t>
            </w:r>
          </w:p>
        </w:tc>
        <w:tc>
          <w:tcPr>
            <w:tcW w:w="1039" w:type="dxa"/>
          </w:tcPr>
          <w:p w14:paraId="2D1EC63A" w14:textId="77777777" w:rsidR="00621611" w:rsidRPr="00470679" w:rsidRDefault="00621611" w:rsidP="00773223">
            <w:pPr>
              <w:pStyle w:val="Teksttreci20"/>
              <w:tabs>
                <w:tab w:val="left" w:pos="466"/>
              </w:tabs>
              <w:spacing w:after="0"/>
              <w:ind w:left="0"/>
              <w:rPr>
                <w:sz w:val="22"/>
                <w:szCs w:val="22"/>
              </w:rPr>
            </w:pPr>
            <w:r w:rsidRPr="00470679">
              <w:rPr>
                <w:sz w:val="22"/>
                <w:szCs w:val="22"/>
              </w:rPr>
              <w:t>30</w:t>
            </w:r>
          </w:p>
        </w:tc>
        <w:tc>
          <w:tcPr>
            <w:tcW w:w="4302" w:type="dxa"/>
          </w:tcPr>
          <w:p w14:paraId="10A77371" w14:textId="77777777" w:rsidR="00621611" w:rsidRPr="00470679" w:rsidRDefault="00621611" w:rsidP="004C6022">
            <w:pPr>
              <w:pStyle w:val="Teksttreci20"/>
              <w:numPr>
                <w:ilvl w:val="0"/>
                <w:numId w:val="30"/>
              </w:numPr>
              <w:tabs>
                <w:tab w:val="left" w:pos="466"/>
              </w:tabs>
              <w:spacing w:after="0"/>
              <w:rPr>
                <w:sz w:val="22"/>
                <w:szCs w:val="22"/>
              </w:rPr>
            </w:pPr>
            <w:r w:rsidRPr="00470679">
              <w:rPr>
                <w:sz w:val="22"/>
                <w:szCs w:val="22"/>
              </w:rPr>
              <w:t>do 30 minut- 30 pkt.</w:t>
            </w:r>
          </w:p>
          <w:p w14:paraId="03047DC3" w14:textId="77777777" w:rsidR="00621611" w:rsidRPr="00470679" w:rsidRDefault="00621611" w:rsidP="004C6022">
            <w:pPr>
              <w:pStyle w:val="Teksttreci20"/>
              <w:numPr>
                <w:ilvl w:val="0"/>
                <w:numId w:val="30"/>
              </w:numPr>
              <w:tabs>
                <w:tab w:val="left" w:pos="466"/>
              </w:tabs>
              <w:spacing w:after="0"/>
              <w:rPr>
                <w:sz w:val="22"/>
                <w:szCs w:val="22"/>
              </w:rPr>
            </w:pPr>
            <w:r w:rsidRPr="00470679">
              <w:rPr>
                <w:sz w:val="22"/>
                <w:szCs w:val="22"/>
              </w:rPr>
              <w:t>od 30 minut do 60 minut- 20 pkt.</w:t>
            </w:r>
          </w:p>
          <w:p w14:paraId="5E594ECC" w14:textId="77777777" w:rsidR="00621611" w:rsidRPr="00470679" w:rsidRDefault="00621611" w:rsidP="004C6022">
            <w:pPr>
              <w:pStyle w:val="Teksttreci20"/>
              <w:numPr>
                <w:ilvl w:val="0"/>
                <w:numId w:val="30"/>
              </w:numPr>
              <w:tabs>
                <w:tab w:val="left" w:pos="466"/>
              </w:tabs>
              <w:spacing w:after="0"/>
              <w:rPr>
                <w:sz w:val="22"/>
                <w:szCs w:val="22"/>
              </w:rPr>
            </w:pPr>
            <w:r w:rsidRPr="00470679">
              <w:rPr>
                <w:sz w:val="22"/>
                <w:szCs w:val="22"/>
              </w:rPr>
              <w:t>od 60 minut do 90 minut- 10 pkt.</w:t>
            </w:r>
          </w:p>
        </w:tc>
      </w:tr>
      <w:tr w:rsidR="00621611" w:rsidRPr="00470679" w14:paraId="75CB05DE" w14:textId="77777777" w:rsidTr="00621611">
        <w:trPr>
          <w:trHeight w:val="390"/>
        </w:trPr>
        <w:tc>
          <w:tcPr>
            <w:tcW w:w="437" w:type="dxa"/>
          </w:tcPr>
          <w:p w14:paraId="12DD2541" w14:textId="027DB09C" w:rsidR="00621611" w:rsidRPr="00470679" w:rsidRDefault="00621611" w:rsidP="00773223">
            <w:pPr>
              <w:pStyle w:val="Teksttreci20"/>
              <w:tabs>
                <w:tab w:val="left" w:pos="466"/>
              </w:tabs>
              <w:spacing w:after="0"/>
              <w:ind w:left="0"/>
              <w:rPr>
                <w:b/>
                <w:bCs/>
                <w:sz w:val="22"/>
                <w:szCs w:val="22"/>
              </w:rPr>
            </w:pPr>
            <w:r w:rsidRPr="00470679">
              <w:rPr>
                <w:b/>
                <w:bCs/>
                <w:sz w:val="22"/>
                <w:szCs w:val="22"/>
              </w:rPr>
              <w:t>K3</w:t>
            </w:r>
          </w:p>
        </w:tc>
        <w:tc>
          <w:tcPr>
            <w:tcW w:w="2865" w:type="dxa"/>
          </w:tcPr>
          <w:p w14:paraId="207670FD" w14:textId="69C0572C" w:rsidR="00621611" w:rsidRPr="00470679" w:rsidRDefault="00621611" w:rsidP="00773223">
            <w:pPr>
              <w:pStyle w:val="Teksttreci20"/>
              <w:tabs>
                <w:tab w:val="left" w:pos="466"/>
              </w:tabs>
              <w:spacing w:after="0"/>
              <w:ind w:left="0"/>
              <w:rPr>
                <w:sz w:val="22"/>
                <w:szCs w:val="22"/>
              </w:rPr>
            </w:pPr>
            <w:r w:rsidRPr="00470679">
              <w:rPr>
                <w:sz w:val="22"/>
                <w:szCs w:val="22"/>
              </w:rPr>
              <w:t>Doświadczenie kucharza</w:t>
            </w:r>
          </w:p>
        </w:tc>
        <w:tc>
          <w:tcPr>
            <w:tcW w:w="773" w:type="dxa"/>
          </w:tcPr>
          <w:p w14:paraId="7AD964D6" w14:textId="77777777" w:rsidR="00621611" w:rsidRPr="00470679" w:rsidRDefault="00621611" w:rsidP="00773223">
            <w:pPr>
              <w:pStyle w:val="Teksttreci20"/>
              <w:tabs>
                <w:tab w:val="left" w:pos="466"/>
              </w:tabs>
              <w:spacing w:after="0"/>
              <w:ind w:left="0"/>
              <w:rPr>
                <w:sz w:val="22"/>
                <w:szCs w:val="22"/>
              </w:rPr>
            </w:pPr>
            <w:r w:rsidRPr="00470679">
              <w:rPr>
                <w:sz w:val="22"/>
                <w:szCs w:val="22"/>
              </w:rPr>
              <w:t>10%</w:t>
            </w:r>
          </w:p>
        </w:tc>
        <w:tc>
          <w:tcPr>
            <w:tcW w:w="1039" w:type="dxa"/>
          </w:tcPr>
          <w:p w14:paraId="00FE5829" w14:textId="77777777" w:rsidR="00621611" w:rsidRPr="00470679" w:rsidRDefault="00621611" w:rsidP="00773223">
            <w:pPr>
              <w:pStyle w:val="Teksttreci20"/>
              <w:tabs>
                <w:tab w:val="left" w:pos="466"/>
              </w:tabs>
              <w:spacing w:after="0"/>
              <w:ind w:left="0"/>
              <w:rPr>
                <w:sz w:val="22"/>
                <w:szCs w:val="22"/>
              </w:rPr>
            </w:pPr>
            <w:r w:rsidRPr="00470679">
              <w:rPr>
                <w:sz w:val="22"/>
                <w:szCs w:val="22"/>
              </w:rPr>
              <w:t xml:space="preserve">10 </w:t>
            </w:r>
          </w:p>
        </w:tc>
        <w:tc>
          <w:tcPr>
            <w:tcW w:w="4302" w:type="dxa"/>
          </w:tcPr>
          <w:p w14:paraId="3888DE75" w14:textId="77777777" w:rsidR="00621611" w:rsidRPr="00470679" w:rsidRDefault="00621611" w:rsidP="004C6022">
            <w:pPr>
              <w:pStyle w:val="Teksttreci20"/>
              <w:numPr>
                <w:ilvl w:val="0"/>
                <w:numId w:val="30"/>
              </w:numPr>
              <w:tabs>
                <w:tab w:val="left" w:pos="466"/>
              </w:tabs>
              <w:spacing w:after="0"/>
              <w:rPr>
                <w:sz w:val="22"/>
                <w:szCs w:val="22"/>
              </w:rPr>
            </w:pPr>
            <w:r w:rsidRPr="00470679">
              <w:rPr>
                <w:sz w:val="22"/>
                <w:szCs w:val="22"/>
              </w:rPr>
              <w:t>powyżej 12 miesięcy- 10 pkt.</w:t>
            </w:r>
          </w:p>
        </w:tc>
      </w:tr>
    </w:tbl>
    <w:p w14:paraId="6B976C7F" w14:textId="5A31281A" w:rsidR="00621611" w:rsidRPr="00470679" w:rsidRDefault="00A8364F">
      <w:pPr>
        <w:spacing w:after="0" w:line="271" w:lineRule="auto"/>
        <w:rPr>
          <w:rFonts w:ascii="Arial" w:eastAsia="Arial" w:hAnsi="Arial" w:cs="Arial"/>
          <w:bCs/>
        </w:rPr>
      </w:pPr>
      <w:r w:rsidRPr="00470679">
        <w:rPr>
          <w:rFonts w:ascii="Arial" w:eastAsia="Arial" w:hAnsi="Arial" w:cs="Arial"/>
          <w:bCs/>
        </w:rPr>
        <w:t>5. Całkowita liczba punktów, jaką otrzyma dana oferta, zostanie obliczona wg. poniższego wzoru:</w:t>
      </w:r>
    </w:p>
    <w:p w14:paraId="2ADC56A5" w14:textId="2D5272C0" w:rsidR="00A8364F" w:rsidRPr="00470679" w:rsidRDefault="00A8364F" w:rsidP="00A8364F">
      <w:pPr>
        <w:spacing w:after="0" w:line="271" w:lineRule="auto"/>
        <w:jc w:val="center"/>
        <w:rPr>
          <w:rFonts w:ascii="Arial" w:eastAsia="Arial" w:hAnsi="Arial" w:cs="Arial"/>
          <w:b/>
        </w:rPr>
      </w:pPr>
      <w:r w:rsidRPr="00470679">
        <w:rPr>
          <w:rFonts w:ascii="Arial" w:eastAsia="Arial" w:hAnsi="Arial" w:cs="Arial"/>
          <w:b/>
        </w:rPr>
        <w:t>L= K1+K2+K3</w:t>
      </w:r>
    </w:p>
    <w:p w14:paraId="3B100D5E" w14:textId="4949E887" w:rsidR="004B01FA"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Gdzie:</w:t>
      </w:r>
    </w:p>
    <w:p w14:paraId="336A5CBC" w14:textId="5E4CD064" w:rsidR="00A8364F"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L- całkowita liczba punktów,</w:t>
      </w:r>
    </w:p>
    <w:p w14:paraId="43E36F15" w14:textId="4F3DA6F6" w:rsidR="00A8364F"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K1- punkty uzyskane w kryterium „łączna cena ofertowa brutto”,</w:t>
      </w:r>
    </w:p>
    <w:p w14:paraId="0B3B03DC" w14:textId="255263F8" w:rsidR="00A8364F"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K2- punkty uzyskane w kryterium „czas dostawy w przypadku reklamacji dotyczącej dostarczenia posiłków w nieodpowiedniej ilości</w:t>
      </w:r>
      <w:r w:rsidR="00C5305B" w:rsidRPr="00470679">
        <w:rPr>
          <w:rFonts w:ascii="Arial" w:eastAsia="Arial" w:hAnsi="Arial" w:cs="Arial"/>
          <w:bCs/>
        </w:rPr>
        <w:t xml:space="preserve"> lub jakości</w:t>
      </w:r>
      <w:r w:rsidRPr="00470679">
        <w:rPr>
          <w:rFonts w:ascii="Arial" w:eastAsia="Arial" w:hAnsi="Arial" w:cs="Arial"/>
          <w:bCs/>
        </w:rPr>
        <w:t>”,</w:t>
      </w:r>
    </w:p>
    <w:p w14:paraId="55D04CB6" w14:textId="35B70FED" w:rsidR="00A8364F"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K3- punkty uzyskane w kryterium „doświadczenie kucharza”</w:t>
      </w:r>
    </w:p>
    <w:p w14:paraId="2B954D6C" w14:textId="77777777" w:rsidR="00C5305B" w:rsidRPr="00470679" w:rsidRDefault="00C5305B" w:rsidP="00C5305B">
      <w:pPr>
        <w:suppressAutoHyphens/>
        <w:spacing w:after="57" w:line="271" w:lineRule="auto"/>
        <w:jc w:val="both"/>
        <w:rPr>
          <w:rFonts w:ascii="Arial" w:eastAsia="Arial" w:hAnsi="Arial" w:cs="Arial"/>
          <w:b/>
          <w:bCs/>
        </w:rPr>
      </w:pPr>
      <w:r w:rsidRPr="00470679">
        <w:rPr>
          <w:rFonts w:ascii="Arial" w:eastAsia="Arial" w:hAnsi="Arial" w:cs="Arial"/>
          <w:b/>
          <w:bCs/>
        </w:rPr>
        <w:t xml:space="preserve">Za najkorzystniejszą zostanie uznana oferta, która otrzyma największą liczbę punktów. Punktacja będzie obliczana z dokładnością co najmniej do dwóch miejsc po przecinku. </w:t>
      </w:r>
    </w:p>
    <w:p w14:paraId="19C804B3" w14:textId="77777777" w:rsidR="00C5305B" w:rsidRPr="00470679" w:rsidRDefault="00C5305B" w:rsidP="00C5305B">
      <w:pPr>
        <w:suppressAutoHyphens/>
        <w:spacing w:after="57" w:line="271" w:lineRule="auto"/>
        <w:jc w:val="both"/>
        <w:rPr>
          <w:rFonts w:ascii="Arial" w:eastAsia="Arial" w:hAnsi="Arial" w:cs="Arial"/>
        </w:rPr>
      </w:pPr>
      <w:r w:rsidRPr="00470679">
        <w:rPr>
          <w:rFonts w:ascii="Arial" w:eastAsia="Arial" w:hAnsi="Arial" w:cs="Arial"/>
        </w:rPr>
        <w:t xml:space="preserve">Informacja o wyborze oferty zostanie przekazana Wykonawcom, którzy złożyli oferty na zasadach i w zakresie określonym w art. 253 ust. 1 ustawy </w:t>
      </w:r>
      <w:proofErr w:type="spellStart"/>
      <w:r w:rsidRPr="00470679">
        <w:rPr>
          <w:rFonts w:ascii="Arial" w:eastAsia="Arial" w:hAnsi="Arial" w:cs="Arial"/>
        </w:rPr>
        <w:t>Pzp</w:t>
      </w:r>
      <w:proofErr w:type="spellEnd"/>
      <w:r w:rsidRPr="00470679">
        <w:rPr>
          <w:rFonts w:ascii="Arial" w:eastAsia="Arial" w:hAnsi="Arial" w:cs="Arial"/>
        </w:rPr>
        <w:t>.</w:t>
      </w:r>
    </w:p>
    <w:p w14:paraId="3E76C7EA" w14:textId="3E2E8E82" w:rsidR="00A8364F"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 xml:space="preserve">6. Ocena punktowa w </w:t>
      </w:r>
      <w:r w:rsidRPr="00470679">
        <w:rPr>
          <w:rFonts w:ascii="Arial" w:eastAsia="Arial" w:hAnsi="Arial" w:cs="Arial"/>
          <w:b/>
        </w:rPr>
        <w:t>kryterium K1- „łączna cena ofertowa brutto”</w:t>
      </w:r>
      <w:r w:rsidRPr="00470679">
        <w:rPr>
          <w:rFonts w:ascii="Arial" w:eastAsia="Arial" w:hAnsi="Arial" w:cs="Arial"/>
          <w:bCs/>
        </w:rPr>
        <w:t xml:space="preserve"> dokonana zostanie </w:t>
      </w:r>
      <w:r w:rsidR="00D31A81" w:rsidRPr="00470679">
        <w:rPr>
          <w:rFonts w:ascii="Arial" w:eastAsia="Arial" w:hAnsi="Arial" w:cs="Arial"/>
          <w:bCs/>
        </w:rPr>
        <w:t xml:space="preserve"> na podstawie łącznej ceny ofertowej brutto wskazanej przez Wykonawcę w </w:t>
      </w:r>
      <w:r w:rsidR="007A29DA" w:rsidRPr="00470679">
        <w:rPr>
          <w:rFonts w:ascii="Arial" w:eastAsia="Arial" w:hAnsi="Arial" w:cs="Arial"/>
          <w:bCs/>
        </w:rPr>
        <w:t>Formularzu ofertowym</w:t>
      </w:r>
      <w:r w:rsidR="00630677" w:rsidRPr="00470679">
        <w:rPr>
          <w:rFonts w:ascii="Arial" w:eastAsia="Arial" w:hAnsi="Arial" w:cs="Arial"/>
          <w:bCs/>
        </w:rPr>
        <w:t xml:space="preserve">  </w:t>
      </w:r>
      <w:r w:rsidR="00D31A81" w:rsidRPr="00470679">
        <w:rPr>
          <w:rFonts w:ascii="Arial" w:eastAsia="Arial" w:hAnsi="Arial" w:cs="Arial"/>
          <w:bCs/>
        </w:rPr>
        <w:t>i przeliczona wg. wzoru opisanego w tabeli powyżej.</w:t>
      </w:r>
    </w:p>
    <w:p w14:paraId="3DBFF182" w14:textId="533DF068" w:rsidR="00C5305B" w:rsidRPr="00470679" w:rsidRDefault="00C5305B">
      <w:pPr>
        <w:suppressAutoHyphens/>
        <w:spacing w:after="57" w:line="271" w:lineRule="auto"/>
        <w:jc w:val="both"/>
        <w:rPr>
          <w:rFonts w:ascii="Arial" w:eastAsia="Arial" w:hAnsi="Arial" w:cs="Arial"/>
          <w:bCs/>
        </w:rPr>
      </w:pPr>
      <w:r w:rsidRPr="00470679">
        <w:rPr>
          <w:rFonts w:ascii="Arial" w:eastAsia="Arial" w:hAnsi="Arial" w:cs="Arial"/>
          <w:bCs/>
        </w:rPr>
        <w:t xml:space="preserve">7. Ocena punktowa w </w:t>
      </w:r>
      <w:r w:rsidRPr="00470679">
        <w:rPr>
          <w:rFonts w:ascii="Arial" w:eastAsia="Arial" w:hAnsi="Arial" w:cs="Arial"/>
          <w:b/>
        </w:rPr>
        <w:t>kryterium K2- „czas dostawy w przypadku reklamacji dotyczącej dostarczenia posiłków w nieodpowiedniej ilości lub jakości”</w:t>
      </w:r>
      <w:r w:rsidR="009A3523" w:rsidRPr="00470679">
        <w:rPr>
          <w:rFonts w:ascii="Arial" w:eastAsia="Arial" w:hAnsi="Arial" w:cs="Arial"/>
          <w:bCs/>
        </w:rPr>
        <w:t xml:space="preserve"> dokonana zostanie na podstawie wskazania przez Wykonawcę w </w:t>
      </w:r>
      <w:r w:rsidR="007A29DA" w:rsidRPr="00470679">
        <w:rPr>
          <w:rFonts w:ascii="Arial" w:eastAsia="Arial" w:hAnsi="Arial" w:cs="Arial"/>
          <w:bCs/>
        </w:rPr>
        <w:t>Formularzu ofertowym</w:t>
      </w:r>
      <w:r w:rsidR="009A3523" w:rsidRPr="00470679">
        <w:rPr>
          <w:rFonts w:ascii="Arial" w:eastAsia="Arial" w:hAnsi="Arial" w:cs="Arial"/>
          <w:bCs/>
        </w:rPr>
        <w:t xml:space="preserve"> czasu jaki gwarantuje na dostarczenie posiłków w przypadku reklamacji Zamawiającego dotyczącej dostarczenia posiłków w nieodpowiedniej ilości lub jakości</w:t>
      </w:r>
      <w:r w:rsidR="00C66D9D" w:rsidRPr="00470679">
        <w:rPr>
          <w:rFonts w:ascii="Arial" w:eastAsia="Arial" w:hAnsi="Arial" w:cs="Arial"/>
          <w:bCs/>
        </w:rPr>
        <w:t xml:space="preserve"> </w:t>
      </w:r>
      <w:r w:rsidR="00630677" w:rsidRPr="00470679">
        <w:rPr>
          <w:rFonts w:ascii="Arial" w:eastAsia="Arial" w:hAnsi="Arial" w:cs="Arial"/>
          <w:bCs/>
        </w:rPr>
        <w:t>– zgodnie z zapisami w tabeli powyżej</w:t>
      </w:r>
      <w:r w:rsidR="00311DCA">
        <w:rPr>
          <w:rFonts w:ascii="Arial" w:eastAsia="Arial" w:hAnsi="Arial" w:cs="Arial"/>
          <w:bCs/>
        </w:rPr>
        <w:t>. W przypadku nie zaznaczenia czasu dostawy Zamawiający uzna, że oferent proponuje czas powyżej 90 minut i przyzna 0 pkt w tym kryterium.</w:t>
      </w:r>
    </w:p>
    <w:p w14:paraId="1726E0DA" w14:textId="66CFE4B9" w:rsidR="00C66D9D" w:rsidRPr="00470679" w:rsidRDefault="00EE7BB0">
      <w:pPr>
        <w:suppressAutoHyphens/>
        <w:spacing w:after="57" w:line="271" w:lineRule="auto"/>
        <w:jc w:val="both"/>
        <w:rPr>
          <w:rFonts w:ascii="Arial" w:eastAsia="Arial" w:hAnsi="Arial" w:cs="Arial"/>
          <w:bCs/>
        </w:rPr>
      </w:pPr>
      <w:r w:rsidRPr="00470679">
        <w:rPr>
          <w:rFonts w:ascii="Arial" w:eastAsia="Arial" w:hAnsi="Arial" w:cs="Arial"/>
          <w:bCs/>
        </w:rPr>
        <w:t xml:space="preserve">8.  Ocena punktowa w </w:t>
      </w:r>
      <w:r w:rsidRPr="00470679">
        <w:rPr>
          <w:rFonts w:ascii="Arial" w:eastAsia="Arial" w:hAnsi="Arial" w:cs="Arial"/>
          <w:b/>
        </w:rPr>
        <w:t>kryterium K3- „doświadczenie kucharza”</w:t>
      </w:r>
      <w:r w:rsidR="00C66D9D" w:rsidRPr="00470679">
        <w:rPr>
          <w:rFonts w:ascii="Arial" w:eastAsia="Arial" w:hAnsi="Arial" w:cs="Arial"/>
          <w:bCs/>
        </w:rPr>
        <w:t xml:space="preserve">- dokonana zostanie na podstawie wskazania przez Wykonawcę w </w:t>
      </w:r>
      <w:r w:rsidR="007A29DA" w:rsidRPr="00470679">
        <w:rPr>
          <w:rFonts w:ascii="Arial" w:eastAsia="Arial" w:hAnsi="Arial" w:cs="Arial"/>
          <w:bCs/>
        </w:rPr>
        <w:t>Formularzu ofertowym</w:t>
      </w:r>
      <w:r w:rsidR="00C66D9D" w:rsidRPr="00470679">
        <w:rPr>
          <w:rFonts w:ascii="Arial" w:eastAsia="Arial" w:hAnsi="Arial" w:cs="Arial"/>
          <w:bCs/>
        </w:rPr>
        <w:t xml:space="preserve"> osoby kucharza oraz </w:t>
      </w:r>
      <w:r w:rsidR="00C66D9D" w:rsidRPr="00470679">
        <w:rPr>
          <w:rFonts w:ascii="Arial" w:eastAsia="Arial" w:hAnsi="Arial" w:cs="Arial"/>
          <w:b/>
          <w:u w:val="single"/>
        </w:rPr>
        <w:t>udokumentowania</w:t>
      </w:r>
      <w:r w:rsidR="00C66D9D" w:rsidRPr="00470679">
        <w:rPr>
          <w:rFonts w:ascii="Arial" w:eastAsia="Arial" w:hAnsi="Arial" w:cs="Arial"/>
          <w:bCs/>
        </w:rPr>
        <w:t xml:space="preserve"> jego doświadczenia – zgodnie z zapisami w tabeli powyżej.</w:t>
      </w:r>
    </w:p>
    <w:p w14:paraId="6896320D" w14:textId="21FC3093" w:rsidR="00FC4692" w:rsidRPr="00470679" w:rsidRDefault="00FC4692" w:rsidP="00FC4692">
      <w:pPr>
        <w:suppressAutoHyphens/>
        <w:spacing w:after="57" w:line="271" w:lineRule="auto"/>
        <w:jc w:val="both"/>
        <w:rPr>
          <w:rFonts w:ascii="Arial" w:eastAsia="Arial" w:hAnsi="Arial" w:cs="Arial"/>
          <w:bCs/>
        </w:rPr>
      </w:pPr>
      <w:r w:rsidRPr="00470679">
        <w:rPr>
          <w:rFonts w:ascii="Arial" w:eastAsia="Arial" w:hAnsi="Arial" w:cs="Arial"/>
          <w:bCs/>
        </w:rPr>
        <w:t>Za udokumentowane doświadczenie Zamawiający rozumie takie doświadczenie, które zostało potwierdzone przez „świadectwo pracy” lub „zaświadczenie”.</w:t>
      </w:r>
    </w:p>
    <w:p w14:paraId="62E0293A" w14:textId="4C9A8E41" w:rsidR="00B51E2B" w:rsidRPr="00470679" w:rsidRDefault="00B51E2B" w:rsidP="00FC4692">
      <w:pPr>
        <w:suppressAutoHyphens/>
        <w:spacing w:after="57" w:line="271" w:lineRule="auto"/>
        <w:jc w:val="both"/>
        <w:rPr>
          <w:rFonts w:ascii="Arial" w:eastAsia="Arial" w:hAnsi="Arial" w:cs="Arial"/>
          <w:bCs/>
        </w:rPr>
      </w:pPr>
      <w:r w:rsidRPr="00470679">
        <w:rPr>
          <w:rFonts w:ascii="Arial" w:eastAsia="Arial" w:hAnsi="Arial" w:cs="Arial"/>
        </w:rPr>
        <w:t>Zamawiający dopuszcza złożenie równoważnych przedmiotowych środków dowodowych.  Przez równoważne przedmiotowe środki dowodowe Zamawiający rozumie dokumenty wystawione przez Podmiot, na rzecz którego kucharz wykonywał czynności na stanowisku kucharza z podaniem terminu w jakim czynności te były wykonywane.</w:t>
      </w:r>
    </w:p>
    <w:p w14:paraId="340B53CF" w14:textId="0D57AF0E" w:rsidR="001C7A1D" w:rsidRPr="00470679" w:rsidRDefault="00FC4692" w:rsidP="00FC4692">
      <w:pPr>
        <w:suppressAutoHyphens/>
        <w:spacing w:after="57" w:line="271" w:lineRule="auto"/>
        <w:jc w:val="both"/>
        <w:rPr>
          <w:rFonts w:ascii="Arial" w:eastAsia="Arial" w:hAnsi="Arial" w:cs="Arial"/>
          <w:bCs/>
        </w:rPr>
      </w:pPr>
      <w:r w:rsidRPr="00470679">
        <w:rPr>
          <w:rFonts w:ascii="Arial" w:eastAsia="Arial" w:hAnsi="Arial" w:cs="Arial"/>
          <w:bCs/>
        </w:rPr>
        <w:t xml:space="preserve">W celu uzyskania punktów w tym kryterium Wykonawca </w:t>
      </w:r>
      <w:r w:rsidR="00B04834" w:rsidRPr="00470679">
        <w:rPr>
          <w:rFonts w:ascii="Arial" w:eastAsia="Arial" w:hAnsi="Arial" w:cs="Arial"/>
          <w:bCs/>
        </w:rPr>
        <w:t xml:space="preserve">wypełnia </w:t>
      </w:r>
      <w:r w:rsidR="00D547B5" w:rsidRPr="00470679">
        <w:rPr>
          <w:rFonts w:ascii="Arial" w:eastAsia="Arial" w:hAnsi="Arial" w:cs="Arial"/>
          <w:b/>
        </w:rPr>
        <w:t>T</w:t>
      </w:r>
      <w:r w:rsidR="00B04834" w:rsidRPr="00470679">
        <w:rPr>
          <w:rFonts w:ascii="Arial" w:eastAsia="Arial" w:hAnsi="Arial" w:cs="Arial"/>
          <w:b/>
        </w:rPr>
        <w:t>ab</w:t>
      </w:r>
      <w:r w:rsidR="00F41E6F" w:rsidRPr="00470679">
        <w:rPr>
          <w:rFonts w:ascii="Arial" w:eastAsia="Arial" w:hAnsi="Arial" w:cs="Arial"/>
          <w:b/>
        </w:rPr>
        <w:t>elę</w:t>
      </w:r>
      <w:r w:rsidR="00B04834" w:rsidRPr="00470679">
        <w:rPr>
          <w:rFonts w:ascii="Arial" w:eastAsia="Arial" w:hAnsi="Arial" w:cs="Arial"/>
          <w:b/>
        </w:rPr>
        <w:t xml:space="preserve"> </w:t>
      </w:r>
      <w:r w:rsidR="00F41E6F" w:rsidRPr="00470679">
        <w:rPr>
          <w:rFonts w:ascii="Arial" w:eastAsia="Arial" w:hAnsi="Arial" w:cs="Arial"/>
          <w:b/>
        </w:rPr>
        <w:t>nr 2</w:t>
      </w:r>
      <w:r w:rsidR="00B04834" w:rsidRPr="00470679">
        <w:rPr>
          <w:rFonts w:ascii="Arial" w:eastAsia="Arial" w:hAnsi="Arial" w:cs="Arial"/>
          <w:b/>
        </w:rPr>
        <w:t xml:space="preserve"> na Formularzu ofertowym </w:t>
      </w:r>
      <w:r w:rsidR="00B04834" w:rsidRPr="00470679">
        <w:rPr>
          <w:rFonts w:ascii="Arial" w:eastAsia="Arial" w:hAnsi="Arial" w:cs="Arial"/>
          <w:bCs/>
        </w:rPr>
        <w:t xml:space="preserve">oraz </w:t>
      </w:r>
      <w:r w:rsidR="00B04834" w:rsidRPr="00470679">
        <w:rPr>
          <w:rFonts w:ascii="Arial" w:eastAsia="Arial" w:hAnsi="Arial" w:cs="Arial"/>
          <w:b/>
        </w:rPr>
        <w:t>dołącza dokumenty potwierdzające doświadczenie,</w:t>
      </w:r>
      <w:r w:rsidR="00B04834" w:rsidRPr="00470679">
        <w:rPr>
          <w:rFonts w:ascii="Arial" w:eastAsia="Arial" w:hAnsi="Arial" w:cs="Arial"/>
          <w:bCs/>
        </w:rPr>
        <w:t xml:space="preserve"> o których mowa powyżej</w:t>
      </w:r>
      <w:r w:rsidR="001C7A1D" w:rsidRPr="00470679">
        <w:rPr>
          <w:rFonts w:ascii="Arial" w:eastAsia="Arial" w:hAnsi="Arial" w:cs="Arial"/>
          <w:bCs/>
        </w:rPr>
        <w:t>.</w:t>
      </w:r>
    </w:p>
    <w:p w14:paraId="5EF180AD" w14:textId="5F0EA422" w:rsidR="005310BC" w:rsidRPr="00470679" w:rsidRDefault="00302371">
      <w:pPr>
        <w:suppressAutoHyphens/>
        <w:spacing w:after="57" w:line="271" w:lineRule="auto"/>
        <w:jc w:val="both"/>
        <w:rPr>
          <w:rFonts w:ascii="Arial" w:eastAsia="Arial" w:hAnsi="Arial" w:cs="Arial"/>
          <w:bCs/>
        </w:rPr>
      </w:pPr>
      <w:r w:rsidRPr="00470679">
        <w:rPr>
          <w:rFonts w:ascii="Arial" w:eastAsia="Arial" w:hAnsi="Arial" w:cs="Arial"/>
          <w:bCs/>
        </w:rPr>
        <w:t>Osob</w:t>
      </w:r>
      <w:r w:rsidR="00A447F4" w:rsidRPr="00470679">
        <w:rPr>
          <w:rFonts w:ascii="Arial" w:eastAsia="Arial" w:hAnsi="Arial" w:cs="Arial"/>
          <w:bCs/>
        </w:rPr>
        <w:t>a kucharza</w:t>
      </w:r>
      <w:r w:rsidRPr="00470679">
        <w:rPr>
          <w:rFonts w:ascii="Arial" w:eastAsia="Arial" w:hAnsi="Arial" w:cs="Arial"/>
          <w:bCs/>
        </w:rPr>
        <w:t>, na które</w:t>
      </w:r>
      <w:r w:rsidR="001C5A52" w:rsidRPr="00470679">
        <w:rPr>
          <w:rFonts w:ascii="Arial" w:eastAsia="Arial" w:hAnsi="Arial" w:cs="Arial"/>
          <w:bCs/>
        </w:rPr>
        <w:t>go</w:t>
      </w:r>
      <w:r w:rsidRPr="00470679">
        <w:rPr>
          <w:rFonts w:ascii="Arial" w:eastAsia="Arial" w:hAnsi="Arial" w:cs="Arial"/>
          <w:bCs/>
        </w:rPr>
        <w:t xml:space="preserve"> doświadczenie powołuje się Wykonawca w ramach kryterium oceny ofert K</w:t>
      </w:r>
      <w:r w:rsidR="001C5A52" w:rsidRPr="00470679">
        <w:rPr>
          <w:rFonts w:ascii="Arial" w:eastAsia="Arial" w:hAnsi="Arial" w:cs="Arial"/>
          <w:bCs/>
        </w:rPr>
        <w:t>3</w:t>
      </w:r>
      <w:r w:rsidRPr="00470679">
        <w:rPr>
          <w:rFonts w:ascii="Arial" w:eastAsia="Arial" w:hAnsi="Arial" w:cs="Arial"/>
          <w:bCs/>
        </w:rPr>
        <w:t xml:space="preserve"> mus</w:t>
      </w:r>
      <w:r w:rsidR="001C5A52" w:rsidRPr="00470679">
        <w:rPr>
          <w:rFonts w:ascii="Arial" w:eastAsia="Arial" w:hAnsi="Arial" w:cs="Arial"/>
          <w:bCs/>
        </w:rPr>
        <w:t>i</w:t>
      </w:r>
      <w:r w:rsidRPr="00470679">
        <w:rPr>
          <w:rFonts w:ascii="Arial" w:eastAsia="Arial" w:hAnsi="Arial" w:cs="Arial"/>
          <w:bCs/>
        </w:rPr>
        <w:t xml:space="preserve"> być ujęt</w:t>
      </w:r>
      <w:r w:rsidR="00630677" w:rsidRPr="00470679">
        <w:rPr>
          <w:rFonts w:ascii="Arial" w:eastAsia="Arial" w:hAnsi="Arial" w:cs="Arial"/>
          <w:bCs/>
        </w:rPr>
        <w:t>a</w:t>
      </w:r>
      <w:r w:rsidRPr="00470679">
        <w:rPr>
          <w:rFonts w:ascii="Arial" w:eastAsia="Arial" w:hAnsi="Arial" w:cs="Arial"/>
          <w:bCs/>
        </w:rPr>
        <w:t xml:space="preserve"> w Wykazie osób, które będą wykonywać zamówienie- </w:t>
      </w:r>
      <w:r w:rsidRPr="00470679">
        <w:rPr>
          <w:rFonts w:ascii="Arial" w:eastAsia="Arial" w:hAnsi="Arial" w:cs="Arial"/>
          <w:b/>
        </w:rPr>
        <w:t xml:space="preserve">Załącznik </w:t>
      </w:r>
      <w:r w:rsidRPr="00470679">
        <w:rPr>
          <w:rFonts w:ascii="Arial" w:eastAsia="Arial" w:hAnsi="Arial" w:cs="Arial"/>
          <w:b/>
        </w:rPr>
        <w:lastRenderedPageBreak/>
        <w:t>nr 4 do SWZ.</w:t>
      </w:r>
      <w:r w:rsidR="00311DCA">
        <w:rPr>
          <w:rFonts w:ascii="Arial" w:eastAsia="Arial" w:hAnsi="Arial" w:cs="Arial"/>
          <w:b/>
        </w:rPr>
        <w:t xml:space="preserve"> W przypadku nie dołączenia wymaganych dokumentów dot. doświadczenia kucharza Zamawiający przyzna 0 pkt w tym kryterium.</w:t>
      </w:r>
    </w:p>
    <w:p w14:paraId="78417823" w14:textId="77777777" w:rsidR="004669F4" w:rsidRPr="00470679" w:rsidRDefault="004669F4">
      <w:pPr>
        <w:suppressAutoHyphens/>
        <w:spacing w:after="57" w:line="271" w:lineRule="auto"/>
        <w:jc w:val="both"/>
        <w:rPr>
          <w:rFonts w:ascii="Arial" w:eastAsia="Arial" w:hAnsi="Arial" w:cs="Arial"/>
        </w:rPr>
      </w:pPr>
    </w:p>
    <w:p w14:paraId="6C7D044A" w14:textId="289653B6"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rPr>
        <w:t xml:space="preserve">XXXI. </w:t>
      </w:r>
      <w:r w:rsidRPr="00470679">
        <w:rPr>
          <w:rFonts w:ascii="Arial" w:eastAsia="Arial" w:hAnsi="Arial" w:cs="Arial"/>
          <w:b/>
          <w:color w:val="000000"/>
        </w:rPr>
        <w:t xml:space="preserve">PROJEKTOWANE POSTANOWIENIA UMOWY </w:t>
      </w:r>
    </w:p>
    <w:p w14:paraId="131A78BC" w14:textId="3330DB72"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1.</w:t>
      </w:r>
      <w:r w:rsidR="001E7656" w:rsidRPr="00470679">
        <w:rPr>
          <w:rFonts w:ascii="Arial" w:eastAsia="Arial" w:hAnsi="Arial" w:cs="Arial"/>
          <w:color w:val="000000"/>
        </w:rPr>
        <w:t xml:space="preserve"> Wzór </w:t>
      </w:r>
      <w:r w:rsidRPr="00470679">
        <w:rPr>
          <w:rFonts w:ascii="Arial" w:eastAsia="Arial" w:hAnsi="Arial" w:cs="Arial"/>
          <w:color w:val="000000"/>
        </w:rPr>
        <w:t xml:space="preserve">umowy stanowi </w:t>
      </w:r>
      <w:r w:rsidRPr="00470679">
        <w:rPr>
          <w:rFonts w:ascii="Arial" w:eastAsia="Arial" w:hAnsi="Arial" w:cs="Arial"/>
          <w:b/>
          <w:bCs/>
          <w:color w:val="000000"/>
        </w:rPr>
        <w:t xml:space="preserve">załącznik nr </w:t>
      </w:r>
      <w:r w:rsidR="00CA611D" w:rsidRPr="00470679">
        <w:rPr>
          <w:rFonts w:ascii="Arial" w:eastAsia="Arial" w:hAnsi="Arial" w:cs="Arial"/>
          <w:b/>
          <w:bCs/>
          <w:color w:val="000000"/>
        </w:rPr>
        <w:t>5</w:t>
      </w:r>
      <w:r w:rsidRPr="00470679">
        <w:rPr>
          <w:rFonts w:ascii="Arial" w:eastAsia="Arial" w:hAnsi="Arial" w:cs="Arial"/>
          <w:b/>
          <w:bCs/>
          <w:color w:val="000000"/>
        </w:rPr>
        <w:t xml:space="preserve"> do SWZ.</w:t>
      </w:r>
      <w:r w:rsidRPr="00470679">
        <w:rPr>
          <w:rFonts w:ascii="Arial" w:eastAsia="Arial" w:hAnsi="Arial" w:cs="Arial"/>
          <w:color w:val="000000"/>
        </w:rPr>
        <w:t xml:space="preserve"> </w:t>
      </w:r>
    </w:p>
    <w:p w14:paraId="7996736C" w14:textId="7A9A271C"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2. Złożenie oferty jest jednoznaczne z akceptacją przez wykonawcę projektowanych postanowień umowy</w:t>
      </w:r>
      <w:r w:rsidR="00EE32D6" w:rsidRPr="00470679">
        <w:rPr>
          <w:rFonts w:ascii="Arial" w:eastAsia="Arial" w:hAnsi="Arial" w:cs="Arial"/>
          <w:color w:val="000000"/>
        </w:rPr>
        <w:t xml:space="preserve"> i załączników do niej.</w:t>
      </w:r>
    </w:p>
    <w:p w14:paraId="1BD7001B" w14:textId="77777777" w:rsidR="004669F4" w:rsidRPr="00470679" w:rsidRDefault="004669F4">
      <w:pPr>
        <w:spacing w:after="0" w:line="271" w:lineRule="auto"/>
        <w:jc w:val="both"/>
        <w:rPr>
          <w:rFonts w:ascii="Arial" w:eastAsia="Arial" w:hAnsi="Arial" w:cs="Arial"/>
          <w:color w:val="000000"/>
        </w:rPr>
      </w:pPr>
    </w:p>
    <w:p w14:paraId="222BC7AE"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rPr>
        <w:t xml:space="preserve">XXXII. </w:t>
      </w:r>
      <w:r w:rsidRPr="00470679">
        <w:rPr>
          <w:rFonts w:ascii="Arial" w:eastAsia="Arial" w:hAnsi="Arial" w:cs="Arial"/>
          <w:b/>
          <w:color w:val="000000"/>
        </w:rPr>
        <w:t xml:space="preserve">WYMAGANIA DOTYCZĄCE ZABEZPIECZENIA NALEŻYTEGO WYKONANIA UMOWY </w:t>
      </w:r>
    </w:p>
    <w:p w14:paraId="59ABF5F1"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Zamawiający nie wymaga wniesienia zabezpieczenia należytego wykonania umowy.</w:t>
      </w:r>
    </w:p>
    <w:p w14:paraId="350716BD" w14:textId="77777777" w:rsidR="004669F4" w:rsidRPr="00470679" w:rsidRDefault="004669F4">
      <w:pPr>
        <w:spacing w:after="0" w:line="271" w:lineRule="auto"/>
        <w:jc w:val="both"/>
        <w:rPr>
          <w:rFonts w:ascii="Arial" w:eastAsia="Arial" w:hAnsi="Arial" w:cs="Arial"/>
          <w:color w:val="000000"/>
        </w:rPr>
      </w:pPr>
    </w:p>
    <w:p w14:paraId="6C00119F"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rPr>
        <w:t xml:space="preserve">XXXIII. </w:t>
      </w:r>
      <w:r w:rsidRPr="00470679">
        <w:rPr>
          <w:rFonts w:ascii="Arial" w:eastAsia="Arial" w:hAnsi="Arial" w:cs="Arial"/>
          <w:b/>
          <w:color w:val="000000"/>
        </w:rPr>
        <w:t xml:space="preserve">FORMALNOŚCI PO WYBORZE OFERTY W CELU ZAWARCIA UMOWY </w:t>
      </w:r>
    </w:p>
    <w:p w14:paraId="59B0ED1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rPr>
        <w:t>Dla wszystkich części zamówienia:</w:t>
      </w:r>
    </w:p>
    <w:p w14:paraId="738517D2"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 przypadku Wykonawców składających ofertę wspólną przed podpisaniem umowy Wykonawcy muszą dostarczyć umowę regulującą współpracę.</w:t>
      </w:r>
    </w:p>
    <w:p w14:paraId="318606A0" w14:textId="005171E5" w:rsidR="004669F4" w:rsidRPr="00470679" w:rsidRDefault="004669F4">
      <w:pPr>
        <w:spacing w:after="0" w:line="271" w:lineRule="auto"/>
        <w:rPr>
          <w:rFonts w:ascii="Arial" w:eastAsia="Arial" w:hAnsi="Arial" w:cs="Arial"/>
          <w:color w:val="000000"/>
        </w:rPr>
      </w:pPr>
    </w:p>
    <w:p w14:paraId="7DB8E8B6"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XXXIV. POUCZENIE O ŚRODKACH OCHRONY PRAWNEJ PRZYSŁUGUJĄCYCH WYKONAWCY</w:t>
      </w:r>
    </w:p>
    <w:p w14:paraId="42220DBB" w14:textId="42FF6CC8"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1.Środki ochrony prawnej określone w niniejszym dziale przysługują wykonawcy oraz innemu podmiotowi, jeżeli ma lub miał interes w uzyskaniu zamówienia oraz poniósł lub może ponieść szkodę w wyniku naruszenia przez Za</w:t>
      </w:r>
      <w:r w:rsidR="00C667F7" w:rsidRPr="00470679">
        <w:rPr>
          <w:rFonts w:ascii="Arial" w:eastAsia="Arial" w:hAnsi="Arial" w:cs="Arial"/>
        </w:rPr>
        <w:t xml:space="preserve">mawiającego przepisów ustawy </w:t>
      </w:r>
      <w:proofErr w:type="spellStart"/>
      <w:r w:rsidR="00C667F7" w:rsidRPr="00470679">
        <w:rPr>
          <w:rFonts w:ascii="Arial" w:eastAsia="Arial" w:hAnsi="Arial" w:cs="Arial"/>
        </w:rPr>
        <w:t>Pzp</w:t>
      </w:r>
      <w:proofErr w:type="spellEnd"/>
      <w:r w:rsidRPr="00470679">
        <w:rPr>
          <w:rFonts w:ascii="Arial" w:eastAsia="Arial" w:hAnsi="Arial" w:cs="Arial"/>
        </w:rPr>
        <w:t xml:space="preserve">. Środki ochrony prawnej wobec ogłoszenia wszczynającego postępowanie o udzielenie zamówienia lub ogłoszenia o konkursie oraz dokumentów zamówienia przysługują również organizacjom wpisanym na listę, o której mowa w </w:t>
      </w:r>
      <w:r w:rsidRPr="00470679">
        <w:rPr>
          <w:rFonts w:ascii="Arial" w:eastAsia="Arial" w:hAnsi="Arial" w:cs="Arial"/>
          <w:u w:val="single"/>
        </w:rPr>
        <w:t>art. 469 pkt 15</w:t>
      </w:r>
      <w:r w:rsidRPr="00470679">
        <w:rPr>
          <w:rFonts w:ascii="Arial" w:eastAsia="Arial" w:hAnsi="Arial" w:cs="Arial"/>
        </w:rPr>
        <w:t xml:space="preserve"> </w:t>
      </w:r>
      <w:proofErr w:type="spellStart"/>
      <w:r w:rsidRPr="00470679">
        <w:rPr>
          <w:rFonts w:ascii="Arial" w:eastAsia="Arial" w:hAnsi="Arial" w:cs="Arial"/>
        </w:rPr>
        <w:t>P</w:t>
      </w:r>
      <w:r w:rsidR="00C667F7" w:rsidRPr="00470679">
        <w:rPr>
          <w:rFonts w:ascii="Arial" w:eastAsia="Arial" w:hAnsi="Arial" w:cs="Arial"/>
        </w:rPr>
        <w:t>zp</w:t>
      </w:r>
      <w:proofErr w:type="spellEnd"/>
      <w:r w:rsidRPr="00470679">
        <w:rPr>
          <w:rFonts w:ascii="Arial" w:eastAsia="Arial" w:hAnsi="Arial" w:cs="Arial"/>
        </w:rPr>
        <w:t>, oraz Rzecznikowi Małych i Średnich Przedsiębiorców.</w:t>
      </w:r>
    </w:p>
    <w:p w14:paraId="2F7588F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1430E4"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60A46767" w14:textId="7877D9D1"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w:t>
      </w:r>
      <w:r w:rsidR="000802E0" w:rsidRPr="00470679">
        <w:rPr>
          <w:rFonts w:ascii="Arial" w:eastAsia="Arial" w:hAnsi="Arial" w:cs="Arial"/>
        </w:rPr>
        <w:t xml:space="preserve"> </w:t>
      </w:r>
      <w:r w:rsidRPr="00470679">
        <w:rPr>
          <w:rFonts w:ascii="Arial" w:eastAsia="Arial" w:hAnsi="Arial" w:cs="Arial"/>
        </w:rPr>
        <w:t>a pisma w postaci elektronicznej wnosi się przy użyciu środków komunikacji elektronicznej.</w:t>
      </w:r>
    </w:p>
    <w:p w14:paraId="1E1FCCB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5.Terminy oblicza się według przepisów prawa cywilnego. Jeżeli koniec terminu do wykonania czynności przypada na sobotę lub dzień ustawowo wolny od pracy, termin upływa dnia następnego po dniu lub dniach wolnych od pracy.</w:t>
      </w:r>
    </w:p>
    <w:p w14:paraId="44FC2F7D" w14:textId="45DE7B6E"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w:t>
      </w:r>
      <w:r w:rsidRPr="00470679">
        <w:rPr>
          <w:rFonts w:ascii="Arial" w:eastAsia="Arial" w:hAnsi="Arial" w:cs="Arial"/>
        </w:rPr>
        <w:lastRenderedPageBreak/>
        <w:t>nieposiadającego osobowości prawnej, lub jednostki nieposiadającej osobowości prawnej może być również pracownik tej jednostki. Pełnomocnik jest obowiązany, przy pierwszej czynności przed Prezesem Izby lub przed Izbą, dołączyć do akt sprawy pełnomocnictwo</w:t>
      </w:r>
      <w:r w:rsidR="00976158" w:rsidRPr="00470679">
        <w:rPr>
          <w:rFonts w:ascii="Arial" w:eastAsia="Arial" w:hAnsi="Arial" w:cs="Arial"/>
        </w:rPr>
        <w:t xml:space="preserve"> </w:t>
      </w:r>
      <w:r w:rsidRPr="00470679">
        <w:rPr>
          <w:rFonts w:ascii="Arial" w:eastAsia="Arial" w:hAnsi="Arial" w:cs="Arial"/>
        </w:rPr>
        <w:t>z podpisem mocodawcy lub wierzytelny odpis pełnomocnictwa. Jeżeli pełnomocnictwo składane jest</w:t>
      </w:r>
      <w:r w:rsidR="00765A4F" w:rsidRPr="00470679">
        <w:rPr>
          <w:rFonts w:ascii="Arial" w:eastAsia="Arial" w:hAnsi="Arial" w:cs="Arial"/>
        </w:rPr>
        <w:t xml:space="preserve"> </w:t>
      </w:r>
      <w:r w:rsidRPr="00470679">
        <w:rPr>
          <w:rFonts w:ascii="Arial" w:eastAsia="Arial" w:hAnsi="Arial" w:cs="Arial"/>
        </w:rPr>
        <w:t xml:space="preserve">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19B6A70E"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7. Odwołanie przysługuje na:</w:t>
      </w:r>
    </w:p>
    <w:p w14:paraId="0F3372FF" w14:textId="2725B8A2"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1) niezgodną z przepisami ustawy czynność zamawiającego, podjętą w postępowaniu </w:t>
      </w:r>
      <w:r w:rsidR="00976158" w:rsidRPr="00470679">
        <w:rPr>
          <w:rFonts w:ascii="Arial" w:eastAsia="Arial" w:hAnsi="Arial" w:cs="Arial"/>
        </w:rPr>
        <w:t xml:space="preserve">                         </w:t>
      </w:r>
      <w:r w:rsidRPr="00470679">
        <w:rPr>
          <w:rFonts w:ascii="Arial" w:eastAsia="Arial" w:hAnsi="Arial" w:cs="Arial"/>
        </w:rPr>
        <w:t xml:space="preserve">o udzielenie zamówienia, o zawarcie umowy ramowej, dynamicznym systemie zakupów, systemie kwalifikowania wykonawców lub konkursie, w tym na projektowane postanowienie umowy; </w:t>
      </w:r>
    </w:p>
    <w:p w14:paraId="43CF48E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 zaniechanie czynności w postępowaniu o udzielenie zamówienia, o zawarcie umowy ramowej, dynamicznym systemie zakupów, systemie kwalifikowania wykonawców lub konkursie, do której zamawiający był obowiązany na podstawie ustawy;</w:t>
      </w:r>
    </w:p>
    <w:p w14:paraId="022B819C"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3) zaniechanie przeprowadzenia postępowania o udzielenie zamówienia lub zorganizowania konkursu na podstawie ustawy, mimo że zamawiający był do tego obowiązany.</w:t>
      </w:r>
    </w:p>
    <w:p w14:paraId="5A17F50B" w14:textId="1F46AF88"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8. Odwołanie wnosi się do Prezesa Izby. Odwołujący przekazuje zamawiającemu odwołanie wniesione w formie elektronicznej albo postaci elektronicznej albo kopię tego odwołania, jeżeli zostało ono wniesione w formie pisemnej, przed upływem terminu do wniesienia odwołania</w:t>
      </w:r>
      <w:r w:rsidR="00976158" w:rsidRPr="00470679">
        <w:rPr>
          <w:rFonts w:ascii="Arial" w:eastAsia="Arial" w:hAnsi="Arial" w:cs="Arial"/>
        </w:rPr>
        <w:t xml:space="preserve"> </w:t>
      </w:r>
      <w:r w:rsidRPr="00470679">
        <w:rPr>
          <w:rFonts w:ascii="Arial" w:eastAsia="Arial" w:hAnsi="Arial" w:cs="Arial"/>
        </w:rPr>
        <w:t xml:space="preserve">w taki sposób, aby mógł on zapoznać się z jego treścią przed upływem tego terminu. </w:t>
      </w:r>
    </w:p>
    <w:p w14:paraId="642089C1"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 Termin:</w:t>
      </w:r>
    </w:p>
    <w:p w14:paraId="4F518B0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9.1. odwołanie wnosi się w terminie: </w:t>
      </w:r>
    </w:p>
    <w:p w14:paraId="064F643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a) 5 dni od dnia przekazania informacji o czynności zamawiającego stanowiącej podstawę jego wniesienia, jeżeli informacja została przekazana przy użyciu środków komunikacji elektronicznej, </w:t>
      </w:r>
    </w:p>
    <w:p w14:paraId="2EC3345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b) 10 dni od dnia przekazania informacji o czynności zamawiającego stanowiącej podstawę jego wniesienia, jeżeli informacja została przekazana w sposób inny niż określony w lit. a. </w:t>
      </w:r>
    </w:p>
    <w:p w14:paraId="11BBE292" w14:textId="2C8D76EB"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9.2. Odwołanie wobec treści ogłoszenia wszczynającego postępowanie o udzielenie zamówienia lub konkurs lub wobec treści dokumentów zamówienia wnosi się w terminie</w:t>
      </w:r>
      <w:r w:rsidR="00976158" w:rsidRPr="00470679">
        <w:rPr>
          <w:rFonts w:ascii="Arial" w:eastAsia="Arial" w:hAnsi="Arial" w:cs="Arial"/>
        </w:rPr>
        <w:t xml:space="preserve"> </w:t>
      </w:r>
      <w:r w:rsidRPr="00470679">
        <w:rPr>
          <w:rFonts w:ascii="Arial" w:eastAsia="Arial" w:hAnsi="Arial" w:cs="Arial"/>
        </w:rPr>
        <w:t>5 dni od dnia zamieszczenia ogłoszenia w Biuletynie Zamówień Publicznych lub dokumentów zamówienia na stronie internetowej.</w:t>
      </w:r>
    </w:p>
    <w:p w14:paraId="6FEFC344" w14:textId="4A17CFBD"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9.3. Odwołanie w przypadkach innych niż określone powyżej wnosi się w terminie</w:t>
      </w:r>
      <w:r w:rsidR="00976158" w:rsidRPr="00470679">
        <w:rPr>
          <w:rFonts w:ascii="Arial" w:eastAsia="Arial" w:hAnsi="Arial" w:cs="Arial"/>
        </w:rPr>
        <w:t xml:space="preserve"> </w:t>
      </w:r>
      <w:r w:rsidRPr="00470679">
        <w:rPr>
          <w:rFonts w:ascii="Arial" w:eastAsia="Arial" w:hAnsi="Arial" w:cs="Arial"/>
        </w:rPr>
        <w:t>5 dni od dnia, w którym powzięto lub przy zachowaniu należytej staranności można było powziąć wiadomość o okolicznościach stanowiących podstawę jego wniesienia, w przypadku zamówień, których wartość jest mniejsza niż progi unijne.</w:t>
      </w:r>
    </w:p>
    <w:p w14:paraId="5C230BCD"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7889A4E" w14:textId="2B059603"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t>
      </w:r>
      <w:r w:rsidR="00976158" w:rsidRPr="00470679">
        <w:rPr>
          <w:rFonts w:ascii="Arial" w:eastAsia="Arial" w:hAnsi="Arial" w:cs="Arial"/>
        </w:rPr>
        <w:t xml:space="preserve"> </w:t>
      </w:r>
      <w:r w:rsidRPr="00470679">
        <w:rPr>
          <w:rFonts w:ascii="Arial" w:eastAsia="Arial" w:hAnsi="Arial" w:cs="Arial"/>
        </w:rPr>
        <w:t>w trybie negocjacji bez ogłoszenia albo zamówienia z wolnej ręki;</w:t>
      </w:r>
    </w:p>
    <w:p w14:paraId="5E946C3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2) 6 miesięcy od dnia zawarcia umowy, jeżeli zamawiający: </w:t>
      </w:r>
    </w:p>
    <w:p w14:paraId="7F08579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lastRenderedPageBreak/>
        <w:t xml:space="preserve">a) nie opublikował w Dzienniku Urzędowym Unii Europejskiej ogłoszenia o udzieleniu zamówienia albo </w:t>
      </w:r>
    </w:p>
    <w:p w14:paraId="7E142A7E"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b) opublikował w Dzienniku Urzędowym Unii Europejskiej ogłoszenie o udzieleniu zamówienia, które nie zawiera uzasadnienia udzielenia zamówienia w trybie negocjacji bez ogłoszenia albo zamówienia z wolnej ręki; </w:t>
      </w:r>
    </w:p>
    <w:p w14:paraId="66AF154A"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3) miesiąca od dnia zawarcia umowy, jeżeli zamawiający: </w:t>
      </w:r>
    </w:p>
    <w:p w14:paraId="65D098EA"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a) nie zamieścił w Biuletynie Zamówień Publicznych ogłoszenia o wyniku postępowania albo </w:t>
      </w:r>
    </w:p>
    <w:p w14:paraId="0E872B7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b) zamieścił w Biuletynie Zamówień Publicznych ogłoszenie o wyniku postępowania, które nie zawiera uzasadnienia udzielenia zamówienia w trybie negocjacji bez ogłoszenia albo zamówienia z wolnej ręki. </w:t>
      </w:r>
    </w:p>
    <w:p w14:paraId="729B41A1"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10.  Odwołanie zawiera:</w:t>
      </w:r>
    </w:p>
    <w:p w14:paraId="4931AFAE"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 imię i nazwisko albo nazwę, miejsce zamieszkania albo siedzibę, numer telefonu oraz adres poczty elektronicznej odwołującego oraz imię i nazwisko przedstawiciela (przedstawicieli);</w:t>
      </w:r>
    </w:p>
    <w:p w14:paraId="122D7929"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 nazwę i siedzibę zamawiającego, numer telefonu oraz adres poczty elektronicznej zamawiającego;</w:t>
      </w:r>
    </w:p>
    <w:p w14:paraId="758DD04A"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3) numer Powszechnego Elektronicznego Systemu Ewidencji Ludności (PESEL) lub NIP odwołującego będącego osobą fizyczną, jeżeli jest on obowiązany do jego posiadania albo posiada go nie mając takiego obowiązku;</w:t>
      </w:r>
    </w:p>
    <w:p w14:paraId="5C7CA223"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465114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5) określenie przedmiotu zamówienia;</w:t>
      </w:r>
    </w:p>
    <w:p w14:paraId="24548E3C"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6) wskazanie numeru ogłoszenia w przypadku zamieszczenia w Biuletynie Zamówień Publicznych albo publikacji w Dzienniku Urzędowym Unii Europejskiej;</w:t>
      </w:r>
    </w:p>
    <w:p w14:paraId="5AE16B89"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14E75B83"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8) zwięzłe przedstawienie zarzutów;</w:t>
      </w:r>
    </w:p>
    <w:p w14:paraId="0AAE63E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 żądanie co do sposobu rozstrzygnięcia odwołania;</w:t>
      </w:r>
    </w:p>
    <w:p w14:paraId="5F3BF21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10) wskazanie okoliczności faktycznych i prawnych uzasadniających wniesienie odwołania oraz dowodów na poparcie przytoczonych okoliczności;</w:t>
      </w:r>
    </w:p>
    <w:p w14:paraId="19C3D771"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11) podpis odwołującego albo jego przedstawiciela lub przedstawicieli;</w:t>
      </w:r>
    </w:p>
    <w:p w14:paraId="092CD78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12) wykaz załączników.</w:t>
      </w:r>
    </w:p>
    <w:p w14:paraId="185528D7" w14:textId="342B1140" w:rsidR="004669F4" w:rsidRPr="00470679" w:rsidRDefault="00A979CC">
      <w:pPr>
        <w:suppressAutoHyphens/>
        <w:spacing w:after="0" w:line="271" w:lineRule="auto"/>
        <w:jc w:val="both"/>
        <w:rPr>
          <w:rFonts w:ascii="Arial" w:eastAsia="Arial" w:hAnsi="Arial" w:cs="Arial"/>
        </w:rPr>
      </w:pPr>
      <w:r w:rsidRPr="00470679">
        <w:rPr>
          <w:rFonts w:ascii="Arial" w:eastAsia="Arial" w:hAnsi="Arial" w:cs="Arial"/>
        </w:rPr>
        <w:t>11</w:t>
      </w:r>
      <w:r w:rsidR="001355F0" w:rsidRPr="00470679">
        <w:rPr>
          <w:rFonts w:ascii="Arial" w:eastAsia="Arial" w:hAnsi="Arial" w:cs="Arial"/>
        </w:rPr>
        <w:t>. Do odwołania dołącza się:</w:t>
      </w:r>
    </w:p>
    <w:p w14:paraId="160C8EEF"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 dowód uiszczenia wpisu od odwołania w wymaganej wysokości;</w:t>
      </w:r>
    </w:p>
    <w:p w14:paraId="7AD41D9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2) dowód przekazania odpowiednio odwołania albo jego kopii zamawiającemu; </w:t>
      </w:r>
    </w:p>
    <w:p w14:paraId="368047F4"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3) dokument potwierdzający umocowanie do reprezentowania odwołującego.</w:t>
      </w:r>
    </w:p>
    <w:p w14:paraId="72553FAB" w14:textId="34FC2551"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t>
      </w:r>
      <w:r w:rsidR="00A979CC" w:rsidRPr="00470679">
        <w:rPr>
          <w:rFonts w:ascii="Arial" w:eastAsia="Arial" w:hAnsi="Arial" w:cs="Arial"/>
        </w:rPr>
        <w:t>2</w:t>
      </w:r>
      <w:r w:rsidRPr="00470679">
        <w:rPr>
          <w:rFonts w:ascii="Arial" w:eastAsia="Arial" w:hAnsi="Arial" w:cs="Arial"/>
        </w:rPr>
        <w:t>. Odwołujący może cofnąć odwołanie do czasu zamknięcia rozprawy. Cofnięte odwołanie nie wywołuje skutków prawnych, jakie ustawa wiąże z wniesieniem odwołania do Prezesa Izby.</w:t>
      </w:r>
    </w:p>
    <w:p w14:paraId="4B786FC4" w14:textId="15B4B4BA"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t>
      </w:r>
      <w:r w:rsidR="00A979CC" w:rsidRPr="00470679">
        <w:rPr>
          <w:rFonts w:ascii="Arial" w:eastAsia="Arial" w:hAnsi="Arial" w:cs="Arial"/>
        </w:rPr>
        <w:t>3</w:t>
      </w:r>
      <w:r w:rsidRPr="00470679">
        <w:rPr>
          <w:rFonts w:ascii="Arial" w:eastAsia="Arial" w:hAnsi="Arial" w:cs="Arial"/>
        </w:rPr>
        <w:t>. Na orzeczenie Krajowej Izby Odwoławczej oraz postanowienie Prezesa Krajowej Izby Odwoławczej, o k</w:t>
      </w:r>
      <w:r w:rsidR="00C667F7" w:rsidRPr="00470679">
        <w:rPr>
          <w:rFonts w:ascii="Arial" w:eastAsia="Arial" w:hAnsi="Arial" w:cs="Arial"/>
        </w:rPr>
        <w:t xml:space="preserve">tórym mowa w art. 519 ust. 1 </w:t>
      </w:r>
      <w:proofErr w:type="spellStart"/>
      <w:r w:rsidR="00C667F7" w:rsidRPr="00470679">
        <w:rPr>
          <w:rFonts w:ascii="Arial" w:eastAsia="Arial" w:hAnsi="Arial" w:cs="Arial"/>
        </w:rPr>
        <w:t>Pzp</w:t>
      </w:r>
      <w:proofErr w:type="spellEnd"/>
      <w:r w:rsidRPr="00470679">
        <w:rPr>
          <w:rFonts w:ascii="Arial" w:eastAsia="Arial" w:hAnsi="Arial" w:cs="Arial"/>
        </w:rPr>
        <w:t>, stronom oraz uczestnikom postępowania odwoławczego przysługuje skarga do sądu. Skargę wnosi się do Sądu Okręgowego w Warszawie za pośrednictwem Prezesa Krajowej Izby Odwoławczej.</w:t>
      </w:r>
    </w:p>
    <w:p w14:paraId="66649ABA" w14:textId="3ECAD460"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t>
      </w:r>
      <w:r w:rsidR="00A979CC" w:rsidRPr="00470679">
        <w:rPr>
          <w:rFonts w:ascii="Arial" w:eastAsia="Arial" w:hAnsi="Arial" w:cs="Arial"/>
        </w:rPr>
        <w:t>4</w:t>
      </w:r>
      <w:r w:rsidRPr="00470679">
        <w:rPr>
          <w:rFonts w:ascii="Arial" w:eastAsia="Arial" w:hAnsi="Arial" w:cs="Arial"/>
        </w:rPr>
        <w:t>. Szczegółowe informacje dotyczące środków ochrony prawnej określone są w Dziale IX „Środki ochrony prawnej” ust</w:t>
      </w:r>
      <w:r w:rsidR="00C667F7" w:rsidRPr="00470679">
        <w:rPr>
          <w:rFonts w:ascii="Arial" w:eastAsia="Arial" w:hAnsi="Arial" w:cs="Arial"/>
        </w:rPr>
        <w:t xml:space="preserve">awy </w:t>
      </w:r>
      <w:proofErr w:type="spellStart"/>
      <w:r w:rsidR="00C667F7" w:rsidRPr="00470679">
        <w:rPr>
          <w:rFonts w:ascii="Arial" w:eastAsia="Arial" w:hAnsi="Arial" w:cs="Arial"/>
        </w:rPr>
        <w:t>Pzp</w:t>
      </w:r>
      <w:proofErr w:type="spellEnd"/>
      <w:r w:rsidRPr="00470679">
        <w:rPr>
          <w:rFonts w:ascii="Arial" w:eastAsia="Arial" w:hAnsi="Arial" w:cs="Arial"/>
        </w:rPr>
        <w:t xml:space="preserve">. </w:t>
      </w:r>
    </w:p>
    <w:p w14:paraId="3C90BA52" w14:textId="77777777" w:rsidR="004669F4" w:rsidRPr="00470679" w:rsidRDefault="004669F4">
      <w:pPr>
        <w:suppressAutoHyphens/>
        <w:spacing w:after="0" w:line="271" w:lineRule="auto"/>
        <w:rPr>
          <w:rFonts w:ascii="Arial" w:eastAsia="Arial" w:hAnsi="Arial" w:cs="Arial"/>
        </w:rPr>
      </w:pPr>
    </w:p>
    <w:p w14:paraId="1748B315" w14:textId="626C07C2" w:rsidR="004669F4" w:rsidRPr="00470679" w:rsidRDefault="00797700">
      <w:pPr>
        <w:suppressAutoHyphens/>
        <w:spacing w:after="0" w:line="271" w:lineRule="auto"/>
        <w:rPr>
          <w:rFonts w:ascii="Arial" w:eastAsia="Arial" w:hAnsi="Arial" w:cs="Arial"/>
          <w:b/>
          <w:bCs/>
        </w:rPr>
      </w:pPr>
      <w:r w:rsidRPr="00470679">
        <w:rPr>
          <w:rFonts w:ascii="Arial" w:eastAsia="Arial" w:hAnsi="Arial" w:cs="Arial"/>
          <w:b/>
          <w:bCs/>
        </w:rPr>
        <w:t xml:space="preserve">XXXV. OCHRONA DANYCH OSOBOWYCH </w:t>
      </w:r>
    </w:p>
    <w:p w14:paraId="1B3889D1" w14:textId="77777777" w:rsidR="00797700" w:rsidRPr="00470679" w:rsidRDefault="00797700">
      <w:pPr>
        <w:suppressAutoHyphens/>
        <w:spacing w:after="0" w:line="271" w:lineRule="auto"/>
        <w:rPr>
          <w:rFonts w:ascii="Arial" w:eastAsia="Arial" w:hAnsi="Arial" w:cs="Arial"/>
        </w:rPr>
      </w:pPr>
    </w:p>
    <w:p w14:paraId="64591A2B"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94DD849" w14:textId="0642455D"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1)</w:t>
      </w:r>
      <w:r w:rsidRPr="00470679">
        <w:rPr>
          <w:rFonts w:ascii="Arial" w:eastAsia="Arial" w:hAnsi="Arial" w:cs="Arial"/>
        </w:rPr>
        <w:tab/>
        <w:t xml:space="preserve">administratorem Pani/Pana danych osobowych jest </w:t>
      </w:r>
      <w:r w:rsidR="00DB41EA" w:rsidRPr="00470679">
        <w:rPr>
          <w:rFonts w:ascii="Arial" w:eastAsia="Arial" w:hAnsi="Arial" w:cs="Arial"/>
        </w:rPr>
        <w:t>Ośrodek Pomocy Społecznej w Wołominie</w:t>
      </w:r>
      <w:r w:rsidRPr="00470679">
        <w:rPr>
          <w:rFonts w:ascii="Arial" w:eastAsia="Arial" w:hAnsi="Arial" w:cs="Arial"/>
        </w:rPr>
        <w:t>;</w:t>
      </w:r>
    </w:p>
    <w:p w14:paraId="4A6F3B3D" w14:textId="1868BFCC"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2)</w:t>
      </w:r>
      <w:r w:rsidRPr="00470679">
        <w:rPr>
          <w:rFonts w:ascii="Arial" w:eastAsia="Arial" w:hAnsi="Arial" w:cs="Arial"/>
        </w:rPr>
        <w:tab/>
        <w:t xml:space="preserve">administrator wyznaczył Inspektora Danych Osobowych, z którym można się kontaktować pod adresem e-mail: </w:t>
      </w:r>
      <w:r w:rsidR="00DB41EA" w:rsidRPr="00470679">
        <w:rPr>
          <w:rFonts w:ascii="Arial" w:eastAsia="Arial" w:hAnsi="Arial" w:cs="Arial"/>
        </w:rPr>
        <w:t>iod@ops.wolomin.pl</w:t>
      </w:r>
    </w:p>
    <w:p w14:paraId="2840816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3)</w:t>
      </w:r>
      <w:r w:rsidRPr="00470679">
        <w:rPr>
          <w:rFonts w:ascii="Arial" w:eastAsia="Arial" w:hAnsi="Arial" w:cs="Arial"/>
        </w:rPr>
        <w:tab/>
        <w:t>Pani/Pana dane osobowe przetwarzane będą na podstawie art. 6 ust. 1 lit. c RODO w celu związanym z przedmiotowym postępowaniem o udzielenie zamówienia publicznego, prowadzonym w trybie przetargu nieograniczonego.</w:t>
      </w:r>
    </w:p>
    <w:p w14:paraId="4DB0477F" w14:textId="3A371CC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4)</w:t>
      </w:r>
      <w:r w:rsidRPr="00470679">
        <w:rPr>
          <w:rFonts w:ascii="Arial" w:eastAsia="Arial" w:hAnsi="Arial" w:cs="Arial"/>
        </w:rPr>
        <w:tab/>
        <w:t xml:space="preserve">odbiorcami Pani/Pana danych osobowych będą osoby lub podmioty, którym udostępniona zostanie dokumentacja postępowania w oparciu o art. 74 </w:t>
      </w:r>
      <w:proofErr w:type="spellStart"/>
      <w:r w:rsidR="00C667F7"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w:t>
      </w:r>
    </w:p>
    <w:p w14:paraId="26BEC970" w14:textId="77777777" w:rsidR="00BD379F" w:rsidRPr="00470679" w:rsidRDefault="00797700" w:rsidP="00BD379F">
      <w:pPr>
        <w:jc w:val="both"/>
        <w:rPr>
          <w:rFonts w:ascii="Arial" w:hAnsi="Arial" w:cs="Arial"/>
        </w:rPr>
      </w:pPr>
      <w:r w:rsidRPr="00470679">
        <w:rPr>
          <w:rFonts w:ascii="Arial" w:eastAsia="Arial" w:hAnsi="Arial" w:cs="Arial"/>
        </w:rPr>
        <w:t>5)</w:t>
      </w:r>
      <w:r w:rsidRPr="00470679">
        <w:rPr>
          <w:rFonts w:ascii="Arial" w:eastAsia="Arial" w:hAnsi="Arial" w:cs="Arial"/>
        </w:rPr>
        <w:tab/>
      </w:r>
      <w:r w:rsidR="00BD379F" w:rsidRPr="00470679">
        <w:rPr>
          <w:rFonts w:ascii="Arial" w:hAnsi="Arial" w:cs="Arial"/>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4CAC93C1" w14:textId="19C8EDFB"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6)</w:t>
      </w:r>
      <w:r w:rsidRPr="00470679">
        <w:rPr>
          <w:rFonts w:ascii="Arial" w:eastAsia="Arial" w:hAnsi="Arial" w:cs="Arial"/>
        </w:rPr>
        <w:tab/>
        <w:t xml:space="preserve">obowiązek podania przez Panią/Pana danych osobowych bezpośrednio Pani/Pana dotyczących jest wymogiem ustawowym określonym w przepisanych </w:t>
      </w:r>
      <w:proofErr w:type="spellStart"/>
      <w:r w:rsidR="00C667F7"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 związanym z udziałem w postępowaniu o udzielenie zamówienia publicznego.</w:t>
      </w:r>
    </w:p>
    <w:p w14:paraId="13AD2011"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7)</w:t>
      </w:r>
      <w:r w:rsidRPr="00470679">
        <w:rPr>
          <w:rFonts w:ascii="Arial" w:eastAsia="Arial" w:hAnsi="Arial" w:cs="Arial"/>
        </w:rPr>
        <w:tab/>
        <w:t>w odniesieniu do Pani/Pana danych osobowych decyzje nie będą podejmowane w sposób zautomatyzowany, stosownie do art. 22 RODO.</w:t>
      </w:r>
    </w:p>
    <w:p w14:paraId="73B3F48E"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8)</w:t>
      </w:r>
      <w:r w:rsidRPr="00470679">
        <w:rPr>
          <w:rFonts w:ascii="Arial" w:eastAsia="Arial" w:hAnsi="Arial" w:cs="Arial"/>
        </w:rPr>
        <w:tab/>
        <w:t>posiada Pani/Pan:</w:t>
      </w:r>
    </w:p>
    <w:p w14:paraId="59B9D74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a)</w:t>
      </w:r>
      <w:r w:rsidRPr="00470679">
        <w:rPr>
          <w:rFonts w:ascii="Arial" w:eastAsia="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83D991"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b)</w:t>
      </w:r>
      <w:r w:rsidRPr="00470679">
        <w:rPr>
          <w:rFonts w:ascii="Arial" w:eastAsia="Arial" w:hAnsi="Arial" w:cs="Arial"/>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23E5A4D"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c)</w:t>
      </w:r>
      <w:r w:rsidRPr="00470679">
        <w:rPr>
          <w:rFonts w:ascii="Arial" w:eastAsia="Arial" w:hAnsi="Arial" w:cs="Arial"/>
        </w:rPr>
        <w:tab/>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1B38E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d)</w:t>
      </w:r>
      <w:r w:rsidRPr="00470679">
        <w:rPr>
          <w:rFonts w:ascii="Arial" w:eastAsia="Arial" w:hAnsi="Arial" w:cs="Arial"/>
        </w:rPr>
        <w:tab/>
        <w:t xml:space="preserve">prawo do wniesienia skargi do Prezesa Urzędu Ochrony Danych Osobowych, gdy uzna Pani/Pan, że przetwarzanie danych osobowych Pani/Pana dotyczących narusza przepisy RODO;  </w:t>
      </w:r>
    </w:p>
    <w:p w14:paraId="6861E1B5"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9)</w:t>
      </w:r>
      <w:r w:rsidRPr="00470679">
        <w:rPr>
          <w:rFonts w:ascii="Arial" w:eastAsia="Arial" w:hAnsi="Arial" w:cs="Arial"/>
        </w:rPr>
        <w:tab/>
        <w:t>nie przysługuje Pani/Panu:</w:t>
      </w:r>
    </w:p>
    <w:p w14:paraId="0E1CD205"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a)</w:t>
      </w:r>
      <w:r w:rsidRPr="00470679">
        <w:rPr>
          <w:rFonts w:ascii="Arial" w:eastAsia="Arial" w:hAnsi="Arial" w:cs="Arial"/>
        </w:rPr>
        <w:tab/>
        <w:t>w związku z art. 17 ust. 3 lit. b, d lub e RODO prawo do usunięcia danych osobowych;</w:t>
      </w:r>
    </w:p>
    <w:p w14:paraId="02B1C790"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b)</w:t>
      </w:r>
      <w:r w:rsidRPr="00470679">
        <w:rPr>
          <w:rFonts w:ascii="Arial" w:eastAsia="Arial" w:hAnsi="Arial" w:cs="Arial"/>
        </w:rPr>
        <w:tab/>
        <w:t>prawo do przenoszenia danych osobowych, o którym mowa w art. 20 RODO;</w:t>
      </w:r>
    </w:p>
    <w:p w14:paraId="7941863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lastRenderedPageBreak/>
        <w:t>c)</w:t>
      </w:r>
      <w:r w:rsidRPr="00470679">
        <w:rPr>
          <w:rFonts w:ascii="Arial" w:eastAsia="Arial" w:hAnsi="Arial" w:cs="Arial"/>
        </w:rPr>
        <w:tab/>
        <w:t xml:space="preserve">na podstawie art. 21 RODO prawo sprzeciwu, wobec przetwarzania danych osobowych, gdyż podstawą prawną przetwarzania Pani/Pana danych osobowych jest art. 6 ust. 1 lit. c RODO; </w:t>
      </w:r>
    </w:p>
    <w:p w14:paraId="5B0AF78E" w14:textId="61C636C8" w:rsidR="004669F4"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10)</w:t>
      </w:r>
      <w:r w:rsidRPr="00470679">
        <w:rPr>
          <w:rFonts w:ascii="Arial" w:eastAsia="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85235E" w14:textId="77777777" w:rsidR="00B51E2B" w:rsidRPr="00470679" w:rsidRDefault="00B51E2B">
      <w:pPr>
        <w:suppressAutoHyphens/>
        <w:spacing w:after="0" w:line="271" w:lineRule="auto"/>
        <w:rPr>
          <w:rFonts w:ascii="Arial" w:eastAsia="Arial" w:hAnsi="Arial" w:cs="Arial"/>
        </w:rPr>
      </w:pPr>
    </w:p>
    <w:p w14:paraId="480C97BE" w14:textId="77777777" w:rsidR="00C43956" w:rsidRPr="00470679" w:rsidRDefault="00C43956">
      <w:pPr>
        <w:suppressAutoHyphens/>
        <w:spacing w:after="0" w:line="271" w:lineRule="auto"/>
        <w:rPr>
          <w:rFonts w:ascii="Arial" w:eastAsia="Arial" w:hAnsi="Arial" w:cs="Arial"/>
        </w:rPr>
      </w:pPr>
    </w:p>
    <w:p w14:paraId="54F07420" w14:textId="171AB4F0" w:rsidR="004669F4" w:rsidRPr="00470679" w:rsidRDefault="001355F0">
      <w:pPr>
        <w:suppressAutoHyphens/>
        <w:spacing w:after="0" w:line="271" w:lineRule="auto"/>
        <w:rPr>
          <w:rFonts w:ascii="Arial" w:eastAsia="Arial" w:hAnsi="Arial" w:cs="Arial"/>
        </w:rPr>
      </w:pPr>
      <w:r w:rsidRPr="00470679">
        <w:rPr>
          <w:rFonts w:ascii="Arial" w:eastAsia="Arial" w:hAnsi="Arial" w:cs="Arial"/>
        </w:rPr>
        <w:t>Załączniki:</w:t>
      </w:r>
      <w:r w:rsidRPr="00470679">
        <w:rPr>
          <w:rFonts w:ascii="Arial" w:eastAsia="Arial" w:hAnsi="Arial" w:cs="Arial"/>
          <w:b/>
        </w:rPr>
        <w:br/>
      </w:r>
      <w:r w:rsidRPr="00470679">
        <w:rPr>
          <w:rFonts w:ascii="Arial" w:eastAsia="Arial" w:hAnsi="Arial" w:cs="Arial"/>
        </w:rPr>
        <w:t xml:space="preserve">1. Formularz ofertowy </w:t>
      </w:r>
      <w:r w:rsidR="00131E50" w:rsidRPr="00470679">
        <w:rPr>
          <w:rFonts w:ascii="Arial" w:eastAsia="Arial" w:hAnsi="Arial" w:cs="Arial"/>
        </w:rPr>
        <w:t>Załącznik nr 1 do SWZ</w:t>
      </w:r>
      <w:r w:rsidRPr="00470679">
        <w:rPr>
          <w:rFonts w:ascii="Arial" w:eastAsia="Arial" w:hAnsi="Arial" w:cs="Arial"/>
        </w:rPr>
        <w:br/>
        <w:t xml:space="preserve">2. Oświadczenie </w:t>
      </w:r>
      <w:r w:rsidR="00131E50" w:rsidRPr="00470679">
        <w:rPr>
          <w:rFonts w:ascii="Arial" w:eastAsia="Arial" w:hAnsi="Arial" w:cs="Arial"/>
        </w:rPr>
        <w:t>Załącznik nr 2 do SWZ</w:t>
      </w:r>
    </w:p>
    <w:p w14:paraId="769C104F" w14:textId="662F7C86" w:rsidR="00131E50" w:rsidRPr="00470679" w:rsidRDefault="00131E50">
      <w:pPr>
        <w:suppressAutoHyphens/>
        <w:spacing w:after="0" w:line="271" w:lineRule="auto"/>
        <w:rPr>
          <w:rFonts w:ascii="Arial" w:eastAsia="Arial" w:hAnsi="Arial" w:cs="Arial"/>
        </w:rPr>
      </w:pPr>
      <w:r w:rsidRPr="00470679">
        <w:rPr>
          <w:rFonts w:ascii="Arial" w:eastAsia="Arial" w:hAnsi="Arial" w:cs="Arial"/>
        </w:rPr>
        <w:t>3. Wykaz wykonanych usług- Załącznik nr 3 do SWZ</w:t>
      </w:r>
    </w:p>
    <w:p w14:paraId="0BF548AE" w14:textId="27B1BF17" w:rsidR="00131E50" w:rsidRPr="00470679" w:rsidRDefault="00131E50">
      <w:pPr>
        <w:suppressAutoHyphens/>
        <w:spacing w:after="0" w:line="271" w:lineRule="auto"/>
        <w:rPr>
          <w:rFonts w:ascii="Arial" w:eastAsia="Arial" w:hAnsi="Arial" w:cs="Arial"/>
        </w:rPr>
      </w:pPr>
      <w:r w:rsidRPr="00470679">
        <w:rPr>
          <w:rFonts w:ascii="Arial" w:eastAsia="Arial" w:hAnsi="Arial" w:cs="Arial"/>
        </w:rPr>
        <w:t>4. Wykaz osób, które będą wykonywać zamówienie- Załącznik nr 4 do SWZ</w:t>
      </w:r>
    </w:p>
    <w:p w14:paraId="1B346055" w14:textId="45C37074" w:rsidR="0024386E" w:rsidRPr="00470679" w:rsidRDefault="0024386E">
      <w:pPr>
        <w:suppressAutoHyphens/>
        <w:spacing w:after="0" w:line="271" w:lineRule="auto"/>
        <w:rPr>
          <w:rFonts w:ascii="Arial" w:eastAsia="Arial" w:hAnsi="Arial" w:cs="Arial"/>
        </w:rPr>
      </w:pPr>
      <w:r w:rsidRPr="00470679">
        <w:rPr>
          <w:rFonts w:ascii="Arial" w:eastAsia="Arial" w:hAnsi="Arial" w:cs="Arial"/>
        </w:rPr>
        <w:t xml:space="preserve">5. </w:t>
      </w:r>
      <w:r w:rsidR="00302371" w:rsidRPr="00470679">
        <w:rPr>
          <w:rFonts w:ascii="Arial" w:eastAsia="Arial" w:hAnsi="Arial" w:cs="Arial"/>
        </w:rPr>
        <w:t xml:space="preserve">Projektowane postanowienia </w:t>
      </w:r>
      <w:r w:rsidRPr="00470679">
        <w:rPr>
          <w:rFonts w:ascii="Arial" w:eastAsia="Arial" w:hAnsi="Arial" w:cs="Arial"/>
        </w:rPr>
        <w:t xml:space="preserve">umowy – Załącznik nr </w:t>
      </w:r>
      <w:r w:rsidR="00CA611D" w:rsidRPr="00470679">
        <w:rPr>
          <w:rFonts w:ascii="Arial" w:eastAsia="Arial" w:hAnsi="Arial" w:cs="Arial"/>
        </w:rPr>
        <w:t>5</w:t>
      </w:r>
      <w:r w:rsidRPr="00470679">
        <w:rPr>
          <w:rFonts w:ascii="Arial" w:eastAsia="Arial" w:hAnsi="Arial" w:cs="Arial"/>
        </w:rPr>
        <w:t xml:space="preserve"> do SWZ</w:t>
      </w:r>
    </w:p>
    <w:p w14:paraId="71F9EBCE" w14:textId="05DDEF56" w:rsidR="004669F4" w:rsidRPr="00470679" w:rsidRDefault="001355F0" w:rsidP="00850C2F">
      <w:pPr>
        <w:suppressAutoHyphens/>
        <w:spacing w:after="0" w:line="271" w:lineRule="auto"/>
        <w:rPr>
          <w:rFonts w:ascii="Arial" w:eastAsia="Arial" w:hAnsi="Arial" w:cs="Arial"/>
        </w:rPr>
      </w:pPr>
      <w:r w:rsidRPr="00470679">
        <w:rPr>
          <w:rFonts w:ascii="Arial" w:eastAsia="Arial" w:hAnsi="Arial" w:cs="Arial"/>
        </w:rPr>
        <w:t xml:space="preserve">4. Informacja dotycząca ochrony danych osobowych – </w:t>
      </w:r>
      <w:r w:rsidR="001E7656" w:rsidRPr="00470679">
        <w:rPr>
          <w:rFonts w:ascii="Arial" w:eastAsia="Arial" w:hAnsi="Arial" w:cs="Arial"/>
        </w:rPr>
        <w:t xml:space="preserve">Załącznik nr </w:t>
      </w:r>
      <w:r w:rsidR="00603F60" w:rsidRPr="00470679">
        <w:rPr>
          <w:rFonts w:ascii="Arial" w:eastAsia="Arial" w:hAnsi="Arial" w:cs="Arial"/>
        </w:rPr>
        <w:t>6</w:t>
      </w:r>
      <w:r w:rsidR="001E7656" w:rsidRPr="00470679">
        <w:rPr>
          <w:rFonts w:ascii="Arial" w:eastAsia="Arial" w:hAnsi="Arial" w:cs="Arial"/>
        </w:rPr>
        <w:t xml:space="preserve"> do SWZ</w:t>
      </w:r>
    </w:p>
    <w:p w14:paraId="4C5E76B2" w14:textId="77777777" w:rsidR="00C667F7" w:rsidRPr="00470679" w:rsidRDefault="00C667F7">
      <w:pPr>
        <w:suppressAutoHyphens/>
        <w:spacing w:after="57" w:line="271" w:lineRule="auto"/>
        <w:rPr>
          <w:rFonts w:ascii="Arial" w:eastAsia="Arial" w:hAnsi="Arial" w:cs="Arial"/>
          <w:b/>
        </w:rPr>
      </w:pPr>
    </w:p>
    <w:p w14:paraId="5EFC7390" w14:textId="77777777" w:rsidR="00C667F7" w:rsidRPr="00470679" w:rsidRDefault="00C667F7">
      <w:pPr>
        <w:suppressAutoHyphens/>
        <w:spacing w:after="57" w:line="271" w:lineRule="auto"/>
        <w:rPr>
          <w:rFonts w:ascii="Arial" w:eastAsia="Arial" w:hAnsi="Arial" w:cs="Arial"/>
          <w:b/>
        </w:rPr>
      </w:pPr>
    </w:p>
    <w:p w14:paraId="15EA408B" w14:textId="77777777" w:rsidR="00C667F7" w:rsidRPr="00470679" w:rsidRDefault="00C667F7">
      <w:pPr>
        <w:suppressAutoHyphens/>
        <w:spacing w:after="57" w:line="271" w:lineRule="auto"/>
        <w:rPr>
          <w:rFonts w:ascii="Arial" w:eastAsia="Arial" w:hAnsi="Arial" w:cs="Arial"/>
          <w:b/>
        </w:rPr>
      </w:pPr>
    </w:p>
    <w:p w14:paraId="56BAD72E" w14:textId="77777777" w:rsidR="00C667F7" w:rsidRPr="00470679" w:rsidRDefault="00C667F7">
      <w:pPr>
        <w:suppressAutoHyphens/>
        <w:spacing w:after="57" w:line="271" w:lineRule="auto"/>
        <w:rPr>
          <w:rFonts w:ascii="Arial" w:eastAsia="Arial" w:hAnsi="Arial" w:cs="Arial"/>
          <w:b/>
        </w:rPr>
      </w:pPr>
    </w:p>
    <w:p w14:paraId="58DDF2E0" w14:textId="77777777" w:rsidR="00C667F7" w:rsidRPr="00470679" w:rsidRDefault="00C667F7">
      <w:pPr>
        <w:suppressAutoHyphens/>
        <w:spacing w:after="57" w:line="271" w:lineRule="auto"/>
        <w:rPr>
          <w:rFonts w:ascii="Arial" w:eastAsia="Arial" w:hAnsi="Arial" w:cs="Arial"/>
          <w:b/>
        </w:rPr>
      </w:pPr>
    </w:p>
    <w:p w14:paraId="55BB5C2E" w14:textId="77777777" w:rsidR="00C667F7" w:rsidRPr="00470679" w:rsidRDefault="00C667F7">
      <w:pPr>
        <w:suppressAutoHyphens/>
        <w:spacing w:after="57" w:line="271" w:lineRule="auto"/>
        <w:rPr>
          <w:rFonts w:ascii="Arial" w:eastAsia="Arial" w:hAnsi="Arial" w:cs="Arial"/>
          <w:b/>
        </w:rPr>
      </w:pPr>
    </w:p>
    <w:p w14:paraId="0FCC44A1" w14:textId="77777777" w:rsidR="00C667F7" w:rsidRPr="00470679" w:rsidRDefault="00C667F7">
      <w:pPr>
        <w:suppressAutoHyphens/>
        <w:spacing w:after="57" w:line="271" w:lineRule="auto"/>
        <w:rPr>
          <w:rFonts w:ascii="Arial" w:eastAsia="Arial" w:hAnsi="Arial" w:cs="Arial"/>
          <w:b/>
        </w:rPr>
      </w:pPr>
    </w:p>
    <w:p w14:paraId="2A7187E4" w14:textId="77777777" w:rsidR="00C667F7" w:rsidRPr="00470679" w:rsidRDefault="00C667F7">
      <w:pPr>
        <w:suppressAutoHyphens/>
        <w:spacing w:after="57" w:line="271" w:lineRule="auto"/>
        <w:rPr>
          <w:rFonts w:ascii="Arial" w:eastAsia="Arial" w:hAnsi="Arial" w:cs="Arial"/>
          <w:b/>
        </w:rPr>
      </w:pPr>
    </w:p>
    <w:p w14:paraId="60770088" w14:textId="77777777" w:rsidR="00C667F7" w:rsidRPr="00470679" w:rsidRDefault="00C667F7">
      <w:pPr>
        <w:suppressAutoHyphens/>
        <w:spacing w:after="57" w:line="271" w:lineRule="auto"/>
        <w:rPr>
          <w:rFonts w:ascii="Arial" w:eastAsia="Arial" w:hAnsi="Arial" w:cs="Arial"/>
          <w:b/>
        </w:rPr>
      </w:pPr>
    </w:p>
    <w:p w14:paraId="505C3EEB" w14:textId="77777777" w:rsidR="00C667F7" w:rsidRPr="00470679" w:rsidRDefault="00C667F7">
      <w:pPr>
        <w:suppressAutoHyphens/>
        <w:spacing w:after="57" w:line="271" w:lineRule="auto"/>
        <w:rPr>
          <w:rFonts w:ascii="Arial" w:eastAsia="Arial" w:hAnsi="Arial" w:cs="Arial"/>
          <w:b/>
        </w:rPr>
      </w:pPr>
    </w:p>
    <w:p w14:paraId="7DE68B38" w14:textId="77777777" w:rsidR="00C667F7" w:rsidRPr="00470679" w:rsidRDefault="00C667F7">
      <w:pPr>
        <w:suppressAutoHyphens/>
        <w:spacing w:after="57" w:line="271" w:lineRule="auto"/>
        <w:rPr>
          <w:rFonts w:ascii="Arial" w:eastAsia="Arial" w:hAnsi="Arial" w:cs="Arial"/>
          <w:b/>
        </w:rPr>
      </w:pPr>
    </w:p>
    <w:p w14:paraId="1077D8FC" w14:textId="77777777" w:rsidR="00C667F7" w:rsidRPr="00470679" w:rsidRDefault="00C667F7">
      <w:pPr>
        <w:suppressAutoHyphens/>
        <w:spacing w:after="57" w:line="271" w:lineRule="auto"/>
        <w:rPr>
          <w:rFonts w:ascii="Arial" w:eastAsia="Arial" w:hAnsi="Arial" w:cs="Arial"/>
          <w:b/>
        </w:rPr>
      </w:pPr>
    </w:p>
    <w:p w14:paraId="60CBF5EA" w14:textId="77777777" w:rsidR="00C667F7" w:rsidRPr="00470679" w:rsidRDefault="00C667F7">
      <w:pPr>
        <w:suppressAutoHyphens/>
        <w:spacing w:after="57" w:line="271" w:lineRule="auto"/>
        <w:rPr>
          <w:rFonts w:ascii="Arial" w:eastAsia="Arial" w:hAnsi="Arial" w:cs="Arial"/>
          <w:b/>
        </w:rPr>
      </w:pPr>
    </w:p>
    <w:p w14:paraId="0BA5FEF5" w14:textId="77777777" w:rsidR="00C667F7" w:rsidRPr="00470679" w:rsidRDefault="00C667F7">
      <w:pPr>
        <w:suppressAutoHyphens/>
        <w:spacing w:after="57" w:line="271" w:lineRule="auto"/>
        <w:rPr>
          <w:rFonts w:ascii="Arial" w:eastAsia="Arial" w:hAnsi="Arial" w:cs="Arial"/>
          <w:b/>
        </w:rPr>
      </w:pPr>
    </w:p>
    <w:p w14:paraId="7A32B486" w14:textId="77777777" w:rsidR="00C667F7" w:rsidRPr="00470679" w:rsidRDefault="00C667F7">
      <w:pPr>
        <w:suppressAutoHyphens/>
        <w:spacing w:after="57" w:line="271" w:lineRule="auto"/>
        <w:rPr>
          <w:rFonts w:ascii="Arial" w:eastAsia="Arial" w:hAnsi="Arial" w:cs="Arial"/>
          <w:b/>
        </w:rPr>
      </w:pPr>
    </w:p>
    <w:p w14:paraId="06446960" w14:textId="77777777" w:rsidR="00C667F7" w:rsidRPr="00470679" w:rsidRDefault="00C667F7">
      <w:pPr>
        <w:suppressAutoHyphens/>
        <w:spacing w:after="57" w:line="271" w:lineRule="auto"/>
        <w:rPr>
          <w:rFonts w:ascii="Arial" w:eastAsia="Arial" w:hAnsi="Arial" w:cs="Arial"/>
          <w:b/>
        </w:rPr>
      </w:pPr>
    </w:p>
    <w:p w14:paraId="098B428C" w14:textId="77777777" w:rsidR="00C667F7" w:rsidRPr="00470679" w:rsidRDefault="00C667F7">
      <w:pPr>
        <w:suppressAutoHyphens/>
        <w:spacing w:after="57" w:line="271" w:lineRule="auto"/>
        <w:rPr>
          <w:rFonts w:ascii="Arial" w:eastAsia="Arial" w:hAnsi="Arial" w:cs="Arial"/>
          <w:b/>
        </w:rPr>
      </w:pPr>
    </w:p>
    <w:p w14:paraId="3E84B0F4" w14:textId="77777777" w:rsidR="00C667F7" w:rsidRPr="00470679" w:rsidRDefault="00C667F7">
      <w:pPr>
        <w:suppressAutoHyphens/>
        <w:spacing w:after="57" w:line="271" w:lineRule="auto"/>
        <w:rPr>
          <w:rFonts w:ascii="Arial" w:eastAsia="Arial" w:hAnsi="Arial" w:cs="Arial"/>
          <w:b/>
        </w:rPr>
      </w:pPr>
    </w:p>
    <w:p w14:paraId="03854E0C" w14:textId="77777777" w:rsidR="00C667F7" w:rsidRPr="00470679" w:rsidRDefault="00C667F7">
      <w:pPr>
        <w:suppressAutoHyphens/>
        <w:spacing w:after="57" w:line="271" w:lineRule="auto"/>
        <w:rPr>
          <w:rFonts w:ascii="Arial" w:eastAsia="Arial" w:hAnsi="Arial" w:cs="Arial"/>
          <w:b/>
        </w:rPr>
      </w:pPr>
    </w:p>
    <w:p w14:paraId="2C0FC7D3" w14:textId="77777777" w:rsidR="00C667F7" w:rsidRPr="00470679" w:rsidRDefault="00C667F7">
      <w:pPr>
        <w:suppressAutoHyphens/>
        <w:spacing w:after="57" w:line="271" w:lineRule="auto"/>
        <w:rPr>
          <w:rFonts w:ascii="Arial" w:eastAsia="Arial" w:hAnsi="Arial" w:cs="Arial"/>
          <w:b/>
        </w:rPr>
      </w:pPr>
    </w:p>
    <w:p w14:paraId="7471BC98" w14:textId="77777777" w:rsidR="00C667F7" w:rsidRPr="00470679" w:rsidRDefault="00C667F7">
      <w:pPr>
        <w:suppressAutoHyphens/>
        <w:spacing w:after="57" w:line="271" w:lineRule="auto"/>
        <w:rPr>
          <w:rFonts w:ascii="Arial" w:eastAsia="Arial" w:hAnsi="Arial" w:cs="Arial"/>
          <w:b/>
        </w:rPr>
      </w:pPr>
    </w:p>
    <w:p w14:paraId="4A5D1658" w14:textId="77777777" w:rsidR="00C667F7" w:rsidRPr="00470679" w:rsidRDefault="00C667F7">
      <w:pPr>
        <w:suppressAutoHyphens/>
        <w:spacing w:after="57" w:line="271" w:lineRule="auto"/>
        <w:rPr>
          <w:rFonts w:ascii="Arial" w:eastAsia="Arial" w:hAnsi="Arial" w:cs="Arial"/>
          <w:b/>
        </w:rPr>
      </w:pPr>
    </w:p>
    <w:p w14:paraId="702F0302" w14:textId="77777777" w:rsidR="00C667F7" w:rsidRDefault="00C667F7">
      <w:pPr>
        <w:suppressAutoHyphens/>
        <w:spacing w:after="57" w:line="271" w:lineRule="auto"/>
        <w:rPr>
          <w:rFonts w:ascii="Arial" w:eastAsia="Arial" w:hAnsi="Arial" w:cs="Arial"/>
          <w:b/>
        </w:rPr>
      </w:pPr>
    </w:p>
    <w:p w14:paraId="7BDCCFF6" w14:textId="77777777" w:rsidR="004275C6" w:rsidRDefault="004275C6">
      <w:pPr>
        <w:suppressAutoHyphens/>
        <w:spacing w:after="57" w:line="271" w:lineRule="auto"/>
        <w:rPr>
          <w:rFonts w:ascii="Arial" w:eastAsia="Arial" w:hAnsi="Arial" w:cs="Arial"/>
          <w:b/>
        </w:rPr>
      </w:pPr>
    </w:p>
    <w:p w14:paraId="6122FDB0" w14:textId="77777777" w:rsidR="004275C6" w:rsidRPr="00470679" w:rsidRDefault="004275C6">
      <w:pPr>
        <w:suppressAutoHyphens/>
        <w:spacing w:after="57" w:line="271" w:lineRule="auto"/>
        <w:rPr>
          <w:rFonts w:ascii="Arial" w:eastAsia="Arial" w:hAnsi="Arial" w:cs="Arial"/>
          <w:b/>
        </w:rPr>
      </w:pPr>
    </w:p>
    <w:p w14:paraId="56936A26" w14:textId="77777777" w:rsidR="00C667F7" w:rsidRPr="00470679" w:rsidRDefault="00C667F7">
      <w:pPr>
        <w:suppressAutoHyphens/>
        <w:spacing w:after="57" w:line="271" w:lineRule="auto"/>
        <w:rPr>
          <w:rFonts w:ascii="Arial" w:eastAsia="Arial" w:hAnsi="Arial" w:cs="Arial"/>
          <w:b/>
        </w:rPr>
      </w:pPr>
    </w:p>
    <w:p w14:paraId="705C088C" w14:textId="77777777" w:rsidR="00C667F7" w:rsidRPr="00470679" w:rsidRDefault="00C667F7">
      <w:pPr>
        <w:suppressAutoHyphens/>
        <w:spacing w:after="57" w:line="271" w:lineRule="auto"/>
        <w:rPr>
          <w:rFonts w:ascii="Arial" w:eastAsia="Arial" w:hAnsi="Arial" w:cs="Arial"/>
          <w:b/>
        </w:rPr>
      </w:pPr>
    </w:p>
    <w:p w14:paraId="1BD83CB1" w14:textId="71C96710" w:rsidR="004669F4" w:rsidRPr="00470679" w:rsidRDefault="001D2DDF">
      <w:pPr>
        <w:suppressAutoHyphens/>
        <w:spacing w:after="57" w:line="271" w:lineRule="auto"/>
        <w:rPr>
          <w:rFonts w:ascii="Arial" w:eastAsia="Arial" w:hAnsi="Arial" w:cs="Arial"/>
          <w:b/>
        </w:rPr>
      </w:pPr>
      <w:r w:rsidRPr="00470679">
        <w:rPr>
          <w:rFonts w:ascii="Arial" w:eastAsia="Arial" w:hAnsi="Arial" w:cs="Arial"/>
          <w:b/>
        </w:rPr>
        <w:lastRenderedPageBreak/>
        <w:t>Nr zamówienia:</w:t>
      </w:r>
      <w:r w:rsidR="00121E67" w:rsidRPr="00470679">
        <w:rPr>
          <w:rFonts w:ascii="Arial" w:eastAsia="Arial" w:hAnsi="Arial" w:cs="Arial"/>
          <w:b/>
        </w:rPr>
        <w:t xml:space="preserve"> DS.26.</w:t>
      </w:r>
      <w:r w:rsidR="004A6DA9">
        <w:rPr>
          <w:rFonts w:ascii="Arial" w:eastAsia="Arial" w:hAnsi="Arial" w:cs="Arial"/>
          <w:b/>
        </w:rPr>
        <w:t>5.2023</w:t>
      </w:r>
      <w:r w:rsidR="00EE32D6" w:rsidRPr="00470679">
        <w:rPr>
          <w:rFonts w:ascii="Arial" w:eastAsia="Arial" w:hAnsi="Arial" w:cs="Arial"/>
          <w:b/>
        </w:rPr>
        <w:t xml:space="preserve"> </w:t>
      </w:r>
      <w:r w:rsidR="00A979CC" w:rsidRPr="00470679">
        <w:rPr>
          <w:rFonts w:ascii="Arial" w:eastAsia="Arial" w:hAnsi="Arial" w:cs="Arial"/>
          <w:b/>
        </w:rPr>
        <w:tab/>
      </w:r>
      <w:r w:rsidR="00A979CC" w:rsidRPr="00470679">
        <w:rPr>
          <w:rFonts w:ascii="Arial" w:eastAsia="Arial" w:hAnsi="Arial" w:cs="Arial"/>
          <w:b/>
        </w:rPr>
        <w:tab/>
      </w:r>
      <w:r w:rsidR="00A979CC" w:rsidRPr="00470679">
        <w:rPr>
          <w:rFonts w:ascii="Arial" w:eastAsia="Arial" w:hAnsi="Arial" w:cs="Arial"/>
          <w:b/>
        </w:rPr>
        <w:tab/>
      </w:r>
      <w:r w:rsidR="00A979CC" w:rsidRPr="00470679">
        <w:rPr>
          <w:rFonts w:ascii="Arial" w:eastAsia="Arial" w:hAnsi="Arial" w:cs="Arial"/>
          <w:b/>
        </w:rPr>
        <w:tab/>
      </w:r>
      <w:r w:rsidR="00121E67" w:rsidRPr="00470679">
        <w:rPr>
          <w:rFonts w:ascii="Arial" w:eastAsia="Arial" w:hAnsi="Arial" w:cs="Arial"/>
          <w:b/>
        </w:rPr>
        <w:t xml:space="preserve">   </w:t>
      </w:r>
      <w:r w:rsidR="001355F0" w:rsidRPr="00470679">
        <w:rPr>
          <w:rFonts w:ascii="Arial" w:eastAsia="Arial" w:hAnsi="Arial" w:cs="Arial"/>
          <w:b/>
        </w:rPr>
        <w:t>Załącznik nr 1</w:t>
      </w:r>
      <w:r w:rsidR="00131E50" w:rsidRPr="00470679">
        <w:rPr>
          <w:rFonts w:ascii="Arial" w:eastAsia="Arial" w:hAnsi="Arial" w:cs="Arial"/>
          <w:b/>
        </w:rPr>
        <w:t xml:space="preserve"> do SWZ</w:t>
      </w:r>
    </w:p>
    <w:p w14:paraId="519D19B5" w14:textId="77777777" w:rsidR="004669F4" w:rsidRPr="00470679" w:rsidRDefault="004669F4">
      <w:pPr>
        <w:suppressAutoHyphens/>
        <w:spacing w:after="57" w:line="271" w:lineRule="auto"/>
        <w:rPr>
          <w:rFonts w:ascii="Arial" w:eastAsia="Arial" w:hAnsi="Arial" w:cs="Arial"/>
        </w:rPr>
      </w:pPr>
    </w:p>
    <w:p w14:paraId="12F01291" w14:textId="77777777" w:rsidR="004669F4" w:rsidRPr="00470679" w:rsidRDefault="001355F0">
      <w:pPr>
        <w:tabs>
          <w:tab w:val="left" w:pos="0"/>
          <w:tab w:val="left" w:pos="1584"/>
        </w:tabs>
        <w:suppressAutoHyphens/>
        <w:spacing w:after="57" w:line="271" w:lineRule="auto"/>
        <w:jc w:val="center"/>
        <w:rPr>
          <w:rFonts w:ascii="Arial" w:eastAsia="Arial" w:hAnsi="Arial" w:cs="Arial"/>
          <w:b/>
        </w:rPr>
      </w:pPr>
      <w:r w:rsidRPr="00470679">
        <w:rPr>
          <w:rFonts w:ascii="Arial" w:eastAsia="Arial" w:hAnsi="Arial" w:cs="Arial"/>
          <w:b/>
        </w:rPr>
        <w:t>FORMULARZ OFERTOWY</w:t>
      </w:r>
    </w:p>
    <w:p w14:paraId="1F05080A" w14:textId="77777777" w:rsidR="004669F4" w:rsidRPr="00470679" w:rsidRDefault="004669F4">
      <w:pPr>
        <w:tabs>
          <w:tab w:val="left" w:pos="0"/>
          <w:tab w:val="left" w:pos="1584"/>
        </w:tabs>
        <w:suppressAutoHyphens/>
        <w:spacing w:after="57" w:line="271" w:lineRule="auto"/>
        <w:jc w:val="center"/>
        <w:rPr>
          <w:rFonts w:ascii="Arial" w:eastAsia="Arial" w:hAnsi="Arial" w:cs="Arial"/>
          <w:b/>
        </w:rPr>
      </w:pPr>
    </w:p>
    <w:p w14:paraId="1F12266D" w14:textId="5B288C36"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Nazwa Wykonawcy….................................................................................................................</w:t>
      </w:r>
      <w:r w:rsidR="00886E51" w:rsidRPr="00470679">
        <w:rPr>
          <w:rFonts w:ascii="Arial" w:eastAsia="Arial" w:hAnsi="Arial" w:cs="Arial"/>
        </w:rPr>
        <w:t>....</w:t>
      </w:r>
    </w:p>
    <w:p w14:paraId="6A7BF759" w14:textId="5A250E50"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Siedziba…............................................................................................................................</w:t>
      </w:r>
    </w:p>
    <w:p w14:paraId="4163BD47" w14:textId="3AD3279F" w:rsidR="004669F4" w:rsidRPr="00470679" w:rsidRDefault="001355F0" w:rsidP="003754E2">
      <w:pPr>
        <w:suppressAutoHyphens/>
        <w:spacing w:after="57" w:line="271" w:lineRule="auto"/>
        <w:jc w:val="center"/>
        <w:rPr>
          <w:rFonts w:ascii="Arial" w:eastAsia="Arial" w:hAnsi="Arial" w:cs="Arial"/>
        </w:rPr>
      </w:pPr>
      <w:r w:rsidRPr="00470679">
        <w:rPr>
          <w:rFonts w:ascii="Arial" w:eastAsia="Arial" w:hAnsi="Arial" w:cs="Arial"/>
        </w:rPr>
        <w:t>Kod, miejscowość, ulica , województwo, powiat</w:t>
      </w:r>
    </w:p>
    <w:p w14:paraId="6967C54D" w14:textId="77777777" w:rsidR="004669F4" w:rsidRPr="000831F9" w:rsidRDefault="001355F0">
      <w:pPr>
        <w:suppressAutoHyphens/>
        <w:spacing w:after="57" w:line="271" w:lineRule="auto"/>
        <w:rPr>
          <w:rFonts w:ascii="Arial" w:eastAsia="Arial" w:hAnsi="Arial" w:cs="Arial"/>
        </w:rPr>
      </w:pPr>
      <w:r w:rsidRPr="000831F9">
        <w:rPr>
          <w:rFonts w:ascii="Arial" w:eastAsia="Arial" w:hAnsi="Arial" w:cs="Arial"/>
        </w:rPr>
        <w:t xml:space="preserve">tel./fax…............................................................ </w:t>
      </w:r>
    </w:p>
    <w:p w14:paraId="4D090A17" w14:textId="77777777" w:rsidR="004669F4" w:rsidRPr="000831F9" w:rsidRDefault="001355F0">
      <w:pPr>
        <w:suppressAutoHyphens/>
        <w:spacing w:after="57" w:line="271" w:lineRule="auto"/>
        <w:rPr>
          <w:rFonts w:ascii="Arial" w:eastAsia="Arial" w:hAnsi="Arial" w:cs="Arial"/>
        </w:rPr>
      </w:pPr>
      <w:r w:rsidRPr="000831F9">
        <w:rPr>
          <w:rFonts w:ascii="Arial" w:eastAsia="Arial" w:hAnsi="Arial" w:cs="Arial"/>
        </w:rPr>
        <w:t>e-mail….............................................................</w:t>
      </w:r>
    </w:p>
    <w:p w14:paraId="6ED4FC81" w14:textId="77777777" w:rsidR="004669F4" w:rsidRPr="000831F9" w:rsidRDefault="001355F0">
      <w:pPr>
        <w:suppressAutoHyphens/>
        <w:spacing w:after="57" w:line="271" w:lineRule="auto"/>
        <w:rPr>
          <w:rFonts w:ascii="Arial" w:eastAsia="Arial" w:hAnsi="Arial" w:cs="Arial"/>
        </w:rPr>
      </w:pPr>
      <w:r w:rsidRPr="000831F9">
        <w:rPr>
          <w:rFonts w:ascii="Arial" w:eastAsia="Arial" w:hAnsi="Arial" w:cs="Arial"/>
        </w:rPr>
        <w:t>Regon. …..........................................................</w:t>
      </w:r>
    </w:p>
    <w:p w14:paraId="7BE7CD22" w14:textId="77777777"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NIP…................................................................</w:t>
      </w:r>
    </w:p>
    <w:p w14:paraId="429009FF" w14:textId="18EDE41A" w:rsidR="001C5A52" w:rsidRPr="00470679" w:rsidRDefault="001355F0" w:rsidP="001C5A52">
      <w:pPr>
        <w:spacing w:after="0" w:line="271" w:lineRule="auto"/>
        <w:jc w:val="both"/>
        <w:rPr>
          <w:rFonts w:ascii="Arial" w:eastAsia="Arial" w:hAnsi="Arial" w:cs="Arial"/>
          <w:b/>
        </w:rPr>
      </w:pPr>
      <w:r w:rsidRPr="00470679">
        <w:rPr>
          <w:rFonts w:ascii="Arial" w:eastAsia="Arial" w:hAnsi="Arial" w:cs="Arial"/>
        </w:rPr>
        <w:br/>
        <w:t xml:space="preserve">Nawiązując do ogłoszenia o zamówieniu w trybie podstawowym na zadanie pn.: </w:t>
      </w:r>
      <w:r w:rsidR="001C5A52" w:rsidRPr="00470679">
        <w:rPr>
          <w:rFonts w:ascii="Arial" w:eastAsia="Arial" w:hAnsi="Arial" w:cs="Arial"/>
          <w:b/>
        </w:rPr>
        <w:t xml:space="preserve">Usługa cateringowa- przygotowywanie i dostarczanie obiadów dla uczestników Dziennego </w:t>
      </w:r>
      <w:r w:rsidR="004A6DA9">
        <w:rPr>
          <w:rFonts w:ascii="Arial" w:eastAsia="Arial" w:hAnsi="Arial" w:cs="Arial"/>
          <w:b/>
        </w:rPr>
        <w:t>Domu Senior + w Wołominie w 2024</w:t>
      </w:r>
      <w:r w:rsidR="001C5A52" w:rsidRPr="00470679">
        <w:rPr>
          <w:rFonts w:ascii="Arial" w:eastAsia="Arial" w:hAnsi="Arial" w:cs="Arial"/>
          <w:b/>
        </w:rPr>
        <w:t xml:space="preserve"> r.</w:t>
      </w:r>
    </w:p>
    <w:p w14:paraId="06B57D54" w14:textId="3D55BE23"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oferuję wykonanie wyżej wymienionego zadania  na warunkach określonych w specyfikacji warunków zamówienia:</w:t>
      </w:r>
    </w:p>
    <w:p w14:paraId="5A4272C1" w14:textId="77777777" w:rsidR="00886E51" w:rsidRPr="00470679" w:rsidRDefault="00886E51">
      <w:pPr>
        <w:suppressAutoHyphens/>
        <w:spacing w:after="0" w:line="271" w:lineRule="auto"/>
        <w:jc w:val="both"/>
        <w:rPr>
          <w:rFonts w:ascii="Arial" w:eastAsia="Arial" w:hAnsi="Arial" w:cs="Arial"/>
          <w:b/>
          <w:bCs/>
        </w:rPr>
      </w:pPr>
    </w:p>
    <w:p w14:paraId="7B95A93F" w14:textId="405D66ED" w:rsidR="004669F4" w:rsidRPr="00470679" w:rsidRDefault="00384367">
      <w:pPr>
        <w:suppressAutoHyphens/>
        <w:spacing w:after="0" w:line="271" w:lineRule="auto"/>
        <w:jc w:val="both"/>
        <w:rPr>
          <w:rFonts w:ascii="Arial" w:eastAsia="Arial" w:hAnsi="Arial" w:cs="Arial"/>
          <w:b/>
          <w:bCs/>
        </w:rPr>
      </w:pPr>
      <w:r w:rsidRPr="00470679">
        <w:rPr>
          <w:rFonts w:ascii="Arial" w:eastAsia="Arial" w:hAnsi="Arial" w:cs="Arial"/>
          <w:b/>
          <w:bCs/>
        </w:rPr>
        <w:t xml:space="preserve">1. </w:t>
      </w:r>
      <w:r w:rsidR="00F41E6F" w:rsidRPr="00470679">
        <w:rPr>
          <w:rFonts w:ascii="Arial" w:eastAsia="Arial" w:hAnsi="Arial" w:cs="Arial"/>
          <w:b/>
          <w:bCs/>
        </w:rPr>
        <w:t>Tabela nr 1</w:t>
      </w:r>
    </w:p>
    <w:tbl>
      <w:tblPr>
        <w:tblStyle w:val="Tabela-Siatka"/>
        <w:tblW w:w="0" w:type="auto"/>
        <w:tblInd w:w="360" w:type="dxa"/>
        <w:tblLayout w:type="fixed"/>
        <w:tblLook w:val="04A0" w:firstRow="1" w:lastRow="0" w:firstColumn="1" w:lastColumn="0" w:noHBand="0" w:noVBand="1"/>
      </w:tblPr>
      <w:tblGrid>
        <w:gridCol w:w="344"/>
        <w:gridCol w:w="2693"/>
        <w:gridCol w:w="1985"/>
        <w:gridCol w:w="1134"/>
        <w:gridCol w:w="2089"/>
      </w:tblGrid>
      <w:tr w:rsidR="00F6724C" w:rsidRPr="00470679" w14:paraId="5624CBCF" w14:textId="77777777" w:rsidTr="00F6724C">
        <w:tc>
          <w:tcPr>
            <w:tcW w:w="344" w:type="dxa"/>
            <w:tcBorders>
              <w:bottom w:val="single" w:sz="4" w:space="0" w:color="auto"/>
            </w:tcBorders>
          </w:tcPr>
          <w:p w14:paraId="6A29A7B7" w14:textId="0BD7108B" w:rsidR="00F6724C" w:rsidRPr="00470679" w:rsidRDefault="00F6724C">
            <w:pPr>
              <w:suppressAutoHyphens/>
              <w:jc w:val="both"/>
              <w:rPr>
                <w:rFonts w:ascii="Arial" w:eastAsia="Arial" w:hAnsi="Arial" w:cs="Arial"/>
                <w:b/>
              </w:rPr>
            </w:pPr>
          </w:p>
        </w:tc>
        <w:tc>
          <w:tcPr>
            <w:tcW w:w="2693" w:type="dxa"/>
            <w:tcBorders>
              <w:bottom w:val="single" w:sz="4" w:space="0" w:color="auto"/>
            </w:tcBorders>
          </w:tcPr>
          <w:p w14:paraId="1A322D1C" w14:textId="4AE71A45" w:rsidR="00F6724C" w:rsidRPr="00470679" w:rsidRDefault="00F6724C">
            <w:pPr>
              <w:suppressAutoHyphens/>
              <w:jc w:val="both"/>
              <w:rPr>
                <w:rFonts w:ascii="Arial" w:eastAsia="Arial" w:hAnsi="Arial" w:cs="Arial"/>
                <w:b/>
              </w:rPr>
            </w:pPr>
          </w:p>
        </w:tc>
        <w:tc>
          <w:tcPr>
            <w:tcW w:w="1985" w:type="dxa"/>
            <w:tcBorders>
              <w:bottom w:val="single" w:sz="4" w:space="0" w:color="auto"/>
            </w:tcBorders>
          </w:tcPr>
          <w:p w14:paraId="23648F20" w14:textId="77777777" w:rsidR="00F6724C" w:rsidRPr="00470679" w:rsidRDefault="00F6724C" w:rsidP="00C05D5F">
            <w:pPr>
              <w:suppressAutoHyphens/>
              <w:jc w:val="center"/>
              <w:rPr>
                <w:rFonts w:ascii="Arial" w:eastAsia="Arial" w:hAnsi="Arial" w:cs="Arial"/>
                <w:b/>
              </w:rPr>
            </w:pPr>
            <w:r w:rsidRPr="00470679">
              <w:rPr>
                <w:rFonts w:ascii="Arial" w:eastAsia="Arial" w:hAnsi="Arial" w:cs="Arial"/>
                <w:b/>
              </w:rPr>
              <w:t>Cena netto</w:t>
            </w:r>
          </w:p>
          <w:p w14:paraId="11F958E0" w14:textId="12970740" w:rsidR="00F6724C" w:rsidRPr="00470679" w:rsidRDefault="00F6724C" w:rsidP="00C05D5F">
            <w:pPr>
              <w:suppressAutoHyphens/>
              <w:jc w:val="center"/>
              <w:rPr>
                <w:rFonts w:ascii="Arial" w:eastAsia="Arial" w:hAnsi="Arial" w:cs="Arial"/>
                <w:b/>
              </w:rPr>
            </w:pPr>
            <w:r w:rsidRPr="00470679">
              <w:rPr>
                <w:rFonts w:ascii="Arial" w:eastAsia="Arial" w:hAnsi="Arial" w:cs="Arial"/>
                <w:b/>
              </w:rPr>
              <w:t>(zł)</w:t>
            </w:r>
          </w:p>
        </w:tc>
        <w:tc>
          <w:tcPr>
            <w:tcW w:w="1134" w:type="dxa"/>
            <w:tcBorders>
              <w:bottom w:val="single" w:sz="4" w:space="0" w:color="auto"/>
            </w:tcBorders>
          </w:tcPr>
          <w:p w14:paraId="25D34AB7" w14:textId="3BC4D805" w:rsidR="00F6724C" w:rsidRPr="00470679" w:rsidRDefault="00F6724C" w:rsidP="00C05D5F">
            <w:pPr>
              <w:suppressAutoHyphens/>
              <w:jc w:val="center"/>
              <w:rPr>
                <w:rFonts w:ascii="Arial" w:eastAsia="Arial" w:hAnsi="Arial" w:cs="Arial"/>
                <w:b/>
              </w:rPr>
            </w:pPr>
            <w:r w:rsidRPr="00470679">
              <w:rPr>
                <w:rFonts w:ascii="Arial" w:eastAsia="Arial" w:hAnsi="Arial" w:cs="Arial"/>
                <w:b/>
              </w:rPr>
              <w:t>Podatek VAT (stawka)</w:t>
            </w:r>
          </w:p>
        </w:tc>
        <w:tc>
          <w:tcPr>
            <w:tcW w:w="2089" w:type="dxa"/>
            <w:tcBorders>
              <w:bottom w:val="single" w:sz="4" w:space="0" w:color="auto"/>
            </w:tcBorders>
          </w:tcPr>
          <w:p w14:paraId="13E02807" w14:textId="77777777" w:rsidR="00F6724C" w:rsidRPr="00470679" w:rsidRDefault="00F6724C" w:rsidP="00C05D5F">
            <w:pPr>
              <w:suppressAutoHyphens/>
              <w:jc w:val="center"/>
              <w:rPr>
                <w:rFonts w:ascii="Arial" w:eastAsia="Arial" w:hAnsi="Arial" w:cs="Arial"/>
                <w:b/>
              </w:rPr>
            </w:pPr>
            <w:r w:rsidRPr="00470679">
              <w:rPr>
                <w:rFonts w:ascii="Arial" w:eastAsia="Arial" w:hAnsi="Arial" w:cs="Arial"/>
                <w:b/>
              </w:rPr>
              <w:t>Cena brutto</w:t>
            </w:r>
          </w:p>
          <w:p w14:paraId="35E610F1" w14:textId="554A0FF5" w:rsidR="00F6724C" w:rsidRPr="00470679" w:rsidRDefault="00F6724C" w:rsidP="00C05D5F">
            <w:pPr>
              <w:suppressAutoHyphens/>
              <w:jc w:val="center"/>
              <w:rPr>
                <w:rFonts w:ascii="Arial" w:eastAsia="Arial" w:hAnsi="Arial" w:cs="Arial"/>
                <w:b/>
              </w:rPr>
            </w:pPr>
            <w:r w:rsidRPr="00470679">
              <w:rPr>
                <w:rFonts w:ascii="Arial" w:eastAsia="Arial" w:hAnsi="Arial" w:cs="Arial"/>
                <w:b/>
              </w:rPr>
              <w:t>(zł)</w:t>
            </w:r>
          </w:p>
        </w:tc>
      </w:tr>
      <w:tr w:rsidR="00F6724C" w:rsidRPr="00470679" w14:paraId="395F6810" w14:textId="77777777" w:rsidTr="00F6724C">
        <w:tc>
          <w:tcPr>
            <w:tcW w:w="344" w:type="dxa"/>
            <w:shd w:val="pct10" w:color="auto" w:fill="C9C9C9" w:themeFill="accent3" w:themeFillTint="99"/>
          </w:tcPr>
          <w:p w14:paraId="6A241CC8" w14:textId="6C2CC038" w:rsidR="00F6724C" w:rsidRPr="00470679" w:rsidRDefault="00F6724C" w:rsidP="00C05D5F">
            <w:pPr>
              <w:suppressAutoHyphens/>
              <w:jc w:val="center"/>
              <w:rPr>
                <w:rFonts w:ascii="Arial" w:eastAsia="Arial" w:hAnsi="Arial" w:cs="Arial"/>
                <w:b/>
              </w:rPr>
            </w:pPr>
          </w:p>
        </w:tc>
        <w:tc>
          <w:tcPr>
            <w:tcW w:w="2693" w:type="dxa"/>
            <w:shd w:val="pct10" w:color="auto" w:fill="C9C9C9" w:themeFill="accent3" w:themeFillTint="99"/>
          </w:tcPr>
          <w:p w14:paraId="5CABB15E" w14:textId="5B1403D3" w:rsidR="00F6724C" w:rsidRPr="00470679" w:rsidRDefault="00F6724C" w:rsidP="00C05D5F">
            <w:pPr>
              <w:suppressAutoHyphens/>
              <w:jc w:val="center"/>
              <w:rPr>
                <w:rFonts w:ascii="Arial" w:eastAsia="Arial" w:hAnsi="Arial" w:cs="Arial"/>
                <w:b/>
              </w:rPr>
            </w:pPr>
            <w:r w:rsidRPr="00470679">
              <w:rPr>
                <w:rFonts w:ascii="Arial" w:eastAsia="Arial" w:hAnsi="Arial" w:cs="Arial"/>
                <w:b/>
              </w:rPr>
              <w:t>1</w:t>
            </w:r>
          </w:p>
        </w:tc>
        <w:tc>
          <w:tcPr>
            <w:tcW w:w="1985" w:type="dxa"/>
            <w:shd w:val="pct10" w:color="auto" w:fill="C9C9C9" w:themeFill="accent3" w:themeFillTint="99"/>
          </w:tcPr>
          <w:p w14:paraId="41C055F0" w14:textId="31958F0C" w:rsidR="00F6724C" w:rsidRPr="00470679" w:rsidRDefault="00F6724C" w:rsidP="00C05D5F">
            <w:pPr>
              <w:suppressAutoHyphens/>
              <w:jc w:val="center"/>
              <w:rPr>
                <w:rFonts w:ascii="Arial" w:eastAsia="Arial" w:hAnsi="Arial" w:cs="Arial"/>
                <w:b/>
              </w:rPr>
            </w:pPr>
            <w:r w:rsidRPr="00470679">
              <w:rPr>
                <w:rFonts w:ascii="Arial" w:eastAsia="Arial" w:hAnsi="Arial" w:cs="Arial"/>
                <w:b/>
              </w:rPr>
              <w:t>2</w:t>
            </w:r>
          </w:p>
        </w:tc>
        <w:tc>
          <w:tcPr>
            <w:tcW w:w="1134" w:type="dxa"/>
            <w:shd w:val="pct10" w:color="auto" w:fill="C9C9C9" w:themeFill="accent3" w:themeFillTint="99"/>
          </w:tcPr>
          <w:p w14:paraId="0AADBC85" w14:textId="519D7F0C" w:rsidR="00F6724C" w:rsidRPr="00470679" w:rsidRDefault="00F6724C" w:rsidP="00C05D5F">
            <w:pPr>
              <w:suppressAutoHyphens/>
              <w:jc w:val="center"/>
              <w:rPr>
                <w:rFonts w:ascii="Arial" w:eastAsia="Arial" w:hAnsi="Arial" w:cs="Arial"/>
                <w:b/>
              </w:rPr>
            </w:pPr>
            <w:r w:rsidRPr="00470679">
              <w:rPr>
                <w:rFonts w:ascii="Arial" w:eastAsia="Arial" w:hAnsi="Arial" w:cs="Arial"/>
                <w:b/>
              </w:rPr>
              <w:t>3</w:t>
            </w:r>
          </w:p>
        </w:tc>
        <w:tc>
          <w:tcPr>
            <w:tcW w:w="2089" w:type="dxa"/>
            <w:shd w:val="pct10" w:color="auto" w:fill="C9C9C9" w:themeFill="accent3" w:themeFillTint="99"/>
          </w:tcPr>
          <w:p w14:paraId="4625F61C" w14:textId="221FD856" w:rsidR="00F6724C" w:rsidRPr="00470679" w:rsidRDefault="00F6724C" w:rsidP="00C05D5F">
            <w:pPr>
              <w:suppressAutoHyphens/>
              <w:jc w:val="center"/>
              <w:rPr>
                <w:rFonts w:ascii="Arial" w:eastAsia="Arial" w:hAnsi="Arial" w:cs="Arial"/>
                <w:b/>
              </w:rPr>
            </w:pPr>
            <w:r w:rsidRPr="00470679">
              <w:rPr>
                <w:rFonts w:ascii="Arial" w:eastAsia="Arial" w:hAnsi="Arial" w:cs="Arial"/>
                <w:b/>
              </w:rPr>
              <w:t>4</w:t>
            </w:r>
          </w:p>
        </w:tc>
      </w:tr>
      <w:tr w:rsidR="00F6724C" w:rsidRPr="00470679" w14:paraId="03328238" w14:textId="77777777" w:rsidTr="00F6724C">
        <w:tc>
          <w:tcPr>
            <w:tcW w:w="344" w:type="dxa"/>
          </w:tcPr>
          <w:p w14:paraId="353C2324" w14:textId="686CD98C" w:rsidR="00F6724C" w:rsidRPr="00470679" w:rsidRDefault="00F6724C" w:rsidP="00C05D5F">
            <w:pPr>
              <w:suppressAutoHyphens/>
              <w:jc w:val="center"/>
              <w:rPr>
                <w:rFonts w:ascii="Arial" w:eastAsia="Arial" w:hAnsi="Arial" w:cs="Arial"/>
                <w:b/>
              </w:rPr>
            </w:pPr>
            <w:r w:rsidRPr="00470679">
              <w:rPr>
                <w:rFonts w:ascii="Arial" w:eastAsia="Arial" w:hAnsi="Arial" w:cs="Arial"/>
                <w:b/>
              </w:rPr>
              <w:t>1</w:t>
            </w:r>
          </w:p>
        </w:tc>
        <w:tc>
          <w:tcPr>
            <w:tcW w:w="2693" w:type="dxa"/>
          </w:tcPr>
          <w:p w14:paraId="5376A905" w14:textId="067123D0" w:rsidR="00F6724C" w:rsidRPr="00470679" w:rsidRDefault="00F6724C" w:rsidP="00C05D5F">
            <w:pPr>
              <w:suppressAutoHyphens/>
              <w:jc w:val="center"/>
              <w:rPr>
                <w:rFonts w:ascii="Arial" w:eastAsia="Arial" w:hAnsi="Arial" w:cs="Arial"/>
                <w:b/>
              </w:rPr>
            </w:pPr>
            <w:r w:rsidRPr="00470679">
              <w:rPr>
                <w:rFonts w:ascii="Arial" w:eastAsia="Arial" w:hAnsi="Arial" w:cs="Arial"/>
                <w:b/>
              </w:rPr>
              <w:t>Koszt jednego posiłku (drugie danie) dla 1 osoby</w:t>
            </w:r>
          </w:p>
          <w:p w14:paraId="1C280A20" w14:textId="12BF6447" w:rsidR="00F6724C" w:rsidRPr="00470679" w:rsidRDefault="00F6724C" w:rsidP="00C05D5F">
            <w:pPr>
              <w:suppressAutoHyphens/>
              <w:jc w:val="center"/>
              <w:rPr>
                <w:rFonts w:ascii="Arial" w:eastAsia="Arial" w:hAnsi="Arial" w:cs="Arial"/>
                <w:b/>
              </w:rPr>
            </w:pPr>
          </w:p>
        </w:tc>
        <w:tc>
          <w:tcPr>
            <w:tcW w:w="1985" w:type="dxa"/>
          </w:tcPr>
          <w:p w14:paraId="47193F12" w14:textId="77777777" w:rsidR="00F6724C" w:rsidRPr="00470679" w:rsidRDefault="00F6724C">
            <w:pPr>
              <w:suppressAutoHyphens/>
              <w:jc w:val="both"/>
              <w:rPr>
                <w:rFonts w:ascii="Arial" w:eastAsia="Arial" w:hAnsi="Arial" w:cs="Arial"/>
                <w:b/>
              </w:rPr>
            </w:pPr>
          </w:p>
        </w:tc>
        <w:tc>
          <w:tcPr>
            <w:tcW w:w="1134" w:type="dxa"/>
          </w:tcPr>
          <w:p w14:paraId="2E958063" w14:textId="77777777" w:rsidR="00F6724C" w:rsidRPr="00470679" w:rsidRDefault="00F6724C">
            <w:pPr>
              <w:suppressAutoHyphens/>
              <w:jc w:val="both"/>
              <w:rPr>
                <w:rFonts w:ascii="Arial" w:eastAsia="Arial" w:hAnsi="Arial" w:cs="Arial"/>
                <w:b/>
              </w:rPr>
            </w:pPr>
          </w:p>
        </w:tc>
        <w:tc>
          <w:tcPr>
            <w:tcW w:w="2089" w:type="dxa"/>
          </w:tcPr>
          <w:p w14:paraId="386B308E" w14:textId="77777777" w:rsidR="00F6724C" w:rsidRPr="00470679" w:rsidRDefault="00F6724C">
            <w:pPr>
              <w:suppressAutoHyphens/>
              <w:jc w:val="both"/>
              <w:rPr>
                <w:rFonts w:ascii="Arial" w:eastAsia="Arial" w:hAnsi="Arial" w:cs="Arial"/>
                <w:b/>
              </w:rPr>
            </w:pPr>
          </w:p>
        </w:tc>
      </w:tr>
      <w:tr w:rsidR="00F6724C" w:rsidRPr="00470679" w14:paraId="50689157" w14:textId="77777777" w:rsidTr="00F6724C">
        <w:tc>
          <w:tcPr>
            <w:tcW w:w="344" w:type="dxa"/>
          </w:tcPr>
          <w:p w14:paraId="41B4852F" w14:textId="32E2B277" w:rsidR="00F6724C" w:rsidRPr="00470679" w:rsidRDefault="00F6724C" w:rsidP="00C05D5F">
            <w:pPr>
              <w:suppressAutoHyphens/>
              <w:jc w:val="center"/>
              <w:rPr>
                <w:rFonts w:ascii="Arial" w:eastAsia="Arial" w:hAnsi="Arial" w:cs="Arial"/>
                <w:b/>
              </w:rPr>
            </w:pPr>
            <w:r w:rsidRPr="00470679">
              <w:rPr>
                <w:rFonts w:ascii="Arial" w:eastAsia="Arial" w:hAnsi="Arial" w:cs="Arial"/>
                <w:b/>
              </w:rPr>
              <w:t>2</w:t>
            </w:r>
          </w:p>
        </w:tc>
        <w:tc>
          <w:tcPr>
            <w:tcW w:w="2693" w:type="dxa"/>
          </w:tcPr>
          <w:p w14:paraId="2FAD8E55" w14:textId="7AD15038" w:rsidR="00F6724C" w:rsidRPr="00470679" w:rsidRDefault="00F6724C" w:rsidP="00C05D5F">
            <w:pPr>
              <w:suppressAutoHyphens/>
              <w:jc w:val="center"/>
              <w:rPr>
                <w:rFonts w:ascii="Arial" w:eastAsia="Arial" w:hAnsi="Arial" w:cs="Arial"/>
                <w:b/>
              </w:rPr>
            </w:pPr>
            <w:r w:rsidRPr="00470679">
              <w:rPr>
                <w:rFonts w:ascii="Arial" w:eastAsia="Arial" w:hAnsi="Arial" w:cs="Arial"/>
                <w:b/>
              </w:rPr>
              <w:t xml:space="preserve">Wartość wyżywienia (cena 1 posiłku x </w:t>
            </w:r>
            <w:r w:rsidR="004A6DA9" w:rsidRPr="004A6DA9">
              <w:rPr>
                <w:rFonts w:ascii="Arial" w:hAnsi="Arial" w:cs="Arial"/>
                <w:b/>
                <w:bCs/>
                <w:szCs w:val="24"/>
              </w:rPr>
              <w:t>4016</w:t>
            </w:r>
            <w:r w:rsidR="004A6DA9">
              <w:rPr>
                <w:rFonts w:ascii="Arial" w:eastAsia="Arial" w:hAnsi="Arial" w:cs="Arial"/>
                <w:b/>
              </w:rPr>
              <w:t xml:space="preserve"> posiłków w 2024</w:t>
            </w:r>
            <w:r w:rsidRPr="00470679">
              <w:rPr>
                <w:rFonts w:ascii="Arial" w:eastAsia="Arial" w:hAnsi="Arial" w:cs="Arial"/>
                <w:b/>
              </w:rPr>
              <w:t xml:space="preserve"> r.)</w:t>
            </w:r>
          </w:p>
          <w:p w14:paraId="43BA4E86" w14:textId="0A3F0B9F" w:rsidR="00F6724C" w:rsidRPr="00470679" w:rsidRDefault="00F6724C">
            <w:pPr>
              <w:suppressAutoHyphens/>
              <w:jc w:val="both"/>
              <w:rPr>
                <w:rFonts w:ascii="Arial" w:eastAsia="Arial" w:hAnsi="Arial" w:cs="Arial"/>
                <w:b/>
              </w:rPr>
            </w:pPr>
          </w:p>
        </w:tc>
        <w:tc>
          <w:tcPr>
            <w:tcW w:w="1985" w:type="dxa"/>
          </w:tcPr>
          <w:p w14:paraId="5D633CA7" w14:textId="77777777" w:rsidR="00F6724C" w:rsidRPr="00470679" w:rsidRDefault="00F6724C">
            <w:pPr>
              <w:suppressAutoHyphens/>
              <w:jc w:val="both"/>
              <w:rPr>
                <w:rFonts w:ascii="Arial" w:eastAsia="Arial" w:hAnsi="Arial" w:cs="Arial"/>
                <w:b/>
              </w:rPr>
            </w:pPr>
          </w:p>
        </w:tc>
        <w:tc>
          <w:tcPr>
            <w:tcW w:w="1134" w:type="dxa"/>
          </w:tcPr>
          <w:p w14:paraId="431AB892" w14:textId="77777777" w:rsidR="00F6724C" w:rsidRPr="00470679" w:rsidRDefault="00F6724C">
            <w:pPr>
              <w:suppressAutoHyphens/>
              <w:jc w:val="both"/>
              <w:rPr>
                <w:rFonts w:ascii="Arial" w:eastAsia="Arial" w:hAnsi="Arial" w:cs="Arial"/>
                <w:b/>
              </w:rPr>
            </w:pPr>
          </w:p>
        </w:tc>
        <w:tc>
          <w:tcPr>
            <w:tcW w:w="2089" w:type="dxa"/>
          </w:tcPr>
          <w:p w14:paraId="73279413" w14:textId="77777777" w:rsidR="00F6724C" w:rsidRPr="00470679" w:rsidRDefault="00F6724C">
            <w:pPr>
              <w:suppressAutoHyphens/>
              <w:jc w:val="both"/>
              <w:rPr>
                <w:rFonts w:ascii="Arial" w:eastAsia="Arial" w:hAnsi="Arial" w:cs="Arial"/>
                <w:b/>
              </w:rPr>
            </w:pPr>
          </w:p>
        </w:tc>
      </w:tr>
    </w:tbl>
    <w:p w14:paraId="7D41E800" w14:textId="77777777" w:rsidR="004669F4" w:rsidRPr="00470679" w:rsidRDefault="004669F4">
      <w:pPr>
        <w:suppressAutoHyphens/>
        <w:spacing w:after="0" w:line="240" w:lineRule="auto"/>
        <w:ind w:left="360"/>
        <w:jc w:val="both"/>
        <w:rPr>
          <w:rFonts w:ascii="Arial" w:eastAsia="Arial" w:hAnsi="Arial" w:cs="Arial"/>
          <w:b/>
        </w:rPr>
      </w:pPr>
    </w:p>
    <w:p w14:paraId="646E456E" w14:textId="26E405BB" w:rsidR="004669F4" w:rsidRPr="00470679" w:rsidRDefault="001355F0">
      <w:pPr>
        <w:suppressAutoHyphens/>
        <w:spacing w:after="0" w:line="240" w:lineRule="auto"/>
        <w:ind w:left="360"/>
        <w:jc w:val="both"/>
        <w:rPr>
          <w:rFonts w:ascii="Arial" w:eastAsia="Arial" w:hAnsi="Arial" w:cs="Arial"/>
        </w:rPr>
      </w:pPr>
      <w:r w:rsidRPr="00470679">
        <w:rPr>
          <w:rFonts w:ascii="Arial" w:eastAsia="Arial" w:hAnsi="Arial" w:cs="Arial"/>
          <w:b/>
        </w:rPr>
        <w:t xml:space="preserve">* </w:t>
      </w:r>
      <w:r w:rsidRPr="00470679">
        <w:rPr>
          <w:rFonts w:ascii="Arial" w:eastAsia="Arial" w:hAnsi="Arial" w:cs="Arial"/>
        </w:rPr>
        <w:t>Cena oferty powinna zostać określona w walucie polskiej, do dwóch miejsc po przecinku, bez zaokrąglenia</w:t>
      </w:r>
    </w:p>
    <w:p w14:paraId="5AFD3EC1" w14:textId="77777777" w:rsidR="00886E51" w:rsidRPr="00470679" w:rsidRDefault="00886E51" w:rsidP="00C05D5F">
      <w:pPr>
        <w:suppressAutoHyphens/>
        <w:spacing w:after="0" w:line="240" w:lineRule="auto"/>
        <w:jc w:val="both"/>
        <w:rPr>
          <w:rFonts w:ascii="Arial" w:eastAsia="Arial" w:hAnsi="Arial" w:cs="Arial"/>
          <w:b/>
          <w:bCs/>
        </w:rPr>
      </w:pPr>
    </w:p>
    <w:p w14:paraId="0959EA7C" w14:textId="6D5B19E4" w:rsidR="00F41E6F" w:rsidRPr="00470679" w:rsidRDefault="00384367" w:rsidP="00C05D5F">
      <w:pPr>
        <w:suppressAutoHyphens/>
        <w:spacing w:after="0" w:line="240" w:lineRule="auto"/>
        <w:jc w:val="both"/>
        <w:rPr>
          <w:rFonts w:ascii="Arial" w:eastAsia="Arial" w:hAnsi="Arial" w:cs="Arial"/>
          <w:b/>
          <w:bCs/>
        </w:rPr>
      </w:pPr>
      <w:r w:rsidRPr="00470679">
        <w:rPr>
          <w:rFonts w:ascii="Arial" w:eastAsia="Arial" w:hAnsi="Arial" w:cs="Arial"/>
          <w:b/>
          <w:bCs/>
        </w:rPr>
        <w:t xml:space="preserve">2. </w:t>
      </w:r>
      <w:r w:rsidR="00F41E6F" w:rsidRPr="00470679">
        <w:rPr>
          <w:rFonts w:ascii="Arial" w:eastAsia="Arial" w:hAnsi="Arial" w:cs="Arial"/>
          <w:b/>
          <w:bCs/>
        </w:rPr>
        <w:t xml:space="preserve">Tabela nr </w:t>
      </w:r>
      <w:r w:rsidR="009C011E" w:rsidRPr="00470679">
        <w:rPr>
          <w:rFonts w:ascii="Arial" w:eastAsia="Arial" w:hAnsi="Arial" w:cs="Arial"/>
          <w:b/>
          <w:bCs/>
        </w:rPr>
        <w:t>2</w:t>
      </w:r>
    </w:p>
    <w:p w14:paraId="3366691E" w14:textId="2CE1D93B" w:rsidR="00F41E6F" w:rsidRPr="00470679" w:rsidRDefault="00F41E6F" w:rsidP="00330BAA">
      <w:pPr>
        <w:suppressAutoHyphens/>
        <w:spacing w:after="0" w:line="240" w:lineRule="auto"/>
        <w:jc w:val="both"/>
        <w:rPr>
          <w:rFonts w:ascii="Arial" w:eastAsia="Arial" w:hAnsi="Arial" w:cs="Arial"/>
          <w:b/>
          <w:bCs/>
        </w:rPr>
      </w:pPr>
      <w:r w:rsidRPr="00470679">
        <w:rPr>
          <w:rFonts w:ascii="Arial" w:eastAsia="Arial" w:hAnsi="Arial" w:cs="Arial"/>
          <w:b/>
          <w:bCs/>
        </w:rPr>
        <w:t xml:space="preserve">Wykaz doświadczenia </w:t>
      </w:r>
      <w:r w:rsidR="00C05D5F" w:rsidRPr="00470679">
        <w:rPr>
          <w:rFonts w:ascii="Arial" w:eastAsia="Arial" w:hAnsi="Arial" w:cs="Arial"/>
          <w:b/>
          <w:bCs/>
        </w:rPr>
        <w:t>kucharza</w:t>
      </w:r>
      <w:r w:rsidRPr="00470679">
        <w:rPr>
          <w:rFonts w:ascii="Arial" w:eastAsia="Arial" w:hAnsi="Arial" w:cs="Arial"/>
          <w:b/>
          <w:bCs/>
        </w:rPr>
        <w:t>:</w:t>
      </w:r>
    </w:p>
    <w:p w14:paraId="40CC0026" w14:textId="6331F7E9" w:rsidR="003754E2" w:rsidRPr="00470679" w:rsidRDefault="003754E2">
      <w:pPr>
        <w:suppressAutoHyphens/>
        <w:spacing w:after="0" w:line="240" w:lineRule="auto"/>
        <w:ind w:left="360"/>
        <w:jc w:val="both"/>
        <w:rPr>
          <w:rFonts w:ascii="Arial" w:eastAsia="Arial" w:hAnsi="Arial" w:cs="Arial"/>
        </w:rPr>
      </w:pPr>
      <w:r w:rsidRPr="00470679">
        <w:rPr>
          <w:rFonts w:ascii="Arial" w:eastAsia="Arial" w:hAnsi="Arial" w:cs="Arial"/>
        </w:rPr>
        <w:t>Osob</w:t>
      </w:r>
      <w:r w:rsidR="00C05D5F" w:rsidRPr="00470679">
        <w:rPr>
          <w:rFonts w:ascii="Arial" w:eastAsia="Arial" w:hAnsi="Arial" w:cs="Arial"/>
        </w:rPr>
        <w:t>a</w:t>
      </w:r>
      <w:r w:rsidRPr="00470679">
        <w:rPr>
          <w:rFonts w:ascii="Arial" w:eastAsia="Arial" w:hAnsi="Arial" w:cs="Arial"/>
        </w:rPr>
        <w:t xml:space="preserve"> </w:t>
      </w:r>
      <w:r w:rsidR="00C05D5F" w:rsidRPr="00470679">
        <w:rPr>
          <w:rFonts w:ascii="Arial" w:eastAsia="Arial" w:hAnsi="Arial" w:cs="Arial"/>
        </w:rPr>
        <w:t>ta musi</w:t>
      </w:r>
      <w:r w:rsidRPr="00470679">
        <w:rPr>
          <w:rFonts w:ascii="Arial" w:eastAsia="Arial" w:hAnsi="Arial" w:cs="Arial"/>
        </w:rPr>
        <w:t xml:space="preserve"> być ujęt</w:t>
      </w:r>
      <w:r w:rsidR="00C05D5F" w:rsidRPr="00470679">
        <w:rPr>
          <w:rFonts w:ascii="Arial" w:eastAsia="Arial" w:hAnsi="Arial" w:cs="Arial"/>
        </w:rPr>
        <w:t>a</w:t>
      </w:r>
      <w:r w:rsidRPr="00470679">
        <w:rPr>
          <w:rFonts w:ascii="Arial" w:eastAsia="Arial" w:hAnsi="Arial" w:cs="Arial"/>
        </w:rPr>
        <w:t xml:space="preserve"> w Wykazie osób, które będą wykonywać zamówienie- Załącznik nr 4 do SWZ</w:t>
      </w:r>
    </w:p>
    <w:tbl>
      <w:tblPr>
        <w:tblStyle w:val="Tabela-Siatka"/>
        <w:tblW w:w="0" w:type="auto"/>
        <w:tblInd w:w="360" w:type="dxa"/>
        <w:tblLook w:val="04A0" w:firstRow="1" w:lastRow="0" w:firstColumn="1" w:lastColumn="0" w:noHBand="0" w:noVBand="1"/>
      </w:tblPr>
      <w:tblGrid>
        <w:gridCol w:w="753"/>
        <w:gridCol w:w="4706"/>
        <w:gridCol w:w="2817"/>
      </w:tblGrid>
      <w:tr w:rsidR="00F41E6F" w:rsidRPr="00470679" w14:paraId="7B20FC40" w14:textId="77777777" w:rsidTr="00C05D5F">
        <w:tc>
          <w:tcPr>
            <w:tcW w:w="753" w:type="dxa"/>
          </w:tcPr>
          <w:p w14:paraId="4C855908" w14:textId="37724DCF" w:rsidR="00F41E6F" w:rsidRPr="00470679" w:rsidRDefault="00F41E6F">
            <w:pPr>
              <w:suppressAutoHyphens/>
              <w:jc w:val="both"/>
              <w:rPr>
                <w:rFonts w:ascii="Arial" w:eastAsia="Arial" w:hAnsi="Arial" w:cs="Arial"/>
                <w:b/>
                <w:bCs/>
              </w:rPr>
            </w:pPr>
            <w:r w:rsidRPr="00470679">
              <w:rPr>
                <w:rFonts w:ascii="Arial" w:eastAsia="Arial" w:hAnsi="Arial" w:cs="Arial"/>
                <w:b/>
                <w:bCs/>
              </w:rPr>
              <w:t>Lp.</w:t>
            </w:r>
          </w:p>
        </w:tc>
        <w:tc>
          <w:tcPr>
            <w:tcW w:w="4706" w:type="dxa"/>
          </w:tcPr>
          <w:p w14:paraId="32B5572E" w14:textId="409B7934" w:rsidR="00F41E6F" w:rsidRPr="00470679" w:rsidRDefault="00F41E6F">
            <w:pPr>
              <w:suppressAutoHyphens/>
              <w:jc w:val="both"/>
              <w:rPr>
                <w:rFonts w:ascii="Arial" w:eastAsia="Arial" w:hAnsi="Arial" w:cs="Arial"/>
                <w:b/>
                <w:bCs/>
              </w:rPr>
            </w:pPr>
            <w:r w:rsidRPr="00470679">
              <w:rPr>
                <w:rFonts w:ascii="Arial" w:eastAsia="Arial" w:hAnsi="Arial" w:cs="Arial"/>
                <w:b/>
                <w:bCs/>
              </w:rPr>
              <w:t xml:space="preserve">Imię i nazwisko </w:t>
            </w:r>
          </w:p>
        </w:tc>
        <w:tc>
          <w:tcPr>
            <w:tcW w:w="2817" w:type="dxa"/>
          </w:tcPr>
          <w:p w14:paraId="72FE6B16" w14:textId="77777777" w:rsidR="00384367" w:rsidRPr="00470679" w:rsidRDefault="00F41E6F" w:rsidP="00336806">
            <w:pPr>
              <w:suppressAutoHyphens/>
              <w:jc w:val="center"/>
              <w:rPr>
                <w:rFonts w:ascii="Arial" w:eastAsia="Arial" w:hAnsi="Arial" w:cs="Arial"/>
                <w:b/>
                <w:bCs/>
              </w:rPr>
            </w:pPr>
            <w:r w:rsidRPr="00470679">
              <w:rPr>
                <w:rFonts w:ascii="Arial" w:eastAsia="Arial" w:hAnsi="Arial" w:cs="Arial"/>
                <w:b/>
                <w:bCs/>
              </w:rPr>
              <w:t>Doświadczenie</w:t>
            </w:r>
            <w:r w:rsidR="00336806" w:rsidRPr="00470679">
              <w:rPr>
                <w:rFonts w:ascii="Arial" w:eastAsia="Arial" w:hAnsi="Arial" w:cs="Arial"/>
                <w:b/>
                <w:bCs/>
              </w:rPr>
              <w:t xml:space="preserve">  </w:t>
            </w:r>
          </w:p>
          <w:p w14:paraId="71DE604A" w14:textId="14E06962" w:rsidR="00F41E6F" w:rsidRPr="00470679" w:rsidRDefault="00336806" w:rsidP="00336806">
            <w:pPr>
              <w:suppressAutoHyphens/>
              <w:jc w:val="center"/>
              <w:rPr>
                <w:rFonts w:ascii="Arial" w:eastAsia="Arial" w:hAnsi="Arial" w:cs="Arial"/>
                <w:b/>
                <w:bCs/>
              </w:rPr>
            </w:pPr>
            <w:r w:rsidRPr="00470679">
              <w:rPr>
                <w:rFonts w:ascii="Arial" w:eastAsia="Arial" w:hAnsi="Arial" w:cs="Arial"/>
                <w:b/>
                <w:bCs/>
              </w:rPr>
              <w:t xml:space="preserve"> </w:t>
            </w:r>
            <w:r w:rsidR="00F41E6F" w:rsidRPr="00470679">
              <w:rPr>
                <w:rFonts w:ascii="Arial" w:eastAsia="Arial" w:hAnsi="Arial" w:cs="Arial"/>
                <w:b/>
                <w:bCs/>
              </w:rPr>
              <w:t xml:space="preserve">(w </w:t>
            </w:r>
            <w:r w:rsidR="00384367" w:rsidRPr="00470679">
              <w:rPr>
                <w:rFonts w:ascii="Arial" w:eastAsia="Arial" w:hAnsi="Arial" w:cs="Arial"/>
                <w:b/>
                <w:bCs/>
              </w:rPr>
              <w:t>miesiącach</w:t>
            </w:r>
            <w:r w:rsidR="00F41E6F" w:rsidRPr="00470679">
              <w:rPr>
                <w:rFonts w:ascii="Arial" w:eastAsia="Arial" w:hAnsi="Arial" w:cs="Arial"/>
                <w:b/>
                <w:bCs/>
              </w:rPr>
              <w:t>)</w:t>
            </w:r>
          </w:p>
        </w:tc>
      </w:tr>
      <w:tr w:rsidR="00F41E6F" w:rsidRPr="00470679" w14:paraId="1F085803" w14:textId="77777777" w:rsidTr="00C05D5F">
        <w:tc>
          <w:tcPr>
            <w:tcW w:w="753" w:type="dxa"/>
          </w:tcPr>
          <w:p w14:paraId="3B7A2FBE" w14:textId="77777777" w:rsidR="00F41E6F" w:rsidRPr="00470679" w:rsidRDefault="00F41E6F">
            <w:pPr>
              <w:suppressAutoHyphens/>
              <w:jc w:val="both"/>
              <w:rPr>
                <w:rFonts w:ascii="Arial" w:eastAsia="Arial" w:hAnsi="Arial" w:cs="Arial"/>
                <w:highlight w:val="yellow"/>
              </w:rPr>
            </w:pPr>
          </w:p>
        </w:tc>
        <w:tc>
          <w:tcPr>
            <w:tcW w:w="4706" w:type="dxa"/>
          </w:tcPr>
          <w:p w14:paraId="215B4765" w14:textId="77777777" w:rsidR="00F41E6F" w:rsidRPr="00470679" w:rsidRDefault="00F41E6F">
            <w:pPr>
              <w:suppressAutoHyphens/>
              <w:jc w:val="both"/>
              <w:rPr>
                <w:rFonts w:ascii="Arial" w:eastAsia="Arial" w:hAnsi="Arial" w:cs="Arial"/>
                <w:highlight w:val="yellow"/>
              </w:rPr>
            </w:pPr>
          </w:p>
          <w:p w14:paraId="598655AD" w14:textId="0F0080D6" w:rsidR="00C05D5F" w:rsidRPr="00470679" w:rsidRDefault="00C05D5F">
            <w:pPr>
              <w:suppressAutoHyphens/>
              <w:jc w:val="both"/>
              <w:rPr>
                <w:rFonts w:ascii="Arial" w:eastAsia="Arial" w:hAnsi="Arial" w:cs="Arial"/>
                <w:highlight w:val="yellow"/>
              </w:rPr>
            </w:pPr>
          </w:p>
        </w:tc>
        <w:tc>
          <w:tcPr>
            <w:tcW w:w="2817" w:type="dxa"/>
          </w:tcPr>
          <w:p w14:paraId="1191BCE5" w14:textId="77777777" w:rsidR="00F41E6F" w:rsidRPr="00470679" w:rsidRDefault="00F41E6F">
            <w:pPr>
              <w:suppressAutoHyphens/>
              <w:jc w:val="both"/>
              <w:rPr>
                <w:rFonts w:ascii="Arial" w:eastAsia="Arial" w:hAnsi="Arial" w:cs="Arial"/>
                <w:highlight w:val="yellow"/>
              </w:rPr>
            </w:pPr>
          </w:p>
        </w:tc>
      </w:tr>
    </w:tbl>
    <w:p w14:paraId="2BE4B645" w14:textId="558FB9C5" w:rsidR="004669F4" w:rsidRPr="005219C2" w:rsidRDefault="003754E2" w:rsidP="00330BAA">
      <w:pPr>
        <w:suppressAutoHyphens/>
        <w:spacing w:after="57" w:line="271" w:lineRule="auto"/>
        <w:ind w:left="-284"/>
        <w:rPr>
          <w:rFonts w:ascii="Arial" w:eastAsia="Arial" w:hAnsi="Arial" w:cs="Arial"/>
          <w:b/>
          <w:bCs/>
          <w:color w:val="FF0000"/>
        </w:rPr>
      </w:pPr>
      <w:r w:rsidRPr="005219C2">
        <w:rPr>
          <w:rFonts w:ascii="Arial" w:eastAsia="Arial" w:hAnsi="Arial" w:cs="Arial"/>
          <w:b/>
          <w:bCs/>
          <w:color w:val="FF0000"/>
        </w:rPr>
        <w:t xml:space="preserve">     </w:t>
      </w:r>
      <w:r w:rsidR="0028079D" w:rsidRPr="005219C2">
        <w:rPr>
          <w:rFonts w:ascii="Arial" w:eastAsia="Arial" w:hAnsi="Arial" w:cs="Arial"/>
          <w:b/>
          <w:bCs/>
          <w:color w:val="FF0000"/>
        </w:rPr>
        <w:t>Należy dołączyć dokument</w:t>
      </w:r>
      <w:r w:rsidRPr="005219C2">
        <w:rPr>
          <w:rFonts w:ascii="Arial" w:eastAsia="Arial" w:hAnsi="Arial" w:cs="Arial"/>
          <w:b/>
          <w:bCs/>
          <w:color w:val="FF0000"/>
        </w:rPr>
        <w:t>y</w:t>
      </w:r>
      <w:r w:rsidR="0028079D" w:rsidRPr="005219C2">
        <w:rPr>
          <w:rFonts w:ascii="Arial" w:eastAsia="Arial" w:hAnsi="Arial" w:cs="Arial"/>
          <w:b/>
          <w:bCs/>
          <w:color w:val="FF0000"/>
        </w:rPr>
        <w:t xml:space="preserve"> potwierdzając</w:t>
      </w:r>
      <w:r w:rsidRPr="005219C2">
        <w:rPr>
          <w:rFonts w:ascii="Arial" w:eastAsia="Arial" w:hAnsi="Arial" w:cs="Arial"/>
          <w:b/>
          <w:bCs/>
          <w:color w:val="FF0000"/>
        </w:rPr>
        <w:t>e</w:t>
      </w:r>
      <w:r w:rsidR="0028079D" w:rsidRPr="005219C2">
        <w:rPr>
          <w:rFonts w:ascii="Arial" w:eastAsia="Arial" w:hAnsi="Arial" w:cs="Arial"/>
          <w:b/>
          <w:bCs/>
          <w:color w:val="FF0000"/>
        </w:rPr>
        <w:t xml:space="preserve"> doświadczenie</w:t>
      </w:r>
      <w:r w:rsidRPr="005219C2">
        <w:rPr>
          <w:rFonts w:ascii="Arial" w:eastAsia="Arial" w:hAnsi="Arial" w:cs="Arial"/>
          <w:b/>
          <w:bCs/>
          <w:color w:val="FF0000"/>
        </w:rPr>
        <w:t xml:space="preserve">. </w:t>
      </w:r>
    </w:p>
    <w:p w14:paraId="5FA4D28D" w14:textId="0A7C424D" w:rsidR="00C05D5F" w:rsidRPr="00470679" w:rsidRDefault="00C05D5F" w:rsidP="00C05D5F">
      <w:pPr>
        <w:suppressAutoHyphens/>
        <w:spacing w:after="57" w:line="271" w:lineRule="auto"/>
        <w:ind w:left="-284"/>
        <w:rPr>
          <w:rFonts w:ascii="Arial" w:eastAsia="Arial" w:hAnsi="Arial" w:cs="Arial"/>
          <w:b/>
          <w:bCs/>
        </w:rPr>
      </w:pPr>
      <w:r w:rsidRPr="00470679">
        <w:rPr>
          <w:rFonts w:ascii="Arial" w:eastAsia="Arial" w:hAnsi="Arial" w:cs="Arial"/>
          <w:b/>
          <w:bCs/>
        </w:rPr>
        <w:t xml:space="preserve">     </w:t>
      </w:r>
    </w:p>
    <w:p w14:paraId="5C0838A5" w14:textId="2E37A7EA" w:rsidR="00FB3C1B" w:rsidRPr="00470679" w:rsidRDefault="00384367" w:rsidP="0066506C">
      <w:pPr>
        <w:suppressAutoHyphens/>
        <w:spacing w:after="57" w:line="271" w:lineRule="auto"/>
        <w:ind w:firstLine="1"/>
        <w:jc w:val="both"/>
        <w:rPr>
          <w:rFonts w:ascii="Arial" w:eastAsia="Arial" w:hAnsi="Arial" w:cs="Arial"/>
        </w:rPr>
      </w:pPr>
      <w:r w:rsidRPr="00470679">
        <w:rPr>
          <w:rFonts w:ascii="Arial" w:eastAsia="Arial" w:hAnsi="Arial" w:cs="Arial"/>
          <w:b/>
          <w:bCs/>
        </w:rPr>
        <w:t xml:space="preserve">3. </w:t>
      </w:r>
      <w:r w:rsidR="00FB3C1B" w:rsidRPr="00470679">
        <w:rPr>
          <w:rFonts w:ascii="Arial" w:eastAsia="Arial" w:hAnsi="Arial" w:cs="Arial"/>
          <w:b/>
          <w:bCs/>
        </w:rPr>
        <w:t>Gwarantowany czas dostawy w przypadku reklamacji dotyczącej dostarczenia    posiłków w nieodpowiedniej ilości lub jakości</w:t>
      </w:r>
      <w:r w:rsidRPr="00470679">
        <w:rPr>
          <w:rFonts w:ascii="Arial" w:eastAsia="Arial" w:hAnsi="Arial" w:cs="Arial"/>
          <w:b/>
          <w:bCs/>
        </w:rPr>
        <w:t xml:space="preserve"> </w:t>
      </w:r>
      <w:r w:rsidR="00C667F7" w:rsidRPr="00470679">
        <w:rPr>
          <w:rFonts w:ascii="Arial" w:eastAsia="Arial" w:hAnsi="Arial" w:cs="Arial"/>
        </w:rPr>
        <w:t>(</w:t>
      </w:r>
      <w:r w:rsidRPr="00470679">
        <w:rPr>
          <w:rFonts w:ascii="Arial" w:eastAsia="Arial" w:hAnsi="Arial" w:cs="Arial"/>
        </w:rPr>
        <w:t>zaznaczyć gwarantowany czas dostawy)</w:t>
      </w:r>
    </w:p>
    <w:p w14:paraId="073695B1" w14:textId="7101EBA2" w:rsidR="00384367" w:rsidRPr="00470679" w:rsidRDefault="00384367" w:rsidP="004C6022">
      <w:pPr>
        <w:pStyle w:val="Akapitzlist"/>
        <w:numPr>
          <w:ilvl w:val="0"/>
          <w:numId w:val="31"/>
        </w:numPr>
        <w:suppressAutoHyphens/>
        <w:spacing w:after="57" w:line="271" w:lineRule="auto"/>
        <w:rPr>
          <w:rFonts w:ascii="Arial" w:eastAsia="Arial" w:hAnsi="Arial" w:cs="Arial"/>
        </w:rPr>
      </w:pPr>
      <w:r w:rsidRPr="00470679">
        <w:rPr>
          <w:rFonts w:ascii="Arial" w:eastAsia="Arial" w:hAnsi="Arial" w:cs="Arial"/>
        </w:rPr>
        <w:lastRenderedPageBreak/>
        <w:t>do 30 minut</w:t>
      </w:r>
    </w:p>
    <w:p w14:paraId="71B98B60" w14:textId="17A9DBEC" w:rsidR="00384367" w:rsidRPr="00470679" w:rsidRDefault="00384367" w:rsidP="004C6022">
      <w:pPr>
        <w:pStyle w:val="Akapitzlist"/>
        <w:numPr>
          <w:ilvl w:val="0"/>
          <w:numId w:val="31"/>
        </w:numPr>
        <w:suppressAutoHyphens/>
        <w:spacing w:after="57" w:line="271" w:lineRule="auto"/>
        <w:rPr>
          <w:rFonts w:ascii="Arial" w:eastAsia="Arial" w:hAnsi="Arial" w:cs="Arial"/>
        </w:rPr>
      </w:pPr>
      <w:r w:rsidRPr="00470679">
        <w:rPr>
          <w:rFonts w:ascii="Arial" w:eastAsia="Arial" w:hAnsi="Arial" w:cs="Arial"/>
        </w:rPr>
        <w:t>od 30 minut do 60 minut</w:t>
      </w:r>
    </w:p>
    <w:p w14:paraId="6A66B4AA" w14:textId="1B9775F4" w:rsidR="00384367" w:rsidRPr="00470679" w:rsidRDefault="00384367" w:rsidP="004C6022">
      <w:pPr>
        <w:pStyle w:val="Akapitzlist"/>
        <w:numPr>
          <w:ilvl w:val="0"/>
          <w:numId w:val="31"/>
        </w:numPr>
        <w:suppressAutoHyphens/>
        <w:spacing w:after="57" w:line="271" w:lineRule="auto"/>
        <w:rPr>
          <w:rFonts w:ascii="Arial" w:eastAsia="Arial" w:hAnsi="Arial" w:cs="Arial"/>
        </w:rPr>
      </w:pPr>
      <w:r w:rsidRPr="00470679">
        <w:rPr>
          <w:rFonts w:ascii="Arial" w:eastAsia="Arial" w:hAnsi="Arial" w:cs="Arial"/>
        </w:rPr>
        <w:t>od 60 minut do 90 minut</w:t>
      </w:r>
    </w:p>
    <w:p w14:paraId="6A9BE070" w14:textId="77777777" w:rsidR="00FB3C1B" w:rsidRPr="00470679" w:rsidRDefault="00FB3C1B" w:rsidP="00C05D5F">
      <w:pPr>
        <w:suppressAutoHyphens/>
        <w:spacing w:after="57" w:line="271" w:lineRule="auto"/>
        <w:ind w:left="-284"/>
        <w:rPr>
          <w:rFonts w:ascii="Arial" w:eastAsia="Arial" w:hAnsi="Arial" w:cs="Arial"/>
          <w:b/>
          <w:bCs/>
        </w:rPr>
      </w:pPr>
    </w:p>
    <w:p w14:paraId="235A3CAD" w14:textId="00AA9CAA" w:rsidR="00C05D5F" w:rsidRPr="00470679" w:rsidRDefault="00C05D5F" w:rsidP="00886E51">
      <w:pPr>
        <w:suppressAutoHyphens/>
        <w:spacing w:after="57" w:line="271" w:lineRule="auto"/>
        <w:ind w:left="-284"/>
        <w:rPr>
          <w:rFonts w:ascii="Arial" w:eastAsia="Arial" w:hAnsi="Arial" w:cs="Arial"/>
          <w:b/>
          <w:bCs/>
        </w:rPr>
      </w:pPr>
      <w:r w:rsidRPr="00470679">
        <w:rPr>
          <w:rFonts w:ascii="Arial" w:eastAsia="Arial" w:hAnsi="Arial" w:cs="Arial"/>
          <w:b/>
          <w:bCs/>
        </w:rPr>
        <w:tab/>
      </w:r>
    </w:p>
    <w:p w14:paraId="00313463" w14:textId="77777777" w:rsidR="004669F4" w:rsidRPr="00470679" w:rsidRDefault="001355F0">
      <w:pPr>
        <w:suppressAutoHyphens/>
        <w:spacing w:after="57" w:line="271" w:lineRule="auto"/>
        <w:jc w:val="both"/>
        <w:rPr>
          <w:rFonts w:ascii="Arial" w:eastAsia="Arial" w:hAnsi="Arial" w:cs="Arial"/>
          <w:position w:val="8"/>
        </w:rPr>
      </w:pPr>
      <w:r w:rsidRPr="00470679">
        <w:rPr>
          <w:rFonts w:ascii="Arial" w:eastAsia="Arial" w:hAnsi="Arial" w:cs="Arial"/>
        </w:rPr>
        <w:t xml:space="preserve">Rodzaj Przedsiębiorcy w rozumieniu ustawy z dnia 6 marca 2018 r. Prawo przedsiębiorców </w:t>
      </w:r>
      <w:hyperlink r:id="rId37">
        <w:r w:rsidRPr="00470679">
          <w:rPr>
            <w:rFonts w:ascii="Arial" w:eastAsia="Arial" w:hAnsi="Arial" w:cs="Arial"/>
            <w:color w:val="0000FF"/>
            <w:u w:val="single"/>
            <w:shd w:val="clear" w:color="auto" w:fill="FFFFFF"/>
          </w:rPr>
          <w:t>(Dz.U. z 2021 r. poz. 162</w:t>
        </w:r>
      </w:hyperlink>
      <w:r w:rsidRPr="00470679">
        <w:rPr>
          <w:rFonts w:ascii="Arial" w:eastAsia="Arial" w:hAnsi="Arial" w:cs="Arial"/>
        </w:rPr>
        <w:t xml:space="preserve">) jakim jest Wykonawca (zaznaczyć właściwą opcję, w przypadku Wykonawców składających ofertę wspólną należy wypełnić dla każdego podmiotu osobno) </w:t>
      </w:r>
      <w:r w:rsidRPr="00470679">
        <w:rPr>
          <w:rFonts w:ascii="Arial" w:eastAsia="Arial" w:hAnsi="Arial" w:cs="Arial"/>
          <w:position w:val="8"/>
        </w:rPr>
        <w:t>1</w:t>
      </w:r>
    </w:p>
    <w:p w14:paraId="7AB359BB" w14:textId="21E9C482" w:rsidR="004669F4" w:rsidRPr="00470679" w:rsidRDefault="0002640F" w:rsidP="0002640F">
      <w:pPr>
        <w:suppressAutoHyphens/>
        <w:spacing w:after="0" w:line="271" w:lineRule="auto"/>
        <w:rPr>
          <w:rFonts w:ascii="Arial" w:eastAsia="Arial" w:hAnsi="Arial" w:cs="Arial"/>
        </w:rPr>
      </w:pPr>
      <w:r w:rsidRPr="00470679">
        <w:rPr>
          <w:rFonts w:ascii="Arial" w:eastAsia="Cambria Math" w:hAnsi="Arial" w:cs="Arial"/>
        </w:rPr>
        <w:t xml:space="preserve">□ </w:t>
      </w:r>
      <w:proofErr w:type="spellStart"/>
      <w:r w:rsidR="001355F0" w:rsidRPr="00470679">
        <w:rPr>
          <w:rFonts w:ascii="Arial" w:eastAsia="Arial" w:hAnsi="Arial" w:cs="Arial"/>
        </w:rPr>
        <w:t>Mikroprzedsiębiorca</w:t>
      </w:r>
      <w:proofErr w:type="spellEnd"/>
    </w:p>
    <w:p w14:paraId="4D865BBC" w14:textId="4DC5C125" w:rsidR="004669F4" w:rsidRPr="00470679" w:rsidRDefault="0002640F" w:rsidP="0002640F">
      <w:pPr>
        <w:suppressAutoHyphens/>
        <w:spacing w:after="0" w:line="271" w:lineRule="auto"/>
        <w:rPr>
          <w:rFonts w:ascii="Arial" w:eastAsia="Arial" w:hAnsi="Arial" w:cs="Arial"/>
        </w:rPr>
      </w:pPr>
      <w:r w:rsidRPr="00470679">
        <w:rPr>
          <w:rFonts w:ascii="Arial" w:eastAsia="Cambria Math" w:hAnsi="Arial" w:cs="Arial"/>
        </w:rPr>
        <w:t>□</w:t>
      </w:r>
      <w:r w:rsidR="000E4DF8" w:rsidRPr="00470679">
        <w:rPr>
          <w:rFonts w:ascii="Arial" w:eastAsia="Cambria Math" w:hAnsi="Arial" w:cs="Arial"/>
        </w:rPr>
        <w:t xml:space="preserve"> </w:t>
      </w:r>
      <w:r w:rsidR="001355F0" w:rsidRPr="00470679">
        <w:rPr>
          <w:rFonts w:ascii="Arial" w:eastAsia="Arial" w:hAnsi="Arial" w:cs="Arial"/>
        </w:rPr>
        <w:t>Mały przedsiębiorca</w:t>
      </w:r>
      <w:r w:rsidR="001355F0" w:rsidRPr="00470679">
        <w:rPr>
          <w:rFonts w:ascii="Arial" w:eastAsia="Arial" w:hAnsi="Arial" w:cs="Arial"/>
        </w:rPr>
        <w:br/>
      </w:r>
      <w:r w:rsidRPr="00470679">
        <w:rPr>
          <w:rFonts w:ascii="Arial" w:eastAsia="Cambria Math" w:hAnsi="Arial" w:cs="Arial"/>
        </w:rPr>
        <w:t>□</w:t>
      </w:r>
      <w:r w:rsidR="00336806" w:rsidRPr="00470679">
        <w:rPr>
          <w:rFonts w:ascii="Arial" w:eastAsia="Cambria Math" w:hAnsi="Arial" w:cs="Arial"/>
        </w:rPr>
        <w:t xml:space="preserve"> </w:t>
      </w:r>
      <w:r w:rsidR="001355F0" w:rsidRPr="00470679">
        <w:rPr>
          <w:rFonts w:ascii="Arial" w:eastAsia="Arial" w:hAnsi="Arial" w:cs="Arial"/>
        </w:rPr>
        <w:t xml:space="preserve"> Średni przedsiębiorca</w:t>
      </w:r>
      <w:r w:rsidR="001355F0" w:rsidRPr="00470679">
        <w:rPr>
          <w:rFonts w:ascii="Arial" w:eastAsia="Arial" w:hAnsi="Arial" w:cs="Arial"/>
        </w:rPr>
        <w:br/>
      </w:r>
      <w:r w:rsidRPr="00470679">
        <w:rPr>
          <w:rFonts w:ascii="Arial" w:eastAsia="Cambria Math" w:hAnsi="Arial" w:cs="Arial"/>
        </w:rPr>
        <w:t>□</w:t>
      </w:r>
      <w:r w:rsidR="001355F0" w:rsidRPr="00470679">
        <w:rPr>
          <w:rFonts w:ascii="Arial" w:eastAsia="Arial" w:hAnsi="Arial" w:cs="Arial"/>
        </w:rPr>
        <w:t xml:space="preserve"> </w:t>
      </w:r>
      <w:r w:rsidR="004F4149" w:rsidRPr="00470679">
        <w:rPr>
          <w:rFonts w:ascii="Arial" w:eastAsia="Arial" w:hAnsi="Arial" w:cs="Arial"/>
        </w:rPr>
        <w:t>Osoba fizyczna</w:t>
      </w:r>
    </w:p>
    <w:p w14:paraId="367A2CD0" w14:textId="77777777" w:rsidR="004669F4" w:rsidRPr="00470679" w:rsidRDefault="001355F0">
      <w:pPr>
        <w:suppressAutoHyphens/>
        <w:spacing w:after="0" w:line="271" w:lineRule="auto"/>
        <w:rPr>
          <w:rFonts w:ascii="Arial" w:eastAsia="Arial" w:hAnsi="Arial" w:cs="Arial"/>
        </w:rPr>
      </w:pPr>
      <w:r w:rsidRPr="00470679">
        <w:rPr>
          <w:rFonts w:ascii="Arial" w:eastAsia="Arial" w:hAnsi="Arial" w:cs="Arial"/>
        </w:rPr>
        <w:t>Termin realizacji zamówienia: zgodnie ze SWZ.</w:t>
      </w:r>
    </w:p>
    <w:p w14:paraId="08160886" w14:textId="4692E089"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Warunki płatności zgodne z projektowanymi postanowieniami umowy.</w:t>
      </w:r>
    </w:p>
    <w:p w14:paraId="5051B1CE" w14:textId="77777777" w:rsidR="004669F4" w:rsidRPr="00470679" w:rsidRDefault="004669F4">
      <w:pPr>
        <w:suppressAutoHyphens/>
        <w:spacing w:after="0" w:line="271" w:lineRule="auto"/>
        <w:jc w:val="both"/>
        <w:rPr>
          <w:rFonts w:ascii="Arial" w:eastAsia="Arial" w:hAnsi="Arial" w:cs="Arial"/>
        </w:rPr>
      </w:pPr>
    </w:p>
    <w:p w14:paraId="691EFD5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Niniejszym oświadczam, że:</w:t>
      </w:r>
    </w:p>
    <w:p w14:paraId="64EA7DDF"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zapoznałem się z warunkami zamówienia i przyjmuję je bez zastrzeżeń;</w:t>
      </w:r>
    </w:p>
    <w:p w14:paraId="12EBD0D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zapoznałem się z projektowanymi postanowieniami umowy i przyjmuję je bez zastrzeżeń;</w:t>
      </w:r>
    </w:p>
    <w:p w14:paraId="5DEEC5E5" w14:textId="77777777" w:rsidR="00886E51" w:rsidRPr="00470679" w:rsidRDefault="001355F0">
      <w:pPr>
        <w:suppressAutoHyphens/>
        <w:spacing w:after="0" w:line="271" w:lineRule="auto"/>
        <w:jc w:val="both"/>
        <w:rPr>
          <w:rFonts w:ascii="Arial" w:eastAsia="Arial" w:hAnsi="Arial" w:cs="Arial"/>
        </w:rPr>
      </w:pPr>
      <w:r w:rsidRPr="00470679">
        <w:rPr>
          <w:rFonts w:ascii="Arial" w:eastAsia="Arial" w:hAnsi="Arial" w:cs="Arial"/>
        </w:rPr>
        <w:t>- przedmiot oferty jest zgodny z przedmiotem zamówienia;</w:t>
      </w:r>
    </w:p>
    <w:p w14:paraId="525329FA" w14:textId="03AB4E7D"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color w:val="000000"/>
        </w:rPr>
        <w:t>- wypełniłem obowiązki informacyjne przewidziane w art. 13 lub art. 14 RODO</w:t>
      </w:r>
      <w:r w:rsidRPr="00470679">
        <w:rPr>
          <w:rFonts w:ascii="Arial" w:eastAsia="Arial" w:hAnsi="Arial" w:cs="Arial"/>
          <w:color w:val="000000"/>
          <w:position w:val="10"/>
        </w:rPr>
        <w:t>(2) wobec osób fizycznych, od których dane osobowe bezpośrednio lub pośrednio pozyskałem w celu ubiegania się o udzielenie zamówienia publicznego w niniejszym postępowaniu</w:t>
      </w:r>
    </w:p>
    <w:p w14:paraId="5B7E3F8C"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1558D50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poinformowałem wszystkie osoby fizyczne, których dane są zawarte w ofercie oraz poinformuję wszystkie osoby wskazane w uzupełnieniach i wyjaśnieniach do oferty, że dane zostaną udostępnione Zamawiającemu;</w:t>
      </w:r>
    </w:p>
    <w:p w14:paraId="0BF00D23" w14:textId="4D34B76F"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739FD3B" w14:textId="5040C9E0" w:rsidR="008A4C2E" w:rsidRPr="00470679" w:rsidRDefault="008A4C2E" w:rsidP="009C011E">
      <w:pPr>
        <w:suppressAutoHyphens/>
        <w:spacing w:after="57" w:line="271" w:lineRule="auto"/>
        <w:jc w:val="both"/>
        <w:rPr>
          <w:rFonts w:ascii="Arial" w:eastAsia="Arial" w:hAnsi="Arial" w:cs="Arial"/>
          <w:b/>
          <w:bCs/>
        </w:rPr>
      </w:pPr>
      <w:r w:rsidRPr="00470679">
        <w:rPr>
          <w:rFonts w:ascii="Arial" w:eastAsia="Arial" w:hAnsi="Arial" w:cs="Arial"/>
          <w:b/>
          <w:bCs/>
        </w:rPr>
        <w:t xml:space="preserve">- </w:t>
      </w:r>
      <w:r w:rsidRPr="00470679">
        <w:rPr>
          <w:rFonts w:ascii="Arial" w:eastAsia="Arial" w:hAnsi="Arial" w:cs="Arial"/>
        </w:rPr>
        <w:t>oświadczam, że osob</w:t>
      </w:r>
      <w:r w:rsidR="009C011E" w:rsidRPr="00470679">
        <w:rPr>
          <w:rFonts w:ascii="Arial" w:eastAsia="Arial" w:hAnsi="Arial" w:cs="Arial"/>
        </w:rPr>
        <w:t>a</w:t>
      </w:r>
      <w:r w:rsidRPr="00470679">
        <w:rPr>
          <w:rFonts w:ascii="Arial" w:eastAsia="Arial" w:hAnsi="Arial" w:cs="Arial"/>
        </w:rPr>
        <w:t xml:space="preserve"> wskazan</w:t>
      </w:r>
      <w:r w:rsidR="009C011E" w:rsidRPr="00470679">
        <w:rPr>
          <w:rFonts w:ascii="Arial" w:eastAsia="Arial" w:hAnsi="Arial" w:cs="Arial"/>
        </w:rPr>
        <w:t>a</w:t>
      </w:r>
      <w:r w:rsidRPr="00470679">
        <w:rPr>
          <w:rFonts w:ascii="Arial" w:eastAsia="Arial" w:hAnsi="Arial" w:cs="Arial"/>
        </w:rPr>
        <w:t xml:space="preserve"> w Tabeli nr 2 spełnia wymagania dotyczące</w:t>
      </w:r>
      <w:r w:rsidR="009C011E" w:rsidRPr="00470679">
        <w:rPr>
          <w:rFonts w:ascii="Arial" w:eastAsia="Arial" w:hAnsi="Arial" w:cs="Arial"/>
        </w:rPr>
        <w:t xml:space="preserve"> </w:t>
      </w:r>
      <w:r w:rsidRPr="00470679">
        <w:rPr>
          <w:rFonts w:ascii="Arial" w:eastAsia="Arial" w:hAnsi="Arial" w:cs="Arial"/>
        </w:rPr>
        <w:t xml:space="preserve">wykształcenia oraz  posiada aktualne orzeczenia do celów </w:t>
      </w:r>
      <w:proofErr w:type="spellStart"/>
      <w:r w:rsidRPr="00470679">
        <w:rPr>
          <w:rFonts w:ascii="Arial" w:eastAsia="Arial" w:hAnsi="Arial" w:cs="Arial"/>
        </w:rPr>
        <w:t>sanitarno</w:t>
      </w:r>
      <w:proofErr w:type="spellEnd"/>
      <w:r w:rsidR="009C011E" w:rsidRPr="00470679">
        <w:rPr>
          <w:rFonts w:ascii="Arial" w:eastAsia="Arial" w:hAnsi="Arial" w:cs="Arial"/>
        </w:rPr>
        <w:t xml:space="preserve"> </w:t>
      </w:r>
      <w:r w:rsidRPr="00470679">
        <w:rPr>
          <w:rFonts w:ascii="Arial" w:eastAsia="Arial" w:hAnsi="Arial" w:cs="Arial"/>
        </w:rPr>
        <w:t>epidemiologicznych.</w:t>
      </w:r>
    </w:p>
    <w:p w14:paraId="1334AAAB" w14:textId="77777777" w:rsidR="004669F4" w:rsidRPr="00470679" w:rsidRDefault="001355F0">
      <w:pPr>
        <w:spacing w:after="0" w:line="271" w:lineRule="auto"/>
        <w:rPr>
          <w:rFonts w:ascii="Arial" w:eastAsia="Arial" w:hAnsi="Arial" w:cs="Arial"/>
        </w:rPr>
      </w:pPr>
      <w:r w:rsidRPr="00470679">
        <w:rPr>
          <w:rFonts w:ascii="Arial" w:eastAsia="Arial" w:hAnsi="Arial" w:cs="Arial"/>
        </w:rPr>
        <w:t>-oświadczam, że nie polegam*/polegam* na zasobach innych podmiotów</w:t>
      </w:r>
    </w:p>
    <w:p w14:paraId="66842960" w14:textId="77777777" w:rsidR="004669F4" w:rsidRPr="00470679" w:rsidRDefault="001355F0">
      <w:pPr>
        <w:spacing w:after="0" w:line="271" w:lineRule="auto"/>
        <w:rPr>
          <w:rFonts w:ascii="Arial" w:eastAsia="Arial" w:hAnsi="Arial" w:cs="Arial"/>
        </w:rPr>
      </w:pPr>
      <w:r w:rsidRPr="00470679">
        <w:rPr>
          <w:rFonts w:ascii="Arial" w:eastAsia="Arial" w:hAnsi="Arial" w:cs="Arial"/>
        </w:rPr>
        <w:t>*niepotrzebne skreślić</w:t>
      </w:r>
    </w:p>
    <w:p w14:paraId="77343E1C" w14:textId="77777777" w:rsidR="004669F4" w:rsidRPr="00470679" w:rsidRDefault="004669F4">
      <w:pPr>
        <w:spacing w:after="0" w:line="271" w:lineRule="auto"/>
        <w:rPr>
          <w:rFonts w:ascii="Arial" w:eastAsia="Arial" w:hAnsi="Arial" w:cs="Arial"/>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669F4" w:rsidRPr="00470679" w14:paraId="6439B8D7" w14:textId="77777777" w:rsidTr="00886E51">
        <w:trPr>
          <w:trHeight w:val="1"/>
        </w:trPr>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2A3FAA24" w14:textId="77777777" w:rsidR="004669F4" w:rsidRPr="00470679" w:rsidRDefault="001355F0">
            <w:pPr>
              <w:spacing w:before="280" w:after="0" w:line="271" w:lineRule="auto"/>
              <w:rPr>
                <w:rFonts w:ascii="Arial" w:hAnsi="Arial" w:cs="Arial"/>
              </w:rPr>
            </w:pPr>
            <w:r w:rsidRPr="00470679">
              <w:rPr>
                <w:rFonts w:ascii="Arial" w:eastAsia="Arial" w:hAnsi="Arial" w:cs="Arial"/>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left w:w="4" w:type="dxa"/>
              <w:right w:w="4" w:type="dxa"/>
            </w:tcMar>
          </w:tcPr>
          <w:p w14:paraId="676EE531" w14:textId="77777777" w:rsidR="004669F4" w:rsidRPr="00470679" w:rsidRDefault="004669F4">
            <w:pPr>
              <w:spacing w:after="0" w:line="271" w:lineRule="auto"/>
              <w:rPr>
                <w:rFonts w:ascii="Arial" w:eastAsia="Arial" w:hAnsi="Arial" w:cs="Arial"/>
                <w:color w:val="000000"/>
                <w:shd w:val="clear" w:color="auto" w:fill="FFFF00"/>
              </w:rPr>
            </w:pPr>
          </w:p>
          <w:p w14:paraId="245B78E5" w14:textId="77777777" w:rsidR="004669F4" w:rsidRPr="00470679" w:rsidRDefault="001355F0">
            <w:pPr>
              <w:spacing w:after="0" w:line="271" w:lineRule="auto"/>
              <w:rPr>
                <w:rFonts w:ascii="Arial" w:hAnsi="Arial" w:cs="Arial"/>
              </w:rPr>
            </w:pPr>
            <w:r w:rsidRPr="00470679">
              <w:rPr>
                <w:rFonts w:ascii="Arial" w:eastAsia="Arial" w:hAnsi="Arial" w:cs="Arial"/>
                <w:color w:val="000000"/>
              </w:rPr>
              <w:t>Zdolności techniczne lub zawodowe udostępniana Wykonawcy przez podmiot udostępniający zasoby</w:t>
            </w:r>
          </w:p>
        </w:tc>
      </w:tr>
      <w:tr w:rsidR="004669F4" w:rsidRPr="00470679" w14:paraId="340F7F06" w14:textId="77777777" w:rsidTr="00886E51">
        <w:trPr>
          <w:trHeight w:val="651"/>
        </w:trPr>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5082560C" w14:textId="77777777" w:rsidR="004669F4" w:rsidRPr="00470679" w:rsidRDefault="004669F4">
            <w:pPr>
              <w:spacing w:after="0" w:line="271" w:lineRule="auto"/>
              <w:rPr>
                <w:rFonts w:ascii="Arial" w:hAnsi="Arial" w:cs="Arial"/>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332BD823" w14:textId="77777777" w:rsidR="004669F4" w:rsidRPr="00470679" w:rsidRDefault="004669F4">
            <w:pPr>
              <w:spacing w:after="0" w:line="271" w:lineRule="auto"/>
              <w:rPr>
                <w:rFonts w:ascii="Arial" w:eastAsia="Calibri" w:hAnsi="Arial" w:cs="Arial"/>
                <w:highlight w:val="yellow"/>
              </w:rPr>
            </w:pPr>
          </w:p>
        </w:tc>
      </w:tr>
    </w:tbl>
    <w:p w14:paraId="557ECB0C" w14:textId="77777777" w:rsidR="004669F4" w:rsidRPr="00470679" w:rsidRDefault="001355F0" w:rsidP="00FA083E">
      <w:pPr>
        <w:spacing w:before="280" w:after="0" w:line="271" w:lineRule="auto"/>
        <w:jc w:val="both"/>
        <w:rPr>
          <w:rFonts w:ascii="Arial" w:eastAsia="Arial" w:hAnsi="Arial" w:cs="Arial"/>
          <w:i/>
          <w:color w:val="000000"/>
        </w:rPr>
      </w:pPr>
      <w:r w:rsidRPr="00470679">
        <w:rPr>
          <w:rFonts w:ascii="Arial" w:eastAsia="Arial" w:hAnsi="Arial" w:cs="Arial"/>
          <w:color w:val="000000"/>
        </w:rPr>
        <w:lastRenderedPageBreak/>
        <w:t>(</w:t>
      </w:r>
      <w:r w:rsidRPr="00470679">
        <w:rPr>
          <w:rFonts w:ascii="Arial" w:eastAsia="Arial" w:hAnsi="Arial" w:cs="Arial"/>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7C407109" w14:textId="77777777" w:rsidR="004669F4" w:rsidRPr="00470679" w:rsidRDefault="001355F0">
      <w:pPr>
        <w:spacing w:before="280" w:after="0" w:line="271" w:lineRule="auto"/>
        <w:jc w:val="both"/>
        <w:rPr>
          <w:rFonts w:ascii="Arial" w:eastAsia="Arial" w:hAnsi="Arial" w:cs="Arial"/>
          <w:color w:val="000000"/>
          <w:shd w:val="clear" w:color="auto" w:fill="FFFF00"/>
        </w:rPr>
      </w:pPr>
      <w:r w:rsidRPr="00470679">
        <w:rPr>
          <w:rFonts w:ascii="Arial" w:eastAsia="Arial" w:hAnsi="Arial" w:cs="Arial"/>
          <w:color w:val="000000"/>
        </w:rPr>
        <w:t>-oświadczam, że niżej wymienieni Wykonawcy wspólnie ubiegający się o udzielenie zamówienia wykonają następujące usługi składające się na przedmiot zamówienia</w:t>
      </w:r>
    </w:p>
    <w:p w14:paraId="4F3D52C4" w14:textId="77777777" w:rsidR="004669F4" w:rsidRPr="00470679" w:rsidRDefault="004669F4">
      <w:pPr>
        <w:spacing w:before="280" w:after="0" w:line="271" w:lineRule="auto"/>
        <w:rPr>
          <w:rFonts w:ascii="Arial" w:eastAsia="Arial" w:hAnsi="Arial" w:cs="Arial"/>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669F4" w:rsidRPr="00470679" w14:paraId="18C35ECA"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D03A3" w14:textId="77777777" w:rsidR="004669F4" w:rsidRPr="00470679" w:rsidRDefault="001355F0">
            <w:pPr>
              <w:spacing w:after="0" w:line="271" w:lineRule="auto"/>
              <w:rPr>
                <w:rFonts w:ascii="Arial" w:hAnsi="Arial" w:cs="Arial"/>
              </w:rPr>
            </w:pPr>
            <w:r w:rsidRPr="00470679">
              <w:rPr>
                <w:rFonts w:ascii="Arial" w:eastAsia="Arial" w:hAnsi="Arial" w:cs="Arial"/>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18DA2" w14:textId="77777777" w:rsidR="004669F4" w:rsidRPr="00470679" w:rsidRDefault="001355F0">
            <w:pPr>
              <w:spacing w:after="0" w:line="271" w:lineRule="auto"/>
              <w:rPr>
                <w:rFonts w:ascii="Arial" w:hAnsi="Arial" w:cs="Arial"/>
              </w:rPr>
            </w:pPr>
            <w:r w:rsidRPr="00470679">
              <w:rPr>
                <w:rFonts w:ascii="Arial" w:eastAsia="Arial" w:hAnsi="Arial" w:cs="Arial"/>
                <w:color w:val="000000"/>
              </w:rPr>
              <w:t>Usługa składająca się na przedmiot zamówienia, która zostanie wykonana przez Wykonawcę wskazanego w kolumnie 1</w:t>
            </w:r>
          </w:p>
        </w:tc>
      </w:tr>
      <w:tr w:rsidR="004669F4" w:rsidRPr="00470679" w14:paraId="093891D9"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242E" w14:textId="77777777" w:rsidR="004669F4" w:rsidRPr="00470679" w:rsidRDefault="004669F4">
            <w:pPr>
              <w:spacing w:after="0" w:line="271"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0C66A" w14:textId="77777777" w:rsidR="004669F4" w:rsidRPr="00470679" w:rsidRDefault="004669F4">
            <w:pPr>
              <w:spacing w:after="0" w:line="271" w:lineRule="auto"/>
              <w:rPr>
                <w:rFonts w:ascii="Arial" w:eastAsia="Calibri" w:hAnsi="Arial" w:cs="Arial"/>
              </w:rPr>
            </w:pPr>
          </w:p>
        </w:tc>
      </w:tr>
      <w:tr w:rsidR="004669F4" w:rsidRPr="00470679" w14:paraId="263EA509"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FF44B" w14:textId="77777777" w:rsidR="004669F4" w:rsidRPr="00470679" w:rsidRDefault="004669F4">
            <w:pPr>
              <w:spacing w:after="0" w:line="271"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BF81" w14:textId="77777777" w:rsidR="004669F4" w:rsidRPr="00470679" w:rsidRDefault="004669F4">
            <w:pPr>
              <w:spacing w:after="0" w:line="271" w:lineRule="auto"/>
              <w:rPr>
                <w:rFonts w:ascii="Arial" w:eastAsia="Calibri" w:hAnsi="Arial" w:cs="Arial"/>
              </w:rPr>
            </w:pPr>
          </w:p>
        </w:tc>
      </w:tr>
    </w:tbl>
    <w:p w14:paraId="24A1BC01" w14:textId="77777777" w:rsidR="004669F4" w:rsidRPr="00470679" w:rsidRDefault="004669F4">
      <w:pPr>
        <w:suppressAutoHyphens/>
        <w:spacing w:after="0" w:line="271" w:lineRule="auto"/>
        <w:jc w:val="both"/>
        <w:rPr>
          <w:rFonts w:ascii="Arial" w:eastAsia="Arial" w:hAnsi="Arial" w:cs="Arial"/>
        </w:rPr>
      </w:pPr>
    </w:p>
    <w:p w14:paraId="6BB6363F" w14:textId="77777777" w:rsidR="004669F4" w:rsidRPr="00470679" w:rsidRDefault="004669F4">
      <w:pPr>
        <w:suppressAutoHyphens/>
        <w:spacing w:after="0" w:line="271" w:lineRule="auto"/>
        <w:jc w:val="both"/>
        <w:rPr>
          <w:rFonts w:ascii="Arial" w:eastAsia="Arial" w:hAnsi="Arial" w:cs="Arial"/>
        </w:rPr>
      </w:pPr>
    </w:p>
    <w:p w14:paraId="0E57A724" w14:textId="0DE5A7CD"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Niżej podane części</w:t>
      </w:r>
      <w:r w:rsidR="00F41E6F" w:rsidRPr="00470679">
        <w:rPr>
          <w:rFonts w:ascii="Arial" w:eastAsia="Arial" w:hAnsi="Arial" w:cs="Arial"/>
        </w:rPr>
        <w:t xml:space="preserve"> (zakres)</w:t>
      </w:r>
      <w:r w:rsidRPr="00470679">
        <w:rPr>
          <w:rFonts w:ascii="Arial" w:eastAsia="Arial" w:hAnsi="Arial" w:cs="Arial"/>
        </w:rPr>
        <w:t xml:space="preserve"> zamówienia, wykonywać będą w moim imieniu podwykonawcy</w:t>
      </w:r>
      <w:r w:rsidRPr="00470679">
        <w:rPr>
          <w:rFonts w:ascii="Arial" w:eastAsia="Arial" w:hAnsi="Arial" w:cs="Arial"/>
        </w:rPr>
        <w:br/>
        <w:t>(Wykonawca wskazuje części</w:t>
      </w:r>
      <w:r w:rsidR="00457BE5" w:rsidRPr="00470679">
        <w:rPr>
          <w:rFonts w:ascii="Arial" w:eastAsia="Arial" w:hAnsi="Arial" w:cs="Arial"/>
        </w:rPr>
        <w:t>- zakres czynności</w:t>
      </w:r>
      <w:r w:rsidRPr="00470679">
        <w:rPr>
          <w:rFonts w:ascii="Arial" w:eastAsia="Arial" w:hAnsi="Arial" w:cs="Arial"/>
        </w:rPr>
        <w:t xml:space="preserve"> zamówienia, których wykonanie zamierza powierzyć podwykonawcom i podaje nazwy ewentualnych  podwykonawców – jeżeli są już znani):</w:t>
      </w:r>
      <w:r w:rsidR="0066506C">
        <w:rPr>
          <w:rFonts w:ascii="Arial" w:eastAsia="Arial" w:hAnsi="Arial" w:cs="Arial"/>
        </w:rPr>
        <w:t xml:space="preserve"> ………</w:t>
      </w:r>
      <w:r w:rsidR="00457BE5" w:rsidRPr="00470679">
        <w:rPr>
          <w:rFonts w:ascii="Arial" w:eastAsia="Arial" w:hAnsi="Arial" w:cs="Arial"/>
        </w:rPr>
        <w:t>…………………………………………………</w:t>
      </w:r>
    </w:p>
    <w:p w14:paraId="53B3CF18" w14:textId="77777777" w:rsidR="004669F4" w:rsidRPr="00470679" w:rsidRDefault="004669F4">
      <w:pPr>
        <w:suppressAutoHyphens/>
        <w:spacing w:after="0" w:line="271" w:lineRule="auto"/>
        <w:jc w:val="both"/>
        <w:rPr>
          <w:rFonts w:ascii="Arial" w:eastAsia="Arial" w:hAnsi="Arial" w:cs="Arial"/>
        </w:rPr>
      </w:pPr>
    </w:p>
    <w:p w14:paraId="341C9C58" w14:textId="77777777" w:rsidR="004669F4" w:rsidRPr="00470679" w:rsidRDefault="001355F0">
      <w:pPr>
        <w:suppressAutoHyphens/>
        <w:spacing w:after="57" w:line="271" w:lineRule="auto"/>
        <w:jc w:val="right"/>
        <w:rPr>
          <w:rFonts w:ascii="Arial" w:eastAsia="Arial" w:hAnsi="Arial" w:cs="Arial"/>
          <w:b/>
        </w:rPr>
      </w:pPr>
      <w:r w:rsidRPr="00470679">
        <w:rPr>
          <w:rFonts w:ascii="Arial" w:eastAsia="Arial" w:hAnsi="Arial" w:cs="Arial"/>
          <w:b/>
        </w:rPr>
        <w:t>.....................................................</w:t>
      </w:r>
    </w:p>
    <w:p w14:paraId="48A6A087" w14:textId="77777777" w:rsidR="004669F4" w:rsidRPr="00470679" w:rsidRDefault="001355F0">
      <w:pPr>
        <w:suppressAutoHyphens/>
        <w:spacing w:after="57" w:line="271" w:lineRule="auto"/>
        <w:jc w:val="right"/>
        <w:rPr>
          <w:rFonts w:ascii="Arial" w:eastAsia="Arial" w:hAnsi="Arial" w:cs="Arial"/>
          <w:b/>
        </w:rPr>
      </w:pPr>
      <w:r w:rsidRPr="00470679">
        <w:rPr>
          <w:rFonts w:ascii="Arial" w:eastAsia="Arial" w:hAnsi="Arial" w:cs="Arial"/>
          <w:b/>
        </w:rPr>
        <w:t>podpis  Wykonawcy</w:t>
      </w:r>
    </w:p>
    <w:p w14:paraId="3B693C9A" w14:textId="77777777" w:rsidR="004669F4" w:rsidRPr="00470679" w:rsidRDefault="001355F0">
      <w:pPr>
        <w:suppressAutoHyphens/>
        <w:spacing w:after="0" w:line="271" w:lineRule="auto"/>
        <w:rPr>
          <w:rFonts w:ascii="Arial" w:eastAsia="Arial" w:hAnsi="Arial" w:cs="Arial"/>
          <w:position w:val="11"/>
        </w:rPr>
      </w:pPr>
      <w:r w:rsidRPr="00470679">
        <w:rPr>
          <w:rFonts w:ascii="Arial" w:eastAsia="Arial" w:hAnsi="Arial" w:cs="Arial"/>
          <w:i/>
          <w:position w:val="11"/>
        </w:rPr>
        <w:t>1) Zaznaczyć rodzaj przedsiębiorstwa, jakim jest Wykonawca (w przypadku Wykonawców składających ofertę wspólną należy wypełnić dla każdego podmiotu osobno):</w:t>
      </w:r>
    </w:p>
    <w:p w14:paraId="4F46A674" w14:textId="719B8A76" w:rsidR="004669F4" w:rsidRPr="00470679" w:rsidRDefault="001355F0">
      <w:pPr>
        <w:suppressAutoHyphens/>
        <w:spacing w:after="0" w:line="271" w:lineRule="auto"/>
        <w:rPr>
          <w:rFonts w:ascii="Arial" w:eastAsia="Arial" w:hAnsi="Arial" w:cs="Arial"/>
        </w:rPr>
      </w:pPr>
      <w:r w:rsidRPr="00470679">
        <w:rPr>
          <w:rFonts w:ascii="Arial" w:eastAsia="Arial" w:hAnsi="Arial" w:cs="Arial"/>
          <w:b/>
          <w:i/>
          <w:u w:val="single"/>
        </w:rPr>
        <w:t>Mikroprzedsiębiorstwo</w:t>
      </w:r>
      <w:r w:rsidRPr="00470679">
        <w:rPr>
          <w:rFonts w:ascii="Arial" w:eastAsia="Arial" w:hAnsi="Arial" w:cs="Arial"/>
          <w:b/>
          <w:i/>
        </w:rPr>
        <w:t xml:space="preserve">: przedsiębiorstwo, które zatrudnia mniej niż 10 </w:t>
      </w:r>
      <w:r w:rsidR="00FA083E" w:rsidRPr="00470679">
        <w:rPr>
          <w:rFonts w:ascii="Arial" w:eastAsia="Arial" w:hAnsi="Arial" w:cs="Arial"/>
          <w:b/>
          <w:i/>
        </w:rPr>
        <w:t>pracowników</w:t>
      </w:r>
      <w:r w:rsidRPr="00470679">
        <w:rPr>
          <w:rFonts w:ascii="Arial" w:eastAsia="Arial" w:hAnsi="Arial" w:cs="Arial"/>
          <w:b/>
          <w:i/>
        </w:rPr>
        <w:t xml:space="preserve"> i którego roczny obrót</w:t>
      </w:r>
      <w:r w:rsidR="00FA083E" w:rsidRPr="00470679">
        <w:rPr>
          <w:rFonts w:ascii="Arial" w:eastAsia="Arial" w:hAnsi="Arial" w:cs="Arial"/>
          <w:b/>
          <w:i/>
        </w:rPr>
        <w:t xml:space="preserve"> netto</w:t>
      </w:r>
      <w:r w:rsidRPr="00470679">
        <w:rPr>
          <w:rFonts w:ascii="Arial" w:eastAsia="Arial" w:hAnsi="Arial" w:cs="Arial"/>
          <w:b/>
          <w:i/>
        </w:rPr>
        <w:t xml:space="preserve"> lub roczna suma bilansowa nie przekracza 2 milionów EUR.</w:t>
      </w:r>
    </w:p>
    <w:p w14:paraId="646C870E" w14:textId="771BC142"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i/>
          <w:u w:val="single"/>
        </w:rPr>
        <w:t>Małe przedsiębiorstwo</w:t>
      </w:r>
      <w:r w:rsidRPr="00470679">
        <w:rPr>
          <w:rFonts w:ascii="Arial" w:eastAsia="Arial" w:hAnsi="Arial" w:cs="Arial"/>
          <w:b/>
          <w:i/>
        </w:rPr>
        <w:t>: przedsiębiorstwo, które zatrudnia mniej niż 50</w:t>
      </w:r>
      <w:r w:rsidR="00FA083E" w:rsidRPr="00470679">
        <w:rPr>
          <w:rFonts w:ascii="Arial" w:eastAsia="Arial" w:hAnsi="Arial" w:cs="Arial"/>
          <w:b/>
          <w:i/>
        </w:rPr>
        <w:t xml:space="preserve"> pracowników </w:t>
      </w:r>
      <w:r w:rsidRPr="00470679">
        <w:rPr>
          <w:rFonts w:ascii="Arial" w:eastAsia="Arial" w:hAnsi="Arial" w:cs="Arial"/>
          <w:b/>
          <w:i/>
        </w:rPr>
        <w:t xml:space="preserve">i którego roczny obrót </w:t>
      </w:r>
      <w:r w:rsidR="00FA083E" w:rsidRPr="00470679">
        <w:rPr>
          <w:rFonts w:ascii="Arial" w:eastAsia="Arial" w:hAnsi="Arial" w:cs="Arial"/>
          <w:b/>
          <w:i/>
        </w:rPr>
        <w:t xml:space="preserve">netto </w:t>
      </w:r>
      <w:r w:rsidRPr="00470679">
        <w:rPr>
          <w:rFonts w:ascii="Arial" w:eastAsia="Arial" w:hAnsi="Arial" w:cs="Arial"/>
          <w:b/>
          <w:i/>
        </w:rPr>
        <w:t>lub roczna suma bilansowa nie przekracza 10 milionów EUR.</w:t>
      </w:r>
    </w:p>
    <w:p w14:paraId="328618E6" w14:textId="1F656943"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i/>
          <w:u w:val="single"/>
        </w:rPr>
        <w:t>Średnie przedsiębiorstwo</w:t>
      </w:r>
      <w:r w:rsidRPr="00470679">
        <w:rPr>
          <w:rFonts w:ascii="Arial" w:eastAsia="Arial" w:hAnsi="Arial" w:cs="Arial"/>
          <w:b/>
          <w:i/>
        </w:rPr>
        <w:t xml:space="preserve">: przedsiębiorstwa, które nie są mikroprzedsiębiorstwami ani małymi przedsiębiorstwami </w:t>
      </w:r>
      <w:r w:rsidRPr="00470679">
        <w:rPr>
          <w:rFonts w:ascii="Arial" w:eastAsia="Arial" w:hAnsi="Arial" w:cs="Arial"/>
          <w:i/>
        </w:rPr>
        <w:t xml:space="preserve">i które zatrudniają mniej niż 250 </w:t>
      </w:r>
      <w:r w:rsidR="00FA083E" w:rsidRPr="00470679">
        <w:rPr>
          <w:rFonts w:ascii="Arial" w:eastAsia="Arial" w:hAnsi="Arial" w:cs="Arial"/>
          <w:i/>
        </w:rPr>
        <w:t>pracowników</w:t>
      </w:r>
      <w:r w:rsidRPr="00470679">
        <w:rPr>
          <w:rFonts w:ascii="Arial" w:eastAsia="Arial" w:hAnsi="Arial" w:cs="Arial"/>
          <w:i/>
        </w:rPr>
        <w:t xml:space="preserve"> i których roczny obrót nie przekracza 50 milionów EUR lub roczna suma bilansowa nie przekracza 43 milionów EUR.</w:t>
      </w:r>
    </w:p>
    <w:p w14:paraId="5D761036" w14:textId="77777777" w:rsidR="004669F4" w:rsidRPr="00470679" w:rsidRDefault="001355F0">
      <w:pPr>
        <w:suppressAutoHyphens/>
        <w:spacing w:after="0" w:line="271" w:lineRule="auto"/>
        <w:jc w:val="both"/>
        <w:rPr>
          <w:rFonts w:ascii="Arial" w:eastAsia="Arial" w:hAnsi="Arial" w:cs="Arial"/>
          <w:position w:val="11"/>
        </w:rPr>
      </w:pPr>
      <w:r w:rsidRPr="00470679">
        <w:rPr>
          <w:rFonts w:ascii="Arial" w:eastAsia="Arial" w:hAnsi="Arial" w:cs="Arial"/>
          <w:bCs/>
          <w:iCs/>
          <w:color w:val="000000"/>
          <w:position w:val="11"/>
        </w:rPr>
        <w:t>2</w:t>
      </w:r>
      <w:r w:rsidRPr="00470679">
        <w:rPr>
          <w:rFonts w:ascii="Arial" w:eastAsia="Arial" w:hAnsi="Arial" w:cs="Arial"/>
          <w:b/>
          <w:i/>
          <w:color w:val="000000"/>
          <w:position w:val="11"/>
        </w:rPr>
        <w:t xml:space="preserve">) </w:t>
      </w:r>
      <w:r w:rsidRPr="00470679">
        <w:rPr>
          <w:rFonts w:ascii="Arial" w:eastAsia="Arial" w:hAnsi="Arial" w:cs="Arial"/>
          <w:i/>
          <w:position w:val="1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58CD99" w14:textId="77777777" w:rsidR="004669F4" w:rsidRPr="00470679" w:rsidRDefault="001355F0">
      <w:pPr>
        <w:suppressAutoHyphens/>
        <w:spacing w:after="0" w:line="271" w:lineRule="auto"/>
        <w:jc w:val="both"/>
        <w:rPr>
          <w:rFonts w:ascii="Arial" w:eastAsia="Arial" w:hAnsi="Arial" w:cs="Arial"/>
          <w:i/>
          <w:position w:val="11"/>
        </w:rPr>
      </w:pPr>
      <w:r w:rsidRPr="00470679">
        <w:rPr>
          <w:rFonts w:ascii="Arial" w:eastAsia="Arial" w:hAnsi="Arial" w:cs="Arial"/>
          <w:b/>
          <w:i/>
          <w:color w:val="000000"/>
          <w:position w:val="11"/>
        </w:rPr>
        <w:t xml:space="preserve">* </w:t>
      </w:r>
      <w:r w:rsidRPr="00470679">
        <w:rPr>
          <w:rFonts w:ascii="Arial" w:eastAsia="Arial" w:hAnsi="Arial" w:cs="Arial"/>
          <w:i/>
          <w:color w:val="000000"/>
          <w:position w:val="11"/>
        </w:rPr>
        <w:t xml:space="preserve"> W przypadku gdy wykonawca </w:t>
      </w:r>
      <w:r w:rsidRPr="00470679">
        <w:rPr>
          <w:rFonts w:ascii="Arial" w:eastAsia="Arial" w:hAnsi="Arial" w:cs="Arial"/>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D4223B" w14:textId="77777777" w:rsidR="004669F4" w:rsidRDefault="004669F4">
      <w:pPr>
        <w:suppressAutoHyphens/>
        <w:spacing w:after="0" w:line="271" w:lineRule="auto"/>
        <w:jc w:val="both"/>
        <w:rPr>
          <w:rFonts w:ascii="Arial" w:eastAsia="Arial" w:hAnsi="Arial" w:cs="Arial"/>
          <w:i/>
        </w:rPr>
      </w:pPr>
    </w:p>
    <w:p w14:paraId="508D3056" w14:textId="77777777" w:rsidR="004A6DA9" w:rsidRDefault="004A6DA9">
      <w:pPr>
        <w:suppressAutoHyphens/>
        <w:spacing w:after="0" w:line="271" w:lineRule="auto"/>
        <w:jc w:val="both"/>
        <w:rPr>
          <w:rFonts w:ascii="Arial" w:eastAsia="Arial" w:hAnsi="Arial" w:cs="Arial"/>
          <w:i/>
        </w:rPr>
      </w:pPr>
    </w:p>
    <w:p w14:paraId="53843553" w14:textId="77777777" w:rsidR="004A6DA9" w:rsidRPr="00470679" w:rsidRDefault="004A6DA9">
      <w:pPr>
        <w:suppressAutoHyphens/>
        <w:spacing w:after="0" w:line="271" w:lineRule="auto"/>
        <w:jc w:val="both"/>
        <w:rPr>
          <w:rFonts w:ascii="Arial" w:eastAsia="Arial" w:hAnsi="Arial" w:cs="Arial"/>
          <w:i/>
        </w:rPr>
      </w:pPr>
    </w:p>
    <w:p w14:paraId="31A3DF85" w14:textId="77777777" w:rsidR="00BA79A5" w:rsidRPr="00470679" w:rsidRDefault="00BA79A5">
      <w:pPr>
        <w:suppressAutoHyphens/>
        <w:spacing w:after="0" w:line="271" w:lineRule="auto"/>
        <w:jc w:val="both"/>
        <w:rPr>
          <w:rFonts w:ascii="Arial" w:eastAsia="Arial" w:hAnsi="Arial" w:cs="Arial"/>
          <w:i/>
        </w:rPr>
      </w:pPr>
    </w:p>
    <w:p w14:paraId="2D5AC983" w14:textId="7B9D1A94" w:rsidR="004669F4" w:rsidRPr="00470679" w:rsidRDefault="001D2DDF">
      <w:pPr>
        <w:suppressAutoHyphens/>
        <w:spacing w:after="57" w:line="271" w:lineRule="auto"/>
        <w:rPr>
          <w:rFonts w:ascii="Arial" w:eastAsia="Arial" w:hAnsi="Arial" w:cs="Arial"/>
          <w:b/>
        </w:rPr>
      </w:pPr>
      <w:r w:rsidRPr="00470679">
        <w:rPr>
          <w:rFonts w:ascii="Arial" w:eastAsia="Arial" w:hAnsi="Arial" w:cs="Arial"/>
          <w:b/>
        </w:rPr>
        <w:lastRenderedPageBreak/>
        <w:t xml:space="preserve">Nr zamówienia: </w:t>
      </w:r>
      <w:r w:rsidR="00121E67" w:rsidRPr="00470679">
        <w:rPr>
          <w:rFonts w:ascii="Arial" w:eastAsia="Arial" w:hAnsi="Arial" w:cs="Arial"/>
          <w:b/>
        </w:rPr>
        <w:t>DS.26.</w:t>
      </w:r>
      <w:r w:rsidR="004A6DA9">
        <w:rPr>
          <w:rFonts w:ascii="Arial" w:eastAsia="Arial" w:hAnsi="Arial" w:cs="Arial"/>
          <w:b/>
        </w:rPr>
        <w:t>5.2023</w:t>
      </w:r>
      <w:r w:rsidR="004F4A49" w:rsidRPr="00470679">
        <w:rPr>
          <w:rFonts w:ascii="Arial" w:eastAsia="Arial" w:hAnsi="Arial" w:cs="Arial"/>
          <w:b/>
        </w:rPr>
        <w:tab/>
      </w:r>
      <w:r w:rsidR="004F4A49" w:rsidRPr="00470679">
        <w:rPr>
          <w:rFonts w:ascii="Arial" w:eastAsia="Arial" w:hAnsi="Arial" w:cs="Arial"/>
          <w:b/>
        </w:rPr>
        <w:tab/>
      </w:r>
      <w:r w:rsidR="004F4A49" w:rsidRPr="00470679">
        <w:rPr>
          <w:rFonts w:ascii="Arial" w:eastAsia="Arial" w:hAnsi="Arial" w:cs="Arial"/>
          <w:b/>
        </w:rPr>
        <w:tab/>
      </w:r>
      <w:r w:rsidR="009C011E" w:rsidRPr="00470679">
        <w:rPr>
          <w:rFonts w:ascii="Arial" w:eastAsia="Arial" w:hAnsi="Arial" w:cs="Arial"/>
          <w:b/>
        </w:rPr>
        <w:t xml:space="preserve">              </w:t>
      </w:r>
      <w:r w:rsidR="001355F0" w:rsidRPr="00470679">
        <w:rPr>
          <w:rFonts w:ascii="Arial" w:eastAsia="Arial" w:hAnsi="Arial" w:cs="Arial"/>
          <w:b/>
        </w:rPr>
        <w:t>Załącznik nr 2</w:t>
      </w:r>
      <w:r w:rsidR="00131E50" w:rsidRPr="00470679">
        <w:rPr>
          <w:rFonts w:ascii="Arial" w:eastAsia="Arial" w:hAnsi="Arial" w:cs="Arial"/>
          <w:b/>
        </w:rPr>
        <w:t xml:space="preserve"> do SWZ</w:t>
      </w:r>
    </w:p>
    <w:p w14:paraId="0EF17318" w14:textId="77777777" w:rsidR="004669F4" w:rsidRPr="00470679" w:rsidRDefault="004669F4">
      <w:pPr>
        <w:suppressAutoHyphens/>
        <w:spacing w:after="57" w:line="271" w:lineRule="auto"/>
        <w:rPr>
          <w:rFonts w:ascii="Arial" w:eastAsia="Arial" w:hAnsi="Arial" w:cs="Arial"/>
          <w:b/>
        </w:rPr>
      </w:pPr>
    </w:p>
    <w:p w14:paraId="5FD924A7" w14:textId="77777777" w:rsidR="004669F4" w:rsidRPr="00470679" w:rsidRDefault="004669F4">
      <w:pPr>
        <w:suppressAutoHyphens/>
        <w:spacing w:after="57" w:line="271" w:lineRule="auto"/>
        <w:jc w:val="center"/>
        <w:rPr>
          <w:rFonts w:ascii="Arial" w:eastAsia="Arial" w:hAnsi="Arial" w:cs="Arial"/>
          <w:b/>
        </w:rPr>
      </w:pPr>
    </w:p>
    <w:p w14:paraId="285FF8B4" w14:textId="00F3D7E1" w:rsidR="004669F4" w:rsidRPr="00470679" w:rsidRDefault="001355F0">
      <w:pPr>
        <w:suppressAutoHyphens/>
        <w:spacing w:after="57" w:line="271" w:lineRule="auto"/>
        <w:jc w:val="both"/>
        <w:rPr>
          <w:rFonts w:ascii="Arial" w:eastAsia="Arial" w:hAnsi="Arial" w:cs="Arial"/>
        </w:rPr>
      </w:pPr>
      <w:r w:rsidRPr="00470679">
        <w:rPr>
          <w:rFonts w:ascii="Arial" w:eastAsia="Arial" w:hAnsi="Arial" w:cs="Arial"/>
        </w:rPr>
        <w:t>Nazwa</w:t>
      </w:r>
      <w:r w:rsidR="009C011E" w:rsidRPr="00470679">
        <w:rPr>
          <w:rFonts w:ascii="Arial" w:eastAsia="Arial" w:hAnsi="Arial" w:cs="Arial"/>
        </w:rPr>
        <w:t xml:space="preserve"> </w:t>
      </w:r>
      <w:r w:rsidRPr="00470679">
        <w:rPr>
          <w:rFonts w:ascii="Arial" w:eastAsia="Arial" w:hAnsi="Arial" w:cs="Arial"/>
        </w:rPr>
        <w:t>Wykonawcy.....................................................................................................................</w:t>
      </w:r>
    </w:p>
    <w:p w14:paraId="04D4E9A9" w14:textId="77777777" w:rsidR="004669F4" w:rsidRPr="00470679" w:rsidRDefault="004669F4">
      <w:pPr>
        <w:suppressAutoHyphens/>
        <w:spacing w:after="0" w:line="271" w:lineRule="auto"/>
        <w:jc w:val="both"/>
        <w:rPr>
          <w:rFonts w:ascii="Arial" w:eastAsia="Arial" w:hAnsi="Arial" w:cs="Arial"/>
        </w:rPr>
      </w:pPr>
    </w:p>
    <w:p w14:paraId="21CA0B3A" w14:textId="77777777" w:rsidR="009C011E" w:rsidRPr="00470679" w:rsidRDefault="001355F0" w:rsidP="009C011E">
      <w:pPr>
        <w:suppressAutoHyphens/>
        <w:spacing w:after="0" w:line="271" w:lineRule="auto"/>
        <w:jc w:val="both"/>
        <w:rPr>
          <w:rFonts w:ascii="Arial" w:eastAsia="Arial" w:hAnsi="Arial" w:cs="Arial"/>
        </w:rPr>
      </w:pPr>
      <w:r w:rsidRPr="00470679">
        <w:rPr>
          <w:rFonts w:ascii="Arial" w:eastAsia="Arial" w:hAnsi="Arial" w:cs="Arial"/>
        </w:rPr>
        <w:t>Siedziba.............................................................................................................................</w:t>
      </w:r>
    </w:p>
    <w:p w14:paraId="6EEA1D7E" w14:textId="52EB23D2" w:rsidR="004669F4" w:rsidRPr="00470679" w:rsidRDefault="001355F0" w:rsidP="009C011E">
      <w:pPr>
        <w:suppressAutoHyphens/>
        <w:spacing w:after="0" w:line="271" w:lineRule="auto"/>
        <w:jc w:val="center"/>
        <w:rPr>
          <w:rFonts w:ascii="Arial" w:eastAsia="Arial" w:hAnsi="Arial" w:cs="Arial"/>
        </w:rPr>
      </w:pPr>
      <w:r w:rsidRPr="00470679">
        <w:rPr>
          <w:rFonts w:ascii="Arial" w:eastAsia="Arial" w:hAnsi="Arial" w:cs="Arial"/>
        </w:rPr>
        <w:t>Kod, miejscowość, ulica, województwo, powiat</w:t>
      </w:r>
    </w:p>
    <w:p w14:paraId="267A577F" w14:textId="77777777" w:rsidR="004669F4" w:rsidRPr="00470679" w:rsidRDefault="004669F4">
      <w:pPr>
        <w:suppressAutoHyphens/>
        <w:spacing w:after="0" w:line="271" w:lineRule="auto"/>
        <w:jc w:val="both"/>
        <w:rPr>
          <w:rFonts w:ascii="Arial" w:eastAsia="Arial" w:hAnsi="Arial" w:cs="Arial"/>
        </w:rPr>
      </w:pPr>
    </w:p>
    <w:p w14:paraId="3E7B6C31" w14:textId="71C2506A" w:rsidR="004669F4" w:rsidRPr="00470679" w:rsidRDefault="001355F0">
      <w:pPr>
        <w:suppressAutoHyphens/>
        <w:spacing w:after="57" w:line="271" w:lineRule="auto"/>
        <w:jc w:val="both"/>
        <w:rPr>
          <w:rFonts w:ascii="Arial" w:eastAsia="Arial" w:hAnsi="Arial" w:cs="Arial"/>
        </w:rPr>
      </w:pPr>
      <w:r w:rsidRPr="00470679">
        <w:rPr>
          <w:rFonts w:ascii="Arial" w:eastAsia="Arial" w:hAnsi="Arial" w:cs="Arial"/>
        </w:rPr>
        <w:t>.............................................................................................................................................</w:t>
      </w:r>
    </w:p>
    <w:p w14:paraId="1FF27177" w14:textId="77777777" w:rsidR="004669F4" w:rsidRPr="00470679" w:rsidRDefault="004669F4">
      <w:pPr>
        <w:suppressAutoHyphens/>
        <w:spacing w:after="57" w:line="271" w:lineRule="auto"/>
        <w:jc w:val="both"/>
        <w:rPr>
          <w:rFonts w:ascii="Arial" w:eastAsia="Arial" w:hAnsi="Arial" w:cs="Arial"/>
        </w:rPr>
      </w:pPr>
    </w:p>
    <w:p w14:paraId="32F797A8"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Oświadczenie</w:t>
      </w:r>
    </w:p>
    <w:p w14:paraId="5F81CF10"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 xml:space="preserve">składane na podstawie art. 125 ust. 1 ustawy z dnia 11 września 2019 r. Prawo zamówień publicznych (dalej jako: ustawa </w:t>
      </w:r>
      <w:proofErr w:type="spellStart"/>
      <w:r w:rsidRPr="00470679">
        <w:rPr>
          <w:rFonts w:ascii="Arial" w:eastAsia="Arial" w:hAnsi="Arial" w:cs="Arial"/>
          <w:b/>
          <w:color w:val="000000"/>
        </w:rPr>
        <w:t>Pzp</w:t>
      </w:r>
      <w:proofErr w:type="spellEnd"/>
      <w:r w:rsidRPr="00470679">
        <w:rPr>
          <w:rFonts w:ascii="Arial" w:eastAsia="Arial" w:hAnsi="Arial" w:cs="Arial"/>
          <w:b/>
          <w:color w:val="000000"/>
        </w:rPr>
        <w:t>),</w:t>
      </w:r>
    </w:p>
    <w:p w14:paraId="11F17A26"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DOTYCZĄCE PRZESŁANEK WYKLUCZENIA Z POSTĘPOWANIA</w:t>
      </w:r>
    </w:p>
    <w:p w14:paraId="77E7B567"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ORAZ  SPEŁNIANIA WARUNKÓW UDZIAŁU W POSTĘPOWANIU</w:t>
      </w:r>
    </w:p>
    <w:p w14:paraId="0F273A11" w14:textId="77777777" w:rsidR="004669F4" w:rsidRPr="00470679" w:rsidRDefault="004669F4">
      <w:pPr>
        <w:spacing w:after="0" w:line="271" w:lineRule="auto"/>
        <w:rPr>
          <w:rFonts w:ascii="Arial" w:eastAsia="Arial" w:hAnsi="Arial" w:cs="Arial"/>
          <w:color w:val="000000"/>
        </w:rPr>
      </w:pPr>
    </w:p>
    <w:p w14:paraId="6EEB4536" w14:textId="2738FCEF" w:rsidR="004669F4" w:rsidRPr="00470679" w:rsidRDefault="001355F0" w:rsidP="004275C6">
      <w:pPr>
        <w:spacing w:after="0" w:line="271" w:lineRule="auto"/>
        <w:jc w:val="both"/>
        <w:rPr>
          <w:rFonts w:ascii="Arial" w:eastAsia="Arial" w:hAnsi="Arial" w:cs="Arial"/>
        </w:rPr>
      </w:pPr>
      <w:r w:rsidRPr="00470679">
        <w:rPr>
          <w:rFonts w:ascii="Arial" w:eastAsia="Arial" w:hAnsi="Arial" w:cs="Arial"/>
          <w:color w:val="000000"/>
        </w:rPr>
        <w:t xml:space="preserve">Na potrzeby postępowania o udzielenie zamówienia publicznego na zadanie pn.:  </w:t>
      </w:r>
      <w:r w:rsidR="009C011E" w:rsidRPr="00470679">
        <w:rPr>
          <w:rFonts w:ascii="Arial" w:eastAsia="Arial" w:hAnsi="Arial" w:cs="Arial"/>
          <w:b/>
        </w:rPr>
        <w:t xml:space="preserve">Usługa cateringowa- przygotowywanie i dostarczanie obiadów dla uczestników Dziennego </w:t>
      </w:r>
      <w:r w:rsidR="004A6DA9">
        <w:rPr>
          <w:rFonts w:ascii="Arial" w:eastAsia="Arial" w:hAnsi="Arial" w:cs="Arial"/>
          <w:b/>
        </w:rPr>
        <w:t>Domu Senior + w Wołominie w 2024</w:t>
      </w:r>
      <w:r w:rsidR="009C011E" w:rsidRPr="00470679">
        <w:rPr>
          <w:rFonts w:ascii="Arial" w:eastAsia="Arial" w:hAnsi="Arial" w:cs="Arial"/>
          <w:b/>
        </w:rPr>
        <w:t xml:space="preserve"> r.</w:t>
      </w:r>
      <w:r w:rsidR="004275C6">
        <w:rPr>
          <w:rFonts w:ascii="Arial" w:eastAsia="Arial" w:hAnsi="Arial" w:cs="Arial"/>
          <w:b/>
        </w:rPr>
        <w:t xml:space="preserve">, </w:t>
      </w:r>
      <w:r w:rsidRPr="00470679">
        <w:rPr>
          <w:rFonts w:ascii="Arial" w:eastAsia="Arial" w:hAnsi="Arial" w:cs="Arial"/>
          <w:color w:val="000000"/>
        </w:rPr>
        <w:t xml:space="preserve">oświadczam, co następuje: </w:t>
      </w:r>
    </w:p>
    <w:p w14:paraId="52CB1ACF" w14:textId="77777777" w:rsidR="004669F4" w:rsidRPr="00470679" w:rsidRDefault="004669F4">
      <w:pPr>
        <w:suppressAutoHyphens/>
        <w:spacing w:after="0" w:line="271" w:lineRule="auto"/>
        <w:jc w:val="both"/>
        <w:rPr>
          <w:rFonts w:ascii="Arial" w:eastAsia="Arial" w:hAnsi="Arial" w:cs="Arial"/>
          <w:color w:val="000000"/>
        </w:rPr>
      </w:pPr>
    </w:p>
    <w:p w14:paraId="54D04A25"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OŚWIADCZENIE DOTYCZĄCE PRZESŁANEK WYKLUCZENIA Z POSTĘPOWANIA: </w:t>
      </w:r>
    </w:p>
    <w:p w14:paraId="55B94A34" w14:textId="77777777" w:rsidR="004669F4" w:rsidRPr="00470679" w:rsidRDefault="004669F4">
      <w:pPr>
        <w:spacing w:after="0" w:line="271" w:lineRule="auto"/>
        <w:jc w:val="both"/>
        <w:rPr>
          <w:rFonts w:ascii="Arial" w:eastAsia="Arial" w:hAnsi="Arial" w:cs="Arial"/>
          <w:b/>
          <w:color w:val="000000"/>
        </w:rPr>
      </w:pPr>
    </w:p>
    <w:p w14:paraId="406081C9" w14:textId="62D6E6F1" w:rsidR="004669F4" w:rsidRPr="00470679" w:rsidRDefault="00256618">
      <w:pPr>
        <w:spacing w:after="0" w:line="271" w:lineRule="auto"/>
        <w:jc w:val="both"/>
        <w:rPr>
          <w:rFonts w:ascii="Arial" w:eastAsia="Arial" w:hAnsi="Arial" w:cs="Arial"/>
        </w:rPr>
      </w:pPr>
      <w:r w:rsidRPr="00470679">
        <w:rPr>
          <w:rFonts w:ascii="Arial" w:eastAsia="Arial" w:hAnsi="Arial" w:cs="Arial"/>
        </w:rPr>
        <w:t>- o</w:t>
      </w:r>
      <w:r w:rsidR="001355F0" w:rsidRPr="00470679">
        <w:rPr>
          <w:rFonts w:ascii="Arial" w:eastAsia="Arial" w:hAnsi="Arial" w:cs="Arial"/>
        </w:rPr>
        <w:t>świadczam, że nie podlegam wykluczeniu z postępowania na podstawie art. 108 ust 1 u</w:t>
      </w:r>
      <w:r w:rsidR="009C011E" w:rsidRPr="00470679">
        <w:rPr>
          <w:rFonts w:ascii="Arial" w:eastAsia="Arial" w:hAnsi="Arial" w:cs="Arial"/>
        </w:rPr>
        <w:t>stawy Prawo zamówie</w:t>
      </w:r>
      <w:r w:rsidR="004A6DA9">
        <w:rPr>
          <w:rFonts w:ascii="Arial" w:eastAsia="Arial" w:hAnsi="Arial" w:cs="Arial"/>
        </w:rPr>
        <w:t>ń publicznych (</w:t>
      </w:r>
      <w:proofErr w:type="spellStart"/>
      <w:r w:rsidR="004A6DA9">
        <w:rPr>
          <w:rFonts w:ascii="Arial" w:eastAsia="Arial" w:hAnsi="Arial" w:cs="Arial"/>
        </w:rPr>
        <w:t>t.j</w:t>
      </w:r>
      <w:proofErr w:type="spellEnd"/>
      <w:r w:rsidR="004A6DA9">
        <w:rPr>
          <w:rFonts w:ascii="Arial" w:eastAsia="Arial" w:hAnsi="Arial" w:cs="Arial"/>
        </w:rPr>
        <w:t>. Dz.U. z 2023</w:t>
      </w:r>
      <w:r w:rsidR="009C011E" w:rsidRPr="00470679">
        <w:rPr>
          <w:rFonts w:ascii="Arial" w:eastAsia="Arial" w:hAnsi="Arial" w:cs="Arial"/>
        </w:rPr>
        <w:t xml:space="preserve"> r., poz. </w:t>
      </w:r>
      <w:r w:rsidR="004A6DA9">
        <w:rPr>
          <w:rFonts w:ascii="Arial" w:eastAsia="Arial" w:hAnsi="Arial" w:cs="Arial"/>
        </w:rPr>
        <w:t>1605</w:t>
      </w:r>
      <w:r w:rsidR="009C011E" w:rsidRPr="00470679">
        <w:rPr>
          <w:rFonts w:ascii="Arial" w:eastAsia="Arial" w:hAnsi="Arial" w:cs="Arial"/>
        </w:rPr>
        <w:t xml:space="preserve"> z </w:t>
      </w:r>
      <w:proofErr w:type="spellStart"/>
      <w:r w:rsidR="009C011E" w:rsidRPr="00470679">
        <w:rPr>
          <w:rFonts w:ascii="Arial" w:eastAsia="Arial" w:hAnsi="Arial" w:cs="Arial"/>
        </w:rPr>
        <w:t>późn</w:t>
      </w:r>
      <w:proofErr w:type="spellEnd"/>
      <w:r w:rsidR="009C011E" w:rsidRPr="00470679">
        <w:rPr>
          <w:rFonts w:ascii="Arial" w:eastAsia="Arial" w:hAnsi="Arial" w:cs="Arial"/>
        </w:rPr>
        <w:t>. zm.)</w:t>
      </w:r>
    </w:p>
    <w:p w14:paraId="02C063BE" w14:textId="580A2E6C" w:rsidR="00256618" w:rsidRPr="00470679" w:rsidRDefault="00256618" w:rsidP="004C6022">
      <w:pPr>
        <w:numPr>
          <w:ilvl w:val="1"/>
          <w:numId w:val="49"/>
        </w:numPr>
        <w:spacing w:after="0" w:line="271" w:lineRule="auto"/>
        <w:jc w:val="both"/>
        <w:rPr>
          <w:rFonts w:ascii="Arial" w:hAnsi="Arial" w:cs="Arial"/>
        </w:rPr>
      </w:pPr>
      <w:r w:rsidRPr="00470679">
        <w:rPr>
          <w:rFonts w:ascii="Arial" w:eastAsia="Arial" w:hAnsi="Arial" w:cs="Arial"/>
        </w:rPr>
        <w:t>o</w:t>
      </w:r>
      <w:r w:rsidRPr="00470679">
        <w:rPr>
          <w:rFonts w:ascii="Arial" w:hAnsi="Arial" w:cs="Arial"/>
        </w:rPr>
        <w:t>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37417EA" w14:textId="77777777" w:rsidR="004669F4" w:rsidRPr="00470679" w:rsidRDefault="004669F4">
      <w:pPr>
        <w:spacing w:after="0" w:line="271" w:lineRule="auto"/>
        <w:rPr>
          <w:rFonts w:ascii="Arial" w:eastAsia="Arial" w:hAnsi="Arial" w:cs="Arial"/>
          <w:color w:val="000000"/>
        </w:rPr>
      </w:pPr>
    </w:p>
    <w:p w14:paraId="77C647DE"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OŚWIADCZENIE DOTYCZĄCE SPEŁNIANIA WARUNKÓW UDZIAŁU W POSTĘPOWANIU </w:t>
      </w:r>
    </w:p>
    <w:p w14:paraId="0CC00404" w14:textId="77777777" w:rsidR="004669F4" w:rsidRPr="00470679" w:rsidRDefault="004669F4">
      <w:pPr>
        <w:spacing w:after="0" w:line="271" w:lineRule="auto"/>
        <w:rPr>
          <w:rFonts w:ascii="Arial" w:eastAsia="Arial" w:hAnsi="Arial" w:cs="Arial"/>
          <w:color w:val="000000"/>
        </w:rPr>
      </w:pPr>
    </w:p>
    <w:p w14:paraId="3D66C460" w14:textId="5C15D746" w:rsidR="004669F4" w:rsidRPr="00470679" w:rsidRDefault="001355F0">
      <w:pPr>
        <w:spacing w:after="0" w:line="271" w:lineRule="auto"/>
        <w:rPr>
          <w:rFonts w:ascii="Arial" w:eastAsia="Arial" w:hAnsi="Arial" w:cs="Arial"/>
          <w:color w:val="000000"/>
        </w:rPr>
      </w:pPr>
      <w:r w:rsidRPr="00470679">
        <w:rPr>
          <w:rFonts w:ascii="Arial" w:eastAsia="Arial" w:hAnsi="Arial" w:cs="Arial"/>
          <w:color w:val="000000"/>
        </w:rPr>
        <w:t>Oświadczam, że spełniam warunki udziału w postępowaniu</w:t>
      </w:r>
      <w:r w:rsidR="00C667F7" w:rsidRPr="00470679">
        <w:rPr>
          <w:rFonts w:ascii="Arial" w:eastAsia="Arial" w:hAnsi="Arial" w:cs="Arial"/>
          <w:color w:val="000000"/>
        </w:rPr>
        <w:t>.</w:t>
      </w:r>
    </w:p>
    <w:p w14:paraId="2A88762F" w14:textId="77777777" w:rsidR="004669F4" w:rsidRPr="00470679" w:rsidRDefault="004669F4">
      <w:pPr>
        <w:spacing w:after="0" w:line="271" w:lineRule="auto"/>
        <w:rPr>
          <w:rFonts w:ascii="Arial" w:eastAsia="Arial" w:hAnsi="Arial" w:cs="Arial"/>
          <w:color w:val="000000"/>
        </w:rPr>
      </w:pPr>
    </w:p>
    <w:p w14:paraId="502AC4B6" w14:textId="77777777" w:rsidR="004669F4" w:rsidRPr="00470679" w:rsidRDefault="004669F4">
      <w:pPr>
        <w:spacing w:after="0" w:line="271" w:lineRule="auto"/>
        <w:ind w:left="1440"/>
        <w:rPr>
          <w:rFonts w:ascii="Arial" w:eastAsia="Arial" w:hAnsi="Arial" w:cs="Arial"/>
          <w:color w:val="000000"/>
        </w:rPr>
      </w:pPr>
    </w:p>
    <w:p w14:paraId="13C95994" w14:textId="77777777" w:rsidR="004669F4" w:rsidRPr="00470679" w:rsidRDefault="004669F4">
      <w:pPr>
        <w:spacing w:after="0" w:line="271" w:lineRule="auto"/>
        <w:rPr>
          <w:rFonts w:ascii="Arial" w:eastAsia="Arial" w:hAnsi="Arial" w:cs="Arial"/>
          <w:color w:val="000000"/>
        </w:rPr>
      </w:pPr>
    </w:p>
    <w:p w14:paraId="2E7E45FA" w14:textId="7849D404"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 dnia ………….……. r.</w:t>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t xml:space="preserve">                                                                          </w:t>
      </w:r>
    </w:p>
    <w:p w14:paraId="3D4F5F0A" w14:textId="77777777" w:rsidR="004669F4" w:rsidRPr="00470679" w:rsidRDefault="001355F0">
      <w:pPr>
        <w:suppressAutoHyphens/>
        <w:spacing w:after="0" w:line="271" w:lineRule="auto"/>
        <w:jc w:val="right"/>
        <w:rPr>
          <w:rFonts w:ascii="Arial" w:eastAsia="Arial" w:hAnsi="Arial" w:cs="Arial"/>
        </w:rPr>
      </w:pPr>
      <w:r w:rsidRPr="00470679">
        <w:rPr>
          <w:rFonts w:ascii="Arial" w:eastAsia="Arial" w:hAnsi="Arial" w:cs="Arial"/>
        </w:rPr>
        <w:t>(podpis osoby uprawnionej</w:t>
      </w:r>
    </w:p>
    <w:p w14:paraId="28FDC698" w14:textId="77777777" w:rsidR="004669F4" w:rsidRPr="00470679" w:rsidRDefault="001355F0">
      <w:pPr>
        <w:suppressAutoHyphens/>
        <w:spacing w:after="0" w:line="271" w:lineRule="auto"/>
        <w:jc w:val="right"/>
        <w:rPr>
          <w:rFonts w:ascii="Arial" w:eastAsia="Arial" w:hAnsi="Arial" w:cs="Arial"/>
        </w:rPr>
      </w:pPr>
      <w:r w:rsidRPr="00470679">
        <w:rPr>
          <w:rFonts w:ascii="Arial" w:eastAsia="Arial" w:hAnsi="Arial" w:cs="Arial"/>
        </w:rPr>
        <w:t>do reprezentowania Wykonawcy)</w:t>
      </w:r>
    </w:p>
    <w:p w14:paraId="2AB88565" w14:textId="77777777" w:rsidR="004669F4" w:rsidRPr="00470679" w:rsidRDefault="004669F4">
      <w:pPr>
        <w:suppressAutoHyphens/>
        <w:spacing w:after="57" w:line="271" w:lineRule="auto"/>
        <w:rPr>
          <w:rFonts w:ascii="Arial" w:eastAsia="Arial" w:hAnsi="Arial" w:cs="Arial"/>
        </w:rPr>
      </w:pPr>
    </w:p>
    <w:p w14:paraId="03E234CF" w14:textId="77777777" w:rsidR="004669F4" w:rsidRPr="00470679" w:rsidRDefault="004669F4">
      <w:pPr>
        <w:suppressAutoHyphens/>
        <w:spacing w:after="57" w:line="271" w:lineRule="auto"/>
        <w:rPr>
          <w:rFonts w:ascii="Arial" w:eastAsia="Arial" w:hAnsi="Arial" w:cs="Arial"/>
        </w:rPr>
      </w:pPr>
    </w:p>
    <w:p w14:paraId="181096C2" w14:textId="77777777" w:rsidR="004669F4" w:rsidRPr="00470679" w:rsidRDefault="004669F4">
      <w:pPr>
        <w:suppressAutoHyphens/>
        <w:spacing w:after="57" w:line="271" w:lineRule="auto"/>
        <w:rPr>
          <w:rFonts w:ascii="Arial" w:eastAsia="Arial" w:hAnsi="Arial" w:cs="Arial"/>
        </w:rPr>
      </w:pPr>
    </w:p>
    <w:p w14:paraId="4F7454BC" w14:textId="77777777" w:rsidR="004669F4" w:rsidRPr="00470679" w:rsidRDefault="004669F4">
      <w:pPr>
        <w:suppressAutoHyphens/>
        <w:spacing w:after="57" w:line="271" w:lineRule="auto"/>
        <w:rPr>
          <w:rFonts w:ascii="Arial" w:eastAsia="Arial" w:hAnsi="Arial" w:cs="Arial"/>
        </w:rPr>
      </w:pPr>
    </w:p>
    <w:p w14:paraId="3CE39C58" w14:textId="2AF326B5" w:rsidR="004669F4" w:rsidRPr="00470679" w:rsidRDefault="004669F4">
      <w:pPr>
        <w:suppressAutoHyphens/>
        <w:spacing w:after="57" w:line="271" w:lineRule="auto"/>
        <w:rPr>
          <w:rFonts w:ascii="Arial" w:eastAsia="Arial" w:hAnsi="Arial" w:cs="Arial"/>
        </w:rPr>
      </w:pPr>
    </w:p>
    <w:p w14:paraId="24DCFE31" w14:textId="75D7EBBF" w:rsidR="003754E2" w:rsidRPr="00470679" w:rsidRDefault="003754E2">
      <w:pPr>
        <w:suppressAutoHyphens/>
        <w:spacing w:after="57" w:line="271" w:lineRule="auto"/>
        <w:rPr>
          <w:rFonts w:ascii="Arial" w:eastAsia="Arial" w:hAnsi="Arial" w:cs="Arial"/>
        </w:rPr>
      </w:pPr>
    </w:p>
    <w:p w14:paraId="777C0029" w14:textId="76C2CA41" w:rsidR="00BE5E13" w:rsidRPr="00470679" w:rsidRDefault="00BE5E13">
      <w:pPr>
        <w:suppressAutoHyphens/>
        <w:spacing w:after="57" w:line="271" w:lineRule="auto"/>
        <w:rPr>
          <w:rFonts w:ascii="Arial" w:eastAsia="Arial" w:hAnsi="Arial" w:cs="Arial"/>
        </w:rPr>
      </w:pPr>
    </w:p>
    <w:p w14:paraId="29D610C2" w14:textId="144DA0BF" w:rsidR="00BA79A5" w:rsidRPr="00470679" w:rsidRDefault="00BA79A5">
      <w:pPr>
        <w:suppressAutoHyphens/>
        <w:spacing w:after="57" w:line="271" w:lineRule="auto"/>
        <w:rPr>
          <w:rFonts w:ascii="Arial" w:eastAsia="Arial" w:hAnsi="Arial" w:cs="Arial"/>
        </w:rPr>
      </w:pPr>
    </w:p>
    <w:p w14:paraId="011C70B2" w14:textId="77777777" w:rsidR="00BA79A5" w:rsidRPr="00470679" w:rsidRDefault="00BA79A5">
      <w:pPr>
        <w:suppressAutoHyphens/>
        <w:spacing w:after="57" w:line="271" w:lineRule="auto"/>
        <w:rPr>
          <w:rFonts w:ascii="Arial" w:eastAsia="Arial" w:hAnsi="Arial" w:cs="Arial"/>
        </w:rPr>
      </w:pPr>
    </w:p>
    <w:p w14:paraId="29C9A832" w14:textId="77777777" w:rsidR="00131E50" w:rsidRPr="00470679" w:rsidRDefault="00131E50" w:rsidP="00131E50">
      <w:pPr>
        <w:suppressAutoHyphens/>
        <w:spacing w:after="0" w:line="271" w:lineRule="auto"/>
        <w:rPr>
          <w:rFonts w:ascii="Arial" w:eastAsia="Arial" w:hAnsi="Arial" w:cs="Arial"/>
          <w:b/>
        </w:rPr>
      </w:pPr>
    </w:p>
    <w:p w14:paraId="38465BE2" w14:textId="3F74A741" w:rsidR="00131E50" w:rsidRPr="00470679" w:rsidRDefault="00131E50" w:rsidP="00131E50">
      <w:pPr>
        <w:suppressAutoHyphens/>
        <w:spacing w:after="57" w:line="271" w:lineRule="auto"/>
        <w:rPr>
          <w:rFonts w:ascii="Arial" w:eastAsia="Arial" w:hAnsi="Arial" w:cs="Arial"/>
          <w:b/>
        </w:rPr>
      </w:pPr>
      <w:r w:rsidRPr="00470679">
        <w:rPr>
          <w:rFonts w:ascii="Arial" w:eastAsia="Arial" w:hAnsi="Arial" w:cs="Arial"/>
          <w:b/>
        </w:rPr>
        <w:t>Nr zamówienia</w:t>
      </w:r>
      <w:r w:rsidR="00121E67" w:rsidRPr="00470679">
        <w:rPr>
          <w:rFonts w:ascii="Arial" w:eastAsia="Arial" w:hAnsi="Arial" w:cs="Arial"/>
          <w:b/>
        </w:rPr>
        <w:t>: DS.26.</w:t>
      </w:r>
      <w:r w:rsidR="004A6DA9">
        <w:rPr>
          <w:rFonts w:ascii="Arial" w:eastAsia="Arial" w:hAnsi="Arial" w:cs="Arial"/>
          <w:b/>
        </w:rPr>
        <w:t>5.2023</w:t>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00886E51" w:rsidRPr="00470679">
        <w:rPr>
          <w:rFonts w:ascii="Arial" w:eastAsia="Arial" w:hAnsi="Arial" w:cs="Arial"/>
          <w:b/>
        </w:rPr>
        <w:t xml:space="preserve">               </w:t>
      </w:r>
      <w:r w:rsidRPr="00470679">
        <w:rPr>
          <w:rFonts w:ascii="Arial" w:eastAsia="Arial" w:hAnsi="Arial" w:cs="Arial"/>
          <w:b/>
        </w:rPr>
        <w:t>Załącznik nr 3 do SWZ</w:t>
      </w:r>
    </w:p>
    <w:p w14:paraId="7E3FBF25" w14:textId="77777777" w:rsidR="00131E50" w:rsidRPr="00470679" w:rsidRDefault="00131E50" w:rsidP="00131E50">
      <w:pPr>
        <w:tabs>
          <w:tab w:val="left" w:pos="9540"/>
        </w:tabs>
        <w:suppressAutoHyphens/>
        <w:spacing w:after="0" w:line="240" w:lineRule="auto"/>
        <w:ind w:right="-108"/>
        <w:jc w:val="center"/>
        <w:rPr>
          <w:rFonts w:ascii="Arial" w:eastAsia="Arial" w:hAnsi="Arial" w:cs="Arial"/>
          <w:b/>
        </w:rPr>
      </w:pPr>
    </w:p>
    <w:p w14:paraId="6E94EAAC" w14:textId="6E2CD42C" w:rsidR="00131E50" w:rsidRPr="00470679" w:rsidRDefault="00131E50" w:rsidP="00131E50">
      <w:pPr>
        <w:tabs>
          <w:tab w:val="left" w:pos="9540"/>
        </w:tabs>
        <w:suppressAutoHyphens/>
        <w:spacing w:after="0" w:line="312" w:lineRule="auto"/>
        <w:ind w:right="-108"/>
        <w:jc w:val="center"/>
        <w:rPr>
          <w:rFonts w:ascii="Arial" w:eastAsia="Arial" w:hAnsi="Arial" w:cs="Arial"/>
          <w:b/>
        </w:rPr>
      </w:pPr>
      <w:r w:rsidRPr="00470679">
        <w:rPr>
          <w:rFonts w:ascii="Arial" w:eastAsia="Arial" w:hAnsi="Arial" w:cs="Arial"/>
          <w:b/>
        </w:rPr>
        <w:t xml:space="preserve">Wykaz </w:t>
      </w:r>
      <w:r w:rsidR="0024386E" w:rsidRPr="00470679">
        <w:rPr>
          <w:rFonts w:ascii="Arial" w:eastAsia="Arial" w:hAnsi="Arial" w:cs="Arial"/>
          <w:b/>
        </w:rPr>
        <w:t>wszystkich wykonanych usług o podobnej wartości i charakterze wykonanych w okresie ostatnich 3 lat</w:t>
      </w:r>
    </w:p>
    <w:p w14:paraId="61FBA89E" w14:textId="77777777" w:rsidR="00131E50" w:rsidRPr="00470679" w:rsidRDefault="00131E50" w:rsidP="00131E50">
      <w:pPr>
        <w:tabs>
          <w:tab w:val="left" w:pos="9540"/>
        </w:tabs>
        <w:suppressAutoHyphens/>
        <w:spacing w:before="200" w:after="120" w:line="240" w:lineRule="auto"/>
        <w:ind w:right="-108"/>
        <w:jc w:val="center"/>
        <w:rPr>
          <w:rFonts w:ascii="Arial" w:eastAsia="Arial" w:hAnsi="Arial" w:cs="Arial"/>
        </w:rPr>
      </w:pPr>
      <w:r w:rsidRPr="00470679">
        <w:rPr>
          <w:rFonts w:ascii="Arial" w:eastAsia="Arial" w:hAnsi="Arial" w:cs="Arial"/>
        </w:rPr>
        <w:t>Nazwa Wykonawcy……………………………………………………………..……….</w:t>
      </w:r>
    </w:p>
    <w:p w14:paraId="0E80910A" w14:textId="77777777" w:rsidR="00131E50" w:rsidRPr="00470679" w:rsidRDefault="00131E50" w:rsidP="00131E50">
      <w:pPr>
        <w:tabs>
          <w:tab w:val="left" w:pos="9540"/>
        </w:tabs>
        <w:suppressAutoHyphens/>
        <w:spacing w:before="200" w:after="120" w:line="240" w:lineRule="auto"/>
        <w:ind w:right="-108"/>
        <w:jc w:val="center"/>
        <w:rPr>
          <w:rFonts w:ascii="Arial" w:eastAsia="Arial" w:hAnsi="Arial" w:cs="Arial"/>
        </w:rPr>
      </w:pPr>
      <w:r w:rsidRPr="00470679">
        <w:rPr>
          <w:rFonts w:ascii="Arial" w:eastAsia="Arial" w:hAnsi="Arial" w:cs="Arial"/>
        </w:rPr>
        <w:t>Adres Wykonawcy…………………………………………………………………….…</w:t>
      </w:r>
    </w:p>
    <w:p w14:paraId="7548E5BA" w14:textId="77777777" w:rsidR="00131E50" w:rsidRPr="00470679" w:rsidRDefault="00131E50" w:rsidP="00131E50">
      <w:pPr>
        <w:suppressAutoHyphens/>
        <w:spacing w:before="200" w:after="200" w:line="240" w:lineRule="auto"/>
        <w:ind w:right="-108"/>
        <w:jc w:val="center"/>
        <w:rPr>
          <w:rFonts w:ascii="Arial" w:eastAsia="Arial" w:hAnsi="Arial" w:cs="Arial"/>
          <w:b/>
        </w:rPr>
      </w:pPr>
      <w:r w:rsidRPr="00470679">
        <w:rPr>
          <w:rFonts w:ascii="Arial" w:eastAsia="Arial" w:hAnsi="Arial" w:cs="Arial"/>
        </w:rPr>
        <w:t>Nr tel.……………………………Nr fax.………………..……….</w:t>
      </w:r>
      <w:r w:rsidRPr="00470679">
        <w:rPr>
          <w:rFonts w:ascii="Arial" w:eastAsia="Arial" w:hAnsi="Arial" w:cs="Arial"/>
          <w:b/>
        </w:rPr>
        <w:t xml:space="preserve"> e-mail:……………..</w:t>
      </w:r>
    </w:p>
    <w:p w14:paraId="08A1FA26" w14:textId="77777777" w:rsidR="00131E50" w:rsidRPr="00470679" w:rsidRDefault="00131E50" w:rsidP="00131E50">
      <w:pPr>
        <w:suppressAutoHyphens/>
        <w:spacing w:after="0" w:line="288" w:lineRule="auto"/>
        <w:jc w:val="center"/>
        <w:rPr>
          <w:rFonts w:ascii="Arial" w:eastAsia="Arial" w:hAnsi="Arial" w:cs="Arial"/>
        </w:rPr>
      </w:pPr>
    </w:p>
    <w:tbl>
      <w:tblPr>
        <w:tblW w:w="0" w:type="auto"/>
        <w:tblInd w:w="108" w:type="dxa"/>
        <w:tblLayout w:type="fixed"/>
        <w:tblCellMar>
          <w:left w:w="10" w:type="dxa"/>
          <w:right w:w="10" w:type="dxa"/>
        </w:tblCellMar>
        <w:tblLook w:val="04A0" w:firstRow="1" w:lastRow="0" w:firstColumn="1" w:lastColumn="0" w:noHBand="0" w:noVBand="1"/>
      </w:tblPr>
      <w:tblGrid>
        <w:gridCol w:w="880"/>
        <w:gridCol w:w="1559"/>
        <w:gridCol w:w="1559"/>
        <w:gridCol w:w="1418"/>
        <w:gridCol w:w="1417"/>
        <w:gridCol w:w="1695"/>
      </w:tblGrid>
      <w:tr w:rsidR="00886E51" w:rsidRPr="00470679" w14:paraId="19FF6907" w14:textId="4DDAD80C" w:rsidTr="0066506C">
        <w:trPr>
          <w:trHeight w:val="1"/>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634BC" w14:textId="77777777" w:rsidR="007159C6" w:rsidRPr="00470679" w:rsidRDefault="007159C6" w:rsidP="00D150DD">
            <w:pPr>
              <w:suppressAutoHyphens/>
              <w:spacing w:after="0" w:line="240" w:lineRule="auto"/>
              <w:ind w:left="180" w:right="72"/>
              <w:jc w:val="both"/>
              <w:rPr>
                <w:rFonts w:ascii="Arial" w:hAnsi="Arial" w:cs="Arial"/>
              </w:rPr>
            </w:pPr>
            <w:r w:rsidRPr="00470679">
              <w:rPr>
                <w:rFonts w:ascii="Arial" w:eastAsia="Arial" w:hAnsi="Arial" w:cs="Arial"/>
                <w:b/>
              </w:rPr>
              <w:t>Lp.</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1DB3B" w14:textId="77777777" w:rsidR="007159C6" w:rsidRPr="00470679" w:rsidRDefault="007159C6" w:rsidP="00D150DD">
            <w:pPr>
              <w:suppressAutoHyphens/>
              <w:spacing w:after="0" w:line="240" w:lineRule="auto"/>
              <w:ind w:left="180" w:right="72"/>
              <w:jc w:val="center"/>
              <w:rPr>
                <w:rFonts w:ascii="Arial" w:hAnsi="Arial" w:cs="Arial"/>
              </w:rPr>
            </w:pPr>
            <w:r w:rsidRPr="00470679">
              <w:rPr>
                <w:rFonts w:ascii="Arial" w:eastAsia="Arial" w:hAnsi="Arial" w:cs="Arial"/>
                <w:b/>
              </w:rPr>
              <w:t xml:space="preserve">Nazwa usługi zgodnie </w:t>
            </w:r>
            <w:r w:rsidRPr="00470679">
              <w:rPr>
                <w:rFonts w:ascii="Arial" w:eastAsia="Arial" w:hAnsi="Arial" w:cs="Arial"/>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40C1F" w14:textId="77777777" w:rsidR="007159C6" w:rsidRPr="00470679" w:rsidRDefault="007159C6" w:rsidP="00D150DD">
            <w:pPr>
              <w:suppressAutoHyphens/>
              <w:spacing w:after="0" w:line="240" w:lineRule="auto"/>
              <w:ind w:left="180" w:right="72"/>
              <w:jc w:val="center"/>
              <w:rPr>
                <w:rFonts w:ascii="Arial" w:eastAsia="Arial" w:hAnsi="Arial" w:cs="Arial"/>
                <w:b/>
              </w:rPr>
            </w:pPr>
            <w:r w:rsidRPr="00470679">
              <w:rPr>
                <w:rFonts w:ascii="Arial" w:eastAsia="Arial" w:hAnsi="Arial" w:cs="Arial"/>
                <w:b/>
              </w:rPr>
              <w:t>Podmiot na rzecz, którego usługa została wykonana</w:t>
            </w:r>
          </w:p>
          <w:p w14:paraId="1EB1E91D" w14:textId="77777777" w:rsidR="007159C6" w:rsidRPr="00470679" w:rsidRDefault="007159C6" w:rsidP="00D150DD">
            <w:pPr>
              <w:suppressAutoHyphens/>
              <w:spacing w:after="0" w:line="240" w:lineRule="auto"/>
              <w:ind w:left="180" w:right="72"/>
              <w:jc w:val="center"/>
              <w:rPr>
                <w:rFonts w:ascii="Arial" w:hAnsi="Arial" w:cs="Arial"/>
              </w:rPr>
            </w:pPr>
            <w:r w:rsidRPr="00470679">
              <w:rPr>
                <w:rFonts w:ascii="Arial" w:eastAsia="Arial" w:hAnsi="Arial" w:cs="Arial"/>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8CDEF" w14:textId="77777777" w:rsidR="007159C6" w:rsidRPr="00470679" w:rsidRDefault="007159C6" w:rsidP="00D150DD">
            <w:pPr>
              <w:suppressAutoHyphens/>
              <w:spacing w:after="0" w:line="240" w:lineRule="auto"/>
              <w:ind w:left="180" w:right="72"/>
              <w:jc w:val="center"/>
              <w:rPr>
                <w:rFonts w:ascii="Arial" w:eastAsia="Arial" w:hAnsi="Arial" w:cs="Arial"/>
                <w:b/>
              </w:rPr>
            </w:pPr>
            <w:r w:rsidRPr="00470679">
              <w:rPr>
                <w:rFonts w:ascii="Arial" w:eastAsia="Arial" w:hAnsi="Arial" w:cs="Arial"/>
                <w:b/>
              </w:rPr>
              <w:t>Data wykonania usługi</w:t>
            </w:r>
          </w:p>
          <w:p w14:paraId="46111FD8" w14:textId="77777777" w:rsidR="007159C6" w:rsidRPr="00470679" w:rsidRDefault="007159C6" w:rsidP="00D150DD">
            <w:pPr>
              <w:suppressAutoHyphens/>
              <w:spacing w:after="0" w:line="240" w:lineRule="auto"/>
              <w:ind w:left="180" w:right="72"/>
              <w:jc w:val="center"/>
              <w:rPr>
                <w:rFonts w:ascii="Arial" w:hAnsi="Arial" w:cs="Arial"/>
              </w:rPr>
            </w:pPr>
            <w:r w:rsidRPr="00470679">
              <w:rPr>
                <w:rFonts w:ascii="Arial" w:eastAsia="Arial" w:hAnsi="Arial" w:cs="Arial"/>
                <w:b/>
              </w:rPr>
              <w:t>(dzień – miesiąc - rok)</w:t>
            </w:r>
          </w:p>
        </w:tc>
        <w:tc>
          <w:tcPr>
            <w:tcW w:w="1695" w:type="dxa"/>
            <w:vMerge w:val="restart"/>
            <w:tcBorders>
              <w:top w:val="single" w:sz="4" w:space="0" w:color="000000"/>
              <w:left w:val="single" w:sz="4" w:space="0" w:color="000000"/>
              <w:right w:val="single" w:sz="4" w:space="0" w:color="000000"/>
            </w:tcBorders>
            <w:shd w:val="clear" w:color="000000" w:fill="FFFFFF"/>
          </w:tcPr>
          <w:p w14:paraId="5F9F217E" w14:textId="0C1986D0" w:rsidR="007159C6" w:rsidRPr="00470679" w:rsidRDefault="00886E51" w:rsidP="00470679">
            <w:pPr>
              <w:suppressAutoHyphens/>
              <w:spacing w:after="0" w:line="240" w:lineRule="auto"/>
              <w:ind w:left="180" w:right="72"/>
              <w:jc w:val="center"/>
              <w:rPr>
                <w:rFonts w:ascii="Arial" w:eastAsia="Arial" w:hAnsi="Arial" w:cs="Arial"/>
                <w:b/>
              </w:rPr>
            </w:pPr>
            <w:r w:rsidRPr="00470679">
              <w:rPr>
                <w:rFonts w:ascii="Arial" w:eastAsia="Arial" w:hAnsi="Arial" w:cs="Arial"/>
                <w:b/>
              </w:rPr>
              <w:t xml:space="preserve">Wartość zamówienia </w:t>
            </w:r>
          </w:p>
        </w:tc>
      </w:tr>
      <w:tr w:rsidR="00886E51" w:rsidRPr="00470679" w14:paraId="01866D7B" w14:textId="76D4D681" w:rsidTr="0066506C">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CF6EC" w14:textId="77777777" w:rsidR="007159C6" w:rsidRPr="00470679" w:rsidRDefault="007159C6" w:rsidP="00D150DD">
            <w:pPr>
              <w:spacing w:after="200" w:line="276"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9C394" w14:textId="77777777" w:rsidR="007159C6" w:rsidRPr="00470679" w:rsidRDefault="007159C6" w:rsidP="00D150DD">
            <w:pPr>
              <w:spacing w:after="200" w:line="276"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0EABF" w14:textId="77777777" w:rsidR="007159C6" w:rsidRPr="00470679" w:rsidRDefault="007159C6" w:rsidP="00D150DD">
            <w:pPr>
              <w:spacing w:after="200" w:line="276" w:lineRule="auto"/>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A5D07" w14:textId="77777777" w:rsidR="007159C6" w:rsidRPr="0066506C" w:rsidRDefault="007159C6" w:rsidP="0066506C">
            <w:pPr>
              <w:suppressAutoHyphens/>
              <w:spacing w:after="0" w:line="240" w:lineRule="auto"/>
              <w:ind w:right="72"/>
              <w:jc w:val="center"/>
              <w:rPr>
                <w:rFonts w:ascii="Arial" w:hAnsi="Arial" w:cs="Arial"/>
                <w:sz w:val="18"/>
                <w:szCs w:val="18"/>
              </w:rPr>
            </w:pPr>
            <w:r w:rsidRPr="0066506C">
              <w:rPr>
                <w:rFonts w:ascii="Arial" w:eastAsia="Arial" w:hAnsi="Arial" w:cs="Arial"/>
                <w:b/>
                <w:sz w:val="18"/>
                <w:szCs w:val="18"/>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FC5DC" w14:textId="77777777" w:rsidR="007159C6" w:rsidRPr="0066506C" w:rsidRDefault="007159C6" w:rsidP="0066506C">
            <w:pPr>
              <w:suppressAutoHyphens/>
              <w:spacing w:after="0" w:line="240" w:lineRule="auto"/>
              <w:ind w:right="72"/>
              <w:jc w:val="center"/>
              <w:rPr>
                <w:rFonts w:ascii="Arial" w:hAnsi="Arial" w:cs="Arial"/>
                <w:sz w:val="18"/>
                <w:szCs w:val="18"/>
              </w:rPr>
            </w:pPr>
            <w:r w:rsidRPr="0066506C">
              <w:rPr>
                <w:rFonts w:ascii="Arial" w:eastAsia="Arial" w:hAnsi="Arial" w:cs="Arial"/>
                <w:b/>
                <w:sz w:val="18"/>
                <w:szCs w:val="18"/>
              </w:rPr>
              <w:t>Zakończenie</w:t>
            </w:r>
          </w:p>
        </w:tc>
        <w:tc>
          <w:tcPr>
            <w:tcW w:w="1695" w:type="dxa"/>
            <w:vMerge/>
            <w:tcBorders>
              <w:left w:val="single" w:sz="4" w:space="0" w:color="000000"/>
              <w:bottom w:val="single" w:sz="4" w:space="0" w:color="000000"/>
              <w:right w:val="single" w:sz="4" w:space="0" w:color="000000"/>
            </w:tcBorders>
            <w:shd w:val="clear" w:color="000000" w:fill="FFFFFF"/>
          </w:tcPr>
          <w:p w14:paraId="5E361D1B" w14:textId="77777777" w:rsidR="007159C6" w:rsidRPr="00470679" w:rsidRDefault="007159C6" w:rsidP="00D150DD">
            <w:pPr>
              <w:suppressAutoHyphens/>
              <w:spacing w:after="0" w:line="240" w:lineRule="auto"/>
              <w:ind w:right="72"/>
              <w:jc w:val="both"/>
              <w:rPr>
                <w:rFonts w:ascii="Arial" w:eastAsia="Arial" w:hAnsi="Arial" w:cs="Arial"/>
                <w:b/>
              </w:rPr>
            </w:pPr>
          </w:p>
        </w:tc>
      </w:tr>
      <w:tr w:rsidR="00886E51" w:rsidRPr="00470679" w14:paraId="677CBF72" w14:textId="5D077397" w:rsidTr="0066506C">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B205" w14:textId="77777777" w:rsidR="007159C6" w:rsidRPr="00470679" w:rsidRDefault="007159C6" w:rsidP="00D150DD">
            <w:pPr>
              <w:suppressAutoHyphens/>
              <w:spacing w:before="360" w:after="240" w:line="240" w:lineRule="auto"/>
              <w:ind w:left="180" w:right="72"/>
              <w:jc w:val="both"/>
              <w:rPr>
                <w:rFonts w:ascii="Arial" w:hAnsi="Arial" w:cs="Arial"/>
              </w:rPr>
            </w:pPr>
            <w:r w:rsidRPr="00470679">
              <w:rPr>
                <w:rFonts w:ascii="Arial" w:eastAsia="Arial" w:hAnsi="Arial" w:cs="Arial"/>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43558"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F59E8"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EEDA"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E54F"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Pr>
          <w:p w14:paraId="01EA5F72"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r>
      <w:tr w:rsidR="00886E51" w:rsidRPr="00470679" w14:paraId="2115A885" w14:textId="175C47FF" w:rsidTr="0066506C">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957A6" w14:textId="77777777" w:rsidR="007159C6" w:rsidRPr="00470679" w:rsidRDefault="007159C6" w:rsidP="00D150DD">
            <w:pPr>
              <w:suppressAutoHyphens/>
              <w:spacing w:before="360" w:after="240" w:line="240" w:lineRule="auto"/>
              <w:ind w:left="180" w:right="72"/>
              <w:jc w:val="both"/>
              <w:rPr>
                <w:rFonts w:ascii="Arial" w:hAnsi="Arial" w:cs="Arial"/>
              </w:rPr>
            </w:pPr>
            <w:r w:rsidRPr="00470679">
              <w:rPr>
                <w:rFonts w:ascii="Arial" w:eastAsia="Arial" w:hAnsi="Arial" w:cs="Arial"/>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4FF9"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CE709"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82D77"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52F56"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Pr>
          <w:p w14:paraId="4A42C23A"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r>
    </w:tbl>
    <w:p w14:paraId="7BF2147B" w14:textId="77777777" w:rsidR="00131E50" w:rsidRPr="00470679" w:rsidRDefault="00131E50" w:rsidP="00131E50">
      <w:pPr>
        <w:suppressAutoHyphens/>
        <w:spacing w:after="0" w:line="240" w:lineRule="auto"/>
        <w:ind w:left="180" w:right="72"/>
        <w:jc w:val="both"/>
        <w:rPr>
          <w:rFonts w:ascii="Arial" w:eastAsia="Arial" w:hAnsi="Arial" w:cs="Arial"/>
          <w:b/>
        </w:rPr>
      </w:pPr>
    </w:p>
    <w:p w14:paraId="1108AACC" w14:textId="77777777" w:rsidR="00131E50" w:rsidRPr="00470679" w:rsidRDefault="00131E50" w:rsidP="00131E50">
      <w:pPr>
        <w:suppressAutoHyphens/>
        <w:spacing w:after="0" w:line="240" w:lineRule="auto"/>
        <w:ind w:left="180" w:right="72"/>
        <w:jc w:val="both"/>
        <w:rPr>
          <w:rFonts w:ascii="Arial" w:eastAsia="Arial" w:hAnsi="Arial" w:cs="Arial"/>
          <w:b/>
        </w:rPr>
      </w:pPr>
    </w:p>
    <w:p w14:paraId="148D0E2F" w14:textId="77777777" w:rsidR="00131E50" w:rsidRPr="00470679" w:rsidRDefault="00131E50" w:rsidP="00131E50">
      <w:pPr>
        <w:suppressAutoHyphens/>
        <w:spacing w:after="0" w:line="240" w:lineRule="auto"/>
        <w:ind w:right="-337"/>
        <w:jc w:val="both"/>
        <w:rPr>
          <w:rFonts w:ascii="Arial" w:eastAsia="Arial" w:hAnsi="Arial" w:cs="Arial"/>
          <w:b/>
        </w:rPr>
      </w:pPr>
    </w:p>
    <w:p w14:paraId="0265CBCA" w14:textId="77777777" w:rsidR="00131E50" w:rsidRPr="00470679" w:rsidRDefault="00131E50" w:rsidP="00131E50">
      <w:pPr>
        <w:suppressAutoHyphens/>
        <w:spacing w:after="0" w:line="240" w:lineRule="auto"/>
        <w:ind w:right="-337"/>
        <w:jc w:val="both"/>
        <w:rPr>
          <w:rFonts w:ascii="Arial" w:eastAsia="Arial" w:hAnsi="Arial" w:cs="Arial"/>
        </w:rPr>
      </w:pPr>
      <w:r w:rsidRPr="00470679">
        <w:rPr>
          <w:rFonts w:ascii="Arial" w:eastAsia="Arial" w:hAnsi="Arial" w:cs="Arial"/>
          <w:b/>
        </w:rPr>
        <w:t xml:space="preserve">………………………., </w:t>
      </w:r>
      <w:r w:rsidRPr="00470679">
        <w:rPr>
          <w:rFonts w:ascii="Arial" w:eastAsia="Arial" w:hAnsi="Arial" w:cs="Arial"/>
        </w:rPr>
        <w:t>dnia</w:t>
      </w:r>
      <w:r w:rsidRPr="00470679">
        <w:rPr>
          <w:rFonts w:ascii="Arial" w:eastAsia="Arial" w:hAnsi="Arial" w:cs="Arial"/>
          <w:b/>
        </w:rPr>
        <w:t>……</w:t>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rPr>
        <w:tab/>
      </w:r>
      <w:r w:rsidRPr="00470679">
        <w:rPr>
          <w:rFonts w:ascii="Arial" w:eastAsia="Arial" w:hAnsi="Arial" w:cs="Arial"/>
        </w:rPr>
        <w:tab/>
      </w:r>
    </w:p>
    <w:p w14:paraId="1647A607" w14:textId="77777777" w:rsidR="00131E50" w:rsidRPr="00470679" w:rsidRDefault="00131E50" w:rsidP="00131E50">
      <w:pPr>
        <w:suppressAutoHyphens/>
        <w:spacing w:after="0" w:line="240" w:lineRule="auto"/>
        <w:ind w:left="4248" w:right="-337" w:firstLine="708"/>
        <w:jc w:val="both"/>
        <w:rPr>
          <w:rFonts w:ascii="Arial" w:eastAsia="Arial" w:hAnsi="Arial" w:cs="Arial"/>
          <w:b/>
        </w:rPr>
      </w:pPr>
      <w:r w:rsidRPr="00470679">
        <w:rPr>
          <w:rFonts w:ascii="Arial" w:eastAsia="Arial" w:hAnsi="Arial" w:cs="Arial"/>
        </w:rPr>
        <w:t>…………………………………………….</w:t>
      </w:r>
    </w:p>
    <w:p w14:paraId="55B92360" w14:textId="77777777" w:rsidR="00131E50" w:rsidRPr="00470679" w:rsidRDefault="00131E50" w:rsidP="00131E50">
      <w:pPr>
        <w:suppressAutoHyphens/>
        <w:spacing w:after="0" w:line="240" w:lineRule="auto"/>
        <w:ind w:left="3540" w:right="-337" w:firstLine="708"/>
        <w:jc w:val="center"/>
        <w:rPr>
          <w:rFonts w:ascii="Arial" w:eastAsia="Arial" w:hAnsi="Arial" w:cs="Arial"/>
        </w:rPr>
      </w:pPr>
      <w:r w:rsidRPr="00470679">
        <w:rPr>
          <w:rFonts w:ascii="Arial" w:eastAsia="Arial" w:hAnsi="Arial" w:cs="Arial"/>
        </w:rPr>
        <w:t xml:space="preserve">/podpis osoby uprawnionej do występowania </w:t>
      </w:r>
    </w:p>
    <w:p w14:paraId="3A8EF9A2" w14:textId="77777777" w:rsidR="00131E50" w:rsidRPr="00470679" w:rsidRDefault="00131E50" w:rsidP="00131E50">
      <w:pPr>
        <w:suppressAutoHyphens/>
        <w:spacing w:after="0" w:line="240" w:lineRule="auto"/>
        <w:ind w:left="4248" w:right="-337"/>
        <w:jc w:val="center"/>
        <w:rPr>
          <w:rFonts w:ascii="Arial" w:eastAsia="Arial" w:hAnsi="Arial" w:cs="Arial"/>
        </w:rPr>
      </w:pPr>
      <w:r w:rsidRPr="00470679">
        <w:rPr>
          <w:rFonts w:ascii="Arial" w:eastAsia="Arial" w:hAnsi="Arial" w:cs="Arial"/>
        </w:rPr>
        <w:t>w obrocie prawnym reprezentowania Wykonawcy</w:t>
      </w:r>
      <w:r w:rsidRPr="00470679">
        <w:rPr>
          <w:rFonts w:ascii="Arial" w:eastAsia="Arial" w:hAnsi="Arial" w:cs="Arial"/>
        </w:rPr>
        <w:br/>
        <w:t>i składania oświadczeń woli w jego imieniu/</w:t>
      </w:r>
    </w:p>
    <w:p w14:paraId="1A0B9AF0" w14:textId="77777777" w:rsidR="00131E50" w:rsidRPr="00470679" w:rsidRDefault="00131E50" w:rsidP="00131E50">
      <w:pPr>
        <w:suppressAutoHyphens/>
        <w:spacing w:after="0" w:line="240" w:lineRule="auto"/>
        <w:ind w:right="-337"/>
        <w:rPr>
          <w:rFonts w:ascii="Arial" w:eastAsia="Arial" w:hAnsi="Arial" w:cs="Arial"/>
        </w:rPr>
      </w:pPr>
    </w:p>
    <w:p w14:paraId="4A43AFEB" w14:textId="77777777" w:rsidR="00131E50" w:rsidRPr="00470679" w:rsidRDefault="00131E50" w:rsidP="00131E50">
      <w:pPr>
        <w:suppressAutoHyphens/>
        <w:spacing w:after="0" w:line="271" w:lineRule="auto"/>
        <w:rPr>
          <w:rFonts w:ascii="Arial" w:eastAsia="Arial" w:hAnsi="Arial" w:cs="Arial"/>
          <w:b/>
        </w:rPr>
      </w:pPr>
    </w:p>
    <w:p w14:paraId="21C0B632" w14:textId="4FAF28AA" w:rsidR="00131E50" w:rsidRPr="00470679" w:rsidRDefault="00131E50" w:rsidP="00131E50">
      <w:pPr>
        <w:suppressAutoHyphens/>
        <w:spacing w:after="0" w:line="271" w:lineRule="auto"/>
        <w:rPr>
          <w:rFonts w:ascii="Arial" w:eastAsia="Arial" w:hAnsi="Arial" w:cs="Arial"/>
          <w:b/>
        </w:rPr>
      </w:pPr>
    </w:p>
    <w:p w14:paraId="0DB7DC80" w14:textId="6192CCB3" w:rsidR="001E7656" w:rsidRPr="00470679" w:rsidRDefault="001E7656" w:rsidP="00131E50">
      <w:pPr>
        <w:suppressAutoHyphens/>
        <w:spacing w:after="0" w:line="271" w:lineRule="auto"/>
        <w:rPr>
          <w:rFonts w:ascii="Arial" w:eastAsia="Arial" w:hAnsi="Arial" w:cs="Arial"/>
          <w:b/>
        </w:rPr>
      </w:pPr>
    </w:p>
    <w:p w14:paraId="57C3E3B1" w14:textId="61729035" w:rsidR="001E7656" w:rsidRPr="00470679" w:rsidRDefault="001E7656" w:rsidP="00131E50">
      <w:pPr>
        <w:suppressAutoHyphens/>
        <w:spacing w:after="0" w:line="271" w:lineRule="auto"/>
        <w:rPr>
          <w:rFonts w:ascii="Arial" w:eastAsia="Arial" w:hAnsi="Arial" w:cs="Arial"/>
          <w:b/>
        </w:rPr>
      </w:pPr>
    </w:p>
    <w:p w14:paraId="03133493" w14:textId="77777777" w:rsidR="00256F77" w:rsidRPr="00470679" w:rsidRDefault="00256F77" w:rsidP="00131E50">
      <w:pPr>
        <w:suppressAutoHyphens/>
        <w:spacing w:after="0" w:line="271" w:lineRule="auto"/>
        <w:rPr>
          <w:rFonts w:ascii="Arial" w:eastAsia="Arial" w:hAnsi="Arial" w:cs="Arial"/>
          <w:b/>
        </w:rPr>
      </w:pPr>
    </w:p>
    <w:p w14:paraId="33F33E09" w14:textId="159FC088" w:rsidR="001E7656" w:rsidRPr="00470679" w:rsidRDefault="001E7656" w:rsidP="00131E50">
      <w:pPr>
        <w:suppressAutoHyphens/>
        <w:spacing w:after="0" w:line="271" w:lineRule="auto"/>
        <w:rPr>
          <w:rFonts w:ascii="Arial" w:eastAsia="Arial" w:hAnsi="Arial" w:cs="Arial"/>
          <w:b/>
        </w:rPr>
      </w:pPr>
    </w:p>
    <w:p w14:paraId="2CA9CC0B" w14:textId="77777777" w:rsidR="001E7656" w:rsidRPr="00470679" w:rsidRDefault="001E7656" w:rsidP="00131E50">
      <w:pPr>
        <w:suppressAutoHyphens/>
        <w:spacing w:after="0" w:line="271" w:lineRule="auto"/>
        <w:rPr>
          <w:rFonts w:ascii="Arial" w:eastAsia="Arial" w:hAnsi="Arial" w:cs="Arial"/>
          <w:b/>
        </w:rPr>
      </w:pPr>
    </w:p>
    <w:p w14:paraId="791A5E3F" w14:textId="77777777" w:rsidR="00131E50" w:rsidRPr="00470679" w:rsidRDefault="00131E50" w:rsidP="00131E50">
      <w:pPr>
        <w:suppressAutoHyphens/>
        <w:spacing w:after="0" w:line="271" w:lineRule="auto"/>
        <w:rPr>
          <w:rFonts w:ascii="Arial" w:eastAsia="Arial" w:hAnsi="Arial" w:cs="Arial"/>
          <w:b/>
        </w:rPr>
      </w:pPr>
    </w:p>
    <w:p w14:paraId="406E2634" w14:textId="77777777" w:rsidR="00BE5E13" w:rsidRPr="00470679" w:rsidRDefault="00BE5E13" w:rsidP="00131E50">
      <w:pPr>
        <w:suppressAutoHyphens/>
        <w:spacing w:after="0" w:line="271" w:lineRule="auto"/>
        <w:rPr>
          <w:rFonts w:ascii="Arial" w:eastAsia="Arial" w:hAnsi="Arial" w:cs="Arial"/>
          <w:b/>
        </w:rPr>
      </w:pPr>
    </w:p>
    <w:p w14:paraId="5DA16AFC" w14:textId="149239EA" w:rsidR="00603F60" w:rsidRDefault="00603F60" w:rsidP="00131E50">
      <w:pPr>
        <w:suppressAutoHyphens/>
        <w:spacing w:after="0" w:line="271" w:lineRule="auto"/>
        <w:rPr>
          <w:rFonts w:ascii="Arial" w:eastAsia="Arial" w:hAnsi="Arial" w:cs="Arial"/>
          <w:b/>
        </w:rPr>
      </w:pPr>
    </w:p>
    <w:p w14:paraId="504C153F" w14:textId="77777777" w:rsidR="004275C6" w:rsidRPr="00470679" w:rsidRDefault="004275C6" w:rsidP="00131E50">
      <w:pPr>
        <w:suppressAutoHyphens/>
        <w:spacing w:after="0" w:line="271" w:lineRule="auto"/>
        <w:rPr>
          <w:rFonts w:ascii="Arial" w:eastAsia="Arial" w:hAnsi="Arial" w:cs="Arial"/>
          <w:b/>
        </w:rPr>
      </w:pPr>
    </w:p>
    <w:p w14:paraId="48C47CDB" w14:textId="34F6B5E6" w:rsidR="00603F60" w:rsidRPr="00470679" w:rsidRDefault="00603F60" w:rsidP="00131E50">
      <w:pPr>
        <w:suppressAutoHyphens/>
        <w:spacing w:after="0" w:line="271" w:lineRule="auto"/>
        <w:rPr>
          <w:rFonts w:ascii="Arial" w:eastAsia="Arial" w:hAnsi="Arial" w:cs="Arial"/>
          <w:b/>
        </w:rPr>
      </w:pPr>
    </w:p>
    <w:p w14:paraId="77AD184F" w14:textId="77777777" w:rsidR="00603F60" w:rsidRPr="00470679" w:rsidRDefault="00603F60" w:rsidP="00131E50">
      <w:pPr>
        <w:suppressAutoHyphens/>
        <w:spacing w:after="0" w:line="271" w:lineRule="auto"/>
        <w:rPr>
          <w:rFonts w:ascii="Arial" w:eastAsia="Arial" w:hAnsi="Arial" w:cs="Arial"/>
          <w:b/>
        </w:rPr>
      </w:pPr>
    </w:p>
    <w:p w14:paraId="02F1B2F7" w14:textId="11D7E31D" w:rsidR="004669F4" w:rsidRPr="00470679" w:rsidRDefault="00131E50">
      <w:pPr>
        <w:suppressAutoHyphens/>
        <w:spacing w:after="57" w:line="271" w:lineRule="auto"/>
        <w:rPr>
          <w:rFonts w:ascii="Arial" w:eastAsia="Arial" w:hAnsi="Arial" w:cs="Arial"/>
        </w:rPr>
      </w:pPr>
      <w:r w:rsidRPr="00470679">
        <w:rPr>
          <w:rFonts w:ascii="Arial" w:eastAsia="Arial" w:hAnsi="Arial" w:cs="Arial"/>
          <w:b/>
          <w:bCs/>
        </w:rPr>
        <w:lastRenderedPageBreak/>
        <w:t>Nr zamówienia:</w:t>
      </w:r>
      <w:r w:rsidR="004275C6">
        <w:rPr>
          <w:rFonts w:ascii="Arial" w:eastAsia="Arial" w:hAnsi="Arial" w:cs="Arial"/>
          <w:b/>
          <w:bCs/>
        </w:rPr>
        <w:t xml:space="preserve"> </w:t>
      </w:r>
      <w:r w:rsidR="00121E67" w:rsidRPr="00470679">
        <w:rPr>
          <w:rFonts w:ascii="Arial" w:eastAsia="Arial" w:hAnsi="Arial" w:cs="Arial"/>
          <w:b/>
          <w:bCs/>
        </w:rPr>
        <w:t>DS.26.</w:t>
      </w:r>
      <w:r w:rsidR="004A6DA9">
        <w:rPr>
          <w:rFonts w:ascii="Arial" w:eastAsia="Arial" w:hAnsi="Arial" w:cs="Arial"/>
          <w:b/>
          <w:bCs/>
        </w:rPr>
        <w:t>5.2023</w:t>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b/>
          <w:bCs/>
        </w:rPr>
        <w:t>Załącznik nr 4 do SWZ</w:t>
      </w:r>
    </w:p>
    <w:p w14:paraId="4A6B0B31" w14:textId="07992DDF" w:rsidR="00131E50" w:rsidRPr="00470679" w:rsidRDefault="00131E50">
      <w:pPr>
        <w:suppressAutoHyphens/>
        <w:spacing w:after="57" w:line="271" w:lineRule="auto"/>
        <w:rPr>
          <w:rFonts w:ascii="Arial" w:eastAsia="Arial" w:hAnsi="Arial" w:cs="Arial"/>
        </w:rPr>
      </w:pPr>
    </w:p>
    <w:p w14:paraId="1A817A0A" w14:textId="4498E8B6" w:rsidR="00131E50" w:rsidRPr="00470679" w:rsidRDefault="00131E50" w:rsidP="00131E50">
      <w:pPr>
        <w:suppressAutoHyphens/>
        <w:spacing w:after="57" w:line="271" w:lineRule="auto"/>
        <w:jc w:val="center"/>
        <w:rPr>
          <w:rFonts w:ascii="Arial" w:eastAsia="Arial" w:hAnsi="Arial" w:cs="Arial"/>
          <w:b/>
          <w:bCs/>
        </w:rPr>
      </w:pPr>
      <w:r w:rsidRPr="00470679">
        <w:rPr>
          <w:rFonts w:ascii="Arial" w:eastAsia="Arial" w:hAnsi="Arial" w:cs="Arial"/>
          <w:b/>
          <w:bCs/>
        </w:rPr>
        <w:t>WYKAZ OSÓB, KTÓRE BĘDĄ WYKONYWAĆ ZAMÓWIENIE</w:t>
      </w:r>
    </w:p>
    <w:tbl>
      <w:tblPr>
        <w:tblStyle w:val="Tabela-Siatka"/>
        <w:tblW w:w="0" w:type="auto"/>
        <w:tblLook w:val="04A0" w:firstRow="1" w:lastRow="0" w:firstColumn="1" w:lastColumn="0" w:noHBand="0" w:noVBand="1"/>
      </w:tblPr>
      <w:tblGrid>
        <w:gridCol w:w="552"/>
        <w:gridCol w:w="1635"/>
        <w:gridCol w:w="1459"/>
        <w:gridCol w:w="1721"/>
        <w:gridCol w:w="1525"/>
        <w:gridCol w:w="1744"/>
      </w:tblGrid>
      <w:tr w:rsidR="00131E50" w:rsidRPr="00470679" w14:paraId="71453694" w14:textId="77777777" w:rsidTr="009C011E">
        <w:tc>
          <w:tcPr>
            <w:tcW w:w="552" w:type="dxa"/>
          </w:tcPr>
          <w:p w14:paraId="77946661" w14:textId="4975FC79"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Lp.</w:t>
            </w:r>
          </w:p>
        </w:tc>
        <w:tc>
          <w:tcPr>
            <w:tcW w:w="1635" w:type="dxa"/>
          </w:tcPr>
          <w:p w14:paraId="13288BC1" w14:textId="55172815"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Imię i nazwisko</w:t>
            </w:r>
          </w:p>
        </w:tc>
        <w:tc>
          <w:tcPr>
            <w:tcW w:w="1459" w:type="dxa"/>
          </w:tcPr>
          <w:p w14:paraId="15862FFA" w14:textId="05FD418D"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Stanowisko</w:t>
            </w:r>
          </w:p>
        </w:tc>
        <w:tc>
          <w:tcPr>
            <w:tcW w:w="1721" w:type="dxa"/>
          </w:tcPr>
          <w:p w14:paraId="57EB3A86" w14:textId="19A5EA4E"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Wykształcenie</w:t>
            </w:r>
          </w:p>
        </w:tc>
        <w:tc>
          <w:tcPr>
            <w:tcW w:w="1525" w:type="dxa"/>
          </w:tcPr>
          <w:p w14:paraId="76310310" w14:textId="24D8A467"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Uprawnienia</w:t>
            </w:r>
          </w:p>
        </w:tc>
        <w:tc>
          <w:tcPr>
            <w:tcW w:w="1744" w:type="dxa"/>
          </w:tcPr>
          <w:p w14:paraId="514F7B97" w14:textId="75295BAD"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Podstawa dysponowania</w:t>
            </w:r>
          </w:p>
        </w:tc>
      </w:tr>
      <w:tr w:rsidR="00131E50" w:rsidRPr="00470679" w14:paraId="0E5E274F" w14:textId="77777777" w:rsidTr="009C011E">
        <w:tc>
          <w:tcPr>
            <w:tcW w:w="552" w:type="dxa"/>
          </w:tcPr>
          <w:p w14:paraId="074BCD18" w14:textId="5F7247A3" w:rsidR="00131E50" w:rsidRPr="00470679" w:rsidRDefault="00131E50">
            <w:pPr>
              <w:suppressAutoHyphens/>
              <w:spacing w:after="57" w:line="271" w:lineRule="auto"/>
              <w:rPr>
                <w:rFonts w:ascii="Arial" w:eastAsia="Arial" w:hAnsi="Arial" w:cs="Arial"/>
              </w:rPr>
            </w:pPr>
            <w:r w:rsidRPr="00470679">
              <w:rPr>
                <w:rFonts w:ascii="Arial" w:eastAsia="Arial" w:hAnsi="Arial" w:cs="Arial"/>
              </w:rPr>
              <w:t>1</w:t>
            </w:r>
          </w:p>
        </w:tc>
        <w:tc>
          <w:tcPr>
            <w:tcW w:w="1635" w:type="dxa"/>
          </w:tcPr>
          <w:p w14:paraId="0207D8FB" w14:textId="77777777" w:rsidR="00131E50" w:rsidRPr="00470679" w:rsidRDefault="00131E50">
            <w:pPr>
              <w:suppressAutoHyphens/>
              <w:spacing w:after="57" w:line="271" w:lineRule="auto"/>
              <w:rPr>
                <w:rFonts w:ascii="Arial" w:eastAsia="Arial" w:hAnsi="Arial" w:cs="Arial"/>
              </w:rPr>
            </w:pPr>
          </w:p>
        </w:tc>
        <w:tc>
          <w:tcPr>
            <w:tcW w:w="1459" w:type="dxa"/>
          </w:tcPr>
          <w:p w14:paraId="021BBEB3" w14:textId="77777777" w:rsidR="00131E50" w:rsidRPr="00470679" w:rsidRDefault="00131E50">
            <w:pPr>
              <w:suppressAutoHyphens/>
              <w:spacing w:after="57" w:line="271" w:lineRule="auto"/>
              <w:rPr>
                <w:rFonts w:ascii="Arial" w:eastAsia="Arial" w:hAnsi="Arial" w:cs="Arial"/>
              </w:rPr>
            </w:pPr>
          </w:p>
        </w:tc>
        <w:tc>
          <w:tcPr>
            <w:tcW w:w="1721" w:type="dxa"/>
          </w:tcPr>
          <w:p w14:paraId="7D6F7E44" w14:textId="77777777" w:rsidR="00131E50" w:rsidRPr="00470679" w:rsidRDefault="00131E50">
            <w:pPr>
              <w:suppressAutoHyphens/>
              <w:spacing w:after="57" w:line="271" w:lineRule="auto"/>
              <w:rPr>
                <w:rFonts w:ascii="Arial" w:eastAsia="Arial" w:hAnsi="Arial" w:cs="Arial"/>
              </w:rPr>
            </w:pPr>
          </w:p>
        </w:tc>
        <w:tc>
          <w:tcPr>
            <w:tcW w:w="1525" w:type="dxa"/>
          </w:tcPr>
          <w:p w14:paraId="394BF21B" w14:textId="77777777" w:rsidR="00131E50" w:rsidRPr="00470679" w:rsidRDefault="00131E50">
            <w:pPr>
              <w:suppressAutoHyphens/>
              <w:spacing w:after="57" w:line="271" w:lineRule="auto"/>
              <w:rPr>
                <w:rFonts w:ascii="Arial" w:eastAsia="Arial" w:hAnsi="Arial" w:cs="Arial"/>
              </w:rPr>
            </w:pPr>
          </w:p>
        </w:tc>
        <w:tc>
          <w:tcPr>
            <w:tcW w:w="1744" w:type="dxa"/>
          </w:tcPr>
          <w:p w14:paraId="3193CE4D" w14:textId="77777777" w:rsidR="00131E50" w:rsidRPr="00470679" w:rsidRDefault="00131E50">
            <w:pPr>
              <w:suppressAutoHyphens/>
              <w:spacing w:after="57" w:line="271" w:lineRule="auto"/>
              <w:rPr>
                <w:rFonts w:ascii="Arial" w:eastAsia="Arial" w:hAnsi="Arial" w:cs="Arial"/>
              </w:rPr>
            </w:pPr>
          </w:p>
        </w:tc>
      </w:tr>
      <w:tr w:rsidR="00470679" w:rsidRPr="00470679" w14:paraId="41B43870" w14:textId="77777777" w:rsidTr="009C011E">
        <w:tc>
          <w:tcPr>
            <w:tcW w:w="552" w:type="dxa"/>
          </w:tcPr>
          <w:p w14:paraId="6513AC85" w14:textId="4C877691" w:rsidR="00470679" w:rsidRPr="00470679" w:rsidRDefault="00470679">
            <w:pPr>
              <w:suppressAutoHyphens/>
              <w:spacing w:after="57" w:line="271" w:lineRule="auto"/>
              <w:rPr>
                <w:rFonts w:ascii="Arial" w:eastAsia="Arial" w:hAnsi="Arial" w:cs="Arial"/>
              </w:rPr>
            </w:pPr>
            <w:r w:rsidRPr="00470679">
              <w:rPr>
                <w:rFonts w:ascii="Arial" w:eastAsia="Arial" w:hAnsi="Arial" w:cs="Arial"/>
              </w:rPr>
              <w:t>2</w:t>
            </w:r>
          </w:p>
        </w:tc>
        <w:tc>
          <w:tcPr>
            <w:tcW w:w="1635" w:type="dxa"/>
          </w:tcPr>
          <w:p w14:paraId="3ECE6713" w14:textId="77777777" w:rsidR="00470679" w:rsidRPr="00470679" w:rsidRDefault="00470679">
            <w:pPr>
              <w:suppressAutoHyphens/>
              <w:spacing w:after="57" w:line="271" w:lineRule="auto"/>
              <w:rPr>
                <w:rFonts w:ascii="Arial" w:eastAsia="Arial" w:hAnsi="Arial" w:cs="Arial"/>
              </w:rPr>
            </w:pPr>
          </w:p>
        </w:tc>
        <w:tc>
          <w:tcPr>
            <w:tcW w:w="1459" w:type="dxa"/>
          </w:tcPr>
          <w:p w14:paraId="0F5507F1" w14:textId="77777777" w:rsidR="00470679" w:rsidRPr="00470679" w:rsidRDefault="00470679">
            <w:pPr>
              <w:suppressAutoHyphens/>
              <w:spacing w:after="57" w:line="271" w:lineRule="auto"/>
              <w:rPr>
                <w:rFonts w:ascii="Arial" w:eastAsia="Arial" w:hAnsi="Arial" w:cs="Arial"/>
              </w:rPr>
            </w:pPr>
          </w:p>
        </w:tc>
        <w:tc>
          <w:tcPr>
            <w:tcW w:w="1721" w:type="dxa"/>
          </w:tcPr>
          <w:p w14:paraId="4C1E5954" w14:textId="77777777" w:rsidR="00470679" w:rsidRPr="00470679" w:rsidRDefault="00470679">
            <w:pPr>
              <w:suppressAutoHyphens/>
              <w:spacing w:after="57" w:line="271" w:lineRule="auto"/>
              <w:rPr>
                <w:rFonts w:ascii="Arial" w:eastAsia="Arial" w:hAnsi="Arial" w:cs="Arial"/>
              </w:rPr>
            </w:pPr>
          </w:p>
        </w:tc>
        <w:tc>
          <w:tcPr>
            <w:tcW w:w="1525" w:type="dxa"/>
          </w:tcPr>
          <w:p w14:paraId="4355CEDF" w14:textId="77777777" w:rsidR="00470679" w:rsidRPr="00470679" w:rsidRDefault="00470679">
            <w:pPr>
              <w:suppressAutoHyphens/>
              <w:spacing w:after="57" w:line="271" w:lineRule="auto"/>
              <w:rPr>
                <w:rFonts w:ascii="Arial" w:eastAsia="Arial" w:hAnsi="Arial" w:cs="Arial"/>
              </w:rPr>
            </w:pPr>
          </w:p>
        </w:tc>
        <w:tc>
          <w:tcPr>
            <w:tcW w:w="1744" w:type="dxa"/>
          </w:tcPr>
          <w:p w14:paraId="4DEE154E" w14:textId="77777777" w:rsidR="00470679" w:rsidRPr="00470679" w:rsidRDefault="00470679">
            <w:pPr>
              <w:suppressAutoHyphens/>
              <w:spacing w:after="57" w:line="271" w:lineRule="auto"/>
              <w:rPr>
                <w:rFonts w:ascii="Arial" w:eastAsia="Arial" w:hAnsi="Arial" w:cs="Arial"/>
              </w:rPr>
            </w:pPr>
          </w:p>
        </w:tc>
      </w:tr>
      <w:tr w:rsidR="00470679" w:rsidRPr="00470679" w14:paraId="1E0ADBDF" w14:textId="77777777" w:rsidTr="009C011E">
        <w:tc>
          <w:tcPr>
            <w:tcW w:w="552" w:type="dxa"/>
          </w:tcPr>
          <w:p w14:paraId="08612A7E" w14:textId="03DC7691" w:rsidR="00470679" w:rsidRPr="00470679" w:rsidRDefault="00470679">
            <w:pPr>
              <w:suppressAutoHyphens/>
              <w:spacing w:after="57" w:line="271" w:lineRule="auto"/>
              <w:rPr>
                <w:rFonts w:ascii="Arial" w:eastAsia="Arial" w:hAnsi="Arial" w:cs="Arial"/>
              </w:rPr>
            </w:pPr>
            <w:r w:rsidRPr="00470679">
              <w:rPr>
                <w:rFonts w:ascii="Arial" w:eastAsia="Arial" w:hAnsi="Arial" w:cs="Arial"/>
              </w:rPr>
              <w:t>3</w:t>
            </w:r>
          </w:p>
        </w:tc>
        <w:tc>
          <w:tcPr>
            <w:tcW w:w="1635" w:type="dxa"/>
          </w:tcPr>
          <w:p w14:paraId="12A7C5F2" w14:textId="77777777" w:rsidR="00470679" w:rsidRPr="00470679" w:rsidRDefault="00470679">
            <w:pPr>
              <w:suppressAutoHyphens/>
              <w:spacing w:after="57" w:line="271" w:lineRule="auto"/>
              <w:rPr>
                <w:rFonts w:ascii="Arial" w:eastAsia="Arial" w:hAnsi="Arial" w:cs="Arial"/>
              </w:rPr>
            </w:pPr>
          </w:p>
        </w:tc>
        <w:tc>
          <w:tcPr>
            <w:tcW w:w="1459" w:type="dxa"/>
          </w:tcPr>
          <w:p w14:paraId="496181CC" w14:textId="77777777" w:rsidR="00470679" w:rsidRPr="00470679" w:rsidRDefault="00470679">
            <w:pPr>
              <w:suppressAutoHyphens/>
              <w:spacing w:after="57" w:line="271" w:lineRule="auto"/>
              <w:rPr>
                <w:rFonts w:ascii="Arial" w:eastAsia="Arial" w:hAnsi="Arial" w:cs="Arial"/>
              </w:rPr>
            </w:pPr>
          </w:p>
        </w:tc>
        <w:tc>
          <w:tcPr>
            <w:tcW w:w="1721" w:type="dxa"/>
          </w:tcPr>
          <w:p w14:paraId="3CBD4162" w14:textId="77777777" w:rsidR="00470679" w:rsidRPr="00470679" w:rsidRDefault="00470679">
            <w:pPr>
              <w:suppressAutoHyphens/>
              <w:spacing w:after="57" w:line="271" w:lineRule="auto"/>
              <w:rPr>
                <w:rFonts w:ascii="Arial" w:eastAsia="Arial" w:hAnsi="Arial" w:cs="Arial"/>
              </w:rPr>
            </w:pPr>
          </w:p>
        </w:tc>
        <w:tc>
          <w:tcPr>
            <w:tcW w:w="1525" w:type="dxa"/>
          </w:tcPr>
          <w:p w14:paraId="43821103" w14:textId="77777777" w:rsidR="00470679" w:rsidRPr="00470679" w:rsidRDefault="00470679">
            <w:pPr>
              <w:suppressAutoHyphens/>
              <w:spacing w:after="57" w:line="271" w:lineRule="auto"/>
              <w:rPr>
                <w:rFonts w:ascii="Arial" w:eastAsia="Arial" w:hAnsi="Arial" w:cs="Arial"/>
              </w:rPr>
            </w:pPr>
          </w:p>
        </w:tc>
        <w:tc>
          <w:tcPr>
            <w:tcW w:w="1744" w:type="dxa"/>
          </w:tcPr>
          <w:p w14:paraId="6FD373B5" w14:textId="77777777" w:rsidR="00470679" w:rsidRPr="00470679" w:rsidRDefault="00470679">
            <w:pPr>
              <w:suppressAutoHyphens/>
              <w:spacing w:after="57" w:line="271" w:lineRule="auto"/>
              <w:rPr>
                <w:rFonts w:ascii="Arial" w:eastAsia="Arial" w:hAnsi="Arial" w:cs="Arial"/>
              </w:rPr>
            </w:pPr>
          </w:p>
        </w:tc>
      </w:tr>
      <w:tr w:rsidR="00470679" w:rsidRPr="00470679" w14:paraId="24D2F82C" w14:textId="77777777" w:rsidTr="009C011E">
        <w:tc>
          <w:tcPr>
            <w:tcW w:w="552" w:type="dxa"/>
          </w:tcPr>
          <w:p w14:paraId="7B9F8209" w14:textId="3BBD3CA4" w:rsidR="00470679" w:rsidRPr="00470679" w:rsidRDefault="00470679">
            <w:pPr>
              <w:suppressAutoHyphens/>
              <w:spacing w:after="57" w:line="271" w:lineRule="auto"/>
              <w:rPr>
                <w:rFonts w:ascii="Arial" w:eastAsia="Arial" w:hAnsi="Arial" w:cs="Arial"/>
              </w:rPr>
            </w:pPr>
            <w:r w:rsidRPr="00470679">
              <w:rPr>
                <w:rFonts w:ascii="Arial" w:eastAsia="Arial" w:hAnsi="Arial" w:cs="Arial"/>
              </w:rPr>
              <w:t>4</w:t>
            </w:r>
          </w:p>
        </w:tc>
        <w:tc>
          <w:tcPr>
            <w:tcW w:w="1635" w:type="dxa"/>
          </w:tcPr>
          <w:p w14:paraId="314C8F5A" w14:textId="77777777" w:rsidR="00470679" w:rsidRPr="00470679" w:rsidRDefault="00470679">
            <w:pPr>
              <w:suppressAutoHyphens/>
              <w:spacing w:after="57" w:line="271" w:lineRule="auto"/>
              <w:rPr>
                <w:rFonts w:ascii="Arial" w:eastAsia="Arial" w:hAnsi="Arial" w:cs="Arial"/>
              </w:rPr>
            </w:pPr>
          </w:p>
        </w:tc>
        <w:tc>
          <w:tcPr>
            <w:tcW w:w="1459" w:type="dxa"/>
          </w:tcPr>
          <w:p w14:paraId="612441BD" w14:textId="77777777" w:rsidR="00470679" w:rsidRPr="00470679" w:rsidRDefault="00470679">
            <w:pPr>
              <w:suppressAutoHyphens/>
              <w:spacing w:after="57" w:line="271" w:lineRule="auto"/>
              <w:rPr>
                <w:rFonts w:ascii="Arial" w:eastAsia="Arial" w:hAnsi="Arial" w:cs="Arial"/>
              </w:rPr>
            </w:pPr>
          </w:p>
        </w:tc>
        <w:tc>
          <w:tcPr>
            <w:tcW w:w="1721" w:type="dxa"/>
          </w:tcPr>
          <w:p w14:paraId="46FAEBE4" w14:textId="77777777" w:rsidR="00470679" w:rsidRPr="00470679" w:rsidRDefault="00470679">
            <w:pPr>
              <w:suppressAutoHyphens/>
              <w:spacing w:after="57" w:line="271" w:lineRule="auto"/>
              <w:rPr>
                <w:rFonts w:ascii="Arial" w:eastAsia="Arial" w:hAnsi="Arial" w:cs="Arial"/>
              </w:rPr>
            </w:pPr>
          </w:p>
        </w:tc>
        <w:tc>
          <w:tcPr>
            <w:tcW w:w="1525" w:type="dxa"/>
          </w:tcPr>
          <w:p w14:paraId="233869D0" w14:textId="77777777" w:rsidR="00470679" w:rsidRPr="00470679" w:rsidRDefault="00470679">
            <w:pPr>
              <w:suppressAutoHyphens/>
              <w:spacing w:after="57" w:line="271" w:lineRule="auto"/>
              <w:rPr>
                <w:rFonts w:ascii="Arial" w:eastAsia="Arial" w:hAnsi="Arial" w:cs="Arial"/>
              </w:rPr>
            </w:pPr>
          </w:p>
        </w:tc>
        <w:tc>
          <w:tcPr>
            <w:tcW w:w="1744" w:type="dxa"/>
          </w:tcPr>
          <w:p w14:paraId="46401E30" w14:textId="77777777" w:rsidR="00470679" w:rsidRPr="00470679" w:rsidRDefault="00470679">
            <w:pPr>
              <w:suppressAutoHyphens/>
              <w:spacing w:after="57" w:line="271" w:lineRule="auto"/>
              <w:rPr>
                <w:rFonts w:ascii="Arial" w:eastAsia="Arial" w:hAnsi="Arial" w:cs="Arial"/>
              </w:rPr>
            </w:pPr>
          </w:p>
        </w:tc>
      </w:tr>
    </w:tbl>
    <w:p w14:paraId="1938E137" w14:textId="25AF446F" w:rsidR="00131E50" w:rsidRPr="00470679" w:rsidRDefault="00131E50">
      <w:pPr>
        <w:suppressAutoHyphens/>
        <w:spacing w:after="57" w:line="271" w:lineRule="auto"/>
        <w:rPr>
          <w:rFonts w:ascii="Arial" w:eastAsia="Arial" w:hAnsi="Arial" w:cs="Arial"/>
        </w:rPr>
      </w:pPr>
    </w:p>
    <w:p w14:paraId="4FE117E3" w14:textId="22DE0806" w:rsidR="00131E50" w:rsidRPr="00470679" w:rsidRDefault="00131E50" w:rsidP="00131E50">
      <w:pPr>
        <w:suppressAutoHyphens/>
        <w:spacing w:after="57" w:line="271" w:lineRule="auto"/>
        <w:jc w:val="both"/>
        <w:rPr>
          <w:rFonts w:ascii="Arial" w:eastAsia="Arial" w:hAnsi="Arial" w:cs="Arial"/>
          <w:b/>
          <w:bCs/>
        </w:rPr>
      </w:pPr>
      <w:r w:rsidRPr="00470679">
        <w:rPr>
          <w:rFonts w:ascii="Arial" w:eastAsia="Arial" w:hAnsi="Arial" w:cs="Arial"/>
          <w:b/>
          <w:bCs/>
        </w:rPr>
        <w:t xml:space="preserve">OŚWIADCZAM, ŻE WSZYSTKIE WW. OSOBY POSIADAJĄ AKTUALNE </w:t>
      </w:r>
      <w:r w:rsidR="008A4C2E" w:rsidRPr="00470679">
        <w:rPr>
          <w:rFonts w:ascii="Arial" w:eastAsia="Arial" w:hAnsi="Arial" w:cs="Arial"/>
          <w:b/>
          <w:bCs/>
        </w:rPr>
        <w:t>ORZECZENIE DO CELÓW SANITARNO EPIDEMIOLOGICZNYCH</w:t>
      </w:r>
      <w:r w:rsidRPr="00470679">
        <w:rPr>
          <w:rFonts w:ascii="Arial" w:eastAsia="Arial" w:hAnsi="Arial" w:cs="Arial"/>
          <w:b/>
          <w:bCs/>
        </w:rPr>
        <w:t xml:space="preserve"> ORAZ SPEŁNIAJĄ WYMAGANIA ZAMAWIAJĄCEGO POSTAWIONE W SWZ</w:t>
      </w:r>
    </w:p>
    <w:p w14:paraId="430AE817" w14:textId="53A144C2" w:rsidR="00131E50" w:rsidRPr="00470679" w:rsidRDefault="00131E50">
      <w:pPr>
        <w:suppressAutoHyphens/>
        <w:spacing w:after="57" w:line="271" w:lineRule="auto"/>
        <w:rPr>
          <w:rFonts w:ascii="Arial" w:eastAsia="Arial" w:hAnsi="Arial" w:cs="Arial"/>
        </w:rPr>
      </w:pP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t>……………………………………………….</w:t>
      </w:r>
    </w:p>
    <w:p w14:paraId="7E6A5B46" w14:textId="5E216C32" w:rsidR="00131E50" w:rsidRPr="00470679" w:rsidRDefault="00131E50" w:rsidP="00131E50">
      <w:pPr>
        <w:suppressAutoHyphens/>
        <w:spacing w:after="57" w:line="271" w:lineRule="auto"/>
        <w:jc w:val="right"/>
        <w:rPr>
          <w:rFonts w:ascii="Arial" w:eastAsia="Arial" w:hAnsi="Arial" w:cs="Arial"/>
        </w:rPr>
      </w:pP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t>Podpis wykonawcy</w:t>
      </w:r>
    </w:p>
    <w:p w14:paraId="3BDD66CB" w14:textId="77777777" w:rsidR="00131E50" w:rsidRPr="00470679" w:rsidRDefault="00131E50">
      <w:pPr>
        <w:suppressAutoHyphens/>
        <w:spacing w:after="57" w:line="271" w:lineRule="auto"/>
        <w:rPr>
          <w:rFonts w:ascii="Arial" w:eastAsia="Arial" w:hAnsi="Arial" w:cs="Arial"/>
        </w:rPr>
      </w:pPr>
    </w:p>
    <w:p w14:paraId="0D6B5CCA" w14:textId="2297C27C" w:rsidR="004669F4" w:rsidRPr="00470679" w:rsidRDefault="004669F4">
      <w:pPr>
        <w:suppressAutoHyphens/>
        <w:spacing w:after="57" w:line="271" w:lineRule="auto"/>
        <w:rPr>
          <w:rFonts w:ascii="Arial" w:eastAsia="Arial" w:hAnsi="Arial" w:cs="Arial"/>
        </w:rPr>
      </w:pPr>
    </w:p>
    <w:p w14:paraId="330CC91E" w14:textId="0C8C54F9" w:rsidR="00B04834" w:rsidRPr="00470679" w:rsidRDefault="00B04834">
      <w:pPr>
        <w:suppressAutoHyphens/>
        <w:spacing w:after="57" w:line="271" w:lineRule="auto"/>
        <w:rPr>
          <w:rFonts w:ascii="Arial" w:eastAsia="Arial" w:hAnsi="Arial" w:cs="Arial"/>
        </w:rPr>
      </w:pPr>
    </w:p>
    <w:p w14:paraId="7EA49C76" w14:textId="0C134A10" w:rsidR="00B04834" w:rsidRPr="00470679" w:rsidRDefault="00B04834">
      <w:pPr>
        <w:suppressAutoHyphens/>
        <w:spacing w:after="57" w:line="271" w:lineRule="auto"/>
        <w:rPr>
          <w:rFonts w:ascii="Arial" w:eastAsia="Arial" w:hAnsi="Arial" w:cs="Arial"/>
        </w:rPr>
      </w:pPr>
    </w:p>
    <w:p w14:paraId="5B0D1091" w14:textId="1F4172D4" w:rsidR="00B04834" w:rsidRPr="00470679" w:rsidRDefault="00B04834">
      <w:pPr>
        <w:suppressAutoHyphens/>
        <w:spacing w:after="57" w:line="271" w:lineRule="auto"/>
        <w:rPr>
          <w:rFonts w:ascii="Arial" w:eastAsia="Arial" w:hAnsi="Arial" w:cs="Arial"/>
        </w:rPr>
      </w:pPr>
    </w:p>
    <w:p w14:paraId="2CDEF4ED" w14:textId="0066EDA3" w:rsidR="00B04834" w:rsidRPr="00470679" w:rsidRDefault="00B04834">
      <w:pPr>
        <w:suppressAutoHyphens/>
        <w:spacing w:after="57" w:line="271" w:lineRule="auto"/>
        <w:rPr>
          <w:rFonts w:ascii="Arial" w:eastAsia="Arial" w:hAnsi="Arial" w:cs="Arial"/>
        </w:rPr>
      </w:pPr>
    </w:p>
    <w:p w14:paraId="07B728E9" w14:textId="18A929F2" w:rsidR="00B04834" w:rsidRPr="00470679" w:rsidRDefault="00B04834">
      <w:pPr>
        <w:suppressAutoHyphens/>
        <w:spacing w:after="57" w:line="271" w:lineRule="auto"/>
        <w:rPr>
          <w:rFonts w:ascii="Arial" w:eastAsia="Arial" w:hAnsi="Arial" w:cs="Arial"/>
        </w:rPr>
      </w:pPr>
    </w:p>
    <w:p w14:paraId="2CBAECB7" w14:textId="3260C6C4" w:rsidR="00B04834" w:rsidRPr="00470679" w:rsidRDefault="00B04834">
      <w:pPr>
        <w:suppressAutoHyphens/>
        <w:spacing w:after="57" w:line="271" w:lineRule="auto"/>
        <w:rPr>
          <w:rFonts w:ascii="Arial" w:eastAsia="Arial" w:hAnsi="Arial" w:cs="Arial"/>
        </w:rPr>
      </w:pPr>
    </w:p>
    <w:p w14:paraId="45B620AC" w14:textId="77104DA8" w:rsidR="00052615" w:rsidRPr="00470679" w:rsidRDefault="00052615">
      <w:pPr>
        <w:suppressAutoHyphens/>
        <w:spacing w:after="57" w:line="271" w:lineRule="auto"/>
        <w:rPr>
          <w:rFonts w:ascii="Arial" w:eastAsia="Arial" w:hAnsi="Arial" w:cs="Arial"/>
        </w:rPr>
      </w:pPr>
    </w:p>
    <w:p w14:paraId="47802ACE" w14:textId="1AF6F595" w:rsidR="00052615" w:rsidRPr="00470679" w:rsidRDefault="00052615">
      <w:pPr>
        <w:suppressAutoHyphens/>
        <w:spacing w:after="57" w:line="271" w:lineRule="auto"/>
        <w:rPr>
          <w:rFonts w:ascii="Arial" w:eastAsia="Arial" w:hAnsi="Arial" w:cs="Arial"/>
        </w:rPr>
      </w:pPr>
    </w:p>
    <w:p w14:paraId="0F381951" w14:textId="762FF723" w:rsidR="00052615" w:rsidRPr="00470679" w:rsidRDefault="00052615">
      <w:pPr>
        <w:suppressAutoHyphens/>
        <w:spacing w:after="57" w:line="271" w:lineRule="auto"/>
        <w:rPr>
          <w:rFonts w:ascii="Arial" w:eastAsia="Arial" w:hAnsi="Arial" w:cs="Arial"/>
        </w:rPr>
      </w:pPr>
    </w:p>
    <w:p w14:paraId="2928FB31" w14:textId="24395BD9" w:rsidR="00052615" w:rsidRPr="00470679" w:rsidRDefault="00052615">
      <w:pPr>
        <w:suppressAutoHyphens/>
        <w:spacing w:after="57" w:line="271" w:lineRule="auto"/>
        <w:rPr>
          <w:rFonts w:ascii="Arial" w:eastAsia="Arial" w:hAnsi="Arial" w:cs="Arial"/>
        </w:rPr>
      </w:pPr>
    </w:p>
    <w:p w14:paraId="47854D87" w14:textId="5FFC08A3" w:rsidR="00052615" w:rsidRPr="00470679" w:rsidRDefault="00052615">
      <w:pPr>
        <w:suppressAutoHyphens/>
        <w:spacing w:after="57" w:line="271" w:lineRule="auto"/>
        <w:rPr>
          <w:rFonts w:ascii="Arial" w:eastAsia="Arial" w:hAnsi="Arial" w:cs="Arial"/>
        </w:rPr>
      </w:pPr>
    </w:p>
    <w:p w14:paraId="62E431D3" w14:textId="675858F8" w:rsidR="00052615" w:rsidRPr="00470679" w:rsidRDefault="00052615">
      <w:pPr>
        <w:suppressAutoHyphens/>
        <w:spacing w:after="57" w:line="271" w:lineRule="auto"/>
        <w:rPr>
          <w:rFonts w:ascii="Arial" w:eastAsia="Arial" w:hAnsi="Arial" w:cs="Arial"/>
        </w:rPr>
      </w:pPr>
    </w:p>
    <w:p w14:paraId="435A22D2" w14:textId="73F6AE60" w:rsidR="00052615" w:rsidRPr="00470679" w:rsidRDefault="00052615">
      <w:pPr>
        <w:suppressAutoHyphens/>
        <w:spacing w:after="57" w:line="271" w:lineRule="auto"/>
        <w:rPr>
          <w:rFonts w:ascii="Arial" w:eastAsia="Arial" w:hAnsi="Arial" w:cs="Arial"/>
        </w:rPr>
      </w:pPr>
    </w:p>
    <w:p w14:paraId="598C7BC7" w14:textId="7D757880" w:rsidR="00052615" w:rsidRPr="00470679" w:rsidRDefault="00052615">
      <w:pPr>
        <w:suppressAutoHyphens/>
        <w:spacing w:after="57" w:line="271" w:lineRule="auto"/>
        <w:rPr>
          <w:rFonts w:ascii="Arial" w:eastAsia="Arial" w:hAnsi="Arial" w:cs="Arial"/>
        </w:rPr>
      </w:pPr>
    </w:p>
    <w:p w14:paraId="1E9CC654" w14:textId="7F7159DB" w:rsidR="00052615" w:rsidRPr="00470679" w:rsidRDefault="00052615">
      <w:pPr>
        <w:suppressAutoHyphens/>
        <w:spacing w:after="57" w:line="271" w:lineRule="auto"/>
        <w:rPr>
          <w:rFonts w:ascii="Arial" w:eastAsia="Arial" w:hAnsi="Arial" w:cs="Arial"/>
        </w:rPr>
      </w:pPr>
    </w:p>
    <w:p w14:paraId="3A91227E" w14:textId="6CE50008" w:rsidR="00052615" w:rsidRPr="00470679" w:rsidRDefault="00052615">
      <w:pPr>
        <w:suppressAutoHyphens/>
        <w:spacing w:after="57" w:line="271" w:lineRule="auto"/>
        <w:rPr>
          <w:rFonts w:ascii="Arial" w:eastAsia="Arial" w:hAnsi="Arial" w:cs="Arial"/>
        </w:rPr>
      </w:pPr>
    </w:p>
    <w:p w14:paraId="283F1EF4" w14:textId="18934DC9" w:rsidR="00052615" w:rsidRPr="00470679" w:rsidRDefault="00052615">
      <w:pPr>
        <w:suppressAutoHyphens/>
        <w:spacing w:after="57" w:line="271" w:lineRule="auto"/>
        <w:rPr>
          <w:rFonts w:ascii="Arial" w:eastAsia="Arial" w:hAnsi="Arial" w:cs="Arial"/>
        </w:rPr>
      </w:pPr>
    </w:p>
    <w:p w14:paraId="661BD502" w14:textId="54C7A862" w:rsidR="00052615" w:rsidRPr="00470679" w:rsidRDefault="00052615">
      <w:pPr>
        <w:suppressAutoHyphens/>
        <w:spacing w:after="57" w:line="271" w:lineRule="auto"/>
        <w:rPr>
          <w:rFonts w:ascii="Arial" w:eastAsia="Arial" w:hAnsi="Arial" w:cs="Arial"/>
        </w:rPr>
      </w:pPr>
    </w:p>
    <w:p w14:paraId="0A939EB5" w14:textId="5C3C36D5" w:rsidR="00052615" w:rsidRPr="00470679" w:rsidRDefault="00052615">
      <w:pPr>
        <w:suppressAutoHyphens/>
        <w:spacing w:after="57" w:line="271" w:lineRule="auto"/>
        <w:rPr>
          <w:rFonts w:ascii="Arial" w:eastAsia="Arial" w:hAnsi="Arial" w:cs="Arial"/>
        </w:rPr>
      </w:pPr>
    </w:p>
    <w:p w14:paraId="3BE0E691" w14:textId="3DFA1780" w:rsidR="00BA79A5" w:rsidRPr="00470679" w:rsidRDefault="00BA79A5">
      <w:pPr>
        <w:suppressAutoHyphens/>
        <w:spacing w:after="57" w:line="271" w:lineRule="auto"/>
        <w:rPr>
          <w:rFonts w:ascii="Arial" w:eastAsia="Arial" w:hAnsi="Arial" w:cs="Arial"/>
        </w:rPr>
      </w:pPr>
    </w:p>
    <w:p w14:paraId="3E6466A3" w14:textId="2CC24C97" w:rsidR="00BA79A5" w:rsidRDefault="00BA79A5">
      <w:pPr>
        <w:suppressAutoHyphens/>
        <w:spacing w:after="57" w:line="271" w:lineRule="auto"/>
        <w:rPr>
          <w:rFonts w:ascii="Arial" w:eastAsia="Arial" w:hAnsi="Arial" w:cs="Arial"/>
        </w:rPr>
      </w:pPr>
    </w:p>
    <w:p w14:paraId="14424BDB" w14:textId="77777777" w:rsidR="004A6DA9" w:rsidRPr="00470679" w:rsidRDefault="004A6DA9">
      <w:pPr>
        <w:suppressAutoHyphens/>
        <w:spacing w:after="57" w:line="271" w:lineRule="auto"/>
        <w:rPr>
          <w:rFonts w:ascii="Arial" w:eastAsia="Arial" w:hAnsi="Arial" w:cs="Arial"/>
        </w:rPr>
      </w:pPr>
    </w:p>
    <w:p w14:paraId="3500FA5F" w14:textId="77777777" w:rsidR="00BA79A5" w:rsidRPr="00470679" w:rsidRDefault="00BA79A5">
      <w:pPr>
        <w:suppressAutoHyphens/>
        <w:spacing w:after="57" w:line="271" w:lineRule="auto"/>
        <w:rPr>
          <w:rFonts w:ascii="Arial" w:eastAsia="Arial" w:hAnsi="Arial" w:cs="Arial"/>
        </w:rPr>
      </w:pPr>
    </w:p>
    <w:p w14:paraId="19ADB99C" w14:textId="77777777" w:rsidR="00131E50" w:rsidRPr="00470679" w:rsidRDefault="00131E50">
      <w:pPr>
        <w:suppressAutoHyphens/>
        <w:spacing w:after="57" w:line="271" w:lineRule="auto"/>
        <w:rPr>
          <w:rFonts w:ascii="Arial" w:eastAsia="Arial" w:hAnsi="Arial" w:cs="Arial"/>
        </w:rPr>
      </w:pPr>
    </w:p>
    <w:p w14:paraId="6AD3678E" w14:textId="295A9717" w:rsidR="004669F4" w:rsidRPr="004A5CDA" w:rsidRDefault="001D2DDF" w:rsidP="004A5CDA">
      <w:pPr>
        <w:suppressAutoHyphens/>
        <w:spacing w:after="0" w:line="240" w:lineRule="auto"/>
        <w:rPr>
          <w:rFonts w:ascii="Arial" w:eastAsia="Arial" w:hAnsi="Arial" w:cs="Arial"/>
        </w:rPr>
      </w:pPr>
      <w:r w:rsidRPr="00470679">
        <w:rPr>
          <w:rFonts w:ascii="Arial" w:eastAsia="Arial" w:hAnsi="Arial" w:cs="Arial"/>
          <w:b/>
        </w:rPr>
        <w:lastRenderedPageBreak/>
        <w:t>Nr zamówienia:</w:t>
      </w:r>
      <w:r w:rsidR="00CA2538" w:rsidRPr="00470679">
        <w:rPr>
          <w:rFonts w:ascii="Arial" w:eastAsia="Arial" w:hAnsi="Arial" w:cs="Arial"/>
          <w:b/>
        </w:rPr>
        <w:t xml:space="preserve"> </w:t>
      </w:r>
      <w:r w:rsidR="00121E67" w:rsidRPr="004A5CDA">
        <w:rPr>
          <w:rFonts w:ascii="Arial" w:eastAsia="Arial" w:hAnsi="Arial" w:cs="Arial"/>
          <w:b/>
        </w:rPr>
        <w:t>DS.26.</w:t>
      </w:r>
      <w:r w:rsidR="004A6DA9">
        <w:rPr>
          <w:rFonts w:ascii="Arial" w:eastAsia="Arial" w:hAnsi="Arial" w:cs="Arial"/>
          <w:b/>
        </w:rPr>
        <w:t>5.2023</w:t>
      </w:r>
      <w:r w:rsidR="00CA2538" w:rsidRPr="004A5CDA">
        <w:rPr>
          <w:rFonts w:ascii="Arial" w:eastAsia="Arial" w:hAnsi="Arial" w:cs="Arial"/>
          <w:b/>
        </w:rPr>
        <w:t xml:space="preserve">       </w:t>
      </w:r>
      <w:r w:rsidRPr="004A5CDA">
        <w:rPr>
          <w:rFonts w:ascii="Arial" w:eastAsia="Arial" w:hAnsi="Arial" w:cs="Arial"/>
          <w:b/>
        </w:rPr>
        <w:tab/>
      </w:r>
      <w:r w:rsidRPr="004A5CDA">
        <w:rPr>
          <w:rFonts w:ascii="Arial" w:eastAsia="Arial" w:hAnsi="Arial" w:cs="Arial"/>
          <w:b/>
        </w:rPr>
        <w:tab/>
      </w:r>
      <w:r w:rsidRPr="004A5CDA">
        <w:rPr>
          <w:rFonts w:ascii="Arial" w:eastAsia="Arial" w:hAnsi="Arial" w:cs="Arial"/>
          <w:b/>
        </w:rPr>
        <w:tab/>
      </w:r>
      <w:r w:rsidR="00CA2538" w:rsidRPr="004A5CDA">
        <w:rPr>
          <w:rFonts w:ascii="Arial" w:eastAsia="Arial" w:hAnsi="Arial" w:cs="Arial"/>
          <w:b/>
        </w:rPr>
        <w:tab/>
      </w:r>
      <w:r w:rsidR="001355F0" w:rsidRPr="004A5CDA">
        <w:rPr>
          <w:rFonts w:ascii="Arial" w:eastAsia="Arial" w:hAnsi="Arial" w:cs="Arial"/>
          <w:b/>
        </w:rPr>
        <w:t xml:space="preserve">Załącznik nr </w:t>
      </w:r>
      <w:r w:rsidR="00B04834" w:rsidRPr="004A5CDA">
        <w:rPr>
          <w:rFonts w:ascii="Arial" w:eastAsia="Arial" w:hAnsi="Arial" w:cs="Arial"/>
          <w:b/>
        </w:rPr>
        <w:t>5</w:t>
      </w:r>
      <w:r w:rsidR="0024386E" w:rsidRPr="004A5CDA">
        <w:rPr>
          <w:rFonts w:ascii="Arial" w:eastAsia="Arial" w:hAnsi="Arial" w:cs="Arial"/>
          <w:b/>
        </w:rPr>
        <w:t xml:space="preserve"> do SWZ</w:t>
      </w:r>
    </w:p>
    <w:p w14:paraId="7FBBAE7C" w14:textId="77777777" w:rsidR="0066506C" w:rsidRPr="004A5CDA" w:rsidRDefault="0066506C" w:rsidP="004A5CDA">
      <w:pPr>
        <w:spacing w:after="0" w:line="240" w:lineRule="auto"/>
        <w:jc w:val="center"/>
        <w:rPr>
          <w:rFonts w:ascii="Arial" w:hAnsi="Arial" w:cs="Arial"/>
          <w:b/>
          <w:bCs/>
        </w:rPr>
      </w:pPr>
      <w:bookmarkStart w:id="1" w:name="_Hlk82765326"/>
    </w:p>
    <w:p w14:paraId="7A569990" w14:textId="77777777" w:rsidR="004A5CDA" w:rsidRDefault="004A5CDA" w:rsidP="004A5CDA">
      <w:pPr>
        <w:spacing w:after="0" w:line="240" w:lineRule="auto"/>
        <w:jc w:val="center"/>
        <w:rPr>
          <w:rFonts w:ascii="Arial" w:hAnsi="Arial" w:cs="Arial"/>
          <w:b/>
          <w:bCs/>
        </w:rPr>
      </w:pPr>
    </w:p>
    <w:p w14:paraId="470F815F" w14:textId="53FBB4DE" w:rsidR="004A5CDA" w:rsidRPr="004275C6" w:rsidRDefault="004A5CDA" w:rsidP="004A5CDA">
      <w:pPr>
        <w:spacing w:after="0" w:line="240" w:lineRule="auto"/>
        <w:jc w:val="center"/>
        <w:rPr>
          <w:rFonts w:ascii="Arial" w:hAnsi="Arial" w:cs="Arial"/>
          <w:b/>
          <w:bCs/>
        </w:rPr>
      </w:pPr>
      <w:r w:rsidRPr="004275C6">
        <w:rPr>
          <w:rFonts w:ascii="Arial" w:hAnsi="Arial" w:cs="Arial"/>
          <w:b/>
          <w:bCs/>
        </w:rPr>
        <w:t>Projektowane postanowienia umowy</w:t>
      </w:r>
    </w:p>
    <w:p w14:paraId="040BD431" w14:textId="26D589B5" w:rsidR="004275C6" w:rsidRPr="004275C6" w:rsidRDefault="004275C6" w:rsidP="004275C6">
      <w:pPr>
        <w:jc w:val="both"/>
        <w:rPr>
          <w:rFonts w:ascii="Arial" w:eastAsia="Arial" w:hAnsi="Arial" w:cs="Arial"/>
          <w:b/>
        </w:rPr>
      </w:pPr>
      <w:r w:rsidRPr="004275C6">
        <w:rPr>
          <w:rFonts w:ascii="Arial" w:eastAsia="Arial" w:hAnsi="Arial" w:cs="Arial"/>
          <w:color w:val="000000"/>
        </w:rPr>
        <w:t xml:space="preserve">Zgodnie </w:t>
      </w:r>
      <w:r w:rsidRPr="004275C6">
        <w:rPr>
          <w:rFonts w:ascii="Arial" w:eastAsia="Arial" w:hAnsi="Arial" w:cs="Arial"/>
        </w:rPr>
        <w:t>z wynikiem postępowania o udzielenie zamówienia publicznego prowadzonego w trybie podstawowym zgodnie z ustawą z dnia 11 września 2019 r. Prawo zamówień publicznych (tj. Dz.</w:t>
      </w:r>
      <w:r>
        <w:rPr>
          <w:rFonts w:ascii="Arial" w:eastAsia="Arial" w:hAnsi="Arial" w:cs="Arial"/>
        </w:rPr>
        <w:t xml:space="preserve"> U.</w:t>
      </w:r>
      <w:r w:rsidRPr="004275C6">
        <w:rPr>
          <w:rFonts w:ascii="Arial" w:eastAsia="Arial" w:hAnsi="Arial" w:cs="Arial"/>
        </w:rPr>
        <w:t xml:space="preserve"> z 2023r., poz. 1605z </w:t>
      </w:r>
      <w:proofErr w:type="spellStart"/>
      <w:r w:rsidRPr="004275C6">
        <w:rPr>
          <w:rFonts w:ascii="Arial" w:eastAsia="Arial" w:hAnsi="Arial" w:cs="Arial"/>
        </w:rPr>
        <w:t>późn</w:t>
      </w:r>
      <w:proofErr w:type="spellEnd"/>
      <w:r w:rsidRPr="004275C6">
        <w:rPr>
          <w:rFonts w:ascii="Arial" w:eastAsia="Arial" w:hAnsi="Arial" w:cs="Arial"/>
        </w:rPr>
        <w:t xml:space="preserve">. zm.) rozstrzygniętego w dniu ….......................r. Wykonawca przyjmuje do wykonania zadanie pn.: </w:t>
      </w:r>
      <w:r w:rsidRPr="004275C6">
        <w:rPr>
          <w:rFonts w:ascii="Arial" w:hAnsi="Arial" w:cs="Arial"/>
          <w:b/>
        </w:rPr>
        <w:t>świadczenie usług cateringowych dla uczest</w:t>
      </w:r>
      <w:r>
        <w:rPr>
          <w:rFonts w:ascii="Arial" w:hAnsi="Arial" w:cs="Arial"/>
          <w:b/>
        </w:rPr>
        <w:t xml:space="preserve">ników Dziennego Domu Senior + </w:t>
      </w:r>
      <w:r w:rsidRPr="004275C6">
        <w:rPr>
          <w:rFonts w:ascii="Arial" w:hAnsi="Arial" w:cs="Arial"/>
          <w:b/>
        </w:rPr>
        <w:t>w Wołominie w 2024 r.</w:t>
      </w:r>
      <w:r w:rsidRPr="004275C6">
        <w:rPr>
          <w:rFonts w:ascii="Arial" w:eastAsia="Arial" w:hAnsi="Arial" w:cs="Arial"/>
          <w:b/>
          <w:color w:val="000000"/>
        </w:rPr>
        <w:t xml:space="preserve">, </w:t>
      </w:r>
      <w:r w:rsidRPr="004275C6">
        <w:rPr>
          <w:rFonts w:ascii="Arial" w:eastAsia="Arial" w:hAnsi="Arial" w:cs="Arial"/>
        </w:rPr>
        <w:t>numer zamówienia</w:t>
      </w:r>
      <w:r>
        <w:rPr>
          <w:rFonts w:ascii="Arial" w:eastAsia="Arial" w:hAnsi="Arial" w:cs="Arial"/>
        </w:rPr>
        <w:t>:</w:t>
      </w:r>
      <w:r w:rsidRPr="004275C6">
        <w:rPr>
          <w:rFonts w:ascii="Arial" w:eastAsia="Arial" w:hAnsi="Arial" w:cs="Arial"/>
          <w:b/>
        </w:rPr>
        <w:t xml:space="preserve"> </w:t>
      </w:r>
      <w:r w:rsidRPr="004A5CDA">
        <w:rPr>
          <w:rFonts w:ascii="Arial" w:eastAsia="Arial" w:hAnsi="Arial" w:cs="Arial"/>
          <w:b/>
        </w:rPr>
        <w:t>DS.26.</w:t>
      </w:r>
      <w:r>
        <w:rPr>
          <w:rFonts w:ascii="Arial" w:eastAsia="Arial" w:hAnsi="Arial" w:cs="Arial"/>
          <w:b/>
        </w:rPr>
        <w:t>5.2023.</w:t>
      </w:r>
      <w:r w:rsidRPr="004A5CDA">
        <w:rPr>
          <w:rFonts w:ascii="Arial" w:eastAsia="Arial" w:hAnsi="Arial" w:cs="Arial"/>
          <w:b/>
        </w:rPr>
        <w:t xml:space="preserve">       </w:t>
      </w:r>
    </w:p>
    <w:p w14:paraId="54D800F7" w14:textId="77777777" w:rsidR="004275C6" w:rsidRPr="004275C6" w:rsidRDefault="004275C6" w:rsidP="004275C6">
      <w:pPr>
        <w:jc w:val="center"/>
        <w:rPr>
          <w:rFonts w:ascii="Arial" w:eastAsia="Arial" w:hAnsi="Arial" w:cs="Arial"/>
          <w:b/>
        </w:rPr>
      </w:pPr>
      <w:r w:rsidRPr="004275C6">
        <w:rPr>
          <w:rFonts w:ascii="Arial" w:eastAsia="Arial" w:hAnsi="Arial" w:cs="Arial"/>
          <w:b/>
        </w:rPr>
        <w:t>§ 1</w:t>
      </w:r>
    </w:p>
    <w:p w14:paraId="7DA9E12A" w14:textId="77777777"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Zamawiający zleca , a Wykonawca przyjmuje do wykonania:</w:t>
      </w:r>
    </w:p>
    <w:p w14:paraId="792FF580" w14:textId="77777777" w:rsidR="004275C6" w:rsidRPr="004275C6" w:rsidRDefault="004275C6" w:rsidP="004275C6">
      <w:pPr>
        <w:pStyle w:val="Akapitzlist"/>
        <w:numPr>
          <w:ilvl w:val="0"/>
          <w:numId w:val="34"/>
        </w:numPr>
        <w:suppressAutoHyphens/>
        <w:contextualSpacing w:val="0"/>
        <w:jc w:val="both"/>
        <w:rPr>
          <w:rFonts w:ascii="Arial" w:hAnsi="Arial" w:cs="Arial"/>
        </w:rPr>
      </w:pPr>
      <w:r w:rsidRPr="004275C6">
        <w:rPr>
          <w:rFonts w:ascii="Arial" w:hAnsi="Arial" w:cs="Arial"/>
        </w:rPr>
        <w:t>przygotowywanie i dostarczanie obiadów (drugie danie) do Dziennego Domu Senior + mieszczącego się w Wołominie przy ul. Legionów 31a;</w:t>
      </w:r>
    </w:p>
    <w:p w14:paraId="3FEA2969" w14:textId="77777777" w:rsidR="004275C6" w:rsidRPr="004275C6" w:rsidRDefault="004275C6" w:rsidP="004275C6">
      <w:pPr>
        <w:pStyle w:val="Akapitzlist"/>
        <w:numPr>
          <w:ilvl w:val="0"/>
          <w:numId w:val="34"/>
        </w:numPr>
        <w:suppressAutoHyphens/>
        <w:contextualSpacing w:val="0"/>
        <w:jc w:val="both"/>
        <w:rPr>
          <w:rFonts w:ascii="Arial" w:hAnsi="Arial" w:cs="Arial"/>
        </w:rPr>
      </w:pPr>
      <w:r w:rsidRPr="004275C6">
        <w:rPr>
          <w:rFonts w:ascii="Arial" w:hAnsi="Arial" w:cs="Arial"/>
        </w:rPr>
        <w:t>przygotowywanie i dostarczanie około 16 porcji posiłków dziennie, zgodnie z Specyfikacją Warunków Zamówienia oraz z ofertą z dnia……….. stanowiącymi integralną część umowy.</w:t>
      </w:r>
    </w:p>
    <w:p w14:paraId="15436901" w14:textId="77777777"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Umowa będzie realizowana zgodnie z wymaganiami Zamawiającego, ofertą złożoną przez Wykonawcę oraz aktami prawnymi regulującymi świadczenie tego rodzaju usług,                                        a w szczególności:</w:t>
      </w:r>
    </w:p>
    <w:p w14:paraId="56200642" w14:textId="77777777" w:rsidR="004275C6" w:rsidRPr="004275C6" w:rsidRDefault="004275C6" w:rsidP="004275C6">
      <w:pPr>
        <w:pStyle w:val="Akapitzlist"/>
        <w:jc w:val="both"/>
        <w:rPr>
          <w:rFonts w:ascii="Arial" w:hAnsi="Arial" w:cs="Arial"/>
        </w:rPr>
      </w:pPr>
      <w:r w:rsidRPr="004275C6">
        <w:rPr>
          <w:rFonts w:ascii="Arial" w:hAnsi="Arial" w:cs="Arial"/>
        </w:rPr>
        <w:t>- ustawą o bezpieczeństwie żywności i żywienia z dnia 25 sierpnia 2006 r. (</w:t>
      </w:r>
      <w:proofErr w:type="spellStart"/>
      <w:r w:rsidRPr="004275C6">
        <w:rPr>
          <w:rFonts w:ascii="Arial" w:hAnsi="Arial" w:cs="Arial"/>
        </w:rPr>
        <w:t>t.j</w:t>
      </w:r>
      <w:proofErr w:type="spellEnd"/>
      <w:r w:rsidRPr="004275C6">
        <w:rPr>
          <w:rFonts w:ascii="Arial" w:hAnsi="Arial" w:cs="Arial"/>
        </w:rPr>
        <w:t xml:space="preserve">. Dz.U. z 2020 r., poz. 2021 z </w:t>
      </w:r>
      <w:proofErr w:type="spellStart"/>
      <w:r w:rsidRPr="004275C6">
        <w:rPr>
          <w:rFonts w:ascii="Arial" w:hAnsi="Arial" w:cs="Arial"/>
        </w:rPr>
        <w:t>późn</w:t>
      </w:r>
      <w:proofErr w:type="spellEnd"/>
      <w:r w:rsidRPr="004275C6">
        <w:rPr>
          <w:rFonts w:ascii="Arial" w:hAnsi="Arial" w:cs="Arial"/>
        </w:rPr>
        <w:t>. zm.) i wydanymi na jej podstawie aktami wykonawczymi rozporządzeniem Parlamentu Europejskiego i Rady nr 852/2004 w sprawie higieny środków spożywczych,</w:t>
      </w:r>
    </w:p>
    <w:p w14:paraId="259CE2FA" w14:textId="5C54BE02"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Posiłki produkowane będą z surowców świeżych, najwyższej jakości, posiadającymi niezbędne</w:t>
      </w:r>
      <w:r>
        <w:rPr>
          <w:rFonts w:ascii="Arial" w:hAnsi="Arial" w:cs="Arial"/>
        </w:rPr>
        <w:t xml:space="preserve"> </w:t>
      </w:r>
      <w:r w:rsidRPr="004275C6">
        <w:rPr>
          <w:rFonts w:ascii="Arial" w:hAnsi="Arial" w:cs="Arial"/>
        </w:rPr>
        <w:t>w żywieniu atesty.</w:t>
      </w:r>
    </w:p>
    <w:p w14:paraId="0EBC51DD" w14:textId="77777777"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Wykonawca będzie przygotowywał posiłki zgodnie z zasadami  dobrej praktyki higienicznej oraz przestrzegał norm na składniki pokarmowe i produkty spożywcze określone przez Instytut Żywienia i Żywności. Wykonawca przygotowywał będzie posiłki zachowując wymogi sanitarno-epidemiologiczne w zakresie personelu i warunków produkcji oraz weźmie odpowiedzialności za ich przestrzeganie.</w:t>
      </w:r>
    </w:p>
    <w:p w14:paraId="699D31DF" w14:textId="0368941A"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Wykonawca oświadcza, że posiada lokal wyposażony w specjalistyczny sprzęt wymagany do przygotowania przedmiotu umowy oraz spełniający wymagania sanitarne zgodnie</w:t>
      </w:r>
      <w:r>
        <w:rPr>
          <w:rFonts w:ascii="Arial" w:hAnsi="Arial" w:cs="Arial"/>
        </w:rPr>
        <w:t xml:space="preserve"> z o</w:t>
      </w:r>
      <w:r w:rsidRPr="004275C6">
        <w:rPr>
          <w:rFonts w:ascii="Arial" w:hAnsi="Arial" w:cs="Arial"/>
        </w:rPr>
        <w:t xml:space="preserve">bowiązującymi przepisami, pod adresem…………………………………………….. </w:t>
      </w:r>
    </w:p>
    <w:p w14:paraId="4E8F26C1" w14:textId="77777777"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Wykonawca zobowiązuje się do przewożenia posiłków środkiem transportu przystosowanym i dopuszczonym przez Sanepid do przewozu żywności.</w:t>
      </w:r>
    </w:p>
    <w:p w14:paraId="64CEA5C9" w14:textId="77777777" w:rsidR="004275C6" w:rsidRPr="004275C6" w:rsidRDefault="004275C6" w:rsidP="004275C6">
      <w:pPr>
        <w:pStyle w:val="Akapitzlist"/>
        <w:numPr>
          <w:ilvl w:val="0"/>
          <w:numId w:val="33"/>
        </w:numPr>
        <w:suppressAutoHyphens/>
        <w:contextualSpacing w:val="0"/>
        <w:jc w:val="both"/>
        <w:rPr>
          <w:rFonts w:ascii="Arial" w:hAnsi="Arial" w:cs="Arial"/>
        </w:rPr>
      </w:pPr>
      <w:r w:rsidRPr="004275C6">
        <w:rPr>
          <w:rFonts w:ascii="Arial" w:hAnsi="Arial" w:cs="Arial"/>
        </w:rPr>
        <w:t>Wszystkie czynności związane ze sprzątaniem i myciem naczyń wykonują pracownicy Wykonawcy w sposób sprawny, profesjonalny, higieniczny i z pełną kulturą.</w:t>
      </w:r>
    </w:p>
    <w:p w14:paraId="66BAEA88" w14:textId="77777777" w:rsidR="004275C6" w:rsidRPr="004275C6" w:rsidRDefault="004275C6" w:rsidP="004275C6">
      <w:pPr>
        <w:pStyle w:val="Akapitzlist"/>
        <w:jc w:val="both"/>
        <w:rPr>
          <w:rFonts w:ascii="Arial" w:hAnsi="Arial" w:cs="Arial"/>
        </w:rPr>
      </w:pPr>
    </w:p>
    <w:p w14:paraId="2BC44D6E" w14:textId="77777777" w:rsidR="004275C6" w:rsidRPr="004275C6" w:rsidRDefault="004275C6" w:rsidP="004275C6">
      <w:pPr>
        <w:pStyle w:val="Akapitzlist"/>
        <w:jc w:val="center"/>
        <w:rPr>
          <w:rFonts w:ascii="Arial" w:hAnsi="Arial" w:cs="Arial"/>
          <w:b/>
          <w:bCs/>
        </w:rPr>
      </w:pPr>
      <w:r w:rsidRPr="004275C6">
        <w:rPr>
          <w:rFonts w:ascii="Arial" w:hAnsi="Arial" w:cs="Arial"/>
          <w:b/>
          <w:bCs/>
        </w:rPr>
        <w:t>§ 2</w:t>
      </w:r>
    </w:p>
    <w:p w14:paraId="24DB4FA0" w14:textId="77777777" w:rsidR="004275C6" w:rsidRPr="004275C6" w:rsidRDefault="004275C6" w:rsidP="004275C6">
      <w:pPr>
        <w:pStyle w:val="Akapitzlist"/>
        <w:numPr>
          <w:ilvl w:val="0"/>
          <w:numId w:val="35"/>
        </w:numPr>
        <w:suppressAutoHyphens/>
        <w:contextualSpacing w:val="0"/>
        <w:jc w:val="both"/>
        <w:rPr>
          <w:rFonts w:ascii="Arial" w:hAnsi="Arial" w:cs="Arial"/>
        </w:rPr>
      </w:pPr>
      <w:r w:rsidRPr="004275C6">
        <w:rPr>
          <w:rFonts w:ascii="Arial" w:hAnsi="Arial" w:cs="Arial"/>
        </w:rPr>
        <w:t>Zamawiający gwarantuje, że będzie zlecał Wykonawcy, na zasadzie wyłączności przygotowywanie i dostarczanie posiłków do Dziennego Domu Senior + w Wołominie                            w okresie obowiązywania umowy.</w:t>
      </w:r>
    </w:p>
    <w:p w14:paraId="0C8A7EBA" w14:textId="77777777" w:rsidR="004275C6" w:rsidRPr="004275C6" w:rsidRDefault="004275C6" w:rsidP="004275C6">
      <w:pPr>
        <w:pStyle w:val="Akapitzlist"/>
        <w:numPr>
          <w:ilvl w:val="0"/>
          <w:numId w:val="35"/>
        </w:numPr>
        <w:suppressAutoHyphens/>
        <w:contextualSpacing w:val="0"/>
        <w:jc w:val="both"/>
        <w:rPr>
          <w:rFonts w:ascii="Arial" w:hAnsi="Arial" w:cs="Arial"/>
        </w:rPr>
      </w:pPr>
      <w:r w:rsidRPr="004275C6">
        <w:rPr>
          <w:rFonts w:ascii="Arial" w:hAnsi="Arial" w:cs="Arial"/>
        </w:rPr>
        <w:lastRenderedPageBreak/>
        <w:t>Liczbę zleconych posiłków określa się na około 16 dziennie (od poniedziałku do piątku                            z wyłączeniem świąt) przy czym Wykonawca nie będzie rościł pretensji, jeśli ilość ta będzie większa lub mniejsza.</w:t>
      </w:r>
    </w:p>
    <w:p w14:paraId="382C51A1" w14:textId="77777777" w:rsidR="004275C6" w:rsidRPr="004275C6" w:rsidRDefault="004275C6" w:rsidP="004275C6">
      <w:pPr>
        <w:pStyle w:val="Akapitzlist"/>
        <w:numPr>
          <w:ilvl w:val="0"/>
          <w:numId w:val="35"/>
        </w:numPr>
        <w:suppressAutoHyphens/>
        <w:contextualSpacing w:val="0"/>
        <w:jc w:val="both"/>
        <w:rPr>
          <w:rFonts w:ascii="Arial" w:hAnsi="Arial" w:cs="Arial"/>
        </w:rPr>
      </w:pPr>
      <w:r w:rsidRPr="004275C6">
        <w:rPr>
          <w:rFonts w:ascii="Arial" w:hAnsi="Arial" w:cs="Arial"/>
        </w:rPr>
        <w:t>Zmiana ilości posiłków określonych  w ust. 2 nie jest zmiana w rozumieniu § 14 i nie wymaga podpisania aneksu do umowy.</w:t>
      </w:r>
    </w:p>
    <w:p w14:paraId="17445FD6" w14:textId="77777777" w:rsidR="004275C6" w:rsidRPr="004275C6" w:rsidRDefault="004275C6" w:rsidP="004275C6">
      <w:pPr>
        <w:pStyle w:val="Akapitzlist"/>
        <w:numPr>
          <w:ilvl w:val="0"/>
          <w:numId w:val="35"/>
        </w:numPr>
        <w:suppressAutoHyphens/>
        <w:contextualSpacing w:val="0"/>
        <w:jc w:val="both"/>
        <w:rPr>
          <w:rFonts w:ascii="Arial" w:hAnsi="Arial" w:cs="Arial"/>
        </w:rPr>
      </w:pPr>
      <w:r w:rsidRPr="004275C6">
        <w:rPr>
          <w:rFonts w:ascii="Arial" w:hAnsi="Arial" w:cs="Arial"/>
        </w:rPr>
        <w:t>Zamawiający gwarantuje, że będzie zlecał Wykonawcy na zasadzie wyłączności świadczenie usług cateringowych w wymiarze maksymalnym 4016 posiłków w 2024 r. lub do kwoty przeznaczonej na sfinansowanie zamówienia.</w:t>
      </w:r>
    </w:p>
    <w:p w14:paraId="351D601F" w14:textId="77777777" w:rsidR="004275C6" w:rsidRPr="004275C6" w:rsidRDefault="004275C6" w:rsidP="004275C6">
      <w:pPr>
        <w:pStyle w:val="Akapitzlist"/>
        <w:numPr>
          <w:ilvl w:val="0"/>
          <w:numId w:val="35"/>
        </w:numPr>
        <w:suppressAutoHyphens/>
        <w:contextualSpacing w:val="0"/>
        <w:jc w:val="both"/>
        <w:rPr>
          <w:rFonts w:ascii="Arial" w:hAnsi="Arial" w:cs="Arial"/>
        </w:rPr>
      </w:pPr>
      <w:r w:rsidRPr="004275C6">
        <w:rPr>
          <w:rFonts w:ascii="Arial" w:hAnsi="Arial" w:cs="Arial"/>
        </w:rPr>
        <w:t>Zamawiający zastrzega  sobie prawo do realizacji mniejszej liczby posiłków, niż podana w ust. 4. Zamawiający gwarantuje jednocześnie zlecenie minimum 60% posiłków określonych w ust. 4.</w:t>
      </w:r>
    </w:p>
    <w:p w14:paraId="42FD54C3" w14:textId="77777777" w:rsidR="004275C6" w:rsidRPr="004275C6" w:rsidRDefault="004275C6" w:rsidP="004275C6">
      <w:pPr>
        <w:ind w:left="360"/>
        <w:jc w:val="center"/>
        <w:rPr>
          <w:rFonts w:ascii="Arial" w:hAnsi="Arial" w:cs="Arial"/>
          <w:b/>
          <w:bCs/>
        </w:rPr>
      </w:pPr>
      <w:r w:rsidRPr="004275C6">
        <w:rPr>
          <w:rFonts w:ascii="Arial" w:hAnsi="Arial" w:cs="Arial"/>
          <w:b/>
          <w:bCs/>
        </w:rPr>
        <w:t>§ 3</w:t>
      </w:r>
    </w:p>
    <w:p w14:paraId="0BA98BF8" w14:textId="77777777" w:rsidR="004275C6" w:rsidRPr="004275C6" w:rsidRDefault="004275C6" w:rsidP="004275C6">
      <w:pPr>
        <w:ind w:left="360"/>
        <w:jc w:val="both"/>
        <w:rPr>
          <w:rFonts w:ascii="Arial" w:hAnsi="Arial" w:cs="Arial"/>
        </w:rPr>
      </w:pPr>
      <w:r w:rsidRPr="004275C6">
        <w:rPr>
          <w:rFonts w:ascii="Arial" w:hAnsi="Arial" w:cs="Arial"/>
        </w:rPr>
        <w:t>Wykonawca zobowiązuje się do:</w:t>
      </w:r>
    </w:p>
    <w:p w14:paraId="026B5561" w14:textId="77777777"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Prowadzenia na własne ryzyko, zarejestrowanej działalności gospodarczej w zakresie zbiorowego żywienia oraz ubezpieczenia się od odpowiedzialności cywilnej na własny koszt. Kopie polisy ubezpieczenia Wykonawca załącza do umowy przez cały okres realizacji zamówienia.</w:t>
      </w:r>
    </w:p>
    <w:p w14:paraId="6AB72B20" w14:textId="77777777"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Profesjonalnego wykonywania usług żywieniowych na rzecz Zamawiającego, z zachowaniem reżimów dietetycznych i sanitarnych przewidzianych w obowiązujących przepisach.</w:t>
      </w:r>
    </w:p>
    <w:p w14:paraId="0FFE5002" w14:textId="77777777"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Ponoszenia odpowiedzialności  za należyte wykonanie usługi przed uprawnionymi organami kontroli zewnętrznej oraz przed Zamawiającym.</w:t>
      </w:r>
    </w:p>
    <w:p w14:paraId="2A501DFE" w14:textId="77777777"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 xml:space="preserve">Sporządzania i przesyłania tygodniowego jadłospisu na adres: </w:t>
      </w:r>
      <w:hyperlink r:id="rId38" w:history="1">
        <w:r w:rsidRPr="004275C6">
          <w:rPr>
            <w:rStyle w:val="Hipercze"/>
            <w:rFonts w:ascii="Arial" w:hAnsi="Arial" w:cs="Arial"/>
          </w:rPr>
          <w:t>senior@ops.wolomin.pl</w:t>
        </w:r>
      </w:hyperlink>
      <w:r w:rsidRPr="004275C6">
        <w:rPr>
          <w:rFonts w:ascii="Arial" w:hAnsi="Arial" w:cs="Arial"/>
        </w:rPr>
        <w:t xml:space="preserve"> lub dostarczania go osobiście do Dziennego Domu Senior + w każdy poniedziałek lub inny pierwszy dzień roboczy przypadający w danym tygodniu.</w:t>
      </w:r>
    </w:p>
    <w:p w14:paraId="5E9B54C4" w14:textId="3713254B"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 xml:space="preserve">Przygotowania posiłków w następujących proporcjach: 5 razy w tygodniu drugie danie                           z </w:t>
      </w:r>
      <w:r>
        <w:rPr>
          <w:rFonts w:ascii="Arial" w:hAnsi="Arial" w:cs="Arial"/>
        </w:rPr>
        <w:t>surówką o gramaturze 600 gram (</w:t>
      </w:r>
      <w:r w:rsidRPr="004275C6">
        <w:rPr>
          <w:rFonts w:ascii="Arial" w:hAnsi="Arial" w:cs="Arial"/>
        </w:rPr>
        <w:t>mięso/ryba- 150 gram, ziemniaki/kasza/ryż/makaron- 300 gram, surówka-150 gram). Posiłek powinien być przygotowany wg zasad racjonalnego żywienia.</w:t>
      </w:r>
    </w:p>
    <w:p w14:paraId="080FC596" w14:textId="77777777"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Tego, iż posiłki nie będą wykonywane z produktów typu instant ( np. zupy w proszku, sosy itp.) oraz produktów gotowych ( np. mrożone pierogi).</w:t>
      </w:r>
    </w:p>
    <w:p w14:paraId="601BD1EC" w14:textId="77777777"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Ponoszenia pełnej odpowiedzialności za przestrzeganie zasad  wynikających z systemu HACCP oraz zapewnienia właściwej jakości zdrowotnej żywności.</w:t>
      </w:r>
    </w:p>
    <w:p w14:paraId="2651410C" w14:textId="5364B983"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Pobierania i przechowywania próbek każdej składowej części potrawy z dostarczonej partii żywności w ilościach niezbędnych do przeprowadzenia badań laboratoryjnych – zgodnie</w:t>
      </w:r>
      <w:r>
        <w:rPr>
          <w:rFonts w:ascii="Arial" w:hAnsi="Arial" w:cs="Arial"/>
        </w:rPr>
        <w:t xml:space="preserve"> </w:t>
      </w:r>
      <w:r w:rsidRPr="004275C6">
        <w:rPr>
          <w:rFonts w:ascii="Arial" w:hAnsi="Arial" w:cs="Arial"/>
        </w:rPr>
        <w:t>z obowiązującymi przepisami.</w:t>
      </w:r>
    </w:p>
    <w:p w14:paraId="68C5D785" w14:textId="50128525" w:rsidR="004275C6" w:rsidRPr="004275C6" w:rsidRDefault="004275C6" w:rsidP="004275C6">
      <w:pPr>
        <w:pStyle w:val="Akapitzlist"/>
        <w:numPr>
          <w:ilvl w:val="0"/>
          <w:numId w:val="36"/>
        </w:numPr>
        <w:suppressAutoHyphens/>
        <w:contextualSpacing w:val="0"/>
        <w:jc w:val="both"/>
        <w:rPr>
          <w:rFonts w:ascii="Arial" w:hAnsi="Arial" w:cs="Arial"/>
        </w:rPr>
      </w:pPr>
      <w:r w:rsidRPr="004275C6">
        <w:rPr>
          <w:rFonts w:ascii="Arial" w:hAnsi="Arial" w:cs="Arial"/>
        </w:rPr>
        <w:t>Zapewnienia posiłków na swój koszt z innych źródeł w przypadku awarii lub nieprzewidzianej sytuacji.</w:t>
      </w:r>
    </w:p>
    <w:p w14:paraId="08E9FFEE" w14:textId="77777777" w:rsidR="004275C6" w:rsidRPr="004275C6" w:rsidRDefault="004275C6" w:rsidP="004275C6">
      <w:pPr>
        <w:pStyle w:val="Akapitzlist"/>
        <w:jc w:val="center"/>
        <w:rPr>
          <w:rFonts w:ascii="Arial" w:hAnsi="Arial" w:cs="Arial"/>
          <w:b/>
          <w:bCs/>
        </w:rPr>
      </w:pPr>
      <w:r w:rsidRPr="004275C6">
        <w:rPr>
          <w:rFonts w:ascii="Arial" w:hAnsi="Arial" w:cs="Arial"/>
          <w:b/>
          <w:bCs/>
        </w:rPr>
        <w:t>§ 4</w:t>
      </w:r>
    </w:p>
    <w:p w14:paraId="140C158C"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 xml:space="preserve">Za wykonanie usług będących przedmiotem niniejszej umowy Zamawiający zapłaci Wykonawcy cenę określoną w ofercie, za posiłki określone w § 2, w wysokości </w:t>
      </w:r>
      <w:r w:rsidRPr="004275C6">
        <w:rPr>
          <w:rFonts w:ascii="Arial" w:hAnsi="Arial" w:cs="Arial"/>
        </w:rPr>
        <w:lastRenderedPageBreak/>
        <w:t>…………… złotych (słownie:……………… złotych) w tym podatek VAT, (tj</w:t>
      </w:r>
      <w:r w:rsidRPr="004275C6">
        <w:rPr>
          <w:rFonts w:ascii="Arial" w:hAnsi="Arial" w:cs="Arial"/>
          <w:b/>
          <w:bCs/>
        </w:rPr>
        <w:t>. 4016</w:t>
      </w:r>
      <w:r w:rsidRPr="004275C6">
        <w:rPr>
          <w:rFonts w:ascii="Arial" w:hAnsi="Arial" w:cs="Arial"/>
        </w:rPr>
        <w:t xml:space="preserve"> posiłków x ……….zł/posiłek)</w:t>
      </w:r>
    </w:p>
    <w:p w14:paraId="2EA3454C"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Cenę za jeden posiłek określa się na ………… zł brutto.</w:t>
      </w:r>
    </w:p>
    <w:p w14:paraId="48A6393E"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Cena podana w ust. 1 obejmuje wszystkie koszty wykonania usługi.</w:t>
      </w:r>
    </w:p>
    <w:p w14:paraId="2BEEE80D"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Rozliczenia dokonywane będą co miesiąc, fakturami VAT wystawionymi przez Wykonawcę, potwierdzonymi przez upoważnione jednostki organizacyjne Zamawiającego.</w:t>
      </w:r>
    </w:p>
    <w:p w14:paraId="0748FD1D"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Wystawiona faktura będzie zawierała następujące dane: Nabywcą/Odbiorcą przedmiotu umowy jest: Gmina Wołomin, ul. Ogrodowa 4, 05-200 Wołomin, NIP:1251333722, zaś Jednostką realizującą/Płatnikiem jest: Ośrodek Pomocy Społecznej w Wołominie.</w:t>
      </w:r>
    </w:p>
    <w:p w14:paraId="1622F277"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Wykonawca wyraża zgodę na zapłatę wynagrodzenia z zachowaniem mechanizmu podzielonej płatności (</w:t>
      </w:r>
      <w:proofErr w:type="spellStart"/>
      <w:r w:rsidRPr="004275C6">
        <w:rPr>
          <w:rFonts w:ascii="Arial" w:hAnsi="Arial" w:cs="Arial"/>
        </w:rPr>
        <w:t>split</w:t>
      </w:r>
      <w:proofErr w:type="spellEnd"/>
      <w:r w:rsidRPr="004275C6">
        <w:rPr>
          <w:rFonts w:ascii="Arial" w:hAnsi="Arial" w:cs="Arial"/>
        </w:rPr>
        <w:t xml:space="preserve"> </w:t>
      </w:r>
      <w:proofErr w:type="spellStart"/>
      <w:r w:rsidRPr="004275C6">
        <w:rPr>
          <w:rFonts w:ascii="Arial" w:hAnsi="Arial" w:cs="Arial"/>
        </w:rPr>
        <w:t>payment</w:t>
      </w:r>
      <w:proofErr w:type="spellEnd"/>
      <w:r w:rsidRPr="004275C6">
        <w:rPr>
          <w:rFonts w:ascii="Arial" w:hAnsi="Arial" w:cs="Arial"/>
        </w:rPr>
        <w:t>). Wskazuje numer rachunku bankowego, na który Zamawiający przekaże wynagrodzenie odpowiadające kwocie VAT:…………………………………………………………………………………………………………………………………………</w:t>
      </w:r>
    </w:p>
    <w:p w14:paraId="55BC8A28"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Do każdej faktury muszą być dołączone następujące informacje:</w:t>
      </w:r>
    </w:p>
    <w:p w14:paraId="3D0D12F2" w14:textId="77777777" w:rsidR="004275C6" w:rsidRPr="004275C6" w:rsidRDefault="004275C6" w:rsidP="004275C6">
      <w:pPr>
        <w:pStyle w:val="Akapitzlist"/>
        <w:numPr>
          <w:ilvl w:val="0"/>
          <w:numId w:val="38"/>
        </w:numPr>
        <w:suppressAutoHyphens/>
        <w:contextualSpacing w:val="0"/>
        <w:jc w:val="both"/>
        <w:rPr>
          <w:rFonts w:ascii="Arial" w:hAnsi="Arial" w:cs="Arial"/>
        </w:rPr>
      </w:pPr>
      <w:r w:rsidRPr="004275C6">
        <w:rPr>
          <w:rFonts w:ascii="Arial" w:hAnsi="Arial" w:cs="Arial"/>
        </w:rPr>
        <w:t>okres rozliczenia,</w:t>
      </w:r>
    </w:p>
    <w:p w14:paraId="399CB5C4" w14:textId="77777777" w:rsidR="004275C6" w:rsidRPr="004275C6" w:rsidRDefault="004275C6" w:rsidP="004275C6">
      <w:pPr>
        <w:pStyle w:val="Akapitzlist"/>
        <w:numPr>
          <w:ilvl w:val="0"/>
          <w:numId w:val="38"/>
        </w:numPr>
        <w:suppressAutoHyphens/>
        <w:contextualSpacing w:val="0"/>
        <w:jc w:val="both"/>
        <w:rPr>
          <w:rFonts w:ascii="Arial" w:hAnsi="Arial" w:cs="Arial"/>
        </w:rPr>
      </w:pPr>
      <w:r w:rsidRPr="004275C6">
        <w:rPr>
          <w:rFonts w:ascii="Arial" w:hAnsi="Arial" w:cs="Arial"/>
        </w:rPr>
        <w:t>ilość wydanych posiłków z podziałem na dni.</w:t>
      </w:r>
    </w:p>
    <w:p w14:paraId="4BF5F09A"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Faktura zostanie zapłacona przez Zamawiającego w ciągu 30 dni od daty wpłynięcia prawidłowo wystawionej faktury VAT do OPS i potwierdzonej przez OPS.</w:t>
      </w:r>
    </w:p>
    <w:p w14:paraId="351C19F7"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Fakturę uznaje się za zapłaconą w dniu dokonania przelewu z konta Zamawiającego.</w:t>
      </w:r>
    </w:p>
    <w:p w14:paraId="121CE04A" w14:textId="77777777" w:rsidR="004275C6" w:rsidRPr="004275C6" w:rsidRDefault="004275C6" w:rsidP="004275C6">
      <w:pPr>
        <w:pStyle w:val="Akapitzlist"/>
        <w:numPr>
          <w:ilvl w:val="0"/>
          <w:numId w:val="37"/>
        </w:numPr>
        <w:suppressAutoHyphens/>
        <w:contextualSpacing w:val="0"/>
        <w:jc w:val="both"/>
        <w:rPr>
          <w:rFonts w:ascii="Arial" w:hAnsi="Arial" w:cs="Arial"/>
        </w:rPr>
      </w:pPr>
      <w:r w:rsidRPr="004275C6">
        <w:rPr>
          <w:rFonts w:ascii="Arial" w:hAnsi="Arial" w:cs="Arial"/>
        </w:rPr>
        <w:t>Kwota ustalonej ceny za posiłki nie może wzrosnąć przez cały okres trwania umowy.</w:t>
      </w:r>
    </w:p>
    <w:p w14:paraId="78D53C43" w14:textId="77777777" w:rsidR="004275C6" w:rsidRPr="004275C6" w:rsidRDefault="004275C6" w:rsidP="004275C6">
      <w:pPr>
        <w:pStyle w:val="Akapitzlist"/>
        <w:jc w:val="both"/>
        <w:rPr>
          <w:rFonts w:ascii="Arial" w:hAnsi="Arial" w:cs="Arial"/>
        </w:rPr>
      </w:pPr>
    </w:p>
    <w:p w14:paraId="2775DE30" w14:textId="77777777" w:rsidR="004275C6" w:rsidRPr="004275C6" w:rsidRDefault="004275C6" w:rsidP="004275C6">
      <w:pPr>
        <w:pStyle w:val="Akapitzlist"/>
        <w:jc w:val="center"/>
        <w:rPr>
          <w:rFonts w:ascii="Arial" w:hAnsi="Arial" w:cs="Arial"/>
          <w:b/>
          <w:bCs/>
        </w:rPr>
      </w:pPr>
      <w:r w:rsidRPr="004275C6">
        <w:rPr>
          <w:rFonts w:ascii="Arial" w:hAnsi="Arial" w:cs="Arial"/>
          <w:b/>
          <w:bCs/>
        </w:rPr>
        <w:t>§ 5</w:t>
      </w:r>
    </w:p>
    <w:p w14:paraId="6FD9970D" w14:textId="77777777" w:rsidR="004275C6" w:rsidRPr="004275C6" w:rsidRDefault="004275C6" w:rsidP="004275C6">
      <w:pPr>
        <w:pStyle w:val="Akapitzlist"/>
        <w:numPr>
          <w:ilvl w:val="0"/>
          <w:numId w:val="39"/>
        </w:numPr>
        <w:suppressAutoHyphens/>
        <w:contextualSpacing w:val="0"/>
        <w:jc w:val="both"/>
        <w:rPr>
          <w:rFonts w:ascii="Arial" w:hAnsi="Arial" w:cs="Arial"/>
        </w:rPr>
      </w:pPr>
      <w:r w:rsidRPr="004275C6">
        <w:rPr>
          <w:rFonts w:ascii="Arial" w:hAnsi="Arial" w:cs="Arial"/>
        </w:rPr>
        <w:t>Zamawiający zastrzega sobie prawo kontroli procesu technologicznego oraz warunków sanitarnych u Wykonawcy, przeprowadzonej przez pracowników OPS.</w:t>
      </w:r>
    </w:p>
    <w:p w14:paraId="0984AFBC" w14:textId="77777777" w:rsidR="004275C6" w:rsidRPr="004275C6" w:rsidRDefault="004275C6" w:rsidP="004275C6">
      <w:pPr>
        <w:pStyle w:val="Akapitzlist"/>
        <w:numPr>
          <w:ilvl w:val="0"/>
          <w:numId w:val="39"/>
        </w:numPr>
        <w:suppressAutoHyphens/>
        <w:contextualSpacing w:val="0"/>
        <w:jc w:val="both"/>
        <w:rPr>
          <w:rFonts w:ascii="Arial" w:hAnsi="Arial" w:cs="Arial"/>
        </w:rPr>
      </w:pPr>
      <w:r w:rsidRPr="004275C6">
        <w:rPr>
          <w:rFonts w:ascii="Arial" w:hAnsi="Arial" w:cs="Arial"/>
        </w:rPr>
        <w:t>Zakresem przedmiotu kontroli będzie:</w:t>
      </w:r>
    </w:p>
    <w:p w14:paraId="425662E3" w14:textId="77777777" w:rsidR="004275C6" w:rsidRPr="004275C6" w:rsidRDefault="004275C6" w:rsidP="004275C6">
      <w:pPr>
        <w:pStyle w:val="Akapitzlist"/>
        <w:numPr>
          <w:ilvl w:val="0"/>
          <w:numId w:val="40"/>
        </w:numPr>
        <w:suppressAutoHyphens/>
        <w:contextualSpacing w:val="0"/>
        <w:jc w:val="both"/>
        <w:rPr>
          <w:rFonts w:ascii="Arial" w:hAnsi="Arial" w:cs="Arial"/>
        </w:rPr>
      </w:pPr>
      <w:r w:rsidRPr="004275C6">
        <w:rPr>
          <w:rFonts w:ascii="Arial" w:hAnsi="Arial" w:cs="Arial"/>
        </w:rPr>
        <w:t>przestrzeganie gramatury posiłków wg metodyki przedstawionej w SWZ;</w:t>
      </w:r>
    </w:p>
    <w:p w14:paraId="071C8306" w14:textId="77777777" w:rsidR="004275C6" w:rsidRPr="004275C6" w:rsidRDefault="004275C6" w:rsidP="004275C6">
      <w:pPr>
        <w:pStyle w:val="Akapitzlist"/>
        <w:numPr>
          <w:ilvl w:val="0"/>
          <w:numId w:val="40"/>
        </w:numPr>
        <w:suppressAutoHyphens/>
        <w:contextualSpacing w:val="0"/>
        <w:jc w:val="both"/>
        <w:rPr>
          <w:rFonts w:ascii="Arial" w:hAnsi="Arial" w:cs="Arial"/>
        </w:rPr>
      </w:pPr>
      <w:r w:rsidRPr="004275C6">
        <w:rPr>
          <w:rFonts w:ascii="Arial" w:hAnsi="Arial" w:cs="Arial"/>
        </w:rPr>
        <w:t>zgodność posiłków z przedłożonym Zamawiającemu jadłospisem;</w:t>
      </w:r>
    </w:p>
    <w:p w14:paraId="6BDB2783" w14:textId="77777777" w:rsidR="004275C6" w:rsidRPr="004275C6" w:rsidRDefault="004275C6" w:rsidP="004275C6">
      <w:pPr>
        <w:pStyle w:val="Akapitzlist"/>
        <w:numPr>
          <w:ilvl w:val="0"/>
          <w:numId w:val="40"/>
        </w:numPr>
        <w:suppressAutoHyphens/>
        <w:contextualSpacing w:val="0"/>
        <w:jc w:val="both"/>
        <w:rPr>
          <w:rFonts w:ascii="Arial" w:hAnsi="Arial" w:cs="Arial"/>
        </w:rPr>
      </w:pPr>
      <w:r w:rsidRPr="004275C6">
        <w:rPr>
          <w:rFonts w:ascii="Arial" w:hAnsi="Arial" w:cs="Arial"/>
        </w:rPr>
        <w:t>przygotowywania posiłków.</w:t>
      </w:r>
    </w:p>
    <w:p w14:paraId="5187BE7B" w14:textId="77777777" w:rsidR="004275C6" w:rsidRPr="004275C6" w:rsidRDefault="004275C6" w:rsidP="004275C6">
      <w:pPr>
        <w:pStyle w:val="Akapitzlist"/>
        <w:numPr>
          <w:ilvl w:val="0"/>
          <w:numId w:val="39"/>
        </w:numPr>
        <w:suppressAutoHyphens/>
        <w:contextualSpacing w:val="0"/>
        <w:jc w:val="both"/>
        <w:rPr>
          <w:rFonts w:ascii="Arial" w:hAnsi="Arial" w:cs="Arial"/>
        </w:rPr>
      </w:pPr>
      <w:r w:rsidRPr="004275C6">
        <w:rPr>
          <w:rFonts w:ascii="Arial" w:hAnsi="Arial" w:cs="Arial"/>
        </w:rPr>
        <w:t>Wykonawca ponosi pełną odpowiedzialność za szkody wyrządzone przez osoby realizujące przedmiot umowy w jego imieniu.</w:t>
      </w:r>
    </w:p>
    <w:p w14:paraId="5FA3521E" w14:textId="77777777" w:rsidR="004275C6" w:rsidRPr="004275C6" w:rsidRDefault="004275C6" w:rsidP="004275C6">
      <w:pPr>
        <w:pStyle w:val="Akapitzlist"/>
        <w:numPr>
          <w:ilvl w:val="0"/>
          <w:numId w:val="39"/>
        </w:numPr>
        <w:suppressAutoHyphens/>
        <w:contextualSpacing w:val="0"/>
        <w:jc w:val="both"/>
        <w:rPr>
          <w:rFonts w:ascii="Arial" w:hAnsi="Arial" w:cs="Arial"/>
        </w:rPr>
      </w:pPr>
      <w:r w:rsidRPr="004275C6">
        <w:rPr>
          <w:rFonts w:ascii="Arial" w:hAnsi="Arial" w:cs="Arial"/>
        </w:rPr>
        <w:t>W razie stwierdzenia nieprawidłowości w realizacji świadczonych usług, Wykonawca zobowiązany jest do usunięcia, w terminie określonym przez Zamawiającego, powstałych uchybień. W przypadku niemożności natychmiastowego usunięcia lub naprawienia szkody wyrządzonej przez osobę świadczącą usługę, Wykonawca niezwłocznie powiadomi o tym Zamawiającego, który usunie powstałą szkodę na koszt Wykonawcy.</w:t>
      </w:r>
    </w:p>
    <w:p w14:paraId="17923626" w14:textId="77777777" w:rsidR="004275C6" w:rsidRPr="004275C6" w:rsidRDefault="004275C6" w:rsidP="004275C6">
      <w:pPr>
        <w:pStyle w:val="Akapitzlist"/>
        <w:jc w:val="both"/>
        <w:rPr>
          <w:rFonts w:ascii="Arial" w:hAnsi="Arial" w:cs="Arial"/>
        </w:rPr>
      </w:pPr>
    </w:p>
    <w:p w14:paraId="5F33FCD6" w14:textId="77777777" w:rsidR="004275C6" w:rsidRPr="004275C6" w:rsidRDefault="004275C6" w:rsidP="004275C6">
      <w:pPr>
        <w:pStyle w:val="Akapitzlist"/>
        <w:jc w:val="center"/>
        <w:rPr>
          <w:rFonts w:ascii="Arial" w:hAnsi="Arial" w:cs="Arial"/>
          <w:b/>
          <w:bCs/>
        </w:rPr>
      </w:pPr>
      <w:r w:rsidRPr="004275C6">
        <w:rPr>
          <w:rFonts w:ascii="Arial" w:hAnsi="Arial" w:cs="Arial"/>
          <w:b/>
          <w:bCs/>
        </w:rPr>
        <w:lastRenderedPageBreak/>
        <w:t>§ 6</w:t>
      </w:r>
    </w:p>
    <w:p w14:paraId="68777DF3" w14:textId="77777777" w:rsidR="004275C6" w:rsidRPr="004275C6" w:rsidRDefault="004275C6" w:rsidP="004275C6">
      <w:pPr>
        <w:pStyle w:val="Akapitzlist"/>
        <w:numPr>
          <w:ilvl w:val="0"/>
          <w:numId w:val="41"/>
        </w:numPr>
        <w:suppressAutoHyphens/>
        <w:contextualSpacing w:val="0"/>
        <w:jc w:val="both"/>
        <w:rPr>
          <w:rFonts w:ascii="Arial" w:hAnsi="Arial" w:cs="Arial"/>
        </w:rPr>
      </w:pPr>
      <w:r w:rsidRPr="004275C6">
        <w:rPr>
          <w:rFonts w:ascii="Arial" w:hAnsi="Arial" w:cs="Arial"/>
        </w:rPr>
        <w:t>Jeżeli jakaś partia wyprodukowanych posiłków zostanie zakwestionowana co do jakości, to Zamawiający może:</w:t>
      </w:r>
    </w:p>
    <w:p w14:paraId="4B27B5CF" w14:textId="77777777" w:rsidR="004275C6" w:rsidRPr="004275C6" w:rsidRDefault="004275C6" w:rsidP="004275C6">
      <w:pPr>
        <w:pStyle w:val="Akapitzlist"/>
        <w:numPr>
          <w:ilvl w:val="0"/>
          <w:numId w:val="42"/>
        </w:numPr>
        <w:suppressAutoHyphens/>
        <w:contextualSpacing w:val="0"/>
        <w:jc w:val="both"/>
        <w:rPr>
          <w:rFonts w:ascii="Arial" w:hAnsi="Arial" w:cs="Arial"/>
        </w:rPr>
      </w:pPr>
      <w:r w:rsidRPr="004275C6">
        <w:rPr>
          <w:rFonts w:ascii="Arial" w:hAnsi="Arial" w:cs="Arial"/>
        </w:rPr>
        <w:t>zamówić posiłki w trybie pilnym u innego dostawcy na koszt Wykonawcy;</w:t>
      </w:r>
    </w:p>
    <w:p w14:paraId="4D769A91" w14:textId="77777777" w:rsidR="004275C6" w:rsidRPr="004275C6" w:rsidRDefault="004275C6" w:rsidP="004275C6">
      <w:pPr>
        <w:pStyle w:val="Akapitzlist"/>
        <w:numPr>
          <w:ilvl w:val="0"/>
          <w:numId w:val="42"/>
        </w:numPr>
        <w:suppressAutoHyphens/>
        <w:contextualSpacing w:val="0"/>
        <w:jc w:val="both"/>
        <w:rPr>
          <w:rFonts w:ascii="Arial" w:hAnsi="Arial" w:cs="Arial"/>
        </w:rPr>
      </w:pPr>
      <w:r w:rsidRPr="004275C6">
        <w:rPr>
          <w:rFonts w:ascii="Arial" w:hAnsi="Arial" w:cs="Arial"/>
        </w:rPr>
        <w:t>potrącić różnicę ze stawki, po uprzednim oszacowaniu rzeczywistej wartości posiłków.</w:t>
      </w:r>
    </w:p>
    <w:p w14:paraId="5A149ABF" w14:textId="77777777" w:rsidR="004275C6" w:rsidRPr="004275C6" w:rsidRDefault="004275C6" w:rsidP="004275C6">
      <w:pPr>
        <w:pStyle w:val="Akapitzlist"/>
        <w:numPr>
          <w:ilvl w:val="0"/>
          <w:numId w:val="41"/>
        </w:numPr>
        <w:suppressAutoHyphens/>
        <w:contextualSpacing w:val="0"/>
        <w:jc w:val="both"/>
        <w:rPr>
          <w:rFonts w:ascii="Arial" w:hAnsi="Arial" w:cs="Arial"/>
        </w:rPr>
      </w:pPr>
      <w:r w:rsidRPr="004275C6">
        <w:rPr>
          <w:rFonts w:ascii="Arial" w:hAnsi="Arial" w:cs="Arial"/>
        </w:rPr>
        <w:t>Strony dopuszczają możliwość dochodzenia odszkodowania, jeśli wartość poniesionej szkody przewyższa wysokość kar umownych.</w:t>
      </w:r>
    </w:p>
    <w:p w14:paraId="638164B5" w14:textId="77777777" w:rsidR="004275C6" w:rsidRPr="004275C6" w:rsidRDefault="004275C6" w:rsidP="004275C6">
      <w:pPr>
        <w:pStyle w:val="Akapitzlist"/>
        <w:jc w:val="both"/>
        <w:rPr>
          <w:rFonts w:ascii="Arial" w:hAnsi="Arial" w:cs="Arial"/>
        </w:rPr>
      </w:pPr>
    </w:p>
    <w:p w14:paraId="76014CFE" w14:textId="77777777" w:rsidR="004275C6" w:rsidRPr="004275C6" w:rsidRDefault="004275C6" w:rsidP="004275C6">
      <w:pPr>
        <w:pStyle w:val="Akapitzlist"/>
        <w:jc w:val="center"/>
        <w:rPr>
          <w:rFonts w:ascii="Arial" w:hAnsi="Arial" w:cs="Arial"/>
          <w:b/>
          <w:bCs/>
        </w:rPr>
      </w:pPr>
      <w:r w:rsidRPr="004275C6">
        <w:rPr>
          <w:rFonts w:ascii="Arial" w:hAnsi="Arial" w:cs="Arial"/>
          <w:b/>
          <w:bCs/>
        </w:rPr>
        <w:t>§ 7</w:t>
      </w:r>
    </w:p>
    <w:p w14:paraId="2AF392ED" w14:textId="77777777" w:rsidR="004275C6" w:rsidRPr="004275C6" w:rsidRDefault="004275C6" w:rsidP="004275C6">
      <w:pPr>
        <w:pStyle w:val="Akapitzlist"/>
        <w:numPr>
          <w:ilvl w:val="0"/>
          <w:numId w:val="43"/>
        </w:numPr>
        <w:suppressAutoHyphens/>
        <w:contextualSpacing w:val="0"/>
        <w:jc w:val="both"/>
        <w:rPr>
          <w:rFonts w:ascii="Arial" w:hAnsi="Arial" w:cs="Arial"/>
        </w:rPr>
      </w:pPr>
      <w:r w:rsidRPr="004275C6">
        <w:rPr>
          <w:rFonts w:ascii="Arial" w:hAnsi="Arial" w:cs="Arial"/>
        </w:rPr>
        <w:t>W przypadku niewykonania lub nienależytego wykonania umowy, Wykonawca zapłaci Zamawiającemu karę umowną w wysokości 5% wartości umowy, z tym zastrzeżeniem, że jeżeli wysokość szkody przekracza wysokość kary umownej Zamawiającemu przysługuje prawo dochodzenia odszkodowania na zasadach ogólnych. Jednocześnie strony zgodnie potwierdzają, iż w przypadku dochodzenia roszczeń odszkodowawczych przez podmiot/osobę trzecią powstałych (roszczeń) w związku z realizacją przedmiotu umowy Wykonawca zobowiązuje się do zwolnienia Zamawiającego ze wszelkiej odpowiedzialności i pokrycia na pierwsze wezwanie Zamawiającego wszelkich roszczeń, na co Wykonawca niniejszym wyraża zgodę.</w:t>
      </w:r>
    </w:p>
    <w:p w14:paraId="5D58623E" w14:textId="77777777" w:rsidR="004275C6" w:rsidRPr="004275C6" w:rsidRDefault="004275C6" w:rsidP="004275C6">
      <w:pPr>
        <w:pStyle w:val="Akapitzlist"/>
        <w:numPr>
          <w:ilvl w:val="0"/>
          <w:numId w:val="43"/>
        </w:numPr>
        <w:suppressAutoHyphens/>
        <w:contextualSpacing w:val="0"/>
        <w:jc w:val="both"/>
        <w:rPr>
          <w:rFonts w:ascii="Arial" w:hAnsi="Arial" w:cs="Arial"/>
        </w:rPr>
      </w:pPr>
      <w:r w:rsidRPr="004275C6">
        <w:rPr>
          <w:rFonts w:ascii="Arial" w:hAnsi="Arial" w:cs="Arial"/>
        </w:rPr>
        <w:t>Wykonawca zapłaci Zamawiającemu kary umowne w wysokości 5% wynagrodzenia umownego brutto w przypadku nieprzygotowania, niewydawania gorących posiłków dla osób uprawnionych zgodnie z umową, nieuwzględnienia temperatury (gorący posiłek), świeżości komponentów, prawidłowych wartości odżywczych i kalorycznych oraz gramatury określonej przez Zamawiającego, zgodności oferowanych posiłków z jadłospisem przedłożonych Zamawiającemu w przypadku powtórzenia się tej sytuacji co najmniej 3 razy.</w:t>
      </w:r>
    </w:p>
    <w:p w14:paraId="22BDBDB1" w14:textId="77777777" w:rsidR="004275C6" w:rsidRPr="004275C6" w:rsidRDefault="004275C6" w:rsidP="004275C6">
      <w:pPr>
        <w:pStyle w:val="Akapitzlist"/>
        <w:numPr>
          <w:ilvl w:val="0"/>
          <w:numId w:val="43"/>
        </w:numPr>
        <w:suppressAutoHyphens/>
        <w:contextualSpacing w:val="0"/>
        <w:jc w:val="both"/>
        <w:rPr>
          <w:rFonts w:ascii="Arial" w:hAnsi="Arial" w:cs="Arial"/>
        </w:rPr>
      </w:pPr>
      <w:r w:rsidRPr="004275C6">
        <w:rPr>
          <w:rFonts w:ascii="Arial" w:hAnsi="Arial" w:cs="Arial"/>
        </w:rPr>
        <w:t>Łączna maksymalna wysokość kar umownych nie może przekroczyć 20 % całkowitego wynagrodzenia brutto za przedmiot umowy, określonego w § 4 ust. 1.</w:t>
      </w:r>
    </w:p>
    <w:p w14:paraId="6422E89E" w14:textId="77777777" w:rsidR="004275C6" w:rsidRPr="004275C6" w:rsidRDefault="004275C6" w:rsidP="004275C6">
      <w:pPr>
        <w:pStyle w:val="Akapitzlist"/>
        <w:jc w:val="both"/>
        <w:rPr>
          <w:rFonts w:ascii="Arial" w:hAnsi="Arial" w:cs="Arial"/>
        </w:rPr>
      </w:pPr>
    </w:p>
    <w:p w14:paraId="2A42F3E1" w14:textId="77777777" w:rsidR="004275C6" w:rsidRPr="004275C6" w:rsidRDefault="004275C6" w:rsidP="004275C6">
      <w:pPr>
        <w:pStyle w:val="Akapitzlist"/>
        <w:jc w:val="center"/>
        <w:rPr>
          <w:rFonts w:ascii="Arial" w:hAnsi="Arial" w:cs="Arial"/>
          <w:b/>
          <w:bCs/>
        </w:rPr>
      </w:pPr>
      <w:r w:rsidRPr="004275C6">
        <w:rPr>
          <w:rFonts w:ascii="Arial" w:hAnsi="Arial" w:cs="Arial"/>
          <w:b/>
          <w:bCs/>
        </w:rPr>
        <w:t>§ 8</w:t>
      </w:r>
    </w:p>
    <w:p w14:paraId="6592C997" w14:textId="77777777" w:rsidR="004275C6" w:rsidRPr="004275C6" w:rsidRDefault="004275C6" w:rsidP="004275C6">
      <w:pPr>
        <w:pStyle w:val="Akapitzlist"/>
        <w:numPr>
          <w:ilvl w:val="0"/>
          <w:numId w:val="44"/>
        </w:numPr>
        <w:suppressAutoHyphens/>
        <w:contextualSpacing w:val="0"/>
        <w:jc w:val="both"/>
        <w:rPr>
          <w:rFonts w:ascii="Arial" w:hAnsi="Arial" w:cs="Arial"/>
        </w:rPr>
      </w:pPr>
      <w:r w:rsidRPr="004275C6">
        <w:rPr>
          <w:rFonts w:ascii="Arial" w:hAnsi="Arial" w:cs="Arial"/>
        </w:rPr>
        <w:t>Każda ze stron ma prawo rozwiązać umowę za trzymiesięcznym wypowiedzeniem, którego termin upływa ostatniego dnia miesiąca wypowiedzenia.</w:t>
      </w:r>
    </w:p>
    <w:p w14:paraId="4B4C914D" w14:textId="77777777" w:rsidR="004275C6" w:rsidRPr="004275C6" w:rsidRDefault="004275C6" w:rsidP="004275C6">
      <w:pPr>
        <w:pStyle w:val="Akapitzlist"/>
        <w:numPr>
          <w:ilvl w:val="0"/>
          <w:numId w:val="44"/>
        </w:numPr>
        <w:suppressAutoHyphens/>
        <w:contextualSpacing w:val="0"/>
        <w:jc w:val="both"/>
        <w:rPr>
          <w:rFonts w:ascii="Arial" w:hAnsi="Arial" w:cs="Arial"/>
        </w:rPr>
      </w:pPr>
      <w:r w:rsidRPr="004275C6">
        <w:rPr>
          <w:rFonts w:ascii="Arial" w:hAnsi="Arial" w:cs="Arial"/>
        </w:rPr>
        <w:t>Podstawą wypowiedzenia umowy  będzie:</w:t>
      </w:r>
    </w:p>
    <w:p w14:paraId="536F22F2" w14:textId="77777777" w:rsidR="004275C6" w:rsidRPr="004275C6" w:rsidRDefault="004275C6" w:rsidP="004275C6">
      <w:pPr>
        <w:pStyle w:val="Akapitzlist"/>
        <w:jc w:val="both"/>
        <w:rPr>
          <w:rFonts w:ascii="Arial" w:hAnsi="Arial" w:cs="Arial"/>
        </w:rPr>
      </w:pPr>
      <w:r w:rsidRPr="004275C6">
        <w:rPr>
          <w:rFonts w:ascii="Arial" w:hAnsi="Arial" w:cs="Arial"/>
        </w:rPr>
        <w:t>- nie przestrzeganie warunków umowy;</w:t>
      </w:r>
    </w:p>
    <w:p w14:paraId="699C6DEF" w14:textId="77777777" w:rsidR="004275C6" w:rsidRPr="004275C6" w:rsidRDefault="004275C6" w:rsidP="004275C6">
      <w:pPr>
        <w:pStyle w:val="Akapitzlist"/>
        <w:jc w:val="both"/>
        <w:rPr>
          <w:rFonts w:ascii="Arial" w:hAnsi="Arial" w:cs="Arial"/>
        </w:rPr>
      </w:pPr>
      <w:r w:rsidRPr="004275C6">
        <w:rPr>
          <w:rFonts w:ascii="Arial" w:hAnsi="Arial" w:cs="Arial"/>
        </w:rPr>
        <w:t>- negatywne wyniki kontroli;</w:t>
      </w:r>
    </w:p>
    <w:p w14:paraId="313269BA" w14:textId="77777777" w:rsidR="004275C6" w:rsidRPr="004275C6" w:rsidRDefault="004275C6" w:rsidP="004275C6">
      <w:pPr>
        <w:pStyle w:val="Akapitzlist"/>
        <w:jc w:val="both"/>
        <w:rPr>
          <w:rFonts w:ascii="Arial" w:hAnsi="Arial" w:cs="Arial"/>
        </w:rPr>
      </w:pPr>
      <w:r w:rsidRPr="004275C6">
        <w:rPr>
          <w:rFonts w:ascii="Arial" w:hAnsi="Arial" w:cs="Arial"/>
        </w:rPr>
        <w:t>- powtarzające się uzasadnione skargi uczestników Dziennego Domu Senior + w Wołominie.</w:t>
      </w:r>
    </w:p>
    <w:p w14:paraId="760EE0BB" w14:textId="77777777" w:rsidR="004275C6" w:rsidRPr="004275C6" w:rsidRDefault="004275C6" w:rsidP="004275C6">
      <w:pPr>
        <w:pStyle w:val="Akapitzlist"/>
        <w:jc w:val="center"/>
        <w:rPr>
          <w:rFonts w:ascii="Arial" w:hAnsi="Arial" w:cs="Arial"/>
          <w:b/>
          <w:bCs/>
        </w:rPr>
      </w:pPr>
      <w:r w:rsidRPr="004275C6">
        <w:rPr>
          <w:rFonts w:ascii="Arial" w:hAnsi="Arial" w:cs="Arial"/>
          <w:b/>
          <w:bCs/>
        </w:rPr>
        <w:t>§ 9</w:t>
      </w:r>
    </w:p>
    <w:p w14:paraId="33D04FCF" w14:textId="77777777" w:rsidR="004275C6" w:rsidRPr="004275C6" w:rsidRDefault="004275C6" w:rsidP="004275C6">
      <w:pPr>
        <w:pStyle w:val="Akapitzlist"/>
        <w:jc w:val="both"/>
        <w:rPr>
          <w:rFonts w:ascii="Arial" w:hAnsi="Arial" w:cs="Arial"/>
        </w:rPr>
      </w:pPr>
      <w:r w:rsidRPr="004275C6">
        <w:rPr>
          <w:rFonts w:ascii="Arial" w:hAnsi="Arial" w:cs="Arial"/>
        </w:rPr>
        <w:t>Zamawiającemu przysługuje prawo odstąpienia od umowy w terminie 30 dni, w przypadku gdy wystąpią okoliczności powodujące, że wykonanie umowy nie leży w interesie publicznym, w takim przypadku Wykonawca jest uprawniony do zapłaty za wykonaną część umowy.</w:t>
      </w:r>
    </w:p>
    <w:p w14:paraId="718ABCCC" w14:textId="77777777" w:rsidR="004275C6" w:rsidRDefault="004275C6" w:rsidP="004275C6">
      <w:pPr>
        <w:pStyle w:val="Akapitzlist"/>
        <w:jc w:val="center"/>
        <w:rPr>
          <w:rFonts w:ascii="Arial" w:hAnsi="Arial" w:cs="Arial"/>
          <w:b/>
          <w:bCs/>
        </w:rPr>
      </w:pPr>
    </w:p>
    <w:p w14:paraId="59928500" w14:textId="77777777" w:rsidR="004275C6" w:rsidRPr="004275C6" w:rsidRDefault="004275C6" w:rsidP="004275C6">
      <w:pPr>
        <w:pStyle w:val="Akapitzlist"/>
        <w:jc w:val="center"/>
        <w:rPr>
          <w:rFonts w:ascii="Arial" w:hAnsi="Arial" w:cs="Arial"/>
          <w:b/>
          <w:bCs/>
        </w:rPr>
      </w:pPr>
      <w:r w:rsidRPr="004275C6">
        <w:rPr>
          <w:rFonts w:ascii="Arial" w:hAnsi="Arial" w:cs="Arial"/>
          <w:b/>
          <w:bCs/>
        </w:rPr>
        <w:t>§ 10</w:t>
      </w:r>
    </w:p>
    <w:p w14:paraId="650531CE" w14:textId="77777777" w:rsidR="004275C6" w:rsidRPr="004275C6" w:rsidRDefault="004275C6" w:rsidP="004275C6">
      <w:pPr>
        <w:pStyle w:val="Akapitzlist"/>
        <w:jc w:val="both"/>
        <w:rPr>
          <w:rFonts w:ascii="Arial" w:hAnsi="Arial" w:cs="Arial"/>
        </w:rPr>
      </w:pPr>
      <w:r w:rsidRPr="004275C6">
        <w:rPr>
          <w:rFonts w:ascii="Arial" w:hAnsi="Arial" w:cs="Arial"/>
        </w:rPr>
        <w:t>Termin realizacji umowy określa się na okres od dnia 2 stycznia 2024 r. do dnia                                           31 grudnia 2024 r.</w:t>
      </w:r>
    </w:p>
    <w:p w14:paraId="13549FC1" w14:textId="77777777" w:rsidR="004275C6" w:rsidRPr="004275C6" w:rsidRDefault="004275C6" w:rsidP="004275C6">
      <w:pPr>
        <w:pStyle w:val="Akapitzlist"/>
        <w:jc w:val="center"/>
        <w:rPr>
          <w:rFonts w:ascii="Arial" w:hAnsi="Arial" w:cs="Arial"/>
          <w:b/>
          <w:bCs/>
        </w:rPr>
      </w:pPr>
      <w:r w:rsidRPr="004275C6">
        <w:rPr>
          <w:rFonts w:ascii="Arial" w:hAnsi="Arial" w:cs="Arial"/>
          <w:b/>
          <w:bCs/>
        </w:rPr>
        <w:lastRenderedPageBreak/>
        <w:t>§ 11</w:t>
      </w:r>
    </w:p>
    <w:p w14:paraId="30816284" w14:textId="77777777" w:rsidR="004275C6" w:rsidRPr="004275C6" w:rsidRDefault="004275C6" w:rsidP="004275C6">
      <w:pPr>
        <w:pStyle w:val="Akapitzlist"/>
        <w:jc w:val="both"/>
        <w:rPr>
          <w:rFonts w:ascii="Arial" w:hAnsi="Arial" w:cs="Arial"/>
        </w:rPr>
      </w:pPr>
      <w:r w:rsidRPr="004275C6">
        <w:rPr>
          <w:rFonts w:ascii="Arial" w:hAnsi="Arial" w:cs="Arial"/>
        </w:rPr>
        <w:t>Umowa wygasa w momencie:</w:t>
      </w:r>
    </w:p>
    <w:p w14:paraId="6EAD2CA7" w14:textId="77777777" w:rsidR="004275C6" w:rsidRPr="004275C6" w:rsidRDefault="004275C6" w:rsidP="004275C6">
      <w:pPr>
        <w:pStyle w:val="Akapitzlist"/>
        <w:numPr>
          <w:ilvl w:val="0"/>
          <w:numId w:val="45"/>
        </w:numPr>
        <w:suppressAutoHyphens/>
        <w:contextualSpacing w:val="0"/>
        <w:jc w:val="both"/>
        <w:rPr>
          <w:rFonts w:ascii="Arial" w:hAnsi="Arial" w:cs="Arial"/>
        </w:rPr>
      </w:pPr>
      <w:r w:rsidRPr="004275C6">
        <w:rPr>
          <w:rFonts w:ascii="Arial" w:hAnsi="Arial" w:cs="Arial"/>
        </w:rPr>
        <w:t>upływu terminu na jaki została zawarta;</w:t>
      </w:r>
    </w:p>
    <w:p w14:paraId="0497068C" w14:textId="77777777" w:rsidR="004275C6" w:rsidRPr="004275C6" w:rsidRDefault="004275C6" w:rsidP="004275C6">
      <w:pPr>
        <w:pStyle w:val="Akapitzlist"/>
        <w:numPr>
          <w:ilvl w:val="0"/>
          <w:numId w:val="45"/>
        </w:numPr>
        <w:suppressAutoHyphens/>
        <w:contextualSpacing w:val="0"/>
        <w:jc w:val="both"/>
        <w:rPr>
          <w:rFonts w:ascii="Arial" w:hAnsi="Arial" w:cs="Arial"/>
        </w:rPr>
      </w:pPr>
      <w:r w:rsidRPr="004275C6">
        <w:rPr>
          <w:rFonts w:ascii="Arial" w:hAnsi="Arial" w:cs="Arial"/>
        </w:rPr>
        <w:t>wydatkowania kwoty przeznaczonej na sfinansowanie zamówienia.</w:t>
      </w:r>
    </w:p>
    <w:p w14:paraId="30E2D059" w14:textId="77777777" w:rsidR="004275C6" w:rsidRPr="004275C6" w:rsidRDefault="004275C6" w:rsidP="004275C6">
      <w:pPr>
        <w:pStyle w:val="Akapitzlist"/>
        <w:ind w:left="1080"/>
        <w:jc w:val="both"/>
        <w:rPr>
          <w:rFonts w:ascii="Arial" w:hAnsi="Arial" w:cs="Arial"/>
        </w:rPr>
      </w:pPr>
    </w:p>
    <w:p w14:paraId="085FB59C" w14:textId="77777777" w:rsidR="004275C6" w:rsidRPr="004275C6" w:rsidRDefault="004275C6" w:rsidP="004275C6">
      <w:pPr>
        <w:ind w:left="3540" w:firstLine="708"/>
        <w:rPr>
          <w:rFonts w:ascii="Arial" w:hAnsi="Arial" w:cs="Arial"/>
          <w:b/>
          <w:bCs/>
        </w:rPr>
      </w:pPr>
      <w:r w:rsidRPr="004275C6">
        <w:rPr>
          <w:rFonts w:ascii="Arial" w:hAnsi="Arial" w:cs="Arial"/>
          <w:b/>
          <w:bCs/>
        </w:rPr>
        <w:t xml:space="preserve">           § 12</w:t>
      </w:r>
    </w:p>
    <w:p w14:paraId="5AC6DBE4" w14:textId="16DE1EFE" w:rsidR="004275C6" w:rsidRPr="004275C6" w:rsidRDefault="004275C6" w:rsidP="004275C6">
      <w:pPr>
        <w:pStyle w:val="Standard"/>
        <w:jc w:val="both"/>
        <w:rPr>
          <w:rFonts w:ascii="Arial" w:hAnsi="Arial" w:cs="Arial"/>
        </w:rPr>
      </w:pPr>
      <w:r w:rsidRPr="004275C6">
        <w:rPr>
          <w:rFonts w:ascii="Arial" w:hAnsi="Arial" w:cs="Arial"/>
        </w:rPr>
        <w:t xml:space="preserve">Zgodnie z art. 13 ust.1 i 2  rozporządzenia Parlamentu Europejskiego i Rady (UE)  2016/679  z dnia 27 kwietnia 2016 r. w sprawie ochrony osób fizycznych w związku  z przetwarzaniem danych osobowych  </w:t>
      </w:r>
      <w:r>
        <w:rPr>
          <w:rFonts w:ascii="Arial" w:hAnsi="Arial" w:cs="Arial"/>
        </w:rPr>
        <w:t>i</w:t>
      </w:r>
      <w:r w:rsidRPr="004275C6">
        <w:rPr>
          <w:rFonts w:ascii="Arial" w:hAnsi="Arial" w:cs="Arial"/>
        </w:rPr>
        <w:t xml:space="preserve"> w sprawie swobodnego przepływ u takich danych oraz uchylenia dyrektywy 95/46/WE (ogólne rozporządzenie o ochronie  danych) (Dz. Urz. UE L 119 z 04.05.2016, str. 1), dalej „RODO”, informuję, że:</w:t>
      </w:r>
    </w:p>
    <w:p w14:paraId="19EE98D7" w14:textId="77777777" w:rsidR="004275C6" w:rsidRPr="004275C6" w:rsidRDefault="004275C6" w:rsidP="004275C6">
      <w:pPr>
        <w:pStyle w:val="Standard"/>
        <w:jc w:val="both"/>
        <w:rPr>
          <w:rFonts w:ascii="Arial" w:hAnsi="Arial" w:cs="Arial"/>
        </w:rPr>
      </w:pPr>
      <w:r w:rsidRPr="004275C6">
        <w:rPr>
          <w:rFonts w:ascii="Arial" w:hAnsi="Arial" w:cs="Arial"/>
        </w:rPr>
        <w:t>1)administratorem Pani/Pana danych osobowych jest: Ośrodek Pomocy Społecznej w Wołominie</w:t>
      </w:r>
    </w:p>
    <w:p w14:paraId="716A2FDE" w14:textId="77777777" w:rsidR="004275C6" w:rsidRPr="004275C6" w:rsidRDefault="004275C6" w:rsidP="004275C6">
      <w:pPr>
        <w:pStyle w:val="Standard"/>
        <w:jc w:val="both"/>
        <w:rPr>
          <w:rFonts w:ascii="Arial" w:hAnsi="Arial" w:cs="Arial"/>
        </w:rPr>
      </w:pPr>
      <w:r w:rsidRPr="004275C6">
        <w:rPr>
          <w:rFonts w:ascii="Arial" w:hAnsi="Arial" w:cs="Arial"/>
        </w:rPr>
        <w:t>Z administratorem można się skontaktować w następujący sposób:</w:t>
      </w:r>
    </w:p>
    <w:p w14:paraId="11BB4798" w14:textId="77777777"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sidRPr="004275C6">
        <w:rPr>
          <w:rFonts w:ascii="Arial" w:hAnsi="Arial" w:cs="Arial"/>
        </w:rPr>
        <w:t>listownie: al. Armii Krajowej 34, 05-200 Wołomin</w:t>
      </w:r>
    </w:p>
    <w:p w14:paraId="58B65414" w14:textId="34529541"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Pr>
          <w:rFonts w:ascii="Arial" w:hAnsi="Arial" w:cs="Arial"/>
        </w:rPr>
        <w:t>za pomocą poczty elektronicznej</w:t>
      </w:r>
      <w:r w:rsidRPr="004275C6">
        <w:rPr>
          <w:rFonts w:ascii="Arial" w:hAnsi="Arial" w:cs="Arial"/>
        </w:rPr>
        <w:t xml:space="preserve">: </w:t>
      </w:r>
      <w:hyperlink r:id="rId39">
        <w:r w:rsidRPr="004275C6">
          <w:rPr>
            <w:rFonts w:ascii="Arial" w:hAnsi="Arial" w:cs="Arial"/>
          </w:rPr>
          <w:t>ops@ops.wolomin.pl</w:t>
        </w:r>
      </w:hyperlink>
    </w:p>
    <w:p w14:paraId="65C47681" w14:textId="77777777"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sidRPr="004275C6">
        <w:rPr>
          <w:rFonts w:ascii="Arial" w:hAnsi="Arial" w:cs="Arial"/>
        </w:rPr>
        <w:t>osobiście w siedzibie Ośrodka: al. Armii Krajowej 34, 05-200 Wołomin</w:t>
      </w:r>
    </w:p>
    <w:p w14:paraId="3D031AA4" w14:textId="77777777"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sidRPr="004275C6">
        <w:rPr>
          <w:rFonts w:ascii="Arial" w:hAnsi="Arial" w:cs="Arial"/>
        </w:rPr>
        <w:t>telefonicznie: +48 22 787 27 01</w:t>
      </w:r>
    </w:p>
    <w:p w14:paraId="3B21CF02" w14:textId="77777777" w:rsidR="004275C6" w:rsidRPr="004275C6" w:rsidRDefault="004275C6" w:rsidP="004275C6">
      <w:pPr>
        <w:pStyle w:val="Standard"/>
        <w:jc w:val="both"/>
        <w:rPr>
          <w:rFonts w:ascii="Arial" w:hAnsi="Arial" w:cs="Arial"/>
        </w:rPr>
      </w:pPr>
      <w:r w:rsidRPr="004275C6">
        <w:rPr>
          <w:rFonts w:ascii="Arial" w:hAnsi="Arial" w:cs="Arial"/>
        </w:rPr>
        <w:t>2) administrator wyznaczył inspektora danych osobowych w Ośrodku Pomocy Społecznej w Wołominie. Można się z nim skontaktować  za pomocą:</w:t>
      </w:r>
    </w:p>
    <w:p w14:paraId="1B0F59DE" w14:textId="77777777"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sidRPr="004275C6">
        <w:rPr>
          <w:rFonts w:ascii="Arial" w:hAnsi="Arial" w:cs="Arial"/>
        </w:rPr>
        <w:t>listu: al. Armii Krajowej 34, 05-200 Wołomin</w:t>
      </w:r>
    </w:p>
    <w:p w14:paraId="36F760D5" w14:textId="57B360F2"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Pr>
          <w:rFonts w:ascii="Arial" w:hAnsi="Arial" w:cs="Arial"/>
        </w:rPr>
        <w:t>pomocą poczty elektronicznej</w:t>
      </w:r>
      <w:r w:rsidRPr="004275C6">
        <w:rPr>
          <w:rFonts w:ascii="Arial" w:hAnsi="Arial" w:cs="Arial"/>
        </w:rPr>
        <w:t xml:space="preserve">: </w:t>
      </w:r>
      <w:hyperlink r:id="rId40">
        <w:r w:rsidRPr="004275C6">
          <w:rPr>
            <w:rFonts w:ascii="Arial" w:hAnsi="Arial" w:cs="Arial"/>
          </w:rPr>
          <w:t>iod@ops.wolomin.pl</w:t>
        </w:r>
      </w:hyperlink>
    </w:p>
    <w:p w14:paraId="4B4A9449" w14:textId="77777777"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sidRPr="004275C6">
        <w:rPr>
          <w:rFonts w:ascii="Arial" w:hAnsi="Arial" w:cs="Arial"/>
        </w:rPr>
        <w:t>osobiście w siedzibie Ośrodka: al. Armii Krajowej 34, 05-200 Wołomin</w:t>
      </w:r>
    </w:p>
    <w:p w14:paraId="0727843F" w14:textId="77777777" w:rsidR="004275C6" w:rsidRPr="004275C6" w:rsidRDefault="004275C6" w:rsidP="004275C6">
      <w:pPr>
        <w:pStyle w:val="Standard"/>
        <w:numPr>
          <w:ilvl w:val="0"/>
          <w:numId w:val="46"/>
        </w:numPr>
        <w:autoSpaceDN/>
        <w:spacing w:after="0"/>
        <w:ind w:left="0" w:firstLine="0"/>
        <w:jc w:val="both"/>
        <w:textAlignment w:val="baseline"/>
        <w:rPr>
          <w:rFonts w:ascii="Arial" w:hAnsi="Arial" w:cs="Arial"/>
        </w:rPr>
      </w:pPr>
      <w:r w:rsidRPr="004275C6">
        <w:rPr>
          <w:rFonts w:ascii="Arial" w:hAnsi="Arial" w:cs="Arial"/>
        </w:rPr>
        <w:t>telefonicznie: +48 22 787 27 01</w:t>
      </w:r>
    </w:p>
    <w:p w14:paraId="1209228E" w14:textId="77777777" w:rsidR="004275C6" w:rsidRPr="004275C6" w:rsidRDefault="004275C6" w:rsidP="004275C6">
      <w:pPr>
        <w:pStyle w:val="Standard"/>
        <w:jc w:val="both"/>
        <w:rPr>
          <w:rFonts w:ascii="Arial" w:hAnsi="Arial" w:cs="Arial"/>
        </w:rPr>
      </w:pPr>
      <w:r w:rsidRPr="004275C6">
        <w:rPr>
          <w:rFonts w:ascii="Arial" w:hAnsi="Arial" w:cs="Arial"/>
        </w:rPr>
        <w:t>3)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 objętego przedmiotem niniejszej umowy.</w:t>
      </w:r>
    </w:p>
    <w:p w14:paraId="037F67DF" w14:textId="77777777" w:rsidR="004275C6" w:rsidRPr="004275C6" w:rsidRDefault="004275C6" w:rsidP="004275C6">
      <w:pPr>
        <w:pStyle w:val="Standard"/>
        <w:jc w:val="both"/>
        <w:rPr>
          <w:rFonts w:ascii="Arial" w:hAnsi="Arial" w:cs="Arial"/>
        </w:rPr>
      </w:pPr>
      <w:r w:rsidRPr="004275C6">
        <w:rPr>
          <w:rFonts w:ascii="Arial" w:hAnsi="Arial" w:cs="Arial"/>
        </w:rPr>
        <w:t>a) wyłonienia wykonawcy oraz udzielenia zamówienia publicznego poprzez zawarcie umowy w sprawie wykonania zamówienia publicznego objętego niniejszym postępowaniem;</w:t>
      </w:r>
    </w:p>
    <w:p w14:paraId="49C09806" w14:textId="77777777" w:rsidR="004275C6" w:rsidRPr="004275C6" w:rsidRDefault="004275C6" w:rsidP="004275C6">
      <w:pPr>
        <w:pStyle w:val="Standard"/>
        <w:jc w:val="both"/>
        <w:rPr>
          <w:rFonts w:ascii="Arial" w:hAnsi="Arial" w:cs="Arial"/>
        </w:rPr>
      </w:pPr>
      <w:r w:rsidRPr="004275C6">
        <w:rPr>
          <w:rFonts w:ascii="Arial" w:hAnsi="Arial" w:cs="Arial"/>
        </w:rPr>
        <w:t>b)wykonania umowy zawartej na skutek przeprowadzenia postępowania objętego niniejszym zamówieniem i dochodzenia wszelkich roszczeń wynikających z przedmiotowej umowy;</w:t>
      </w:r>
    </w:p>
    <w:p w14:paraId="7C94F8FD" w14:textId="77777777" w:rsidR="004275C6" w:rsidRPr="004275C6" w:rsidRDefault="004275C6" w:rsidP="004275C6">
      <w:pPr>
        <w:pStyle w:val="Standard"/>
        <w:jc w:val="both"/>
        <w:rPr>
          <w:rFonts w:ascii="Arial" w:hAnsi="Arial" w:cs="Arial"/>
        </w:rPr>
      </w:pPr>
      <w:r w:rsidRPr="004275C6">
        <w:rPr>
          <w:rFonts w:ascii="Arial" w:hAnsi="Arial" w:cs="Arial"/>
        </w:rPr>
        <w:t>c)przechowywania dokumentacji postępowania o udzielenie niniejszego zamówienia na wypadek kontroli prowadzonej przez uprawnione organy i podmioty, jak również w celu posługiwania się nią w celach postępowań sądowych lub/i administracyjnych lub/i karnych i</w:t>
      </w:r>
    </w:p>
    <w:p w14:paraId="7A2107CE" w14:textId="77777777" w:rsidR="004275C6" w:rsidRPr="004275C6" w:rsidRDefault="004275C6" w:rsidP="004275C6">
      <w:pPr>
        <w:pStyle w:val="Standard"/>
        <w:rPr>
          <w:rFonts w:ascii="Arial" w:hAnsi="Arial" w:cs="Arial"/>
        </w:rPr>
      </w:pPr>
      <w:r w:rsidRPr="004275C6">
        <w:rPr>
          <w:rFonts w:ascii="Arial" w:hAnsi="Arial" w:cs="Arial"/>
        </w:rPr>
        <w:t>innych związanych z niniejszym postępowaniem i umową obejmującą jego wykonanie;</w:t>
      </w:r>
    </w:p>
    <w:p w14:paraId="60355A74" w14:textId="4E236FC0" w:rsidR="004275C6" w:rsidRPr="004275C6" w:rsidRDefault="004275C6" w:rsidP="004275C6">
      <w:pPr>
        <w:pStyle w:val="Standard"/>
        <w:jc w:val="both"/>
        <w:rPr>
          <w:rFonts w:ascii="Arial" w:hAnsi="Arial" w:cs="Arial"/>
        </w:rPr>
      </w:pPr>
      <w:r w:rsidRPr="004275C6">
        <w:rPr>
          <w:rFonts w:ascii="Arial" w:hAnsi="Arial" w:cs="Arial"/>
        </w:rPr>
        <w:t>d) w celu archiwizacji dokumentacji postępowania o udzielenie niniejszego zamówienia publicznego</w:t>
      </w:r>
      <w:r>
        <w:rPr>
          <w:rFonts w:ascii="Arial" w:hAnsi="Arial" w:cs="Arial"/>
        </w:rPr>
        <w:t xml:space="preserve"> </w:t>
      </w:r>
      <w:r w:rsidRPr="004275C6">
        <w:rPr>
          <w:rFonts w:ascii="Arial" w:hAnsi="Arial" w:cs="Arial"/>
        </w:rPr>
        <w:t>i dokumentacji związanej z wykonaniem umowy zawartej na skutek udzielenia niniejszego zamówienia publicznego, a następnie jej zbrakowania (trwałego usunięcia i zniszczenia);</w:t>
      </w:r>
    </w:p>
    <w:p w14:paraId="79DBEE47" w14:textId="77777777" w:rsidR="004275C6" w:rsidRPr="004275C6" w:rsidRDefault="004275C6" w:rsidP="004275C6">
      <w:pPr>
        <w:pStyle w:val="Standard"/>
        <w:jc w:val="both"/>
        <w:rPr>
          <w:rFonts w:ascii="Arial" w:hAnsi="Arial" w:cs="Arial"/>
        </w:rPr>
      </w:pPr>
      <w:r w:rsidRPr="004275C6">
        <w:rPr>
          <w:rFonts w:ascii="Arial" w:hAnsi="Arial" w:cs="Arial"/>
        </w:rPr>
        <w:t>4) Pani/Pana dane osobowe przetwarzane będą na podstawie art. 6 ust. 1 lit. b RODO, gdy przetwarzanie jest niezbędne do wykonania umowy, której jest Pan/Pani stroną, lub do podjęcia działań na Pani/Pana żądanie przed zawarciem umowy;</w:t>
      </w:r>
    </w:p>
    <w:p w14:paraId="05510758" w14:textId="2BD7EFF1" w:rsidR="004275C6" w:rsidRPr="004275C6" w:rsidRDefault="004275C6" w:rsidP="004275C6">
      <w:pPr>
        <w:pStyle w:val="Standard"/>
        <w:jc w:val="both"/>
        <w:rPr>
          <w:rFonts w:ascii="Arial" w:hAnsi="Arial" w:cs="Arial"/>
        </w:rPr>
      </w:pPr>
      <w:r w:rsidRPr="004275C6">
        <w:rPr>
          <w:rFonts w:ascii="Arial" w:hAnsi="Arial" w:cs="Arial"/>
        </w:rPr>
        <w:lastRenderedPageBreak/>
        <w:t xml:space="preserve">5)Odbiorcami Pani/Pana danych osobowych będą osoby lub podmioty, którym udostępniona zostanie dokumentacja postępowania w oparciu o art. 8 oraz art. 96 ust. 3 ustawy z dnia </w:t>
      </w:r>
      <w:r>
        <w:rPr>
          <w:rFonts w:ascii="Arial" w:hAnsi="Arial" w:cs="Arial"/>
        </w:rPr>
        <w:t>11 września 2019</w:t>
      </w:r>
      <w:r w:rsidRPr="004275C6">
        <w:rPr>
          <w:rFonts w:ascii="Arial" w:hAnsi="Arial" w:cs="Arial"/>
        </w:rPr>
        <w:t xml:space="preserve"> r. –Prawo zamówień publicznych (</w:t>
      </w:r>
      <w:proofErr w:type="spellStart"/>
      <w:r w:rsidRPr="004275C6">
        <w:rPr>
          <w:rFonts w:ascii="Arial" w:hAnsi="Arial" w:cs="Arial"/>
        </w:rPr>
        <w:t>t.j</w:t>
      </w:r>
      <w:proofErr w:type="spellEnd"/>
      <w:r w:rsidRPr="004275C6">
        <w:rPr>
          <w:rFonts w:ascii="Arial" w:hAnsi="Arial" w:cs="Arial"/>
        </w:rPr>
        <w:t>.</w:t>
      </w:r>
      <w:r>
        <w:rPr>
          <w:rFonts w:ascii="Arial" w:hAnsi="Arial" w:cs="Arial"/>
        </w:rPr>
        <w:t xml:space="preserve"> </w:t>
      </w:r>
      <w:r w:rsidRPr="004275C6">
        <w:rPr>
          <w:rFonts w:ascii="Arial" w:hAnsi="Arial" w:cs="Arial"/>
        </w:rPr>
        <w:t xml:space="preserve">Dz. U. z 2023  r. poz. 1605 z </w:t>
      </w:r>
      <w:proofErr w:type="spellStart"/>
      <w:r w:rsidRPr="004275C6">
        <w:rPr>
          <w:rFonts w:ascii="Arial" w:hAnsi="Arial" w:cs="Arial"/>
        </w:rPr>
        <w:t>późn</w:t>
      </w:r>
      <w:proofErr w:type="spellEnd"/>
      <w:r w:rsidRPr="004275C6">
        <w:rPr>
          <w:rFonts w:ascii="Arial" w:hAnsi="Arial" w:cs="Arial"/>
        </w:rPr>
        <w:t xml:space="preserve">. zm.),dalej „ustawa </w:t>
      </w:r>
      <w:proofErr w:type="spellStart"/>
      <w:r w:rsidRPr="004275C6">
        <w:rPr>
          <w:rFonts w:ascii="Arial" w:hAnsi="Arial" w:cs="Arial"/>
        </w:rPr>
        <w:t>Pzp</w:t>
      </w:r>
      <w:proofErr w:type="spellEnd"/>
      <w:r w:rsidRPr="004275C6">
        <w:rPr>
          <w:rFonts w:ascii="Arial" w:hAnsi="Arial" w:cs="Arial"/>
        </w:rPr>
        <w:t>”; Pana/Pani dane osobowe będą ponadto udostępniane innym podmiotom, jeżeli przepisy szczególne tak stanowią;</w:t>
      </w:r>
    </w:p>
    <w:p w14:paraId="10935DAA" w14:textId="77777777" w:rsidR="004275C6" w:rsidRPr="004275C6" w:rsidRDefault="004275C6" w:rsidP="004275C6">
      <w:pPr>
        <w:pStyle w:val="Standard"/>
        <w:jc w:val="both"/>
        <w:rPr>
          <w:rFonts w:ascii="Arial" w:hAnsi="Arial" w:cs="Arial"/>
        </w:rPr>
      </w:pPr>
      <w:r w:rsidRPr="004275C6">
        <w:rPr>
          <w:rFonts w:ascii="Arial" w:hAnsi="Arial" w:cs="Arial"/>
        </w:rPr>
        <w:t>6)Dane osobowe nie będą przekazywane do państwa trzeciego, ani organizacji międzynarodowej w rozumieniu RODO.</w:t>
      </w:r>
    </w:p>
    <w:p w14:paraId="007CFA0F" w14:textId="77777777" w:rsidR="004275C6" w:rsidRPr="004275C6" w:rsidRDefault="004275C6" w:rsidP="004275C6">
      <w:pPr>
        <w:pStyle w:val="Standard"/>
        <w:jc w:val="both"/>
        <w:rPr>
          <w:rFonts w:ascii="Arial" w:hAnsi="Arial" w:cs="Arial"/>
        </w:rPr>
      </w:pPr>
      <w:r w:rsidRPr="004275C6">
        <w:rPr>
          <w:rFonts w:ascii="Arial" w:hAnsi="Arial" w:cs="Arial"/>
        </w:rPr>
        <w:t xml:space="preserve">7)Pani/Pana dane osobowe będą przechowywane zgodnie z przepisami prawa w  okresie prowadzenia postępowania o udzielenie zamówienia publicznego i po  jego zakończeniu, zgodnie z art. 97 ust. 1 ustawy </w:t>
      </w:r>
      <w:proofErr w:type="spellStart"/>
      <w:r w:rsidRPr="004275C6">
        <w:rPr>
          <w:rFonts w:ascii="Arial" w:hAnsi="Arial" w:cs="Arial"/>
        </w:rPr>
        <w:t>Pzp</w:t>
      </w:r>
      <w:proofErr w:type="spellEnd"/>
      <w:r w:rsidRPr="004275C6">
        <w:rPr>
          <w:rFonts w:ascii="Arial" w:hAnsi="Arial" w:cs="Arial"/>
        </w:rPr>
        <w:t xml:space="preserve"> (okresy te dotyczą również Wykonawców, którzy złożyli oferty, a które i nie zostały one uznane za najkorzystniejsze), następnie w czasie obowiązywania umowy, a następnie przez okres 10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5591C6DF" w14:textId="77777777" w:rsidR="004275C6" w:rsidRPr="004275C6" w:rsidRDefault="004275C6" w:rsidP="004275C6">
      <w:pPr>
        <w:pStyle w:val="Standard"/>
        <w:jc w:val="both"/>
        <w:rPr>
          <w:rFonts w:ascii="Arial" w:hAnsi="Arial" w:cs="Arial"/>
        </w:rPr>
      </w:pPr>
      <w:r w:rsidRPr="004275C6">
        <w:rPr>
          <w:rFonts w:ascii="Arial" w:hAnsi="Arial" w:cs="Arial"/>
        </w:rPr>
        <w:t xml:space="preserve">8) obowiązek podania przez Panią/Pana danych osobowych bezpośrednio Pani/Pana dotyczących jest wymogiem ustawowym określonym w przepisach ustawy </w:t>
      </w:r>
      <w:proofErr w:type="spellStart"/>
      <w:r w:rsidRPr="004275C6">
        <w:rPr>
          <w:rFonts w:ascii="Arial" w:hAnsi="Arial" w:cs="Arial"/>
        </w:rPr>
        <w:t>Pzp</w:t>
      </w:r>
      <w:proofErr w:type="spellEnd"/>
      <w:r w:rsidRPr="004275C6">
        <w:rPr>
          <w:rFonts w:ascii="Arial" w:hAnsi="Arial" w:cs="Arial"/>
        </w:rPr>
        <w:t xml:space="preserve">, związanym z udziałem w postępowaniu o udzielenie zamówienia publicznego; konsekwencje niepodania określonych danych wynikają z ustawy </w:t>
      </w:r>
      <w:proofErr w:type="spellStart"/>
      <w:r w:rsidRPr="004275C6">
        <w:rPr>
          <w:rFonts w:ascii="Arial" w:hAnsi="Arial" w:cs="Arial"/>
        </w:rPr>
        <w:t>Pzp</w:t>
      </w:r>
      <w:proofErr w:type="spellEnd"/>
      <w:r w:rsidRPr="004275C6">
        <w:rPr>
          <w:rFonts w:ascii="Arial" w:hAnsi="Arial" w:cs="Arial"/>
        </w:rPr>
        <w:t>;</w:t>
      </w:r>
    </w:p>
    <w:p w14:paraId="54874668" w14:textId="77777777" w:rsidR="004275C6" w:rsidRPr="004275C6" w:rsidRDefault="004275C6" w:rsidP="004275C6">
      <w:pPr>
        <w:pStyle w:val="Standard"/>
        <w:jc w:val="both"/>
        <w:rPr>
          <w:rFonts w:ascii="Arial" w:hAnsi="Arial" w:cs="Arial"/>
        </w:rPr>
      </w:pPr>
      <w:r w:rsidRPr="004275C6">
        <w:rPr>
          <w:rFonts w:ascii="Arial" w:hAnsi="Arial" w:cs="Arial"/>
        </w:rPr>
        <w:t>9) w odniesieniu do Pani/Pana danych osobowych decyzje nie będą podejmowane w sposób zautomatyzowany, w tym profilowane, stosowanie do art. 22 RODO;</w:t>
      </w:r>
    </w:p>
    <w:p w14:paraId="64A4F093" w14:textId="77777777" w:rsidR="004275C6" w:rsidRPr="004275C6" w:rsidRDefault="004275C6" w:rsidP="004275C6">
      <w:pPr>
        <w:pStyle w:val="Standard"/>
        <w:rPr>
          <w:rFonts w:ascii="Arial" w:hAnsi="Arial" w:cs="Arial"/>
        </w:rPr>
      </w:pPr>
      <w:r w:rsidRPr="004275C6">
        <w:rPr>
          <w:rFonts w:ascii="Arial" w:hAnsi="Arial" w:cs="Arial"/>
        </w:rPr>
        <w:t>10) posiada Pani/Pan:</w:t>
      </w:r>
    </w:p>
    <w:p w14:paraId="26AE2DB7" w14:textId="77777777" w:rsidR="004275C6" w:rsidRPr="004275C6" w:rsidRDefault="004275C6" w:rsidP="004275C6">
      <w:pPr>
        <w:pStyle w:val="Standard"/>
        <w:jc w:val="both"/>
        <w:rPr>
          <w:rFonts w:ascii="Arial" w:hAnsi="Arial" w:cs="Arial"/>
        </w:rPr>
      </w:pPr>
      <w:r w:rsidRPr="004275C6">
        <w:rPr>
          <w:rFonts w:ascii="Arial" w:hAnsi="Arial" w:cs="Arial"/>
        </w:rPr>
        <w:t>− na podstawie art. 15 RODO prawo dostępu do danych osobowych Pani/Pana dotyczących;</w:t>
      </w:r>
    </w:p>
    <w:p w14:paraId="031C980E" w14:textId="77777777" w:rsidR="004275C6" w:rsidRPr="004275C6" w:rsidRDefault="004275C6" w:rsidP="004275C6">
      <w:pPr>
        <w:pStyle w:val="Standard"/>
        <w:rPr>
          <w:rFonts w:ascii="Arial" w:hAnsi="Arial" w:cs="Arial"/>
        </w:rPr>
      </w:pPr>
      <w:r w:rsidRPr="004275C6">
        <w:rPr>
          <w:rFonts w:ascii="Arial" w:hAnsi="Arial" w:cs="Arial"/>
        </w:rPr>
        <w:t>− na podstawie art. 16 RODO prawo do sprostowania Pani/Pana danych osobowych;</w:t>
      </w:r>
    </w:p>
    <w:p w14:paraId="7B020B01" w14:textId="77777777" w:rsidR="004275C6" w:rsidRPr="004275C6" w:rsidRDefault="004275C6" w:rsidP="004275C6">
      <w:pPr>
        <w:pStyle w:val="Standard"/>
        <w:jc w:val="both"/>
        <w:rPr>
          <w:rFonts w:ascii="Arial" w:hAnsi="Arial" w:cs="Arial"/>
        </w:rPr>
      </w:pPr>
      <w:r w:rsidRPr="004275C6">
        <w:rPr>
          <w:rFonts w:ascii="Arial" w:hAnsi="Arial" w:cs="Arial"/>
        </w:rPr>
        <w:t>− na podstawie art. 18 RODO prawo żądania od administratora ograniczenia przetwarzania danych osobowych z zastrzeżeniem przypadków, o których mowa w art. 18 ust. 2 RODO;</w:t>
      </w:r>
    </w:p>
    <w:p w14:paraId="186D0EDE" w14:textId="77777777" w:rsidR="004275C6" w:rsidRPr="004275C6" w:rsidRDefault="004275C6" w:rsidP="004275C6">
      <w:pPr>
        <w:pStyle w:val="Standard"/>
        <w:jc w:val="both"/>
        <w:rPr>
          <w:rFonts w:ascii="Arial" w:hAnsi="Arial" w:cs="Arial"/>
        </w:rPr>
      </w:pPr>
      <w:r w:rsidRPr="004275C6">
        <w:rPr>
          <w:rFonts w:ascii="Arial" w:hAnsi="Arial" w:cs="Arial"/>
        </w:rPr>
        <w:t>− prawo do wniesienia skargi do Prezesa Urzędu Ochrony Danych Osobowych, gdy uzna Pani/Pan, że przetwarzanie danych osobowych Pani/Pana dotyczących narusza przepisy RODO.</w:t>
      </w:r>
    </w:p>
    <w:p w14:paraId="2AE01B9D" w14:textId="77777777" w:rsidR="004275C6" w:rsidRPr="004275C6" w:rsidRDefault="004275C6" w:rsidP="004275C6">
      <w:pPr>
        <w:pStyle w:val="Standard"/>
        <w:jc w:val="both"/>
        <w:rPr>
          <w:rFonts w:ascii="Arial" w:hAnsi="Arial" w:cs="Arial"/>
        </w:rPr>
      </w:pPr>
      <w:r w:rsidRPr="004275C6">
        <w:rPr>
          <w:rFonts w:ascii="Arial" w:hAnsi="Arial" w:cs="Arial"/>
        </w:rPr>
        <w:t>w odniesieniu do danych osobowych podawanych w celu związanym z  postępowaniem o udzielenie niniejszego zamówienia publicznego nie  przysługuje Pani/Panu:</w:t>
      </w:r>
    </w:p>
    <w:p w14:paraId="72901C04" w14:textId="77777777" w:rsidR="004275C6" w:rsidRPr="004275C6" w:rsidRDefault="004275C6" w:rsidP="004275C6">
      <w:pPr>
        <w:pStyle w:val="Standard"/>
        <w:rPr>
          <w:rFonts w:ascii="Arial" w:hAnsi="Arial" w:cs="Arial"/>
        </w:rPr>
      </w:pPr>
      <w:r w:rsidRPr="004275C6">
        <w:rPr>
          <w:rFonts w:ascii="Arial" w:hAnsi="Arial" w:cs="Arial"/>
        </w:rPr>
        <w:t>− w związku z art. 17 ust. 3 lit. b, d lub e RODO prawo do usunięcia danych osobowych;</w:t>
      </w:r>
    </w:p>
    <w:p w14:paraId="1D8FB852" w14:textId="77777777" w:rsidR="004275C6" w:rsidRPr="004275C6" w:rsidRDefault="004275C6" w:rsidP="004275C6">
      <w:pPr>
        <w:pStyle w:val="Standard"/>
        <w:rPr>
          <w:rFonts w:ascii="Arial" w:hAnsi="Arial" w:cs="Arial"/>
        </w:rPr>
      </w:pPr>
      <w:r w:rsidRPr="004275C6">
        <w:rPr>
          <w:rFonts w:ascii="Arial" w:hAnsi="Arial" w:cs="Arial"/>
        </w:rPr>
        <w:t>− prawo do przenoszenia danych osobowych, o którym mowa w art. 20 RODO;</w:t>
      </w:r>
    </w:p>
    <w:p w14:paraId="2D9EE6CD" w14:textId="77777777" w:rsidR="004275C6" w:rsidRPr="004275C6" w:rsidRDefault="004275C6" w:rsidP="004275C6">
      <w:pPr>
        <w:pStyle w:val="Standard"/>
        <w:jc w:val="both"/>
        <w:rPr>
          <w:rFonts w:ascii="Arial" w:hAnsi="Arial" w:cs="Arial"/>
        </w:rPr>
      </w:pPr>
      <w:r w:rsidRPr="004275C6">
        <w:rPr>
          <w:rFonts w:ascii="Arial" w:hAnsi="Arial" w:cs="Arial"/>
        </w:rPr>
        <w:t>− na podstawie art. 21 RODO prawo sprzeciwu, wobec przetwarzania danych osobowych, co do których podstawą prawną przetwarzania Pani/Pana danych osobowych jest art. 6 ust. 1 lit. c RODO. 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4409051D" w14:textId="77777777" w:rsidR="004275C6" w:rsidRPr="004275C6" w:rsidRDefault="004275C6" w:rsidP="004275C6">
      <w:pPr>
        <w:pStyle w:val="Standard"/>
        <w:rPr>
          <w:rFonts w:ascii="Arial" w:hAnsi="Arial" w:cs="Arial"/>
        </w:rPr>
      </w:pPr>
      <w:r w:rsidRPr="004275C6">
        <w:rPr>
          <w:rFonts w:ascii="Arial" w:hAnsi="Arial" w:cs="Arial"/>
        </w:rPr>
        <w:t>- fakcie przekazania danych osobowych Zamawiającemu;</w:t>
      </w:r>
    </w:p>
    <w:p w14:paraId="4BB1D560" w14:textId="161CBA82" w:rsidR="004275C6" w:rsidRPr="004275C6" w:rsidRDefault="004275C6" w:rsidP="004275C6">
      <w:pPr>
        <w:pStyle w:val="Standard"/>
        <w:jc w:val="both"/>
        <w:rPr>
          <w:rFonts w:ascii="Arial" w:hAnsi="Arial" w:cs="Arial"/>
        </w:rPr>
      </w:pPr>
      <w:r w:rsidRPr="004275C6">
        <w:rPr>
          <w:rFonts w:ascii="Arial" w:hAnsi="Arial" w:cs="Arial"/>
        </w:rPr>
        <w:lastRenderedPageBreak/>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0053A390" w14:textId="77777777" w:rsidR="004275C6" w:rsidRPr="004275C6" w:rsidRDefault="004275C6" w:rsidP="004275C6">
      <w:pPr>
        <w:pStyle w:val="Standard"/>
        <w:jc w:val="center"/>
        <w:rPr>
          <w:rFonts w:ascii="Arial" w:eastAsia="Arial Unicode MS" w:hAnsi="Arial" w:cs="Arial"/>
          <w:b/>
          <w:bCs/>
          <w:lang w:eastAsia="ar-SA"/>
        </w:rPr>
      </w:pPr>
      <w:r w:rsidRPr="004275C6">
        <w:rPr>
          <w:rFonts w:ascii="Arial" w:eastAsia="Arial Unicode MS" w:hAnsi="Arial" w:cs="Arial"/>
          <w:b/>
          <w:bCs/>
          <w:lang w:eastAsia="ar-SA"/>
        </w:rPr>
        <w:t>§ 13</w:t>
      </w:r>
    </w:p>
    <w:p w14:paraId="2AE8C008" w14:textId="672BCB6A" w:rsidR="004275C6" w:rsidRPr="004275C6" w:rsidRDefault="004275C6" w:rsidP="004275C6">
      <w:pPr>
        <w:pStyle w:val="Standard"/>
        <w:jc w:val="both"/>
        <w:rPr>
          <w:rFonts w:ascii="Arial" w:eastAsia="Arial Unicode MS" w:hAnsi="Arial" w:cs="Arial"/>
          <w:lang w:eastAsia="ar-SA"/>
        </w:rPr>
      </w:pPr>
      <w:r w:rsidRPr="004275C6">
        <w:rPr>
          <w:rFonts w:ascii="Arial" w:eastAsia="Arial Unicode MS" w:hAnsi="Arial" w:cs="Arial"/>
          <w:lang w:eastAsia="ar-SA"/>
        </w:rPr>
        <w:t>Spory wynikłe na tle niniejszej umowy rozpatrywane będą przez Sąd właściwy dla siedziby Zamawiającego.</w:t>
      </w:r>
    </w:p>
    <w:p w14:paraId="3E1BC660" w14:textId="77777777" w:rsidR="004275C6" w:rsidRPr="004275C6" w:rsidRDefault="004275C6" w:rsidP="004275C6">
      <w:pPr>
        <w:pStyle w:val="Standard"/>
        <w:jc w:val="center"/>
        <w:rPr>
          <w:rFonts w:ascii="Arial" w:eastAsia="Arial Unicode MS" w:hAnsi="Arial" w:cs="Arial"/>
          <w:b/>
          <w:bCs/>
          <w:lang w:eastAsia="ar-SA"/>
        </w:rPr>
      </w:pPr>
      <w:r w:rsidRPr="004275C6">
        <w:rPr>
          <w:rFonts w:ascii="Arial" w:eastAsia="Arial Unicode MS" w:hAnsi="Arial" w:cs="Arial"/>
          <w:b/>
          <w:bCs/>
          <w:lang w:eastAsia="ar-SA"/>
        </w:rPr>
        <w:t>§ 14</w:t>
      </w:r>
    </w:p>
    <w:p w14:paraId="4A96380D" w14:textId="77777777" w:rsidR="004275C6" w:rsidRPr="004275C6" w:rsidRDefault="004275C6" w:rsidP="004275C6">
      <w:pPr>
        <w:jc w:val="both"/>
        <w:rPr>
          <w:rFonts w:ascii="Arial" w:hAnsi="Arial" w:cs="Arial"/>
        </w:rPr>
      </w:pPr>
      <w:r w:rsidRPr="004275C6">
        <w:rPr>
          <w:rFonts w:ascii="Arial" w:hAnsi="Arial" w:cs="Arial"/>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7FF12921" w14:textId="77777777" w:rsidR="004275C6" w:rsidRPr="004275C6" w:rsidRDefault="004275C6" w:rsidP="004275C6">
      <w:pPr>
        <w:jc w:val="both"/>
        <w:rPr>
          <w:rFonts w:ascii="Arial" w:hAnsi="Arial" w:cs="Arial"/>
        </w:rPr>
      </w:pPr>
      <w:r w:rsidRPr="004275C6">
        <w:rPr>
          <w:rFonts w:ascii="Arial" w:hAnsi="Arial" w:cs="Arial"/>
        </w:rPr>
        <w:t xml:space="preserve">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proofErr w:type="spellStart"/>
      <w:r w:rsidRPr="004275C6">
        <w:rPr>
          <w:rFonts w:ascii="Arial" w:hAnsi="Arial" w:cs="Arial"/>
        </w:rPr>
        <w:t>t.j</w:t>
      </w:r>
      <w:proofErr w:type="spellEnd"/>
      <w:r w:rsidRPr="004275C6">
        <w:rPr>
          <w:rFonts w:ascii="Arial" w:hAnsi="Arial" w:cs="Arial"/>
        </w:rPr>
        <w:t xml:space="preserve">. Dz.U. z 2023 r. poz. 1251). </w:t>
      </w:r>
    </w:p>
    <w:p w14:paraId="61C3D218" w14:textId="77777777" w:rsidR="004275C6" w:rsidRPr="004275C6" w:rsidRDefault="004275C6" w:rsidP="004275C6">
      <w:pPr>
        <w:jc w:val="both"/>
        <w:rPr>
          <w:rFonts w:ascii="Arial" w:hAnsi="Arial" w:cs="Arial"/>
        </w:rPr>
      </w:pPr>
      <w:r w:rsidRPr="004275C6">
        <w:rPr>
          <w:rFonts w:ascii="Arial" w:hAnsi="Arial" w:cs="Arial"/>
        </w:rPr>
        <w:t>Do obliczenia Waloryzacji zostanie przyjęty:</w:t>
      </w:r>
    </w:p>
    <w:p w14:paraId="305FCD58" w14:textId="77777777" w:rsidR="004275C6" w:rsidRPr="004275C6" w:rsidRDefault="004275C6" w:rsidP="004275C6">
      <w:pPr>
        <w:jc w:val="both"/>
        <w:rPr>
          <w:rFonts w:ascii="Arial" w:hAnsi="Arial" w:cs="Arial"/>
        </w:rPr>
      </w:pPr>
      <w:r w:rsidRPr="004275C6">
        <w:rPr>
          <w:rFonts w:ascii="Arial" w:hAnsi="Arial" w:cs="Arial"/>
        </w:rPr>
        <w:t xml:space="preserve">1) Wskaźnik GUS za pierwszy kwartał roku 2024,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 </w:t>
      </w:r>
      <w:r w:rsidRPr="004275C6">
        <w:rPr>
          <w:rFonts w:ascii="Arial" w:hAnsi="Arial" w:cs="Arial"/>
        </w:rPr>
        <w:br/>
        <w:t xml:space="preserve"> 2) Wskaźnik GUS za drugi kwartał roku 2024 z zastrzeżeniem, że jeżeli Umowa została zawarta po ogłoszeniu komunikatu Prezesa Głównego Urzędu Statystycznego podającego Wskaźnik GUS za pierwszy kwartał roku 2024, to wówczas do obliczenia Waloryzacji zostanie przyjęty Wskaźnik GUS wynikający z drugiego (licząc od początkowego dnia realizacji Umowy, o którym mowa w § 3 ust. 1) komunikatu Prezesa Głównego Urzędu Statystycznego podającego Wskaźnik GUS („II Wskaźnik GUS”) </w:t>
      </w:r>
      <w:r w:rsidRPr="004275C6">
        <w:rPr>
          <w:rFonts w:ascii="Arial" w:hAnsi="Arial" w:cs="Arial"/>
        </w:rPr>
        <w:br/>
        <w:t xml:space="preserve">3. W trakcie okresu realizacji Umowy, o którym mowa w § 3 ust. 1, Waloryzacja zostanie dokonana jednorazowo w dniu opublikowania II Wskaźnika GUS („Dzień Dokonania Waloryzacji”). </w:t>
      </w:r>
      <w:r w:rsidRPr="004275C6">
        <w:rPr>
          <w:rFonts w:ascii="Arial" w:hAnsi="Arial" w:cs="Arial"/>
        </w:rPr>
        <w:b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6556EA6" w14:textId="24916C1D" w:rsidR="004275C6" w:rsidRPr="004275C6" w:rsidRDefault="004275C6" w:rsidP="004275C6">
      <w:pPr>
        <w:jc w:val="both"/>
        <w:rPr>
          <w:rFonts w:ascii="Arial" w:hAnsi="Arial" w:cs="Arial"/>
        </w:rPr>
      </w:pPr>
      <w:r w:rsidRPr="004275C6">
        <w:rPr>
          <w:rFonts w:ascii="Arial" w:hAnsi="Arial" w:cs="Arial"/>
        </w:rPr>
        <w:t>5. W ramach Waloryzacji nowa kwota każdej z cen jednostkowych zostanie ustalona w następujący sposób:</w:t>
      </w:r>
      <w:r>
        <w:rPr>
          <w:rFonts w:ascii="Arial" w:hAnsi="Arial" w:cs="Arial"/>
        </w:rPr>
        <w:t xml:space="preserve"> </w:t>
      </w:r>
      <w:proofErr w:type="spellStart"/>
      <w:r w:rsidRPr="004275C6">
        <w:rPr>
          <w:rFonts w:ascii="Arial" w:hAnsi="Arial" w:cs="Arial"/>
        </w:rPr>
        <w:t>Cn</w:t>
      </w:r>
      <w:proofErr w:type="spellEnd"/>
      <w:r w:rsidRPr="004275C6">
        <w:rPr>
          <w:rFonts w:ascii="Arial" w:hAnsi="Arial" w:cs="Arial"/>
        </w:rPr>
        <w:t xml:space="preserve"> = </w:t>
      </w:r>
      <w:proofErr w:type="spellStart"/>
      <w:r w:rsidRPr="004275C6">
        <w:rPr>
          <w:rFonts w:ascii="Arial" w:hAnsi="Arial" w:cs="Arial"/>
        </w:rPr>
        <w:t>Cp</w:t>
      </w:r>
      <w:proofErr w:type="spellEnd"/>
      <w:r w:rsidRPr="004275C6">
        <w:rPr>
          <w:rFonts w:ascii="Arial" w:hAnsi="Arial" w:cs="Arial"/>
        </w:rPr>
        <w:t xml:space="preserve"> +(</w:t>
      </w:r>
      <w:proofErr w:type="spellStart"/>
      <w:r w:rsidRPr="004275C6">
        <w:rPr>
          <w:rFonts w:ascii="Arial" w:hAnsi="Arial" w:cs="Arial"/>
        </w:rPr>
        <w:t>Cp</w:t>
      </w:r>
      <w:proofErr w:type="spellEnd"/>
      <w:r w:rsidRPr="004275C6">
        <w:rPr>
          <w:rFonts w:ascii="Arial" w:hAnsi="Arial" w:cs="Arial"/>
        </w:rPr>
        <w:t xml:space="preserve"> x CPII) x 0,5 +(</w:t>
      </w:r>
      <w:proofErr w:type="spellStart"/>
      <w:r w:rsidRPr="004275C6">
        <w:rPr>
          <w:rFonts w:ascii="Arial" w:hAnsi="Arial" w:cs="Arial"/>
        </w:rPr>
        <w:t>Cp</w:t>
      </w:r>
      <w:proofErr w:type="spellEnd"/>
      <w:r w:rsidRPr="004275C6">
        <w:rPr>
          <w:rFonts w:ascii="Arial" w:hAnsi="Arial" w:cs="Arial"/>
        </w:rPr>
        <w:t xml:space="preserve"> x CPIII) x 0,5 </w:t>
      </w:r>
    </w:p>
    <w:p w14:paraId="7682D3A8" w14:textId="77777777" w:rsidR="004275C6" w:rsidRPr="004275C6" w:rsidRDefault="004275C6" w:rsidP="004275C6">
      <w:pPr>
        <w:jc w:val="both"/>
        <w:rPr>
          <w:rFonts w:ascii="Arial" w:hAnsi="Arial" w:cs="Arial"/>
        </w:rPr>
      </w:pPr>
      <w:r w:rsidRPr="004275C6">
        <w:rPr>
          <w:rFonts w:ascii="Arial" w:hAnsi="Arial" w:cs="Arial"/>
        </w:rPr>
        <w:t xml:space="preserve">gdzie: </w:t>
      </w:r>
      <w:r w:rsidRPr="004275C6">
        <w:rPr>
          <w:rFonts w:ascii="Arial" w:hAnsi="Arial" w:cs="Arial"/>
        </w:rPr>
        <w:br/>
      </w:r>
      <w:proofErr w:type="spellStart"/>
      <w:r w:rsidRPr="004275C6">
        <w:rPr>
          <w:rFonts w:ascii="Arial" w:hAnsi="Arial" w:cs="Arial"/>
        </w:rPr>
        <w:t>Cn</w:t>
      </w:r>
      <w:proofErr w:type="spellEnd"/>
      <w:r w:rsidRPr="004275C6">
        <w:rPr>
          <w:rFonts w:ascii="Arial" w:hAnsi="Arial" w:cs="Arial"/>
        </w:rPr>
        <w:t xml:space="preserve"> to kwota danej nowej ceny jednostkowej po dokonaniu Waloryzacji (wyrażona w PLN); </w:t>
      </w:r>
      <w:r w:rsidRPr="004275C6">
        <w:rPr>
          <w:rFonts w:ascii="Arial" w:hAnsi="Arial" w:cs="Arial"/>
        </w:rPr>
        <w:br/>
      </w:r>
      <w:proofErr w:type="spellStart"/>
      <w:r w:rsidRPr="004275C6">
        <w:rPr>
          <w:rFonts w:ascii="Arial" w:hAnsi="Arial" w:cs="Arial"/>
        </w:rPr>
        <w:t>Cp</w:t>
      </w:r>
      <w:proofErr w:type="spellEnd"/>
      <w:r w:rsidRPr="004275C6">
        <w:rPr>
          <w:rFonts w:ascii="Arial" w:hAnsi="Arial" w:cs="Arial"/>
        </w:rPr>
        <w:t xml:space="preserve"> to kwota danej ceny jednostkowej pierwotnie podana w kosztorysie zawartym w Ofercie (wyrażona w PLN);</w:t>
      </w:r>
    </w:p>
    <w:p w14:paraId="13FECFD1" w14:textId="77777777" w:rsidR="004275C6" w:rsidRPr="004275C6" w:rsidRDefault="004275C6" w:rsidP="004275C6">
      <w:pPr>
        <w:jc w:val="both"/>
        <w:rPr>
          <w:rFonts w:ascii="Arial" w:hAnsi="Arial" w:cs="Arial"/>
        </w:rPr>
      </w:pPr>
      <w:r w:rsidRPr="004275C6">
        <w:rPr>
          <w:rFonts w:ascii="Arial" w:hAnsi="Arial" w:cs="Arial"/>
        </w:rPr>
        <w:t xml:space="preserve">CPII to procentowa wartość wzrostu cen wynikająca z I Wskaźnika GUS (wyrażona jako %); </w:t>
      </w:r>
      <w:r w:rsidRPr="004275C6">
        <w:rPr>
          <w:rFonts w:ascii="Arial" w:hAnsi="Arial" w:cs="Arial"/>
        </w:rPr>
        <w:br/>
        <w:t>Z zastrzeżeniem, że w przypadku, gdy:</w:t>
      </w:r>
    </w:p>
    <w:p w14:paraId="31773B1A" w14:textId="77777777" w:rsidR="004275C6" w:rsidRPr="004275C6" w:rsidRDefault="004275C6" w:rsidP="004275C6">
      <w:pPr>
        <w:pStyle w:val="Akapitzlist"/>
        <w:numPr>
          <w:ilvl w:val="0"/>
          <w:numId w:val="50"/>
        </w:numPr>
        <w:suppressAutoHyphens/>
        <w:contextualSpacing w:val="0"/>
        <w:jc w:val="both"/>
        <w:rPr>
          <w:rFonts w:ascii="Arial" w:hAnsi="Arial" w:cs="Arial"/>
        </w:rPr>
      </w:pPr>
      <w:r w:rsidRPr="004275C6">
        <w:rPr>
          <w:rFonts w:ascii="Arial" w:hAnsi="Arial" w:cs="Arial"/>
        </w:rPr>
        <w:lastRenderedPageBreak/>
        <w:t xml:space="preserve">wartość wzrostu cen wynikająca z I Wskaźnika GUS będzie mniejsza niż 2% to wówczas do obliczenia </w:t>
      </w:r>
      <w:proofErr w:type="spellStart"/>
      <w:r w:rsidRPr="004275C6">
        <w:rPr>
          <w:rFonts w:ascii="Arial" w:hAnsi="Arial" w:cs="Arial"/>
        </w:rPr>
        <w:t>Cn</w:t>
      </w:r>
      <w:proofErr w:type="spellEnd"/>
      <w:r w:rsidRPr="004275C6">
        <w:rPr>
          <w:rFonts w:ascii="Arial" w:hAnsi="Arial" w:cs="Arial"/>
        </w:rPr>
        <w:t xml:space="preserve"> zostanie przyjęta wartość 0 (zero);</w:t>
      </w:r>
    </w:p>
    <w:p w14:paraId="19C66FFD" w14:textId="77777777" w:rsidR="004275C6" w:rsidRDefault="004275C6" w:rsidP="004275C6">
      <w:pPr>
        <w:pStyle w:val="Akapitzlist"/>
        <w:numPr>
          <w:ilvl w:val="0"/>
          <w:numId w:val="50"/>
        </w:numPr>
        <w:suppressAutoHyphens/>
        <w:contextualSpacing w:val="0"/>
        <w:jc w:val="both"/>
        <w:rPr>
          <w:rFonts w:ascii="Arial" w:hAnsi="Arial" w:cs="Arial"/>
        </w:rPr>
      </w:pPr>
      <w:r w:rsidRPr="004275C6">
        <w:rPr>
          <w:rFonts w:ascii="Arial" w:hAnsi="Arial" w:cs="Arial"/>
        </w:rPr>
        <w:t xml:space="preserve">(ii) wartość spadku cen wynikająca z I Wskaźnika GUS będzie mniejsza niż 2% to wówczas do obliczenia </w:t>
      </w:r>
      <w:proofErr w:type="spellStart"/>
      <w:r w:rsidRPr="004275C6">
        <w:rPr>
          <w:rFonts w:ascii="Arial" w:hAnsi="Arial" w:cs="Arial"/>
        </w:rPr>
        <w:t>Cn</w:t>
      </w:r>
      <w:proofErr w:type="spellEnd"/>
      <w:r w:rsidRPr="004275C6">
        <w:rPr>
          <w:rFonts w:ascii="Arial" w:hAnsi="Arial" w:cs="Arial"/>
        </w:rPr>
        <w:t xml:space="preserve"> zostanie przyjęta wartość 0 (zero); </w:t>
      </w:r>
      <w:r w:rsidRPr="004275C6">
        <w:rPr>
          <w:rFonts w:ascii="Arial" w:hAnsi="Arial" w:cs="Arial"/>
        </w:rPr>
        <w:br/>
        <w:t xml:space="preserve">CPIII to procentowa wartość wzrostu cen wynikająca w II Wskaźnika GUS (wyrażona jako %); </w:t>
      </w:r>
      <w:r w:rsidRPr="004275C6">
        <w:rPr>
          <w:rFonts w:ascii="Arial" w:hAnsi="Arial" w:cs="Arial"/>
        </w:rPr>
        <w:br/>
        <w:t xml:space="preserve">Z zastrzeżeniem, że w przypadku, gdy: </w:t>
      </w:r>
      <w:r w:rsidRPr="004275C6">
        <w:rPr>
          <w:rFonts w:ascii="Arial" w:hAnsi="Arial" w:cs="Arial"/>
        </w:rPr>
        <w:br/>
        <w:t xml:space="preserve">(i) wartość wzrostu cen wynikająca z II Wskaźnika GUS będzie mniejsza niż 2% to wówczas do obliczenia </w:t>
      </w:r>
      <w:proofErr w:type="spellStart"/>
      <w:r w:rsidRPr="004275C6">
        <w:rPr>
          <w:rFonts w:ascii="Arial" w:hAnsi="Arial" w:cs="Arial"/>
        </w:rPr>
        <w:t>Cn</w:t>
      </w:r>
      <w:proofErr w:type="spellEnd"/>
      <w:r w:rsidRPr="004275C6">
        <w:rPr>
          <w:rFonts w:ascii="Arial" w:hAnsi="Arial" w:cs="Arial"/>
        </w:rPr>
        <w:t xml:space="preserve"> zostanie przyjęta wartość 0 (zero); </w:t>
      </w:r>
      <w:r w:rsidRPr="004275C6">
        <w:rPr>
          <w:rFonts w:ascii="Arial" w:hAnsi="Arial" w:cs="Arial"/>
        </w:rPr>
        <w:br/>
        <w:t xml:space="preserve">(ii) wartość spadku cen wynikająca z II Wskaźnika GUS będzie mniejsza niż 2% to wówczas do obliczenia </w:t>
      </w:r>
      <w:proofErr w:type="spellStart"/>
      <w:r w:rsidRPr="004275C6">
        <w:rPr>
          <w:rFonts w:ascii="Arial" w:hAnsi="Arial" w:cs="Arial"/>
        </w:rPr>
        <w:t>Cn</w:t>
      </w:r>
      <w:proofErr w:type="spellEnd"/>
      <w:r w:rsidRPr="004275C6">
        <w:rPr>
          <w:rFonts w:ascii="Arial" w:hAnsi="Arial" w:cs="Arial"/>
        </w:rPr>
        <w:t xml:space="preserve"> zostanie przyjęta wartość 0 (zero); </w:t>
      </w:r>
      <w:r w:rsidRPr="004275C6">
        <w:rPr>
          <w:rFonts w:ascii="Arial" w:hAnsi="Arial" w:cs="Arial"/>
        </w:rPr>
        <w:br/>
        <w:t xml:space="preserve">W przypadku, gdy wartość CPII wynosić będzie 0 (zero) oraz wartość CPIII wynosić będzie 0 (zero) to wówczas Waloryzacja nie będzie dokonywana. </w:t>
      </w:r>
      <w:r w:rsidRPr="004275C6">
        <w:rPr>
          <w:rFonts w:ascii="Arial" w:hAnsi="Arial" w:cs="Arial"/>
        </w:rPr>
        <w:br/>
        <w:t xml:space="preserve">Wyniki mnożenia zostaną zaokrąglone zostaną do dwóch miejsc po przecinku. </w:t>
      </w:r>
      <w:r w:rsidRPr="004275C6">
        <w:rPr>
          <w:rFonts w:ascii="Arial" w:hAnsi="Arial" w:cs="Arial"/>
        </w:rPr>
        <w:br/>
        <w:t xml:space="preserve">6. Nowe (zwaloryzowane) ceny jednostkowe będą dotyczyć zapłaty należnej Wykonawcy za czynności odebrane po Dniu Dokonania Waloryzacji, z zastrzeżeniem postanowień ust. 8. </w:t>
      </w:r>
      <w:r w:rsidRPr="004275C6">
        <w:rPr>
          <w:rFonts w:ascii="Arial" w:hAnsi="Arial" w:cs="Arial"/>
        </w:rPr>
        <w:br/>
        <w:t xml:space="preserve">7. Nowe (zwaloryzowane) ceny jednostkowe będą zastosowane do określenia: </w:t>
      </w:r>
      <w:r w:rsidRPr="004275C6">
        <w:rPr>
          <w:rFonts w:ascii="Arial" w:hAnsi="Arial" w:cs="Arial"/>
        </w:rPr>
        <w:br/>
        <w:t>1) wartości prac objętych Zleceniem jako podstawy wymiaru kary umownej, o której mowa w § 14 ust. 2 pkt 2 naliczanej w związku z czynnościami zleconymi po Dniu Dokonania Waloryzacji.</w:t>
      </w:r>
    </w:p>
    <w:p w14:paraId="4623146F" w14:textId="6CC3000B" w:rsidR="004275C6" w:rsidRPr="004275C6" w:rsidRDefault="004275C6" w:rsidP="004275C6">
      <w:pPr>
        <w:pStyle w:val="Akapitzlist"/>
        <w:numPr>
          <w:ilvl w:val="0"/>
          <w:numId w:val="50"/>
        </w:numPr>
        <w:suppressAutoHyphens/>
        <w:contextualSpacing w:val="0"/>
        <w:jc w:val="both"/>
        <w:rPr>
          <w:rFonts w:ascii="Arial" w:hAnsi="Arial" w:cs="Arial"/>
        </w:rPr>
      </w:pPr>
      <w:r w:rsidRPr="004275C6">
        <w:rPr>
          <w:rFonts w:ascii="Arial" w:hAnsi="Arial" w:cs="Arial"/>
        </w:rPr>
        <w:t xml:space="preserve">2) Wartości Przedmiotu Umowy jako podstawy wymiaru kary umownej, o której mowa w § 13 ust. 3 naliczanej po Dniu Dokonania Waloryzacji. </w:t>
      </w:r>
      <w:r w:rsidRPr="004275C6">
        <w:rPr>
          <w:rFonts w:ascii="Arial" w:hAnsi="Arial" w:cs="Arial"/>
        </w:rPr>
        <w:br/>
        <w:t xml:space="preserve">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r w:rsidRPr="004275C6">
        <w:rPr>
          <w:rFonts w:ascii="Arial" w:hAnsi="Arial" w:cs="Arial"/>
        </w:rPr>
        <w:br/>
        <w:t>9. Strony ustalają maksymalną wartość obniżenia albo wzrostu Wartości Przedmiotu Umowy w efekcie zastosowania Waloryzacji na poziomie nie większym niż 15 % Wartości Przedmiotu Umowy.</w:t>
      </w:r>
    </w:p>
    <w:p w14:paraId="4AD3C4CF" w14:textId="77777777" w:rsidR="004275C6" w:rsidRPr="004275C6" w:rsidRDefault="004275C6" w:rsidP="004275C6">
      <w:pPr>
        <w:pStyle w:val="Akapitzlist"/>
        <w:numPr>
          <w:ilvl w:val="0"/>
          <w:numId w:val="50"/>
        </w:numPr>
        <w:suppressAutoHyphens/>
        <w:contextualSpacing w:val="0"/>
        <w:jc w:val="both"/>
        <w:rPr>
          <w:rFonts w:ascii="Arial" w:hAnsi="Arial" w:cs="Arial"/>
        </w:rPr>
      </w:pPr>
      <w:r w:rsidRPr="004275C6">
        <w:rPr>
          <w:rFonts w:ascii="Arial" w:hAnsi="Arial" w:cs="Arial"/>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51591512" w14:textId="0FE59C9C" w:rsidR="004275C6" w:rsidRPr="004275C6" w:rsidRDefault="004275C6" w:rsidP="004275C6">
      <w:pPr>
        <w:pStyle w:val="Standard"/>
        <w:jc w:val="center"/>
        <w:rPr>
          <w:rFonts w:ascii="Arial" w:eastAsia="Arial Unicode MS" w:hAnsi="Arial" w:cs="Arial"/>
          <w:b/>
          <w:bCs/>
          <w:lang w:eastAsia="ar-SA"/>
        </w:rPr>
      </w:pPr>
      <w:r w:rsidRPr="004275C6">
        <w:rPr>
          <w:rFonts w:ascii="Arial" w:eastAsia="Arial Unicode MS" w:hAnsi="Arial" w:cs="Arial"/>
          <w:b/>
          <w:bCs/>
          <w:lang w:eastAsia="ar-SA"/>
        </w:rPr>
        <w:t>§ 15</w:t>
      </w:r>
    </w:p>
    <w:p w14:paraId="618A38FE" w14:textId="77777777" w:rsidR="004275C6" w:rsidRPr="004275C6" w:rsidRDefault="004275C6" w:rsidP="004275C6">
      <w:pPr>
        <w:pStyle w:val="Standard"/>
        <w:widowControl w:val="0"/>
        <w:numPr>
          <w:ilvl w:val="1"/>
          <w:numId w:val="47"/>
        </w:numPr>
        <w:tabs>
          <w:tab w:val="left" w:pos="426"/>
          <w:tab w:val="left" w:pos="709"/>
        </w:tabs>
        <w:autoSpaceDN/>
        <w:spacing w:after="0"/>
        <w:ind w:left="0" w:hanging="284"/>
        <w:jc w:val="both"/>
        <w:textAlignment w:val="baseline"/>
        <w:rPr>
          <w:rFonts w:ascii="Arial" w:eastAsia="Arial Unicode MS" w:hAnsi="Arial" w:cs="Arial"/>
          <w:lang w:eastAsia="ar-SA"/>
        </w:rPr>
      </w:pPr>
      <w:r w:rsidRPr="004275C6">
        <w:rPr>
          <w:rFonts w:ascii="Arial" w:eastAsia="Arial Unicode MS" w:hAnsi="Arial" w:cs="Arial"/>
          <w:lang w:eastAsia="ar-SA"/>
        </w:rPr>
        <w:t>Wszelkie zmiany mogą być dokonywane wyłącznie w formie pisemnej w postaci aneksu do umowy.</w:t>
      </w:r>
    </w:p>
    <w:p w14:paraId="0EB93FDE" w14:textId="77777777" w:rsidR="004275C6" w:rsidRPr="004275C6" w:rsidRDefault="004275C6" w:rsidP="004275C6">
      <w:pPr>
        <w:pStyle w:val="Standard"/>
        <w:widowControl w:val="0"/>
        <w:numPr>
          <w:ilvl w:val="1"/>
          <w:numId w:val="47"/>
        </w:numPr>
        <w:tabs>
          <w:tab w:val="left" w:pos="1135"/>
        </w:tabs>
        <w:autoSpaceDN/>
        <w:spacing w:after="0"/>
        <w:ind w:left="0" w:hanging="283"/>
        <w:jc w:val="both"/>
        <w:textAlignment w:val="baseline"/>
        <w:rPr>
          <w:rFonts w:ascii="Arial" w:eastAsia="Arial Unicode MS" w:hAnsi="Arial" w:cs="Arial"/>
          <w:lang w:eastAsia="ar-SA"/>
        </w:rPr>
      </w:pPr>
      <w:r w:rsidRPr="004275C6">
        <w:rPr>
          <w:rFonts w:ascii="Arial" w:eastAsia="Arial Unicode MS" w:hAnsi="Arial" w:cs="Arial"/>
          <w:lang w:eastAsia="ar-SA"/>
        </w:rPr>
        <w:t>Zmiany umowy dokonywane będą jedynie w przypadku zaistnienia okoliczności mogących stanowić przeszkodę w należytym wykonaniu przedmiotu umowy, w szczególności:</w:t>
      </w:r>
    </w:p>
    <w:p w14:paraId="73D3E815" w14:textId="77777777" w:rsidR="004275C6" w:rsidRPr="004275C6" w:rsidRDefault="004275C6" w:rsidP="004275C6">
      <w:pPr>
        <w:pStyle w:val="Standard"/>
        <w:widowControl w:val="0"/>
        <w:numPr>
          <w:ilvl w:val="1"/>
          <w:numId w:val="48"/>
        </w:numPr>
        <w:autoSpaceDN/>
        <w:spacing w:after="0"/>
        <w:ind w:left="0" w:firstLine="0"/>
        <w:jc w:val="both"/>
        <w:textAlignment w:val="baseline"/>
        <w:rPr>
          <w:rFonts w:ascii="Arial" w:eastAsia="Arial Unicode MS" w:hAnsi="Arial" w:cs="Arial"/>
          <w:lang w:eastAsia="ar-SA"/>
        </w:rPr>
      </w:pPr>
      <w:r w:rsidRPr="004275C6">
        <w:rPr>
          <w:rFonts w:ascii="Arial" w:eastAsia="Arial Unicode MS" w:hAnsi="Arial" w:cs="Arial"/>
          <w:lang w:eastAsia="ar-SA"/>
        </w:rPr>
        <w:t>zmiany powszechnie obowiązujących przepisów prawa w zakresie mającym wpływ na realizację umowy, w tym zmiany ustawowej stawki podatku VAT,</w:t>
      </w:r>
    </w:p>
    <w:p w14:paraId="237B75ED" w14:textId="403C63EF" w:rsidR="004275C6" w:rsidRPr="004275C6" w:rsidRDefault="004275C6" w:rsidP="004275C6">
      <w:pPr>
        <w:pStyle w:val="Standard"/>
        <w:widowControl w:val="0"/>
        <w:numPr>
          <w:ilvl w:val="1"/>
          <w:numId w:val="48"/>
        </w:numPr>
        <w:autoSpaceDN/>
        <w:spacing w:after="0"/>
        <w:ind w:left="0" w:firstLine="0"/>
        <w:jc w:val="both"/>
        <w:textAlignment w:val="baseline"/>
        <w:rPr>
          <w:rFonts w:ascii="Arial" w:eastAsia="Arial Unicode MS" w:hAnsi="Arial" w:cs="Arial"/>
          <w:lang w:eastAsia="ar-SA"/>
        </w:rPr>
      </w:pPr>
      <w:r w:rsidRPr="004275C6">
        <w:rPr>
          <w:rFonts w:ascii="Arial" w:eastAsia="Arial Unicode MS" w:hAnsi="Arial" w:cs="Arial"/>
          <w:lang w:eastAsia="ar-SA"/>
        </w:rPr>
        <w:t>zaistnienia siły wyższej (powódź, pożar, zamieszki, strajki, ataki terrorystyczne, przerwy w dostawie energii elektrycznej) mającej wpływ na realizację umowy,</w:t>
      </w:r>
    </w:p>
    <w:p w14:paraId="5267C828" w14:textId="77777777" w:rsidR="004275C6" w:rsidRPr="004275C6" w:rsidRDefault="004275C6" w:rsidP="004275C6">
      <w:pPr>
        <w:pStyle w:val="Standard"/>
        <w:widowControl w:val="0"/>
        <w:numPr>
          <w:ilvl w:val="1"/>
          <w:numId w:val="48"/>
        </w:numPr>
        <w:autoSpaceDN/>
        <w:spacing w:after="0"/>
        <w:ind w:left="0" w:firstLine="0"/>
        <w:jc w:val="both"/>
        <w:textAlignment w:val="baseline"/>
        <w:rPr>
          <w:rFonts w:ascii="Arial" w:eastAsia="Arial Unicode MS" w:hAnsi="Arial" w:cs="Arial"/>
          <w:lang w:eastAsia="ar-SA"/>
        </w:rPr>
      </w:pPr>
      <w:r w:rsidRPr="004275C6">
        <w:rPr>
          <w:rFonts w:ascii="Arial" w:eastAsia="Arial Unicode MS" w:hAnsi="Arial" w:cs="Arial"/>
          <w:lang w:eastAsia="ar-SA"/>
        </w:rPr>
        <w:t>wystąpienia niezależnych od Zamawiającego i Wykonawcy istotnych okoliczności, których nie można było przewidzieć przy zachowaniu należytej staranności, które mają wpływ na terminy realizacji zamówienia.</w:t>
      </w:r>
    </w:p>
    <w:p w14:paraId="7276962C" w14:textId="77777777" w:rsidR="004275C6" w:rsidRPr="004275C6" w:rsidRDefault="004275C6" w:rsidP="004275C6">
      <w:pPr>
        <w:pStyle w:val="Standard"/>
        <w:jc w:val="center"/>
        <w:rPr>
          <w:rFonts w:ascii="Arial" w:eastAsia="Arial Unicode MS" w:hAnsi="Arial" w:cs="Arial"/>
          <w:lang w:eastAsia="ar-SA"/>
        </w:rPr>
      </w:pPr>
    </w:p>
    <w:p w14:paraId="2D90D8B9" w14:textId="08C9E179" w:rsidR="004275C6" w:rsidRPr="004275C6" w:rsidRDefault="004275C6" w:rsidP="004275C6">
      <w:pPr>
        <w:pStyle w:val="Standard"/>
        <w:jc w:val="center"/>
        <w:rPr>
          <w:rFonts w:ascii="Arial" w:eastAsia="Arial Unicode MS" w:hAnsi="Arial" w:cs="Arial"/>
          <w:b/>
          <w:bCs/>
          <w:lang w:eastAsia="ar-SA"/>
        </w:rPr>
      </w:pPr>
      <w:r w:rsidRPr="004275C6">
        <w:rPr>
          <w:rFonts w:ascii="Arial" w:eastAsia="Arial Unicode MS" w:hAnsi="Arial" w:cs="Arial"/>
          <w:b/>
          <w:bCs/>
          <w:lang w:eastAsia="ar-SA"/>
        </w:rPr>
        <w:lastRenderedPageBreak/>
        <w:t>§ 1</w:t>
      </w:r>
      <w:r>
        <w:rPr>
          <w:rFonts w:ascii="Arial" w:eastAsia="Arial Unicode MS" w:hAnsi="Arial" w:cs="Arial"/>
          <w:b/>
          <w:bCs/>
          <w:lang w:eastAsia="ar-SA"/>
        </w:rPr>
        <w:t>6</w:t>
      </w:r>
    </w:p>
    <w:p w14:paraId="6E718654" w14:textId="4FB390F7" w:rsidR="004275C6" w:rsidRPr="004275C6" w:rsidRDefault="004275C6" w:rsidP="004275C6">
      <w:pPr>
        <w:pStyle w:val="Standard"/>
        <w:jc w:val="both"/>
        <w:rPr>
          <w:rFonts w:ascii="Arial" w:eastAsia="Arial Unicode MS" w:hAnsi="Arial" w:cs="Arial"/>
          <w:lang w:eastAsia="ar-SA"/>
        </w:rPr>
      </w:pPr>
      <w:r w:rsidRPr="004275C6">
        <w:rPr>
          <w:rFonts w:ascii="Arial" w:eastAsia="Arial Unicode MS" w:hAnsi="Arial" w:cs="Arial"/>
          <w:lang w:eastAsia="ar-SA"/>
        </w:rPr>
        <w:t>Niniejsza umowa została sporządzona w trzech jednobrzmiących egzemplarzach, w tym dwa egzemplarze dla Zamawiającego i jeden egzemplarz dla Wykonawcy.</w:t>
      </w:r>
    </w:p>
    <w:p w14:paraId="143B3164" w14:textId="77777777" w:rsidR="004275C6" w:rsidRPr="004275C6" w:rsidRDefault="004275C6" w:rsidP="004275C6">
      <w:pPr>
        <w:pStyle w:val="Standard"/>
        <w:jc w:val="both"/>
        <w:rPr>
          <w:rFonts w:ascii="Arial" w:eastAsia="Arial Unicode MS" w:hAnsi="Arial" w:cs="Arial"/>
          <w:lang w:eastAsia="ar-SA"/>
        </w:rPr>
      </w:pPr>
    </w:p>
    <w:p w14:paraId="3DE279F5" w14:textId="77777777" w:rsidR="004275C6" w:rsidRPr="004275C6" w:rsidRDefault="004275C6" w:rsidP="004275C6">
      <w:pPr>
        <w:pStyle w:val="Standard"/>
        <w:jc w:val="both"/>
        <w:rPr>
          <w:rFonts w:ascii="Arial" w:eastAsia="Arial Unicode MS" w:hAnsi="Arial" w:cs="Arial"/>
          <w:lang w:eastAsia="ar-SA"/>
        </w:rPr>
      </w:pPr>
    </w:p>
    <w:p w14:paraId="346D816C" w14:textId="77777777" w:rsidR="004275C6" w:rsidRPr="004275C6" w:rsidRDefault="004275C6" w:rsidP="004275C6">
      <w:pPr>
        <w:pStyle w:val="Standard"/>
        <w:jc w:val="center"/>
        <w:rPr>
          <w:rFonts w:ascii="Arial" w:eastAsia="Arial Unicode MS" w:hAnsi="Arial" w:cs="Arial"/>
          <w:b/>
          <w:bCs/>
          <w:lang w:eastAsia="ar-SA"/>
        </w:rPr>
      </w:pPr>
      <w:r w:rsidRPr="004275C6">
        <w:rPr>
          <w:rFonts w:ascii="Arial" w:eastAsia="Arial Unicode MS" w:hAnsi="Arial" w:cs="Arial"/>
          <w:b/>
          <w:bCs/>
          <w:lang w:eastAsia="ar-SA"/>
        </w:rPr>
        <w:t>ZAMAWIAJĄCY                                                                 WYKONAWCA</w:t>
      </w:r>
    </w:p>
    <w:p w14:paraId="0F66BEE8" w14:textId="73B6920F" w:rsidR="00D27E79" w:rsidRPr="004275C6" w:rsidRDefault="00D27E79">
      <w:pPr>
        <w:spacing w:after="0" w:line="271" w:lineRule="auto"/>
        <w:rPr>
          <w:rFonts w:ascii="Arial" w:hAnsi="Arial" w:cs="Arial"/>
        </w:rPr>
      </w:pPr>
    </w:p>
    <w:p w14:paraId="3E0E4A1A" w14:textId="453D9CA4" w:rsidR="00D27E79" w:rsidRPr="004275C6" w:rsidRDefault="00D27E79">
      <w:pPr>
        <w:spacing w:after="0" w:line="271" w:lineRule="auto"/>
        <w:rPr>
          <w:rFonts w:ascii="Arial" w:hAnsi="Arial" w:cs="Arial"/>
        </w:rPr>
      </w:pPr>
    </w:p>
    <w:p w14:paraId="67AF0735" w14:textId="77777777" w:rsidR="00D27E79" w:rsidRDefault="00D27E79">
      <w:pPr>
        <w:spacing w:after="0" w:line="271" w:lineRule="auto"/>
        <w:rPr>
          <w:rFonts w:ascii="Arial" w:eastAsia="Arial" w:hAnsi="Arial" w:cs="Arial"/>
        </w:rPr>
      </w:pPr>
    </w:p>
    <w:p w14:paraId="1873301E" w14:textId="77777777" w:rsidR="004A6DA9" w:rsidRDefault="004A6DA9">
      <w:pPr>
        <w:spacing w:after="0" w:line="271" w:lineRule="auto"/>
        <w:rPr>
          <w:rFonts w:ascii="Arial" w:eastAsia="Arial" w:hAnsi="Arial" w:cs="Arial"/>
        </w:rPr>
      </w:pPr>
    </w:p>
    <w:p w14:paraId="1609A659" w14:textId="77777777" w:rsidR="004A6DA9" w:rsidRDefault="004A6DA9">
      <w:pPr>
        <w:spacing w:after="0" w:line="271" w:lineRule="auto"/>
        <w:rPr>
          <w:rFonts w:ascii="Arial" w:eastAsia="Arial" w:hAnsi="Arial" w:cs="Arial"/>
        </w:rPr>
      </w:pPr>
    </w:p>
    <w:p w14:paraId="0B3F67B2" w14:textId="77777777" w:rsidR="004A6DA9" w:rsidRDefault="004A6DA9">
      <w:pPr>
        <w:spacing w:after="0" w:line="271" w:lineRule="auto"/>
        <w:rPr>
          <w:rFonts w:ascii="Arial" w:eastAsia="Arial" w:hAnsi="Arial" w:cs="Arial"/>
        </w:rPr>
      </w:pPr>
    </w:p>
    <w:p w14:paraId="1A79D675" w14:textId="77777777" w:rsidR="004A6DA9" w:rsidRDefault="004A6DA9">
      <w:pPr>
        <w:spacing w:after="0" w:line="271" w:lineRule="auto"/>
        <w:rPr>
          <w:rFonts w:ascii="Arial" w:eastAsia="Arial" w:hAnsi="Arial" w:cs="Arial"/>
        </w:rPr>
      </w:pPr>
    </w:p>
    <w:p w14:paraId="4F250239" w14:textId="77777777" w:rsidR="004A6DA9" w:rsidRDefault="004A6DA9">
      <w:pPr>
        <w:spacing w:after="0" w:line="271" w:lineRule="auto"/>
        <w:rPr>
          <w:rFonts w:ascii="Arial" w:eastAsia="Arial" w:hAnsi="Arial" w:cs="Arial"/>
        </w:rPr>
      </w:pPr>
    </w:p>
    <w:p w14:paraId="59D315A1" w14:textId="77777777" w:rsidR="004A6DA9" w:rsidRDefault="004A6DA9">
      <w:pPr>
        <w:spacing w:after="0" w:line="271" w:lineRule="auto"/>
        <w:rPr>
          <w:rFonts w:ascii="Arial" w:eastAsia="Arial" w:hAnsi="Arial" w:cs="Arial"/>
        </w:rPr>
      </w:pPr>
    </w:p>
    <w:p w14:paraId="11F1A1ED" w14:textId="77777777" w:rsidR="004A6DA9" w:rsidRDefault="004A6DA9">
      <w:pPr>
        <w:spacing w:after="0" w:line="271" w:lineRule="auto"/>
        <w:rPr>
          <w:rFonts w:ascii="Arial" w:eastAsia="Arial" w:hAnsi="Arial" w:cs="Arial"/>
        </w:rPr>
      </w:pPr>
    </w:p>
    <w:p w14:paraId="7DDDABCE" w14:textId="77777777" w:rsidR="004A6DA9" w:rsidRDefault="004A6DA9">
      <w:pPr>
        <w:spacing w:after="0" w:line="271" w:lineRule="auto"/>
        <w:rPr>
          <w:rFonts w:ascii="Arial" w:eastAsia="Arial" w:hAnsi="Arial" w:cs="Arial"/>
        </w:rPr>
      </w:pPr>
    </w:p>
    <w:p w14:paraId="3C14EC35" w14:textId="77777777" w:rsidR="004A6DA9" w:rsidRDefault="004A6DA9">
      <w:pPr>
        <w:spacing w:after="0" w:line="271" w:lineRule="auto"/>
        <w:rPr>
          <w:rFonts w:ascii="Arial" w:eastAsia="Arial" w:hAnsi="Arial" w:cs="Arial"/>
        </w:rPr>
      </w:pPr>
    </w:p>
    <w:p w14:paraId="36CD4326" w14:textId="77777777" w:rsidR="004275C6" w:rsidRDefault="004275C6">
      <w:pPr>
        <w:spacing w:after="0" w:line="271" w:lineRule="auto"/>
        <w:rPr>
          <w:rFonts w:ascii="Arial" w:eastAsia="Arial" w:hAnsi="Arial" w:cs="Arial"/>
        </w:rPr>
      </w:pPr>
    </w:p>
    <w:p w14:paraId="7B95E676" w14:textId="77777777" w:rsidR="004275C6" w:rsidRDefault="004275C6">
      <w:pPr>
        <w:spacing w:after="0" w:line="271" w:lineRule="auto"/>
        <w:rPr>
          <w:rFonts w:ascii="Arial" w:eastAsia="Arial" w:hAnsi="Arial" w:cs="Arial"/>
        </w:rPr>
      </w:pPr>
    </w:p>
    <w:p w14:paraId="40B73F05" w14:textId="77777777" w:rsidR="004275C6" w:rsidRDefault="004275C6">
      <w:pPr>
        <w:spacing w:after="0" w:line="271" w:lineRule="auto"/>
        <w:rPr>
          <w:rFonts w:ascii="Arial" w:eastAsia="Arial" w:hAnsi="Arial" w:cs="Arial"/>
        </w:rPr>
      </w:pPr>
    </w:p>
    <w:p w14:paraId="50F969EC" w14:textId="77777777" w:rsidR="004275C6" w:rsidRDefault="004275C6">
      <w:pPr>
        <w:spacing w:after="0" w:line="271" w:lineRule="auto"/>
        <w:rPr>
          <w:rFonts w:ascii="Arial" w:eastAsia="Arial" w:hAnsi="Arial" w:cs="Arial"/>
        </w:rPr>
      </w:pPr>
    </w:p>
    <w:p w14:paraId="0B616B0A" w14:textId="77777777" w:rsidR="004275C6" w:rsidRDefault="004275C6">
      <w:pPr>
        <w:spacing w:after="0" w:line="271" w:lineRule="auto"/>
        <w:rPr>
          <w:rFonts w:ascii="Arial" w:eastAsia="Arial" w:hAnsi="Arial" w:cs="Arial"/>
        </w:rPr>
      </w:pPr>
    </w:p>
    <w:p w14:paraId="33540C1E" w14:textId="77777777" w:rsidR="004275C6" w:rsidRDefault="004275C6">
      <w:pPr>
        <w:spacing w:after="0" w:line="271" w:lineRule="auto"/>
        <w:rPr>
          <w:rFonts w:ascii="Arial" w:eastAsia="Arial" w:hAnsi="Arial" w:cs="Arial"/>
        </w:rPr>
      </w:pPr>
    </w:p>
    <w:p w14:paraId="3A619831" w14:textId="77777777" w:rsidR="004275C6" w:rsidRDefault="004275C6">
      <w:pPr>
        <w:spacing w:after="0" w:line="271" w:lineRule="auto"/>
        <w:rPr>
          <w:rFonts w:ascii="Arial" w:eastAsia="Arial" w:hAnsi="Arial" w:cs="Arial"/>
        </w:rPr>
      </w:pPr>
    </w:p>
    <w:p w14:paraId="4D18599B" w14:textId="77777777" w:rsidR="004275C6" w:rsidRDefault="004275C6">
      <w:pPr>
        <w:spacing w:after="0" w:line="271" w:lineRule="auto"/>
        <w:rPr>
          <w:rFonts w:ascii="Arial" w:eastAsia="Arial" w:hAnsi="Arial" w:cs="Arial"/>
        </w:rPr>
      </w:pPr>
    </w:p>
    <w:p w14:paraId="3A3265ED" w14:textId="77777777" w:rsidR="004275C6" w:rsidRDefault="004275C6">
      <w:pPr>
        <w:spacing w:after="0" w:line="271" w:lineRule="auto"/>
        <w:rPr>
          <w:rFonts w:ascii="Arial" w:eastAsia="Arial" w:hAnsi="Arial" w:cs="Arial"/>
        </w:rPr>
      </w:pPr>
    </w:p>
    <w:p w14:paraId="3A7D0E0A" w14:textId="77777777" w:rsidR="004275C6" w:rsidRDefault="004275C6">
      <w:pPr>
        <w:spacing w:after="0" w:line="271" w:lineRule="auto"/>
        <w:rPr>
          <w:rFonts w:ascii="Arial" w:eastAsia="Arial" w:hAnsi="Arial" w:cs="Arial"/>
        </w:rPr>
      </w:pPr>
    </w:p>
    <w:p w14:paraId="6A906069" w14:textId="77777777" w:rsidR="004275C6" w:rsidRDefault="004275C6">
      <w:pPr>
        <w:spacing w:after="0" w:line="271" w:lineRule="auto"/>
        <w:rPr>
          <w:rFonts w:ascii="Arial" w:eastAsia="Arial" w:hAnsi="Arial" w:cs="Arial"/>
        </w:rPr>
      </w:pPr>
    </w:p>
    <w:p w14:paraId="3FCF80A0" w14:textId="77777777" w:rsidR="004275C6" w:rsidRDefault="004275C6">
      <w:pPr>
        <w:spacing w:after="0" w:line="271" w:lineRule="auto"/>
        <w:rPr>
          <w:rFonts w:ascii="Arial" w:eastAsia="Arial" w:hAnsi="Arial" w:cs="Arial"/>
        </w:rPr>
      </w:pPr>
    </w:p>
    <w:p w14:paraId="168643DB" w14:textId="77777777" w:rsidR="004275C6" w:rsidRDefault="004275C6">
      <w:pPr>
        <w:spacing w:after="0" w:line="271" w:lineRule="auto"/>
        <w:rPr>
          <w:rFonts w:ascii="Arial" w:eastAsia="Arial" w:hAnsi="Arial" w:cs="Arial"/>
        </w:rPr>
      </w:pPr>
    </w:p>
    <w:p w14:paraId="37E5F835" w14:textId="77777777" w:rsidR="004275C6" w:rsidRDefault="004275C6">
      <w:pPr>
        <w:spacing w:after="0" w:line="271" w:lineRule="auto"/>
        <w:rPr>
          <w:rFonts w:ascii="Arial" w:eastAsia="Arial" w:hAnsi="Arial" w:cs="Arial"/>
        </w:rPr>
      </w:pPr>
    </w:p>
    <w:p w14:paraId="0C6FE651" w14:textId="77777777" w:rsidR="004275C6" w:rsidRDefault="004275C6">
      <w:pPr>
        <w:spacing w:after="0" w:line="271" w:lineRule="auto"/>
        <w:rPr>
          <w:rFonts w:ascii="Arial" w:eastAsia="Arial" w:hAnsi="Arial" w:cs="Arial"/>
        </w:rPr>
      </w:pPr>
    </w:p>
    <w:p w14:paraId="3BE37BD5" w14:textId="77777777" w:rsidR="004275C6" w:rsidRDefault="004275C6">
      <w:pPr>
        <w:spacing w:after="0" w:line="271" w:lineRule="auto"/>
        <w:rPr>
          <w:rFonts w:ascii="Arial" w:eastAsia="Arial" w:hAnsi="Arial" w:cs="Arial"/>
        </w:rPr>
      </w:pPr>
    </w:p>
    <w:p w14:paraId="21125C05" w14:textId="77777777" w:rsidR="004275C6" w:rsidRDefault="004275C6">
      <w:pPr>
        <w:spacing w:after="0" w:line="271" w:lineRule="auto"/>
        <w:rPr>
          <w:rFonts w:ascii="Arial" w:eastAsia="Arial" w:hAnsi="Arial" w:cs="Arial"/>
        </w:rPr>
      </w:pPr>
    </w:p>
    <w:p w14:paraId="5860E3C9" w14:textId="77777777" w:rsidR="004275C6" w:rsidRDefault="004275C6">
      <w:pPr>
        <w:spacing w:after="0" w:line="271" w:lineRule="auto"/>
        <w:rPr>
          <w:rFonts w:ascii="Arial" w:eastAsia="Arial" w:hAnsi="Arial" w:cs="Arial"/>
        </w:rPr>
      </w:pPr>
    </w:p>
    <w:p w14:paraId="180F8A29" w14:textId="77777777" w:rsidR="004275C6" w:rsidRDefault="004275C6">
      <w:pPr>
        <w:spacing w:after="0" w:line="271" w:lineRule="auto"/>
        <w:rPr>
          <w:rFonts w:ascii="Arial" w:eastAsia="Arial" w:hAnsi="Arial" w:cs="Arial"/>
        </w:rPr>
      </w:pPr>
    </w:p>
    <w:p w14:paraId="27340F34" w14:textId="77777777" w:rsidR="004275C6" w:rsidRDefault="004275C6">
      <w:pPr>
        <w:spacing w:after="0" w:line="271" w:lineRule="auto"/>
        <w:rPr>
          <w:rFonts w:ascii="Arial" w:eastAsia="Arial" w:hAnsi="Arial" w:cs="Arial"/>
        </w:rPr>
      </w:pPr>
    </w:p>
    <w:p w14:paraId="43DB8E9D" w14:textId="77777777" w:rsidR="004275C6" w:rsidRDefault="004275C6">
      <w:pPr>
        <w:spacing w:after="0" w:line="271" w:lineRule="auto"/>
        <w:rPr>
          <w:rFonts w:ascii="Arial" w:eastAsia="Arial" w:hAnsi="Arial" w:cs="Arial"/>
        </w:rPr>
      </w:pPr>
    </w:p>
    <w:p w14:paraId="58FAE497" w14:textId="77777777" w:rsidR="004275C6" w:rsidRDefault="004275C6">
      <w:pPr>
        <w:spacing w:after="0" w:line="271" w:lineRule="auto"/>
        <w:rPr>
          <w:rFonts w:ascii="Arial" w:eastAsia="Arial" w:hAnsi="Arial" w:cs="Arial"/>
        </w:rPr>
      </w:pPr>
    </w:p>
    <w:p w14:paraId="2C20609B" w14:textId="77777777" w:rsidR="004275C6" w:rsidRDefault="004275C6">
      <w:pPr>
        <w:spacing w:after="0" w:line="271" w:lineRule="auto"/>
        <w:rPr>
          <w:rFonts w:ascii="Arial" w:eastAsia="Arial" w:hAnsi="Arial" w:cs="Arial"/>
        </w:rPr>
      </w:pPr>
    </w:p>
    <w:p w14:paraId="7126D56D" w14:textId="77777777" w:rsidR="004275C6" w:rsidRDefault="004275C6">
      <w:pPr>
        <w:spacing w:after="0" w:line="271" w:lineRule="auto"/>
        <w:rPr>
          <w:rFonts w:ascii="Arial" w:eastAsia="Arial" w:hAnsi="Arial" w:cs="Arial"/>
        </w:rPr>
      </w:pPr>
    </w:p>
    <w:p w14:paraId="79D69C7F" w14:textId="77777777" w:rsidR="004275C6" w:rsidRDefault="004275C6">
      <w:pPr>
        <w:spacing w:after="0" w:line="271" w:lineRule="auto"/>
        <w:rPr>
          <w:rFonts w:ascii="Arial" w:eastAsia="Arial" w:hAnsi="Arial" w:cs="Arial"/>
        </w:rPr>
      </w:pPr>
    </w:p>
    <w:p w14:paraId="393EB58A" w14:textId="77777777" w:rsidR="004275C6" w:rsidRDefault="004275C6">
      <w:pPr>
        <w:spacing w:after="0" w:line="271" w:lineRule="auto"/>
        <w:rPr>
          <w:rFonts w:ascii="Arial" w:eastAsia="Arial" w:hAnsi="Arial" w:cs="Arial"/>
        </w:rPr>
      </w:pPr>
    </w:p>
    <w:p w14:paraId="1337FC3C" w14:textId="77777777" w:rsidR="004275C6" w:rsidRDefault="004275C6">
      <w:pPr>
        <w:spacing w:after="0" w:line="271" w:lineRule="auto"/>
        <w:rPr>
          <w:rFonts w:ascii="Arial" w:eastAsia="Arial" w:hAnsi="Arial" w:cs="Arial"/>
        </w:rPr>
      </w:pPr>
    </w:p>
    <w:p w14:paraId="65D44211" w14:textId="77777777" w:rsidR="004275C6" w:rsidRPr="00470679" w:rsidRDefault="004275C6">
      <w:pPr>
        <w:spacing w:after="0" w:line="271" w:lineRule="auto"/>
        <w:rPr>
          <w:rFonts w:ascii="Arial" w:eastAsia="Arial" w:hAnsi="Arial" w:cs="Arial"/>
        </w:rPr>
      </w:pPr>
    </w:p>
    <w:p w14:paraId="4773E3B9" w14:textId="43F3FFDB" w:rsidR="002C7F27" w:rsidRPr="00470679" w:rsidRDefault="002C7F27">
      <w:pPr>
        <w:spacing w:after="0" w:line="271" w:lineRule="auto"/>
        <w:rPr>
          <w:rFonts w:ascii="Arial" w:eastAsia="Arial" w:hAnsi="Arial" w:cs="Arial"/>
        </w:rPr>
      </w:pPr>
    </w:p>
    <w:p w14:paraId="22399809" w14:textId="2FB1D13F" w:rsidR="00C67231" w:rsidRPr="00470679" w:rsidRDefault="000D31A2" w:rsidP="00C67231">
      <w:pPr>
        <w:suppressAutoHyphens/>
        <w:spacing w:after="57" w:line="271" w:lineRule="auto"/>
        <w:rPr>
          <w:rFonts w:ascii="Arial" w:eastAsia="Arial" w:hAnsi="Arial" w:cs="Arial"/>
          <w:b/>
        </w:rPr>
      </w:pPr>
      <w:r w:rsidRPr="00470679">
        <w:rPr>
          <w:rFonts w:ascii="Arial" w:eastAsia="Arial" w:hAnsi="Arial" w:cs="Arial"/>
          <w:b/>
        </w:rPr>
        <w:lastRenderedPageBreak/>
        <w:t>DS.</w:t>
      </w:r>
      <w:r w:rsidR="00A67E02" w:rsidRPr="00470679">
        <w:rPr>
          <w:rFonts w:ascii="Arial" w:eastAsia="Arial" w:hAnsi="Arial" w:cs="Arial"/>
          <w:b/>
        </w:rPr>
        <w:t>26.</w:t>
      </w:r>
      <w:r w:rsidR="004A6DA9">
        <w:rPr>
          <w:rFonts w:ascii="Arial" w:eastAsia="Arial" w:hAnsi="Arial" w:cs="Arial"/>
          <w:b/>
        </w:rPr>
        <w:t>5.2023</w:t>
      </w:r>
      <w:r w:rsidR="00C667F7" w:rsidRPr="00470679">
        <w:rPr>
          <w:rFonts w:ascii="Arial" w:eastAsia="Arial" w:hAnsi="Arial" w:cs="Arial"/>
          <w:b/>
        </w:rPr>
        <w:t xml:space="preserve"> </w:t>
      </w:r>
      <w:r w:rsidR="00C67231" w:rsidRPr="00470679">
        <w:rPr>
          <w:rFonts w:ascii="Arial" w:eastAsia="Arial" w:hAnsi="Arial" w:cs="Arial"/>
          <w:b/>
        </w:rPr>
        <w:tab/>
      </w:r>
      <w:r w:rsidR="00C67231" w:rsidRPr="00470679">
        <w:rPr>
          <w:rFonts w:ascii="Arial" w:eastAsia="Arial" w:hAnsi="Arial" w:cs="Arial"/>
          <w:b/>
        </w:rPr>
        <w:tab/>
      </w:r>
      <w:r w:rsidR="00C67231" w:rsidRPr="00470679">
        <w:rPr>
          <w:rFonts w:ascii="Arial" w:eastAsia="Arial" w:hAnsi="Arial" w:cs="Arial"/>
          <w:b/>
        </w:rPr>
        <w:tab/>
      </w:r>
      <w:r w:rsidR="00C67231" w:rsidRPr="00470679">
        <w:rPr>
          <w:rFonts w:ascii="Arial" w:eastAsia="Arial" w:hAnsi="Arial" w:cs="Arial"/>
          <w:b/>
        </w:rPr>
        <w:tab/>
      </w:r>
      <w:r w:rsidR="00C67231" w:rsidRPr="00470679">
        <w:rPr>
          <w:rFonts w:ascii="Arial" w:eastAsia="Arial" w:hAnsi="Arial" w:cs="Arial"/>
          <w:b/>
        </w:rPr>
        <w:tab/>
      </w:r>
      <w:r w:rsidR="0066506C">
        <w:rPr>
          <w:rFonts w:ascii="Arial" w:eastAsia="Arial" w:hAnsi="Arial" w:cs="Arial"/>
          <w:b/>
        </w:rPr>
        <w:tab/>
      </w:r>
      <w:r w:rsidR="0066506C">
        <w:rPr>
          <w:rFonts w:ascii="Arial" w:eastAsia="Arial" w:hAnsi="Arial" w:cs="Arial"/>
          <w:b/>
        </w:rPr>
        <w:tab/>
      </w:r>
      <w:r w:rsidR="00C67231" w:rsidRPr="00470679">
        <w:rPr>
          <w:rFonts w:ascii="Arial" w:eastAsia="Arial" w:hAnsi="Arial" w:cs="Arial"/>
          <w:b/>
        </w:rPr>
        <w:tab/>
        <w:t>Załącznik nr 6 do SWZ</w:t>
      </w:r>
    </w:p>
    <w:p w14:paraId="168A493E" w14:textId="77777777" w:rsidR="00C67231" w:rsidRPr="00470679" w:rsidRDefault="00C67231" w:rsidP="00C67231">
      <w:pPr>
        <w:suppressAutoHyphens/>
        <w:spacing w:after="0" w:line="271" w:lineRule="auto"/>
        <w:jc w:val="center"/>
        <w:rPr>
          <w:rFonts w:ascii="Arial" w:eastAsia="Arial" w:hAnsi="Arial" w:cs="Arial"/>
        </w:rPr>
      </w:pPr>
    </w:p>
    <w:p w14:paraId="52289D4C" w14:textId="77777777" w:rsidR="00C67231" w:rsidRPr="00470679" w:rsidRDefault="00C67231" w:rsidP="00C67231">
      <w:pPr>
        <w:suppressAutoHyphens/>
        <w:spacing w:after="0" w:line="271" w:lineRule="auto"/>
        <w:jc w:val="center"/>
        <w:rPr>
          <w:rFonts w:ascii="Arial" w:eastAsia="Arial" w:hAnsi="Arial" w:cs="Arial"/>
          <w:b/>
          <w:color w:val="000000"/>
        </w:rPr>
      </w:pPr>
      <w:r w:rsidRPr="00470679">
        <w:rPr>
          <w:rFonts w:ascii="Arial" w:eastAsia="Arial" w:hAnsi="Arial" w:cs="Arial"/>
          <w:b/>
          <w:color w:val="000000"/>
        </w:rPr>
        <w:t>Informacja dotycząca ochrony danych osobowych (RODO)</w:t>
      </w:r>
    </w:p>
    <w:p w14:paraId="7B275B46" w14:textId="77777777" w:rsidR="00C67231" w:rsidRPr="00470679" w:rsidRDefault="00C67231" w:rsidP="00C67231">
      <w:pPr>
        <w:suppressAutoHyphens/>
        <w:spacing w:before="100" w:after="0" w:line="271" w:lineRule="auto"/>
        <w:rPr>
          <w:rFonts w:ascii="Arial" w:eastAsia="Arial" w:hAnsi="Arial" w:cs="Arial"/>
        </w:rPr>
      </w:pPr>
    </w:p>
    <w:p w14:paraId="4A42BFF8" w14:textId="6695955E" w:rsidR="000D31A2" w:rsidRPr="00470679" w:rsidRDefault="00C67231" w:rsidP="000D31A2">
      <w:pPr>
        <w:spacing w:after="0" w:line="271" w:lineRule="auto"/>
        <w:jc w:val="both"/>
        <w:rPr>
          <w:rFonts w:ascii="Arial" w:eastAsia="Arial" w:hAnsi="Arial" w:cs="Arial"/>
          <w:b/>
        </w:rPr>
      </w:pPr>
      <w:r w:rsidRPr="00470679">
        <w:rPr>
          <w:rFonts w:ascii="Arial" w:eastAsia="Arial" w:hAnsi="Arial" w:cs="Arial"/>
        </w:rPr>
        <w:t xml:space="preserve">Dotyczy postępowania o udzielenie zamówienia publicznego pn.: </w:t>
      </w:r>
      <w:r w:rsidR="000D31A2" w:rsidRPr="00470679">
        <w:rPr>
          <w:rFonts w:ascii="Arial" w:eastAsia="Arial" w:hAnsi="Arial" w:cs="Arial"/>
          <w:b/>
        </w:rPr>
        <w:t>Usługa cateringowa- przygotowywanie i dostarczanie obiadów dla uczestników Dziennego Domu Senior+ w Wołominie w 202</w:t>
      </w:r>
      <w:r w:rsidR="004A6DA9">
        <w:rPr>
          <w:rFonts w:ascii="Arial" w:eastAsia="Arial" w:hAnsi="Arial" w:cs="Arial"/>
          <w:b/>
        </w:rPr>
        <w:t>4</w:t>
      </w:r>
      <w:r w:rsidR="000D31A2" w:rsidRPr="00470679">
        <w:rPr>
          <w:rFonts w:ascii="Arial" w:eastAsia="Arial" w:hAnsi="Arial" w:cs="Arial"/>
          <w:b/>
        </w:rPr>
        <w:t xml:space="preserve"> r.</w:t>
      </w:r>
    </w:p>
    <w:p w14:paraId="15F1C1C6" w14:textId="7DCB6A87" w:rsidR="00C67231" w:rsidRPr="00470679" w:rsidRDefault="00C67231" w:rsidP="00C67231">
      <w:pPr>
        <w:spacing w:after="0" w:line="271" w:lineRule="auto"/>
        <w:jc w:val="both"/>
        <w:rPr>
          <w:rFonts w:ascii="Arial" w:eastAsia="Arial" w:hAnsi="Arial" w:cs="Arial"/>
          <w:b/>
          <w:color w:val="000000"/>
        </w:rPr>
      </w:pPr>
    </w:p>
    <w:p w14:paraId="76A38C36" w14:textId="77777777" w:rsidR="00C67231" w:rsidRPr="00470679" w:rsidRDefault="00C67231" w:rsidP="00C67231">
      <w:pPr>
        <w:suppressAutoHyphens/>
        <w:spacing w:after="100" w:line="271" w:lineRule="auto"/>
        <w:jc w:val="center"/>
        <w:rPr>
          <w:rFonts w:ascii="Arial" w:eastAsia="Arial" w:hAnsi="Arial" w:cs="Arial"/>
          <w:color w:val="212529"/>
          <w:shd w:val="clear" w:color="auto" w:fill="FFFFFF"/>
        </w:rPr>
      </w:pPr>
      <w:r w:rsidRPr="00470679">
        <w:rPr>
          <w:rFonts w:ascii="Arial" w:eastAsia="Arial" w:hAnsi="Arial" w:cs="Arial"/>
          <w:color w:val="212529"/>
          <w:shd w:val="clear" w:color="auto" w:fill="FFFFFF"/>
        </w:rPr>
        <w:t>Obowiązek informacyjny dla uczestników postępowań o zamówienia publiczne</w:t>
      </w:r>
    </w:p>
    <w:p w14:paraId="7B46F829"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1. Informacje dotyczące administratora danych</w:t>
      </w:r>
    </w:p>
    <w:p w14:paraId="6CAB4988"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0230E45D" w14:textId="01E59630" w:rsidR="00C67231" w:rsidRPr="00470679" w:rsidRDefault="00C67231" w:rsidP="00C67231">
      <w:pPr>
        <w:numPr>
          <w:ilvl w:val="0"/>
          <w:numId w:val="11"/>
        </w:numPr>
        <w:tabs>
          <w:tab w:val="left" w:pos="720"/>
        </w:tabs>
        <w:spacing w:after="0" w:line="271" w:lineRule="auto"/>
        <w:ind w:left="426" w:hanging="426"/>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listownie na adres: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xml:space="preserve">Ośrodek Pomocy Społecznej w Wołominie </w:t>
      </w:r>
    </w:p>
    <w:p w14:paraId="28B5844D" w14:textId="05CD0DFE" w:rsidR="00C67231" w:rsidRPr="00470679" w:rsidRDefault="000D31A2" w:rsidP="000D31A2">
      <w:pPr>
        <w:suppressAutoHyphens/>
        <w:spacing w:after="0" w:line="271" w:lineRule="auto"/>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                                         </w:t>
      </w:r>
      <w:r w:rsidR="00C67231" w:rsidRPr="00470679">
        <w:rPr>
          <w:rFonts w:ascii="Arial" w:eastAsia="Arial" w:hAnsi="Arial" w:cs="Arial"/>
          <w:color w:val="000000"/>
          <w:shd w:val="clear" w:color="auto" w:fill="FFFFFF"/>
        </w:rPr>
        <w:t>Al. Armii Krajowej 34, 05-200 Wołomin</w:t>
      </w:r>
    </w:p>
    <w:p w14:paraId="56A14083" w14:textId="73611CA9" w:rsidR="00C67231" w:rsidRPr="00470679" w:rsidRDefault="00C67231" w:rsidP="00C67231">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poprzez e-mail: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ops@ops.wolomin.pl</w:t>
      </w:r>
    </w:p>
    <w:p w14:paraId="0334B776" w14:textId="59FE8B15" w:rsidR="00C67231" w:rsidRPr="00470679" w:rsidRDefault="00C67231" w:rsidP="00C67231">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telefonicznie: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(22) 7872701</w:t>
      </w:r>
    </w:p>
    <w:p w14:paraId="186EE37D"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2. Inspektor ochrony danych</w:t>
      </w:r>
    </w:p>
    <w:p w14:paraId="711A0009"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D805102" w14:textId="686C72B7" w:rsidR="00C67231" w:rsidRPr="00470679" w:rsidRDefault="00C67231" w:rsidP="00C67231">
      <w:pPr>
        <w:numPr>
          <w:ilvl w:val="0"/>
          <w:numId w:val="13"/>
        </w:numPr>
        <w:tabs>
          <w:tab w:val="left" w:pos="720"/>
        </w:tabs>
        <w:spacing w:after="0" w:line="271" w:lineRule="auto"/>
        <w:ind w:left="1440"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listownie na adres: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xml:space="preserve">Ośrodek Pomocy Społecznej w Wołominie </w:t>
      </w:r>
    </w:p>
    <w:p w14:paraId="0EB07765" w14:textId="7CA1DB71" w:rsidR="00C67231" w:rsidRPr="00470679" w:rsidRDefault="000D31A2" w:rsidP="00C67231">
      <w:pPr>
        <w:suppressAutoHyphens/>
        <w:spacing w:after="0" w:line="271" w:lineRule="auto"/>
        <w:ind w:left="2136" w:firstLine="696"/>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         </w:t>
      </w:r>
      <w:r w:rsidR="00C67231" w:rsidRPr="00470679">
        <w:rPr>
          <w:rFonts w:ascii="Arial" w:eastAsia="Arial" w:hAnsi="Arial" w:cs="Arial"/>
          <w:color w:val="000000"/>
          <w:shd w:val="clear" w:color="auto" w:fill="FFFFFF"/>
        </w:rPr>
        <w:t>Al. Armii Krajowej 34, 05-200 Wołomin</w:t>
      </w:r>
    </w:p>
    <w:p w14:paraId="22E123FA" w14:textId="2379C035" w:rsidR="00C67231" w:rsidRPr="00470679" w:rsidRDefault="00C67231" w:rsidP="000D31A2">
      <w:pPr>
        <w:numPr>
          <w:ilvl w:val="0"/>
          <w:numId w:val="14"/>
        </w:numPr>
        <w:tabs>
          <w:tab w:val="left" w:pos="720"/>
        </w:tabs>
        <w:spacing w:before="100" w:after="100" w:line="271" w:lineRule="auto"/>
        <w:ind w:left="1418"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poprzez e-mail: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iod@ops.wolomin.pl</w:t>
      </w:r>
    </w:p>
    <w:p w14:paraId="322DEFD5" w14:textId="10CF700C" w:rsidR="00C67231" w:rsidRPr="00470679" w:rsidRDefault="00C67231" w:rsidP="000D31A2">
      <w:pPr>
        <w:numPr>
          <w:ilvl w:val="0"/>
          <w:numId w:val="14"/>
        </w:numPr>
        <w:tabs>
          <w:tab w:val="left" w:pos="720"/>
        </w:tabs>
        <w:spacing w:before="100" w:after="100" w:line="271" w:lineRule="auto"/>
        <w:ind w:left="1418" w:hanging="425"/>
        <w:rPr>
          <w:rFonts w:ascii="Arial" w:eastAsia="Arial" w:hAnsi="Arial" w:cs="Arial"/>
          <w:color w:val="000000"/>
          <w:shd w:val="clear" w:color="auto" w:fill="FFFFFF"/>
        </w:rPr>
      </w:pPr>
      <w:r w:rsidRPr="00470679">
        <w:rPr>
          <w:rFonts w:ascii="Arial" w:eastAsia="Arial" w:hAnsi="Arial" w:cs="Arial"/>
          <w:color w:val="000000"/>
          <w:shd w:val="clear" w:color="auto" w:fill="FFFFFF"/>
        </w:rPr>
        <w:t>telefonicznie: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xml:space="preserve"> (22) 7872701</w:t>
      </w:r>
    </w:p>
    <w:p w14:paraId="27569932"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3. Cel przetwarzania Państwa danych oraz podstawy prawne</w:t>
      </w:r>
    </w:p>
    <w:p w14:paraId="403FCC56"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 xml:space="preserve">Państwa dane będą przetwarzane w celu związanym z postępowaniem o udzielenie zamówienia publicznego. Podstawa prawną ich przetwarzania jest </w:t>
      </w:r>
      <w:r w:rsidRPr="00470679">
        <w:rPr>
          <w:rFonts w:ascii="Arial" w:eastAsia="Arial" w:hAnsi="Arial" w:cs="Arial"/>
          <w:shd w:val="clear" w:color="auto" w:fill="FFFFFF"/>
        </w:rPr>
        <w:t>art. 6 ust. 1 lit. c RODO w celu związanym z postępowaniem o udzielenie zamówienia publicznego</w:t>
      </w:r>
      <w:r w:rsidRPr="00470679">
        <w:rPr>
          <w:rFonts w:ascii="Arial" w:eastAsia="Arial" w:hAnsi="Arial" w:cs="Arial"/>
          <w:color w:val="212529"/>
          <w:shd w:val="clear" w:color="auto" w:fill="FFFFFF"/>
        </w:rPr>
        <w:t xml:space="preserve"> oraz następujące przepisy prawa:</w:t>
      </w:r>
    </w:p>
    <w:p w14:paraId="6A8EC96B" w14:textId="1C7207F4" w:rsidR="00C67231" w:rsidRPr="00470679"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470679">
        <w:rPr>
          <w:rFonts w:ascii="Arial" w:eastAsia="Arial" w:hAnsi="Arial" w:cs="Arial"/>
          <w:color w:val="000000" w:themeColor="text1"/>
          <w:shd w:val="clear" w:color="auto" w:fill="FFFFFF"/>
        </w:rPr>
        <w:t>ustawa z dnia 11 września 2019 roku Prawo zamówień  publicznych (</w:t>
      </w:r>
      <w:proofErr w:type="spellStart"/>
      <w:r w:rsidRPr="00470679">
        <w:rPr>
          <w:rFonts w:ascii="Arial" w:eastAsia="Arial" w:hAnsi="Arial" w:cs="Arial"/>
          <w:color w:val="000000" w:themeColor="text1"/>
          <w:shd w:val="clear" w:color="auto" w:fill="FFFFFF"/>
        </w:rPr>
        <w:t>t.</w:t>
      </w:r>
      <w:r w:rsidR="004A6DA9">
        <w:rPr>
          <w:rFonts w:ascii="Arial" w:eastAsia="Arial" w:hAnsi="Arial" w:cs="Arial"/>
          <w:color w:val="000000" w:themeColor="text1"/>
          <w:shd w:val="clear" w:color="auto" w:fill="FFFFFF"/>
        </w:rPr>
        <w:t>j</w:t>
      </w:r>
      <w:proofErr w:type="spellEnd"/>
      <w:r w:rsidR="004A6DA9">
        <w:rPr>
          <w:rFonts w:ascii="Arial" w:eastAsia="Arial" w:hAnsi="Arial" w:cs="Arial"/>
          <w:color w:val="000000" w:themeColor="text1"/>
          <w:shd w:val="clear" w:color="auto" w:fill="FFFFFF"/>
        </w:rPr>
        <w:t>. Dz. U. z 2023</w:t>
      </w:r>
      <w:r w:rsidR="00C667F7" w:rsidRPr="00470679">
        <w:rPr>
          <w:rFonts w:ascii="Arial" w:eastAsia="Arial" w:hAnsi="Arial" w:cs="Arial"/>
          <w:color w:val="000000" w:themeColor="text1"/>
          <w:shd w:val="clear" w:color="auto" w:fill="FFFFFF"/>
        </w:rPr>
        <w:t xml:space="preserve"> </w:t>
      </w:r>
      <w:r w:rsidRPr="00470679">
        <w:rPr>
          <w:rFonts w:ascii="Arial" w:eastAsia="Arial" w:hAnsi="Arial" w:cs="Arial"/>
          <w:color w:val="000000" w:themeColor="text1"/>
          <w:shd w:val="clear" w:color="auto" w:fill="FFFFFF"/>
        </w:rPr>
        <w:t xml:space="preserve">r. poz. </w:t>
      </w:r>
      <w:r w:rsidR="00C667F7" w:rsidRPr="00470679">
        <w:rPr>
          <w:rFonts w:ascii="Arial" w:eastAsia="Arial" w:hAnsi="Arial" w:cs="Arial"/>
          <w:color w:val="000000" w:themeColor="text1"/>
          <w:shd w:val="clear" w:color="auto" w:fill="FFFFFF"/>
        </w:rPr>
        <w:t>1</w:t>
      </w:r>
      <w:r w:rsidR="004A6DA9">
        <w:rPr>
          <w:rFonts w:ascii="Arial" w:eastAsia="Arial" w:hAnsi="Arial" w:cs="Arial"/>
          <w:color w:val="000000" w:themeColor="text1"/>
          <w:shd w:val="clear" w:color="auto" w:fill="FFFFFF"/>
        </w:rPr>
        <w:t>605</w:t>
      </w:r>
      <w:r w:rsidRPr="00470679">
        <w:rPr>
          <w:rFonts w:ascii="Arial" w:eastAsia="Arial" w:hAnsi="Arial" w:cs="Arial"/>
          <w:color w:val="000000" w:themeColor="text1"/>
          <w:shd w:val="clear" w:color="auto" w:fill="FFFFFF"/>
        </w:rPr>
        <w:t xml:space="preserve"> z </w:t>
      </w:r>
      <w:proofErr w:type="spellStart"/>
      <w:r w:rsidRPr="00470679">
        <w:rPr>
          <w:rFonts w:ascii="Arial" w:eastAsia="Arial" w:hAnsi="Arial" w:cs="Arial"/>
          <w:color w:val="000000" w:themeColor="text1"/>
          <w:shd w:val="clear" w:color="auto" w:fill="FFFFFF"/>
        </w:rPr>
        <w:t>późn</w:t>
      </w:r>
      <w:proofErr w:type="spellEnd"/>
      <w:r w:rsidRPr="00470679">
        <w:rPr>
          <w:rFonts w:ascii="Arial" w:eastAsia="Arial" w:hAnsi="Arial" w:cs="Arial"/>
          <w:color w:val="000000" w:themeColor="text1"/>
          <w:shd w:val="clear" w:color="auto" w:fill="FFFFFF"/>
        </w:rPr>
        <w:t>. zm.),</w:t>
      </w:r>
    </w:p>
    <w:p w14:paraId="02D20755" w14:textId="77777777" w:rsidR="00C67231" w:rsidRPr="00470679"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470679">
        <w:rPr>
          <w:rFonts w:ascii="Arial" w:eastAsia="Arial" w:hAnsi="Arial" w:cs="Arial"/>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E700C37" w14:textId="77777777" w:rsidR="00C67231" w:rsidRPr="00470679"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ustawa z dnia 14 lipca 1983r. o narodowym zasobie archiwalnym i archiwach (</w:t>
      </w:r>
      <w:proofErr w:type="spellStart"/>
      <w:r w:rsidRPr="00470679">
        <w:rPr>
          <w:rFonts w:ascii="Arial" w:eastAsia="Arial" w:hAnsi="Arial" w:cs="Arial"/>
          <w:color w:val="000000"/>
          <w:shd w:val="clear" w:color="auto" w:fill="FFFFFF"/>
        </w:rPr>
        <w:t>t.j</w:t>
      </w:r>
      <w:proofErr w:type="spellEnd"/>
      <w:r w:rsidRPr="00470679">
        <w:rPr>
          <w:rFonts w:ascii="Arial" w:eastAsia="Arial" w:hAnsi="Arial" w:cs="Arial"/>
          <w:color w:val="000000"/>
          <w:shd w:val="clear" w:color="auto" w:fill="FFFFFF"/>
        </w:rPr>
        <w:t xml:space="preserve">. Dz.U. 2020 r. poz. 164 z </w:t>
      </w:r>
      <w:proofErr w:type="spellStart"/>
      <w:r w:rsidRPr="00470679">
        <w:rPr>
          <w:rFonts w:ascii="Arial" w:eastAsia="Arial" w:hAnsi="Arial" w:cs="Arial"/>
          <w:color w:val="000000"/>
          <w:shd w:val="clear" w:color="auto" w:fill="FFFFFF"/>
        </w:rPr>
        <w:t>późn</w:t>
      </w:r>
      <w:proofErr w:type="spellEnd"/>
      <w:r w:rsidRPr="00470679">
        <w:rPr>
          <w:rFonts w:ascii="Arial" w:eastAsia="Arial" w:hAnsi="Arial" w:cs="Arial"/>
          <w:color w:val="000000"/>
          <w:shd w:val="clear" w:color="auto" w:fill="FFFFFF"/>
        </w:rPr>
        <w:t>. zm.).</w:t>
      </w:r>
    </w:p>
    <w:p w14:paraId="3B9166A3"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4. Okres przechowywania danych</w:t>
      </w:r>
    </w:p>
    <w:p w14:paraId="541B3EB9" w14:textId="1E3FAD0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 xml:space="preserve">Państwa dane pozyskane w związku z postępowaniem o udzielenie zamówienia publicznego przetwarzane będą przez okres </w:t>
      </w:r>
      <w:r w:rsidR="00AD6BF2" w:rsidRPr="00470679">
        <w:rPr>
          <w:rFonts w:ascii="Arial" w:eastAsia="Arial" w:hAnsi="Arial" w:cs="Arial"/>
          <w:color w:val="212529"/>
          <w:shd w:val="clear" w:color="auto" w:fill="FFFFFF"/>
        </w:rPr>
        <w:t xml:space="preserve">5 </w:t>
      </w:r>
      <w:r w:rsidRPr="00470679">
        <w:rPr>
          <w:rFonts w:ascii="Arial" w:eastAsia="Arial" w:hAnsi="Arial" w:cs="Arial"/>
          <w:color w:val="212529"/>
          <w:shd w:val="clear" w:color="auto" w:fill="FFFFFF"/>
        </w:rPr>
        <w:t>lat: od dnia zakończenia postępowania o udzielenie zamówienia.</w:t>
      </w:r>
    </w:p>
    <w:p w14:paraId="3442324C"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lastRenderedPageBreak/>
        <w:t>5. Komu przekazujemy Państwa dane?</w:t>
      </w:r>
    </w:p>
    <w:p w14:paraId="6A906772" w14:textId="77777777" w:rsidR="00C67231" w:rsidRPr="00470679" w:rsidRDefault="00C67231" w:rsidP="00C67231">
      <w:pPr>
        <w:numPr>
          <w:ilvl w:val="0"/>
          <w:numId w:val="16"/>
        </w:numPr>
        <w:tabs>
          <w:tab w:val="left" w:pos="720"/>
        </w:tabs>
        <w:spacing w:before="100" w:after="100" w:line="271" w:lineRule="auto"/>
        <w:ind w:left="144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40DD7873" w14:textId="3626FB51" w:rsidR="00C67231" w:rsidRPr="00470679" w:rsidRDefault="00C67231" w:rsidP="00C67231">
      <w:pPr>
        <w:numPr>
          <w:ilvl w:val="0"/>
          <w:numId w:val="16"/>
        </w:numPr>
        <w:tabs>
          <w:tab w:val="left" w:pos="720"/>
        </w:tabs>
        <w:spacing w:before="100" w:after="100" w:line="271" w:lineRule="auto"/>
        <w:ind w:left="1440" w:hanging="360"/>
        <w:jc w:val="both"/>
        <w:rPr>
          <w:rFonts w:ascii="Arial" w:eastAsia="Arial" w:hAnsi="Arial" w:cs="Arial"/>
          <w:color w:val="000000" w:themeColor="text1"/>
          <w:shd w:val="clear" w:color="auto" w:fill="FFFFFF"/>
        </w:rPr>
      </w:pPr>
      <w:r w:rsidRPr="00470679">
        <w:rPr>
          <w:rFonts w:ascii="Arial" w:eastAsia="Arial" w:hAnsi="Arial" w:cs="Arial"/>
          <w:color w:val="000000"/>
          <w:shd w:val="clear" w:color="auto" w:fill="FFFFFF"/>
        </w:rPr>
        <w:t xml:space="preserve">Ograniczenie dostępu do Państwa danych o których mowa wyżej może wystąpić jedynie w  szczególnych przypadkach jeśli jest to uzasadnione ochroną prywatności zgodnie </w:t>
      </w:r>
      <w:r w:rsidRPr="00470679">
        <w:rPr>
          <w:rFonts w:ascii="Arial" w:eastAsia="Arial" w:hAnsi="Arial" w:cs="Arial"/>
          <w:color w:val="000000" w:themeColor="text1"/>
          <w:shd w:val="clear" w:color="auto" w:fill="FFFFFF"/>
        </w:rPr>
        <w:t>z art. 18 ust 5 pkt 1 i 2 ustawy z dnia 11 września 2019 r. Prawo zamówień publicznych (</w:t>
      </w:r>
      <w:proofErr w:type="spellStart"/>
      <w:r w:rsidRPr="00470679">
        <w:rPr>
          <w:rFonts w:ascii="Arial" w:eastAsia="Arial" w:hAnsi="Arial" w:cs="Arial"/>
          <w:color w:val="000000" w:themeColor="text1"/>
          <w:shd w:val="clear" w:color="auto" w:fill="FFFFFF"/>
        </w:rPr>
        <w:t>t.</w:t>
      </w:r>
      <w:r w:rsidR="004A6DA9">
        <w:rPr>
          <w:rFonts w:ascii="Arial" w:eastAsia="Arial" w:hAnsi="Arial" w:cs="Arial"/>
          <w:color w:val="000000" w:themeColor="text1"/>
          <w:shd w:val="clear" w:color="auto" w:fill="FFFFFF"/>
        </w:rPr>
        <w:t>j</w:t>
      </w:r>
      <w:proofErr w:type="spellEnd"/>
      <w:r w:rsidR="004A6DA9">
        <w:rPr>
          <w:rFonts w:ascii="Arial" w:eastAsia="Arial" w:hAnsi="Arial" w:cs="Arial"/>
          <w:color w:val="000000" w:themeColor="text1"/>
          <w:shd w:val="clear" w:color="auto" w:fill="FFFFFF"/>
        </w:rPr>
        <w:t>. Dz. U 2023</w:t>
      </w:r>
      <w:r w:rsidRPr="00470679">
        <w:rPr>
          <w:rFonts w:ascii="Arial" w:eastAsia="Arial" w:hAnsi="Arial" w:cs="Arial"/>
          <w:color w:val="000000" w:themeColor="text1"/>
          <w:shd w:val="clear" w:color="auto" w:fill="FFFFFF"/>
        </w:rPr>
        <w:t xml:space="preserve"> poz. </w:t>
      </w:r>
      <w:r w:rsidR="00C667F7" w:rsidRPr="00470679">
        <w:rPr>
          <w:rFonts w:ascii="Arial" w:eastAsia="Arial" w:hAnsi="Arial" w:cs="Arial"/>
          <w:color w:val="000000" w:themeColor="text1"/>
          <w:shd w:val="clear" w:color="auto" w:fill="FFFFFF"/>
        </w:rPr>
        <w:t>1</w:t>
      </w:r>
      <w:r w:rsidR="004A6DA9">
        <w:rPr>
          <w:rFonts w:ascii="Arial" w:eastAsia="Arial" w:hAnsi="Arial" w:cs="Arial"/>
          <w:color w:val="000000" w:themeColor="text1"/>
          <w:shd w:val="clear" w:color="auto" w:fill="FFFFFF"/>
        </w:rPr>
        <w:t>605</w:t>
      </w:r>
      <w:r w:rsidRPr="00470679">
        <w:rPr>
          <w:rFonts w:ascii="Arial" w:eastAsia="Arial" w:hAnsi="Arial" w:cs="Arial"/>
          <w:color w:val="000000" w:themeColor="text1"/>
          <w:shd w:val="clear" w:color="auto" w:fill="FFFFFF"/>
        </w:rPr>
        <w:t xml:space="preserve"> z </w:t>
      </w:r>
      <w:proofErr w:type="spellStart"/>
      <w:r w:rsidRPr="00470679">
        <w:rPr>
          <w:rFonts w:ascii="Arial" w:eastAsia="Arial" w:hAnsi="Arial" w:cs="Arial"/>
          <w:color w:val="000000" w:themeColor="text1"/>
          <w:shd w:val="clear" w:color="auto" w:fill="FFFFFF"/>
        </w:rPr>
        <w:t>późn</w:t>
      </w:r>
      <w:proofErr w:type="spellEnd"/>
      <w:r w:rsidRPr="00470679">
        <w:rPr>
          <w:rFonts w:ascii="Arial" w:eastAsia="Arial" w:hAnsi="Arial" w:cs="Arial"/>
          <w:color w:val="000000" w:themeColor="text1"/>
          <w:shd w:val="clear" w:color="auto" w:fill="FFFFFF"/>
        </w:rPr>
        <w:t>. zm.) </w:t>
      </w:r>
    </w:p>
    <w:p w14:paraId="0B62AD2C" w14:textId="77777777" w:rsidR="00C67231" w:rsidRPr="00470679" w:rsidRDefault="00C67231" w:rsidP="00C67231">
      <w:pPr>
        <w:suppressAutoHyphens/>
        <w:spacing w:before="100"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6. Przekazywanie danych poza Europejski Obszar Gospodarczy</w:t>
      </w:r>
    </w:p>
    <w:p w14:paraId="639A18D8"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color w:val="212529"/>
          <w:shd w:val="clear" w:color="auto" w:fill="FFFFFF"/>
        </w:rPr>
        <w:t>W związku z jawnością postępowania o udzielenie zamówienia publicznego Państwa dane  mogą być przekazywane do państw z poza EOG.</w:t>
      </w:r>
    </w:p>
    <w:p w14:paraId="29B80896"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b/>
          <w:color w:val="212529"/>
          <w:shd w:val="clear" w:color="auto" w:fill="FFFFFF"/>
        </w:rPr>
        <w:t>7. Przysługujące Państwu uprawnienia związane z przetwarzaniem danych osobowych</w:t>
      </w:r>
    </w:p>
    <w:p w14:paraId="142E2E79"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W odniesieniu do danych pozyskanych w związku z prowadzonym postępowaniem o udzielenie zamówienia publicznego przysługują Państwu następujące uprawnienia:</w:t>
      </w:r>
    </w:p>
    <w:p w14:paraId="4AB9927A"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dostępu do swoich danych oraz otrzymania ich kopii;</w:t>
      </w:r>
    </w:p>
    <w:p w14:paraId="4C3526D7"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 sprostowania (poprawiania) swoich danych;</w:t>
      </w:r>
    </w:p>
    <w:p w14:paraId="2E1FDBC0"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173E1FD5"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 ograniczenia przetwarzania danych, przy czym przepisy odrębne mogą wyłączyć możliwość skorzystania z tego prawa,</w:t>
      </w:r>
    </w:p>
    <w:p w14:paraId="4557E201"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212529"/>
          <w:shd w:val="clear" w:color="auto" w:fill="FFFFFF"/>
        </w:rPr>
      </w:pPr>
      <w:r w:rsidRPr="00470679">
        <w:rPr>
          <w:rFonts w:ascii="Arial" w:eastAsia="Arial" w:hAnsi="Arial" w:cs="Arial"/>
          <w:color w:val="000000"/>
          <w:shd w:val="clear" w:color="auto" w:fill="FFFFFF"/>
        </w:rPr>
        <w:t xml:space="preserve">prawo do wniesienia skargi do Prezesa Urzędu Ochrony Danych Osobowych ul. Stawki 2, 00-193 Warszawa </w:t>
      </w:r>
    </w:p>
    <w:p w14:paraId="57861FF8" w14:textId="77777777" w:rsidR="00C67231" w:rsidRPr="00470679" w:rsidRDefault="00C67231" w:rsidP="00C67231">
      <w:pPr>
        <w:suppressAutoHyphens/>
        <w:spacing w:before="100" w:after="100" w:line="271" w:lineRule="auto"/>
        <w:jc w:val="both"/>
        <w:rPr>
          <w:rFonts w:ascii="Arial" w:eastAsia="Arial" w:hAnsi="Arial" w:cs="Arial"/>
          <w:color w:val="212529"/>
          <w:shd w:val="clear" w:color="auto" w:fill="FFFFFF"/>
        </w:rPr>
      </w:pPr>
      <w:r w:rsidRPr="00470679">
        <w:rPr>
          <w:rFonts w:ascii="Arial" w:eastAsia="Arial" w:hAnsi="Arial" w:cs="Arial"/>
          <w:b/>
          <w:color w:val="212529"/>
          <w:shd w:val="clear" w:color="auto" w:fill="FFFFFF"/>
        </w:rPr>
        <w:t>8. Obowiązek podania danych</w:t>
      </w:r>
    </w:p>
    <w:p w14:paraId="6C356A0E" w14:textId="33316308" w:rsidR="00C93A6F" w:rsidRPr="00470679" w:rsidRDefault="00C67231" w:rsidP="00773223">
      <w:pPr>
        <w:numPr>
          <w:ilvl w:val="0"/>
          <w:numId w:val="15"/>
        </w:numPr>
        <w:tabs>
          <w:tab w:val="left" w:pos="720"/>
        </w:tabs>
        <w:spacing w:before="100" w:after="100" w:line="271" w:lineRule="auto"/>
        <w:ind w:left="360" w:hanging="360"/>
        <w:jc w:val="both"/>
        <w:rPr>
          <w:rFonts w:ascii="Arial" w:eastAsia="Arial" w:hAnsi="Arial" w:cs="Arial"/>
        </w:rPr>
      </w:pPr>
      <w:r w:rsidRPr="00470679">
        <w:rPr>
          <w:rFonts w:ascii="Arial" w:eastAsia="Arial" w:hAnsi="Arial" w:cs="Arial"/>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4A6DA9">
        <w:rPr>
          <w:rFonts w:ascii="Arial" w:eastAsia="Arial" w:hAnsi="Arial" w:cs="Arial"/>
          <w:color w:val="212529"/>
          <w:shd w:val="clear" w:color="auto" w:fill="FFFFFF"/>
        </w:rPr>
        <w:t xml:space="preserve"> publicznych (</w:t>
      </w:r>
      <w:proofErr w:type="spellStart"/>
      <w:r w:rsidR="004A6DA9">
        <w:rPr>
          <w:rFonts w:ascii="Arial" w:eastAsia="Arial" w:hAnsi="Arial" w:cs="Arial"/>
          <w:color w:val="212529"/>
          <w:shd w:val="clear" w:color="auto" w:fill="FFFFFF"/>
        </w:rPr>
        <w:t>t.j</w:t>
      </w:r>
      <w:proofErr w:type="spellEnd"/>
      <w:r w:rsidR="004A6DA9">
        <w:rPr>
          <w:rFonts w:ascii="Arial" w:eastAsia="Arial" w:hAnsi="Arial" w:cs="Arial"/>
          <w:color w:val="212529"/>
          <w:shd w:val="clear" w:color="auto" w:fill="FFFFFF"/>
        </w:rPr>
        <w:t>. Dz. U. z 2023</w:t>
      </w:r>
      <w:r w:rsidR="00C667F7" w:rsidRPr="00470679">
        <w:rPr>
          <w:rFonts w:ascii="Arial" w:eastAsia="Arial" w:hAnsi="Arial" w:cs="Arial"/>
          <w:color w:val="212529"/>
          <w:shd w:val="clear" w:color="auto" w:fill="FFFFFF"/>
        </w:rPr>
        <w:t xml:space="preserve"> </w:t>
      </w:r>
      <w:r w:rsidRPr="00470679">
        <w:rPr>
          <w:rFonts w:ascii="Arial" w:eastAsia="Arial" w:hAnsi="Arial" w:cs="Arial"/>
          <w:color w:val="212529"/>
          <w:shd w:val="clear" w:color="auto" w:fill="FFFFFF"/>
        </w:rPr>
        <w:t xml:space="preserve">r., poz. </w:t>
      </w:r>
      <w:r w:rsidR="00C667F7" w:rsidRPr="00470679">
        <w:rPr>
          <w:rFonts w:ascii="Arial" w:eastAsia="Arial" w:hAnsi="Arial" w:cs="Arial"/>
          <w:color w:val="212529"/>
          <w:shd w:val="clear" w:color="auto" w:fill="FFFFFF"/>
        </w:rPr>
        <w:t>1</w:t>
      </w:r>
      <w:r w:rsidR="004A6DA9">
        <w:rPr>
          <w:rFonts w:ascii="Arial" w:eastAsia="Arial" w:hAnsi="Arial" w:cs="Arial"/>
          <w:color w:val="212529"/>
          <w:shd w:val="clear" w:color="auto" w:fill="FFFFFF"/>
        </w:rPr>
        <w:t>605</w:t>
      </w:r>
      <w:r w:rsidRPr="00470679">
        <w:rPr>
          <w:rFonts w:ascii="Arial" w:eastAsia="Arial" w:hAnsi="Arial" w:cs="Arial"/>
          <w:color w:val="212529"/>
          <w:shd w:val="clear" w:color="auto" w:fill="FFFFFF"/>
        </w:rPr>
        <w:t xml:space="preserve"> z </w:t>
      </w:r>
      <w:proofErr w:type="spellStart"/>
      <w:r w:rsidRPr="00470679">
        <w:rPr>
          <w:rFonts w:ascii="Arial" w:eastAsia="Arial" w:hAnsi="Arial" w:cs="Arial"/>
          <w:color w:val="212529"/>
          <w:shd w:val="clear" w:color="auto" w:fill="FFFFFF"/>
        </w:rPr>
        <w:t>późn</w:t>
      </w:r>
      <w:proofErr w:type="spellEnd"/>
      <w:r w:rsidRPr="00470679">
        <w:rPr>
          <w:rFonts w:ascii="Arial" w:eastAsia="Arial" w:hAnsi="Arial" w:cs="Arial"/>
          <w:color w:val="212529"/>
          <w:shd w:val="clear" w:color="auto" w:fill="FFFFFF"/>
        </w:rPr>
        <w:t xml:space="preserve">. zm.) oraz wydanych do niej przepisów wykonawczych, </w:t>
      </w:r>
      <w:r w:rsidRPr="00470679">
        <w:rPr>
          <w:rFonts w:ascii="Arial" w:eastAsia="Arial" w:hAnsi="Arial" w:cs="Arial"/>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(Dz.U. z 2020 r., poz. 24</w:t>
      </w:r>
      <w:r w:rsidR="00C93A6F" w:rsidRPr="00470679">
        <w:rPr>
          <w:rFonts w:ascii="Arial" w:eastAsia="Arial" w:hAnsi="Arial" w:cs="Arial"/>
          <w:color w:val="000000" w:themeColor="text1"/>
          <w:shd w:val="clear" w:color="auto" w:fill="FFFFFF"/>
        </w:rPr>
        <w:t>15</w:t>
      </w:r>
      <w:r w:rsidR="00D82439" w:rsidRPr="00470679">
        <w:rPr>
          <w:rFonts w:ascii="Arial" w:eastAsia="Arial" w:hAnsi="Arial" w:cs="Arial"/>
          <w:color w:val="000000" w:themeColor="text1"/>
          <w:shd w:val="clear" w:color="auto" w:fill="FFFFFF"/>
        </w:rPr>
        <w:t>)</w:t>
      </w:r>
      <w:bookmarkEnd w:id="1"/>
    </w:p>
    <w:sectPr w:rsidR="00C93A6F" w:rsidRPr="00470679">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ECA4" w14:textId="77777777" w:rsidR="00E57111" w:rsidRDefault="00E57111" w:rsidP="000B381D">
      <w:pPr>
        <w:spacing w:after="0" w:line="240" w:lineRule="auto"/>
      </w:pPr>
      <w:r>
        <w:separator/>
      </w:r>
    </w:p>
  </w:endnote>
  <w:endnote w:type="continuationSeparator" w:id="0">
    <w:p w14:paraId="313EA68C" w14:textId="77777777" w:rsidR="00E57111" w:rsidRDefault="00E57111" w:rsidP="000B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Arial"/>
    <w:charset w:val="00"/>
    <w:family w:val="auto"/>
    <w:pitch w:val="variable"/>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169896"/>
      <w:docPartObj>
        <w:docPartGallery w:val="Page Numbers (Bottom of Page)"/>
        <w:docPartUnique/>
      </w:docPartObj>
    </w:sdtPr>
    <w:sdtContent>
      <w:sdt>
        <w:sdtPr>
          <w:id w:val="1728636285"/>
          <w:docPartObj>
            <w:docPartGallery w:val="Page Numbers (Top of Page)"/>
            <w:docPartUnique/>
          </w:docPartObj>
        </w:sdtPr>
        <w:sdtContent>
          <w:p w14:paraId="180DD05F" w14:textId="3AEBE6EA" w:rsidR="006E4867" w:rsidRDefault="006E486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E2F53">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E2F53">
              <w:rPr>
                <w:b/>
                <w:bCs/>
                <w:noProof/>
              </w:rPr>
              <w:t>42</w:t>
            </w:r>
            <w:r>
              <w:rPr>
                <w:b/>
                <w:bCs/>
                <w:sz w:val="24"/>
                <w:szCs w:val="24"/>
              </w:rPr>
              <w:fldChar w:fldCharType="end"/>
            </w:r>
          </w:p>
        </w:sdtContent>
      </w:sdt>
    </w:sdtContent>
  </w:sdt>
  <w:p w14:paraId="230300D9" w14:textId="77777777" w:rsidR="006E4867" w:rsidRDefault="006E48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FFF85" w14:textId="77777777" w:rsidR="00E57111" w:rsidRDefault="00E57111" w:rsidP="000B381D">
      <w:pPr>
        <w:spacing w:after="0" w:line="240" w:lineRule="auto"/>
      </w:pPr>
      <w:r>
        <w:separator/>
      </w:r>
    </w:p>
  </w:footnote>
  <w:footnote w:type="continuationSeparator" w:id="0">
    <w:p w14:paraId="7A584ABB" w14:textId="77777777" w:rsidR="00E57111" w:rsidRDefault="00E57111" w:rsidP="000B3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4C235C2"/>
    <w:multiLevelType w:val="multilevel"/>
    <w:tmpl w:val="3642F58E"/>
    <w:lvl w:ilvl="0">
      <w:start w:val="1"/>
      <w:numFmt w:val="decimal"/>
      <w:lvlText w:val="%1."/>
      <w:lvlJc w:val="left"/>
      <w:pPr>
        <w:ind w:left="720" w:hanging="360"/>
      </w:pPr>
      <w:rPr>
        <w:rFonts w:eastAsia="Arial Unicode MS" w:cs="Times New Roman"/>
      </w:rPr>
    </w:lvl>
    <w:lvl w:ilvl="1">
      <w:start w:val="1"/>
      <w:numFmt w:val="lowerLetter"/>
      <w:lvlText w:val="%2)"/>
      <w:lvlJc w:val="left"/>
      <w:pPr>
        <w:ind w:left="1080" w:hanging="360"/>
      </w:pPr>
      <w:rPr>
        <w:rFonts w:eastAsia="Arial Unicode MS" w:cs="Times New Roman"/>
        <w:sz w:val="22"/>
      </w:rPr>
    </w:lvl>
    <w:lvl w:ilvl="2">
      <w:start w:val="1"/>
      <w:numFmt w:val="decimal"/>
      <w:lvlText w:val="%3."/>
      <w:lvlJc w:val="left"/>
      <w:pPr>
        <w:ind w:left="1440" w:hanging="360"/>
      </w:pPr>
      <w:rPr>
        <w:rFonts w:eastAsia="Arial Unicode MS" w:cs="Times New Roman"/>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81A781E"/>
    <w:multiLevelType w:val="multilevel"/>
    <w:tmpl w:val="69F6584E"/>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8FA19E8"/>
    <w:multiLevelType w:val="multilevel"/>
    <w:tmpl w:val="0FF6D0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0052A0"/>
    <w:multiLevelType w:val="multilevel"/>
    <w:tmpl w:val="300C8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7" w15:restartNumberingAfterBreak="0">
    <w:nsid w:val="101C40B6"/>
    <w:multiLevelType w:val="multilevel"/>
    <w:tmpl w:val="A6DCB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3128A"/>
    <w:multiLevelType w:val="multilevel"/>
    <w:tmpl w:val="C1C08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6D7129"/>
    <w:multiLevelType w:val="multilevel"/>
    <w:tmpl w:val="E5547F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0832D0"/>
    <w:multiLevelType w:val="hybridMultilevel"/>
    <w:tmpl w:val="390A8C94"/>
    <w:lvl w:ilvl="0" w:tplc="7D0460F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4" w15:restartNumberingAfterBreak="0">
    <w:nsid w:val="252F3515"/>
    <w:multiLevelType w:val="multilevel"/>
    <w:tmpl w:val="6F4C1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4D301E"/>
    <w:multiLevelType w:val="multilevel"/>
    <w:tmpl w:val="73FE5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0F33C3"/>
    <w:multiLevelType w:val="multilevel"/>
    <w:tmpl w:val="EBC6A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60395"/>
    <w:multiLevelType w:val="multilevel"/>
    <w:tmpl w:val="1AEE5AAA"/>
    <w:lvl w:ilvl="0">
      <w:start w:val="1"/>
      <w:numFmt w:val="bullet"/>
      <w:lvlText w:val=""/>
      <w:lvlJc w:val="left"/>
      <w:pPr>
        <w:ind w:left="720" w:hanging="360"/>
      </w:pPr>
      <w:rPr>
        <w:rFonts w:ascii="Symbol" w:hAnsi="Symbol" w:cs="F"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24575E"/>
    <w:multiLevelType w:val="multilevel"/>
    <w:tmpl w:val="D206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1"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232FFF"/>
    <w:multiLevelType w:val="multilevel"/>
    <w:tmpl w:val="FE409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4437275C"/>
    <w:multiLevelType w:val="multilevel"/>
    <w:tmpl w:val="492A4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92785"/>
    <w:multiLevelType w:val="hybridMultilevel"/>
    <w:tmpl w:val="D6507C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C0566B"/>
    <w:multiLevelType w:val="multilevel"/>
    <w:tmpl w:val="34BED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4BCA5556"/>
    <w:multiLevelType w:val="multilevel"/>
    <w:tmpl w:val="105C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882C0C"/>
    <w:multiLevelType w:val="multilevel"/>
    <w:tmpl w:val="260614AA"/>
    <w:lvl w:ilvl="0">
      <w:start w:val="1"/>
      <w:numFmt w:val="decimal"/>
      <w:lvlText w:val="%1."/>
      <w:lvlJc w:val="left"/>
      <w:pPr>
        <w:ind w:left="720" w:hanging="360"/>
      </w:pPr>
      <w:rPr>
        <w:rFonts w:eastAsia="Arial"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32908"/>
    <w:multiLevelType w:val="multilevel"/>
    <w:tmpl w:val="83086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C11AA"/>
    <w:multiLevelType w:val="multilevel"/>
    <w:tmpl w:val="B09CC744"/>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77E50DC"/>
    <w:multiLevelType w:val="multilevel"/>
    <w:tmpl w:val="7E2CC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17EC0"/>
    <w:multiLevelType w:val="multilevel"/>
    <w:tmpl w:val="D55A5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60CF22D6"/>
    <w:multiLevelType w:val="multilevel"/>
    <w:tmpl w:val="6B3066BC"/>
    <w:lvl w:ilvl="0">
      <w:start w:val="13"/>
      <w:numFmt w:val="decimal"/>
      <w:lvlText w:val="%1."/>
      <w:lvlJc w:val="left"/>
      <w:pPr>
        <w:ind w:left="720" w:hanging="360"/>
      </w:pPr>
      <w:rPr>
        <w:b/>
        <w:i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6" w15:restartNumberingAfterBreak="0">
    <w:nsid w:val="626E7376"/>
    <w:multiLevelType w:val="multilevel"/>
    <w:tmpl w:val="88C0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0D47D0"/>
    <w:multiLevelType w:val="multilevel"/>
    <w:tmpl w:val="6906A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76166B"/>
    <w:multiLevelType w:val="multilevel"/>
    <w:tmpl w:val="6AEA10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7AE4263"/>
    <w:multiLevelType w:val="multilevel"/>
    <w:tmpl w:val="22B29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2E5B1C"/>
    <w:multiLevelType w:val="hybridMultilevel"/>
    <w:tmpl w:val="03CC12DE"/>
    <w:lvl w:ilvl="0" w:tplc="FD5684C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1" w15:restartNumberingAfterBreak="0">
    <w:nsid w:val="708C67AF"/>
    <w:multiLevelType w:val="multilevel"/>
    <w:tmpl w:val="E20EB0E8"/>
    <w:lvl w:ilvl="0">
      <w:start w:val="1"/>
      <w:numFmt w:val="lowerLetter"/>
      <w:lvlText w:val="%1)"/>
      <w:lvlJc w:val="left"/>
      <w:pPr>
        <w:ind w:left="1080" w:hanging="360"/>
      </w:pPr>
      <w:rPr>
        <w:rFonts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FC368D"/>
    <w:multiLevelType w:val="multilevel"/>
    <w:tmpl w:val="FB7A2C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7375440"/>
    <w:multiLevelType w:val="multilevel"/>
    <w:tmpl w:val="B8E015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B38F7"/>
    <w:multiLevelType w:val="multilevel"/>
    <w:tmpl w:val="1C649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CE3A59"/>
    <w:multiLevelType w:val="multilevel"/>
    <w:tmpl w:val="723284D4"/>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4B11DF"/>
    <w:multiLevelType w:val="multilevel"/>
    <w:tmpl w:val="711CD6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8" w15:restartNumberingAfterBreak="0">
    <w:nsid w:val="7AF843CB"/>
    <w:multiLevelType w:val="multilevel"/>
    <w:tmpl w:val="EEC8E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50" w15:restartNumberingAfterBreak="0">
    <w:nsid w:val="7B542B6B"/>
    <w:multiLevelType w:val="multilevel"/>
    <w:tmpl w:val="C088C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BB1910"/>
    <w:multiLevelType w:val="multilevel"/>
    <w:tmpl w:val="6624D9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44"/>
  </w:num>
  <w:num w:numId="3">
    <w:abstractNumId w:val="10"/>
  </w:num>
  <w:num w:numId="4">
    <w:abstractNumId w:val="43"/>
  </w:num>
  <w:num w:numId="5">
    <w:abstractNumId w:val="24"/>
  </w:num>
  <w:num w:numId="6">
    <w:abstractNumId w:val="51"/>
  </w:num>
  <w:num w:numId="7">
    <w:abstractNumId w:val="3"/>
  </w:num>
  <w:num w:numId="8">
    <w:abstractNumId w:val="7"/>
  </w:num>
  <w:num w:numId="9">
    <w:abstractNumId w:val="18"/>
  </w:num>
  <w:num w:numId="10">
    <w:abstractNumId w:val="14"/>
  </w:num>
  <w:num w:numId="11">
    <w:abstractNumId w:val="32"/>
  </w:num>
  <w:num w:numId="12">
    <w:abstractNumId w:val="37"/>
  </w:num>
  <w:num w:numId="13">
    <w:abstractNumId w:val="50"/>
  </w:num>
  <w:num w:numId="14">
    <w:abstractNumId w:val="15"/>
  </w:num>
  <w:num w:numId="15">
    <w:abstractNumId w:val="22"/>
  </w:num>
  <w:num w:numId="16">
    <w:abstractNumId w:val="16"/>
  </w:num>
  <w:num w:numId="17">
    <w:abstractNumId w:val="27"/>
  </w:num>
  <w:num w:numId="18">
    <w:abstractNumId w:val="25"/>
  </w:num>
  <w:num w:numId="19">
    <w:abstractNumId w:val="0"/>
  </w:num>
  <w:num w:numId="20">
    <w:abstractNumId w:val="21"/>
  </w:num>
  <w:num w:numId="21">
    <w:abstractNumId w:val="1"/>
  </w:num>
  <w:num w:numId="22">
    <w:abstractNumId w:val="13"/>
  </w:num>
  <w:num w:numId="23">
    <w:abstractNumId w:val="23"/>
  </w:num>
  <w:num w:numId="24">
    <w:abstractNumId w:val="9"/>
  </w:num>
  <w:num w:numId="25">
    <w:abstractNumId w:val="49"/>
  </w:num>
  <w:num w:numId="26">
    <w:abstractNumId w:val="47"/>
  </w:num>
  <w:num w:numId="27">
    <w:abstractNumId w:val="35"/>
  </w:num>
  <w:num w:numId="28">
    <w:abstractNumId w:val="20"/>
  </w:num>
  <w:num w:numId="29">
    <w:abstractNumId w:val="6"/>
  </w:num>
  <w:num w:numId="30">
    <w:abstractNumId w:val="11"/>
  </w:num>
  <w:num w:numId="31">
    <w:abstractNumId w:val="40"/>
  </w:num>
  <w:num w:numId="32">
    <w:abstractNumId w:val="33"/>
  </w:num>
  <w:num w:numId="33">
    <w:abstractNumId w:val="28"/>
  </w:num>
  <w:num w:numId="34">
    <w:abstractNumId w:val="46"/>
  </w:num>
  <w:num w:numId="35">
    <w:abstractNumId w:val="39"/>
  </w:num>
  <w:num w:numId="36">
    <w:abstractNumId w:val="45"/>
  </w:num>
  <w:num w:numId="37">
    <w:abstractNumId w:val="8"/>
  </w:num>
  <w:num w:numId="38">
    <w:abstractNumId w:val="42"/>
  </w:num>
  <w:num w:numId="39">
    <w:abstractNumId w:val="29"/>
  </w:num>
  <w:num w:numId="40">
    <w:abstractNumId w:val="4"/>
  </w:num>
  <w:num w:numId="41">
    <w:abstractNumId w:val="31"/>
  </w:num>
  <w:num w:numId="42">
    <w:abstractNumId w:val="38"/>
  </w:num>
  <w:num w:numId="43">
    <w:abstractNumId w:val="48"/>
  </w:num>
  <w:num w:numId="44">
    <w:abstractNumId w:val="5"/>
  </w:num>
  <w:num w:numId="45">
    <w:abstractNumId w:val="41"/>
  </w:num>
  <w:num w:numId="46">
    <w:abstractNumId w:val="17"/>
  </w:num>
  <w:num w:numId="47">
    <w:abstractNumId w:val="26"/>
  </w:num>
  <w:num w:numId="48">
    <w:abstractNumId w:val="2"/>
  </w:num>
  <w:num w:numId="49">
    <w:abstractNumId w:val="19"/>
  </w:num>
  <w:num w:numId="50">
    <w:abstractNumId w:val="12"/>
  </w:num>
  <w:num w:numId="51">
    <w:abstractNumId w:val="30"/>
  </w:num>
  <w:num w:numId="52">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4"/>
    <w:rsid w:val="00010649"/>
    <w:rsid w:val="00010AA9"/>
    <w:rsid w:val="00021CC2"/>
    <w:rsid w:val="0002640F"/>
    <w:rsid w:val="0003785B"/>
    <w:rsid w:val="00045797"/>
    <w:rsid w:val="00052615"/>
    <w:rsid w:val="000531F3"/>
    <w:rsid w:val="0005672D"/>
    <w:rsid w:val="00061BE4"/>
    <w:rsid w:val="000802E0"/>
    <w:rsid w:val="000831F9"/>
    <w:rsid w:val="00087C50"/>
    <w:rsid w:val="000A0A5A"/>
    <w:rsid w:val="000A54BC"/>
    <w:rsid w:val="000A7798"/>
    <w:rsid w:val="000B381D"/>
    <w:rsid w:val="000B7731"/>
    <w:rsid w:val="000D31A2"/>
    <w:rsid w:val="000E3651"/>
    <w:rsid w:val="000E4DF8"/>
    <w:rsid w:val="000E5D8D"/>
    <w:rsid w:val="000F00C8"/>
    <w:rsid w:val="000F2449"/>
    <w:rsid w:val="000F72F3"/>
    <w:rsid w:val="00121E67"/>
    <w:rsid w:val="001305A1"/>
    <w:rsid w:val="00131E50"/>
    <w:rsid w:val="001355F0"/>
    <w:rsid w:val="001402B3"/>
    <w:rsid w:val="00140DA9"/>
    <w:rsid w:val="0014728D"/>
    <w:rsid w:val="00156B7D"/>
    <w:rsid w:val="0017389F"/>
    <w:rsid w:val="001745EE"/>
    <w:rsid w:val="00190C88"/>
    <w:rsid w:val="00191AB4"/>
    <w:rsid w:val="001B0AD9"/>
    <w:rsid w:val="001B2436"/>
    <w:rsid w:val="001B3BF5"/>
    <w:rsid w:val="001C5A52"/>
    <w:rsid w:val="001C7A1D"/>
    <w:rsid w:val="001D2DDF"/>
    <w:rsid w:val="001E1087"/>
    <w:rsid w:val="001E7656"/>
    <w:rsid w:val="001F0AE6"/>
    <w:rsid w:val="0020343B"/>
    <w:rsid w:val="0021437D"/>
    <w:rsid w:val="002163B0"/>
    <w:rsid w:val="00227038"/>
    <w:rsid w:val="0024386E"/>
    <w:rsid w:val="00247382"/>
    <w:rsid w:val="00256618"/>
    <w:rsid w:val="00256F77"/>
    <w:rsid w:val="0028079D"/>
    <w:rsid w:val="00281C58"/>
    <w:rsid w:val="00295286"/>
    <w:rsid w:val="002C7A44"/>
    <w:rsid w:val="002C7F27"/>
    <w:rsid w:val="002D5A45"/>
    <w:rsid w:val="002F68F3"/>
    <w:rsid w:val="002F7C70"/>
    <w:rsid w:val="00302371"/>
    <w:rsid w:val="0030472B"/>
    <w:rsid w:val="00311DCA"/>
    <w:rsid w:val="00314CCE"/>
    <w:rsid w:val="00323B25"/>
    <w:rsid w:val="00330BAA"/>
    <w:rsid w:val="00330E85"/>
    <w:rsid w:val="00336806"/>
    <w:rsid w:val="00341F45"/>
    <w:rsid w:val="0034307A"/>
    <w:rsid w:val="00345976"/>
    <w:rsid w:val="0036441B"/>
    <w:rsid w:val="00372A39"/>
    <w:rsid w:val="003754E2"/>
    <w:rsid w:val="00375880"/>
    <w:rsid w:val="00384367"/>
    <w:rsid w:val="00385C51"/>
    <w:rsid w:val="0039057B"/>
    <w:rsid w:val="00394E70"/>
    <w:rsid w:val="003C2A62"/>
    <w:rsid w:val="003E7EE0"/>
    <w:rsid w:val="00411ED3"/>
    <w:rsid w:val="0041491B"/>
    <w:rsid w:val="004233C2"/>
    <w:rsid w:val="0042354E"/>
    <w:rsid w:val="004275C6"/>
    <w:rsid w:val="00440D9F"/>
    <w:rsid w:val="00442B3E"/>
    <w:rsid w:val="00447264"/>
    <w:rsid w:val="00457BE5"/>
    <w:rsid w:val="004669F4"/>
    <w:rsid w:val="00470679"/>
    <w:rsid w:val="0047350D"/>
    <w:rsid w:val="004750C1"/>
    <w:rsid w:val="00480FDB"/>
    <w:rsid w:val="004A0DA7"/>
    <w:rsid w:val="004A1B73"/>
    <w:rsid w:val="004A5CDA"/>
    <w:rsid w:val="004A6DA9"/>
    <w:rsid w:val="004B01FA"/>
    <w:rsid w:val="004B702B"/>
    <w:rsid w:val="004C6022"/>
    <w:rsid w:val="004D5464"/>
    <w:rsid w:val="004D7738"/>
    <w:rsid w:val="004D78FE"/>
    <w:rsid w:val="004F149D"/>
    <w:rsid w:val="004F4149"/>
    <w:rsid w:val="004F4A49"/>
    <w:rsid w:val="004F79CB"/>
    <w:rsid w:val="0050327A"/>
    <w:rsid w:val="00504BEE"/>
    <w:rsid w:val="00510AEB"/>
    <w:rsid w:val="005219C2"/>
    <w:rsid w:val="00525CF4"/>
    <w:rsid w:val="005310BC"/>
    <w:rsid w:val="00543476"/>
    <w:rsid w:val="00552B38"/>
    <w:rsid w:val="005670ED"/>
    <w:rsid w:val="005808B4"/>
    <w:rsid w:val="00582639"/>
    <w:rsid w:val="00591E45"/>
    <w:rsid w:val="005921D3"/>
    <w:rsid w:val="00594EEB"/>
    <w:rsid w:val="00595556"/>
    <w:rsid w:val="005A05BD"/>
    <w:rsid w:val="005B50F9"/>
    <w:rsid w:val="005B7FB5"/>
    <w:rsid w:val="005F45ED"/>
    <w:rsid w:val="00603F60"/>
    <w:rsid w:val="00611291"/>
    <w:rsid w:val="006112E7"/>
    <w:rsid w:val="00613DF5"/>
    <w:rsid w:val="00621611"/>
    <w:rsid w:val="0062495B"/>
    <w:rsid w:val="00630677"/>
    <w:rsid w:val="00651DE4"/>
    <w:rsid w:val="0066212A"/>
    <w:rsid w:val="006626A9"/>
    <w:rsid w:val="00664FFA"/>
    <w:rsid w:val="0066506C"/>
    <w:rsid w:val="00665309"/>
    <w:rsid w:val="0066715C"/>
    <w:rsid w:val="00671905"/>
    <w:rsid w:val="006A2D9E"/>
    <w:rsid w:val="006B1361"/>
    <w:rsid w:val="006B602D"/>
    <w:rsid w:val="006B762C"/>
    <w:rsid w:val="006E2533"/>
    <w:rsid w:val="006E3C8C"/>
    <w:rsid w:val="006E3E31"/>
    <w:rsid w:val="006E4867"/>
    <w:rsid w:val="006E6D5A"/>
    <w:rsid w:val="006F6ADD"/>
    <w:rsid w:val="00704910"/>
    <w:rsid w:val="00711E12"/>
    <w:rsid w:val="007159C6"/>
    <w:rsid w:val="00720A69"/>
    <w:rsid w:val="00733D3F"/>
    <w:rsid w:val="00745176"/>
    <w:rsid w:val="00760230"/>
    <w:rsid w:val="00765A4F"/>
    <w:rsid w:val="0076604C"/>
    <w:rsid w:val="00767E26"/>
    <w:rsid w:val="00770DCC"/>
    <w:rsid w:val="00773223"/>
    <w:rsid w:val="0077541A"/>
    <w:rsid w:val="00777499"/>
    <w:rsid w:val="00786347"/>
    <w:rsid w:val="00790E09"/>
    <w:rsid w:val="00795773"/>
    <w:rsid w:val="00797700"/>
    <w:rsid w:val="007A29DA"/>
    <w:rsid w:val="007C049B"/>
    <w:rsid w:val="007C04F1"/>
    <w:rsid w:val="007C70B3"/>
    <w:rsid w:val="00801888"/>
    <w:rsid w:val="00804D2B"/>
    <w:rsid w:val="0081665B"/>
    <w:rsid w:val="008234A1"/>
    <w:rsid w:val="00830079"/>
    <w:rsid w:val="00835D3E"/>
    <w:rsid w:val="00836767"/>
    <w:rsid w:val="00837B2B"/>
    <w:rsid w:val="00841759"/>
    <w:rsid w:val="008500A4"/>
    <w:rsid w:val="00850C2F"/>
    <w:rsid w:val="008556F6"/>
    <w:rsid w:val="00860986"/>
    <w:rsid w:val="0086387D"/>
    <w:rsid w:val="00873026"/>
    <w:rsid w:val="00886E51"/>
    <w:rsid w:val="00887301"/>
    <w:rsid w:val="0089699D"/>
    <w:rsid w:val="008A4C2E"/>
    <w:rsid w:val="008A651D"/>
    <w:rsid w:val="008B3138"/>
    <w:rsid w:val="008B54CE"/>
    <w:rsid w:val="008C0F81"/>
    <w:rsid w:val="008C13FA"/>
    <w:rsid w:val="008D1A9E"/>
    <w:rsid w:val="008E7981"/>
    <w:rsid w:val="008F389F"/>
    <w:rsid w:val="00903F55"/>
    <w:rsid w:val="00907443"/>
    <w:rsid w:val="0093415D"/>
    <w:rsid w:val="00942D0D"/>
    <w:rsid w:val="00960921"/>
    <w:rsid w:val="0096679F"/>
    <w:rsid w:val="00976158"/>
    <w:rsid w:val="00982651"/>
    <w:rsid w:val="00983DDF"/>
    <w:rsid w:val="009905B2"/>
    <w:rsid w:val="009A3523"/>
    <w:rsid w:val="009A52D4"/>
    <w:rsid w:val="009C011E"/>
    <w:rsid w:val="009C0E64"/>
    <w:rsid w:val="009C4455"/>
    <w:rsid w:val="009D0176"/>
    <w:rsid w:val="009D0714"/>
    <w:rsid w:val="009D4E34"/>
    <w:rsid w:val="009E2F53"/>
    <w:rsid w:val="00A0235B"/>
    <w:rsid w:val="00A21725"/>
    <w:rsid w:val="00A24143"/>
    <w:rsid w:val="00A2752A"/>
    <w:rsid w:val="00A3030D"/>
    <w:rsid w:val="00A36751"/>
    <w:rsid w:val="00A40D6E"/>
    <w:rsid w:val="00A447F4"/>
    <w:rsid w:val="00A45FDD"/>
    <w:rsid w:val="00A53346"/>
    <w:rsid w:val="00A61539"/>
    <w:rsid w:val="00A67E02"/>
    <w:rsid w:val="00A736F3"/>
    <w:rsid w:val="00A8364F"/>
    <w:rsid w:val="00A979CC"/>
    <w:rsid w:val="00AA1CD0"/>
    <w:rsid w:val="00AA324E"/>
    <w:rsid w:val="00AD0710"/>
    <w:rsid w:val="00AD6BF2"/>
    <w:rsid w:val="00AE1632"/>
    <w:rsid w:val="00AE4343"/>
    <w:rsid w:val="00AE528A"/>
    <w:rsid w:val="00AF1D47"/>
    <w:rsid w:val="00B04834"/>
    <w:rsid w:val="00B06ECA"/>
    <w:rsid w:val="00B16125"/>
    <w:rsid w:val="00B17391"/>
    <w:rsid w:val="00B23290"/>
    <w:rsid w:val="00B31189"/>
    <w:rsid w:val="00B31727"/>
    <w:rsid w:val="00B32DC4"/>
    <w:rsid w:val="00B345D4"/>
    <w:rsid w:val="00B5040D"/>
    <w:rsid w:val="00B51E2B"/>
    <w:rsid w:val="00B522A8"/>
    <w:rsid w:val="00B6447E"/>
    <w:rsid w:val="00B81991"/>
    <w:rsid w:val="00B83329"/>
    <w:rsid w:val="00B9493C"/>
    <w:rsid w:val="00B96365"/>
    <w:rsid w:val="00BA6292"/>
    <w:rsid w:val="00BA79A5"/>
    <w:rsid w:val="00BB1E57"/>
    <w:rsid w:val="00BD379F"/>
    <w:rsid w:val="00BE5E13"/>
    <w:rsid w:val="00BF055B"/>
    <w:rsid w:val="00BF1DB9"/>
    <w:rsid w:val="00C01164"/>
    <w:rsid w:val="00C02F84"/>
    <w:rsid w:val="00C03B22"/>
    <w:rsid w:val="00C05D5F"/>
    <w:rsid w:val="00C14E3E"/>
    <w:rsid w:val="00C31B08"/>
    <w:rsid w:val="00C33C10"/>
    <w:rsid w:val="00C42F38"/>
    <w:rsid w:val="00C43956"/>
    <w:rsid w:val="00C5305B"/>
    <w:rsid w:val="00C61EE4"/>
    <w:rsid w:val="00C667F7"/>
    <w:rsid w:val="00C66D9D"/>
    <w:rsid w:val="00C67231"/>
    <w:rsid w:val="00C71D18"/>
    <w:rsid w:val="00C74A84"/>
    <w:rsid w:val="00C93A6F"/>
    <w:rsid w:val="00CA2538"/>
    <w:rsid w:val="00CA45F5"/>
    <w:rsid w:val="00CA611D"/>
    <w:rsid w:val="00CB0730"/>
    <w:rsid w:val="00CB60CB"/>
    <w:rsid w:val="00D005A3"/>
    <w:rsid w:val="00D03B6C"/>
    <w:rsid w:val="00D05E2B"/>
    <w:rsid w:val="00D150DD"/>
    <w:rsid w:val="00D22F0E"/>
    <w:rsid w:val="00D27E79"/>
    <w:rsid w:val="00D31A81"/>
    <w:rsid w:val="00D50146"/>
    <w:rsid w:val="00D52E11"/>
    <w:rsid w:val="00D547B5"/>
    <w:rsid w:val="00D552CD"/>
    <w:rsid w:val="00D5648E"/>
    <w:rsid w:val="00D724CA"/>
    <w:rsid w:val="00D725F1"/>
    <w:rsid w:val="00D82439"/>
    <w:rsid w:val="00D932BD"/>
    <w:rsid w:val="00D96B58"/>
    <w:rsid w:val="00DA457F"/>
    <w:rsid w:val="00DB256B"/>
    <w:rsid w:val="00DB41EA"/>
    <w:rsid w:val="00DC0DA9"/>
    <w:rsid w:val="00DD0607"/>
    <w:rsid w:val="00DD3735"/>
    <w:rsid w:val="00E059E0"/>
    <w:rsid w:val="00E1100E"/>
    <w:rsid w:val="00E15422"/>
    <w:rsid w:val="00E15E4E"/>
    <w:rsid w:val="00E30313"/>
    <w:rsid w:val="00E35BDE"/>
    <w:rsid w:val="00E47FD5"/>
    <w:rsid w:val="00E539AA"/>
    <w:rsid w:val="00E57111"/>
    <w:rsid w:val="00E65B48"/>
    <w:rsid w:val="00E7474B"/>
    <w:rsid w:val="00E8747F"/>
    <w:rsid w:val="00EA0472"/>
    <w:rsid w:val="00EA4CF8"/>
    <w:rsid w:val="00EB5203"/>
    <w:rsid w:val="00EC52B6"/>
    <w:rsid w:val="00EE1DCE"/>
    <w:rsid w:val="00EE32D6"/>
    <w:rsid w:val="00EE7BB0"/>
    <w:rsid w:val="00EF1403"/>
    <w:rsid w:val="00F10A1F"/>
    <w:rsid w:val="00F164CE"/>
    <w:rsid w:val="00F166D8"/>
    <w:rsid w:val="00F217B4"/>
    <w:rsid w:val="00F37911"/>
    <w:rsid w:val="00F41E6F"/>
    <w:rsid w:val="00F46B31"/>
    <w:rsid w:val="00F64BAD"/>
    <w:rsid w:val="00F64C68"/>
    <w:rsid w:val="00F65621"/>
    <w:rsid w:val="00F662EB"/>
    <w:rsid w:val="00F663DC"/>
    <w:rsid w:val="00F6724C"/>
    <w:rsid w:val="00FA083E"/>
    <w:rsid w:val="00FB389A"/>
    <w:rsid w:val="00FB3C1B"/>
    <w:rsid w:val="00FC338F"/>
    <w:rsid w:val="00FC4692"/>
    <w:rsid w:val="00FE471F"/>
    <w:rsid w:val="00FF4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3E49"/>
  <w15:docId w15:val="{5A31F2D0-8BE7-4186-BBC4-FDACAE17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Normalny"/>
    <w:link w:val="Nagwek1Znak"/>
    <w:qFormat/>
    <w:rsid w:val="000B7731"/>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355F0"/>
    <w:rPr>
      <w:sz w:val="16"/>
      <w:szCs w:val="16"/>
    </w:rPr>
  </w:style>
  <w:style w:type="paragraph" w:styleId="Tekstkomentarza">
    <w:name w:val="annotation text"/>
    <w:basedOn w:val="Normalny"/>
    <w:link w:val="TekstkomentarzaZnak"/>
    <w:uiPriority w:val="99"/>
    <w:semiHidden/>
    <w:unhideWhenUsed/>
    <w:rsid w:val="001355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55F0"/>
    <w:rPr>
      <w:sz w:val="20"/>
      <w:szCs w:val="20"/>
    </w:rPr>
  </w:style>
  <w:style w:type="paragraph" w:styleId="Tematkomentarza">
    <w:name w:val="annotation subject"/>
    <w:basedOn w:val="Tekstkomentarza"/>
    <w:next w:val="Tekstkomentarza"/>
    <w:link w:val="TematkomentarzaZnak"/>
    <w:uiPriority w:val="99"/>
    <w:semiHidden/>
    <w:unhideWhenUsed/>
    <w:rsid w:val="001355F0"/>
    <w:rPr>
      <w:b/>
      <w:bCs/>
    </w:rPr>
  </w:style>
  <w:style w:type="character" w:customStyle="1" w:styleId="TematkomentarzaZnak">
    <w:name w:val="Temat komentarza Znak"/>
    <w:basedOn w:val="TekstkomentarzaZnak"/>
    <w:link w:val="Tematkomentarza"/>
    <w:uiPriority w:val="99"/>
    <w:semiHidden/>
    <w:rsid w:val="001355F0"/>
    <w:rPr>
      <w:b/>
      <w:bCs/>
      <w:sz w:val="20"/>
      <w:szCs w:val="20"/>
    </w:rPr>
  </w:style>
  <w:style w:type="paragraph" w:styleId="Tekstdymka">
    <w:name w:val="Balloon Text"/>
    <w:basedOn w:val="Normalny"/>
    <w:link w:val="TekstdymkaZnak"/>
    <w:uiPriority w:val="99"/>
    <w:semiHidden/>
    <w:unhideWhenUsed/>
    <w:rsid w:val="001355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5F0"/>
    <w:rPr>
      <w:rFonts w:ascii="Segoe UI" w:hAnsi="Segoe UI" w:cs="Segoe UI"/>
      <w:sz w:val="18"/>
      <w:szCs w:val="18"/>
    </w:rPr>
  </w:style>
  <w:style w:type="character" w:styleId="Hipercze">
    <w:name w:val="Hyperlink"/>
    <w:basedOn w:val="Domylnaczcionkaakapitu"/>
    <w:uiPriority w:val="99"/>
    <w:unhideWhenUsed/>
    <w:rsid w:val="004F79CB"/>
    <w:rPr>
      <w:color w:val="0563C1" w:themeColor="hyperlink"/>
      <w:u w:val="single"/>
    </w:rPr>
  </w:style>
  <w:style w:type="paragraph" w:styleId="Akapitzlist">
    <w:name w:val="List Paragraph"/>
    <w:basedOn w:val="Normalny"/>
    <w:qFormat/>
    <w:rsid w:val="00457BE5"/>
    <w:pPr>
      <w:ind w:left="720"/>
      <w:contextualSpacing/>
    </w:pPr>
  </w:style>
  <w:style w:type="numbering" w:customStyle="1" w:styleId="Biecalista1">
    <w:name w:val="Bieżąca lista1"/>
    <w:uiPriority w:val="99"/>
    <w:rsid w:val="009C4455"/>
    <w:pPr>
      <w:numPr>
        <w:numId w:val="19"/>
      </w:numPr>
    </w:pPr>
  </w:style>
  <w:style w:type="numbering" w:customStyle="1" w:styleId="Biecalista2">
    <w:name w:val="Bieżąca lista2"/>
    <w:uiPriority w:val="99"/>
    <w:rsid w:val="009C4455"/>
  </w:style>
  <w:style w:type="table" w:styleId="Tabela-Siatka">
    <w:name w:val="Table Grid"/>
    <w:basedOn w:val="Standardowy"/>
    <w:uiPriority w:val="39"/>
    <w:rsid w:val="004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B256B"/>
    <w:pPr>
      <w:suppressAutoHyphens/>
      <w:autoSpaceDN w:val="0"/>
      <w:spacing w:line="240" w:lineRule="auto"/>
    </w:pPr>
    <w:rPr>
      <w:rFonts w:ascii="Calibri" w:eastAsia="Calibri" w:hAnsi="Calibri" w:cs="F"/>
      <w:kern w:val="3"/>
      <w:lang w:eastAsia="en-US"/>
    </w:rPr>
  </w:style>
  <w:style w:type="numbering" w:customStyle="1" w:styleId="WWNum46">
    <w:name w:val="WWNum46"/>
    <w:basedOn w:val="Bezlisty"/>
    <w:rsid w:val="008B3138"/>
    <w:pPr>
      <w:numPr>
        <w:numId w:val="20"/>
      </w:numPr>
    </w:pPr>
  </w:style>
  <w:style w:type="character" w:styleId="Tekstzastpczy">
    <w:name w:val="Placeholder Text"/>
    <w:basedOn w:val="Domylnaczcionkaakapitu"/>
    <w:uiPriority w:val="99"/>
    <w:semiHidden/>
    <w:rsid w:val="004B01FA"/>
    <w:rPr>
      <w:color w:val="808080"/>
    </w:rPr>
  </w:style>
  <w:style w:type="paragraph" w:styleId="Tekstprzypisudolnego">
    <w:name w:val="footnote text"/>
    <w:basedOn w:val="Normalny"/>
    <w:link w:val="TekstprzypisudolnegoZnak"/>
    <w:uiPriority w:val="99"/>
    <w:semiHidden/>
    <w:unhideWhenUsed/>
    <w:rsid w:val="000B38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381D"/>
    <w:rPr>
      <w:sz w:val="20"/>
      <w:szCs w:val="20"/>
    </w:rPr>
  </w:style>
  <w:style w:type="character" w:styleId="Odwoanieprzypisudolnego">
    <w:name w:val="footnote reference"/>
    <w:basedOn w:val="Domylnaczcionkaakapitu"/>
    <w:uiPriority w:val="99"/>
    <w:semiHidden/>
    <w:unhideWhenUsed/>
    <w:rsid w:val="000B381D"/>
    <w:rPr>
      <w:vertAlign w:val="superscript"/>
    </w:rPr>
  </w:style>
  <w:style w:type="paragraph" w:styleId="NormalnyWeb">
    <w:name w:val="Normal (Web)"/>
    <w:basedOn w:val="Normalny"/>
    <w:uiPriority w:val="99"/>
    <w:unhideWhenUsed/>
    <w:qFormat/>
    <w:rsid w:val="000F2449"/>
    <w:pPr>
      <w:spacing w:before="100" w:beforeAutospacing="1" w:after="119" w:line="240" w:lineRule="auto"/>
    </w:pPr>
    <w:rPr>
      <w:rFonts w:ascii="Times New Roman" w:eastAsia="Times New Roman" w:hAnsi="Times New Roman" w:cs="Times New Roman"/>
      <w:sz w:val="24"/>
      <w:szCs w:val="24"/>
    </w:rPr>
  </w:style>
  <w:style w:type="numbering" w:customStyle="1" w:styleId="WWNum25">
    <w:name w:val="WWNum25"/>
    <w:rsid w:val="000F2449"/>
    <w:pPr>
      <w:numPr>
        <w:numId w:val="21"/>
      </w:numPr>
    </w:pPr>
  </w:style>
  <w:style w:type="numbering" w:customStyle="1" w:styleId="WWNum26">
    <w:name w:val="WWNum26"/>
    <w:rsid w:val="000F2449"/>
    <w:pPr>
      <w:numPr>
        <w:numId w:val="22"/>
      </w:numPr>
    </w:pPr>
  </w:style>
  <w:style w:type="character" w:customStyle="1" w:styleId="Nagwek1Znak">
    <w:name w:val="Nagłówek 1 Znak"/>
    <w:basedOn w:val="Domylnaczcionkaakapitu"/>
    <w:link w:val="Nagwek1"/>
    <w:rsid w:val="000B7731"/>
    <w:rPr>
      <w:rFonts w:ascii="Garamond" w:eastAsia="Garamond" w:hAnsi="Garamond" w:cs="Garamond"/>
      <w:b/>
      <w:bCs/>
      <w:kern w:val="3"/>
      <w:sz w:val="36"/>
      <w:szCs w:val="36"/>
      <w:lang w:eastAsia="en-US"/>
    </w:rPr>
  </w:style>
  <w:style w:type="numbering" w:customStyle="1" w:styleId="WWNum27">
    <w:name w:val="WWNum27"/>
    <w:rsid w:val="000B7731"/>
    <w:pPr>
      <w:numPr>
        <w:numId w:val="23"/>
      </w:numPr>
    </w:pPr>
  </w:style>
  <w:style w:type="numbering" w:customStyle="1" w:styleId="WWNum29">
    <w:name w:val="WWNum29"/>
    <w:rsid w:val="000B7731"/>
    <w:pPr>
      <w:numPr>
        <w:numId w:val="24"/>
      </w:numPr>
    </w:pPr>
  </w:style>
  <w:style w:type="numbering" w:customStyle="1" w:styleId="WWNum30">
    <w:name w:val="WWNum30"/>
    <w:rsid w:val="000B7731"/>
    <w:pPr>
      <w:numPr>
        <w:numId w:val="25"/>
      </w:numPr>
    </w:pPr>
  </w:style>
  <w:style w:type="numbering" w:customStyle="1" w:styleId="WWNum32">
    <w:name w:val="WWNum32"/>
    <w:rsid w:val="000B7731"/>
    <w:pPr>
      <w:numPr>
        <w:numId w:val="26"/>
      </w:numPr>
    </w:pPr>
  </w:style>
  <w:style w:type="numbering" w:customStyle="1" w:styleId="WWNum33">
    <w:name w:val="WWNum33"/>
    <w:rsid w:val="000B7731"/>
    <w:pPr>
      <w:numPr>
        <w:numId w:val="27"/>
      </w:numPr>
    </w:pPr>
  </w:style>
  <w:style w:type="numbering" w:customStyle="1" w:styleId="WWNum34">
    <w:name w:val="WWNum34"/>
    <w:rsid w:val="000B7731"/>
    <w:pPr>
      <w:numPr>
        <w:numId w:val="28"/>
      </w:numPr>
    </w:pPr>
  </w:style>
  <w:style w:type="numbering" w:customStyle="1" w:styleId="WWNum35">
    <w:name w:val="WWNum35"/>
    <w:rsid w:val="000B7731"/>
    <w:pPr>
      <w:numPr>
        <w:numId w:val="29"/>
      </w:numPr>
    </w:pPr>
  </w:style>
  <w:style w:type="paragraph" w:styleId="Podtytu">
    <w:name w:val="Subtitle"/>
    <w:basedOn w:val="Normalny"/>
    <w:next w:val="Normalny"/>
    <w:link w:val="PodtytuZnak"/>
    <w:uiPriority w:val="11"/>
    <w:qFormat/>
    <w:rsid w:val="008969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9699D"/>
    <w:rPr>
      <w:color w:val="5A5A5A" w:themeColor="text1" w:themeTint="A5"/>
      <w:spacing w:val="15"/>
    </w:rPr>
  </w:style>
  <w:style w:type="paragraph" w:styleId="Nagwek">
    <w:name w:val="header"/>
    <w:basedOn w:val="Normalny"/>
    <w:link w:val="NagwekZnak"/>
    <w:uiPriority w:val="99"/>
    <w:unhideWhenUsed/>
    <w:rsid w:val="00EA04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472"/>
  </w:style>
  <w:style w:type="paragraph" w:styleId="Stopka">
    <w:name w:val="footer"/>
    <w:basedOn w:val="Normalny"/>
    <w:link w:val="StopkaZnak"/>
    <w:uiPriority w:val="99"/>
    <w:unhideWhenUsed/>
    <w:rsid w:val="00EA04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472"/>
  </w:style>
  <w:style w:type="character" w:customStyle="1" w:styleId="Nierozpoznanawzmianka1">
    <w:name w:val="Nierozpoznana wzmianka1"/>
    <w:basedOn w:val="Domylnaczcionkaakapitu"/>
    <w:uiPriority w:val="99"/>
    <w:semiHidden/>
    <w:unhideWhenUsed/>
    <w:rsid w:val="00942D0D"/>
    <w:rPr>
      <w:color w:val="605E5C"/>
      <w:shd w:val="clear" w:color="auto" w:fill="E1DFDD"/>
    </w:rPr>
  </w:style>
  <w:style w:type="character" w:customStyle="1" w:styleId="Teksttreci2">
    <w:name w:val="Tekst treści (2)_"/>
    <w:basedOn w:val="Domylnaczcionkaakapitu"/>
    <w:link w:val="Teksttreci20"/>
    <w:rsid w:val="00621611"/>
    <w:rPr>
      <w:rFonts w:ascii="Arial" w:eastAsia="Arial" w:hAnsi="Arial" w:cs="Arial"/>
      <w:i/>
      <w:iCs/>
      <w:sz w:val="17"/>
      <w:szCs w:val="17"/>
    </w:rPr>
  </w:style>
  <w:style w:type="paragraph" w:customStyle="1" w:styleId="Teksttreci20">
    <w:name w:val="Tekst treści (2)"/>
    <w:basedOn w:val="Normalny"/>
    <w:link w:val="Teksttreci2"/>
    <w:rsid w:val="00621611"/>
    <w:pPr>
      <w:widowControl w:val="0"/>
      <w:spacing w:after="250" w:line="240" w:lineRule="auto"/>
      <w:ind w:left="520"/>
    </w:pPr>
    <w:rPr>
      <w:rFonts w:ascii="Arial" w:eastAsia="Arial" w:hAnsi="Arial" w:cs="Arial"/>
      <w:i/>
      <w:iCs/>
      <w:sz w:val="17"/>
      <w:szCs w:val="17"/>
    </w:rPr>
  </w:style>
  <w:style w:type="numbering" w:customStyle="1" w:styleId="WWNum36">
    <w:name w:val="WWNum36"/>
    <w:rsid w:val="009C011E"/>
    <w:pPr>
      <w:numPr>
        <w:numId w:val="32"/>
      </w:numPr>
    </w:pPr>
  </w:style>
  <w:style w:type="character" w:customStyle="1" w:styleId="czeinternetowe">
    <w:name w:val="Łącze internetowe"/>
    <w:basedOn w:val="Domylnaczcionkaakapitu"/>
    <w:uiPriority w:val="99"/>
    <w:unhideWhenUsed/>
    <w:rsid w:val="002D5A45"/>
    <w:rPr>
      <w:color w:val="0563C1" w:themeColor="hyperlink"/>
      <w:u w:val="single"/>
    </w:rPr>
  </w:style>
  <w:style w:type="character" w:customStyle="1" w:styleId="markedcontent">
    <w:name w:val="markedcontent"/>
    <w:basedOn w:val="Domylnaczcionkaakapitu"/>
    <w:rsid w:val="00510AEB"/>
  </w:style>
  <w:style w:type="character" w:customStyle="1" w:styleId="Teksttreci">
    <w:name w:val="Tekst treści_"/>
    <w:basedOn w:val="Domylnaczcionkaakapitu"/>
    <w:link w:val="Teksttreci0"/>
    <w:qFormat/>
    <w:rsid w:val="004275C6"/>
    <w:rPr>
      <w:rFonts w:ascii="Arial" w:eastAsia="Arial" w:hAnsi="Arial" w:cs="Arial"/>
    </w:rPr>
  </w:style>
  <w:style w:type="paragraph" w:customStyle="1" w:styleId="Teksttreci0">
    <w:name w:val="Tekst treści"/>
    <w:basedOn w:val="Normalny"/>
    <w:link w:val="Teksttreci"/>
    <w:qFormat/>
    <w:rsid w:val="004275C6"/>
    <w:pPr>
      <w:widowControl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9165">
      <w:bodyDiv w:val="1"/>
      <w:marLeft w:val="0"/>
      <w:marRight w:val="0"/>
      <w:marTop w:val="0"/>
      <w:marBottom w:val="0"/>
      <w:divBdr>
        <w:top w:val="none" w:sz="0" w:space="0" w:color="auto"/>
        <w:left w:val="none" w:sz="0" w:space="0" w:color="auto"/>
        <w:bottom w:val="none" w:sz="0" w:space="0" w:color="auto"/>
        <w:right w:val="none" w:sz="0" w:space="0" w:color="auto"/>
      </w:divBdr>
    </w:div>
    <w:div w:id="601843792">
      <w:bodyDiv w:val="1"/>
      <w:marLeft w:val="0"/>
      <w:marRight w:val="0"/>
      <w:marTop w:val="0"/>
      <w:marBottom w:val="0"/>
      <w:divBdr>
        <w:top w:val="none" w:sz="0" w:space="0" w:color="auto"/>
        <w:left w:val="none" w:sz="0" w:space="0" w:color="auto"/>
        <w:bottom w:val="none" w:sz="0" w:space="0" w:color="auto"/>
        <w:right w:val="none" w:sz="0" w:space="0" w:color="auto"/>
      </w:divBdr>
    </w:div>
    <w:div w:id="702174124">
      <w:bodyDiv w:val="1"/>
      <w:marLeft w:val="0"/>
      <w:marRight w:val="0"/>
      <w:marTop w:val="0"/>
      <w:marBottom w:val="0"/>
      <w:divBdr>
        <w:top w:val="none" w:sz="0" w:space="0" w:color="auto"/>
        <w:left w:val="none" w:sz="0" w:space="0" w:color="auto"/>
        <w:bottom w:val="none" w:sz="0" w:space="0" w:color="auto"/>
        <w:right w:val="none" w:sz="0" w:space="0" w:color="auto"/>
      </w:divBdr>
    </w:div>
    <w:div w:id="1450930807">
      <w:bodyDiv w:val="1"/>
      <w:marLeft w:val="0"/>
      <w:marRight w:val="0"/>
      <w:marTop w:val="0"/>
      <w:marBottom w:val="0"/>
      <w:divBdr>
        <w:top w:val="none" w:sz="0" w:space="0" w:color="auto"/>
        <w:left w:val="none" w:sz="0" w:space="0" w:color="auto"/>
        <w:bottom w:val="none" w:sz="0" w:space="0" w:color="auto"/>
        <w:right w:val="none" w:sz="0" w:space="0" w:color="auto"/>
      </w:divBdr>
    </w:div>
    <w:div w:id="1612007468">
      <w:bodyDiv w:val="1"/>
      <w:marLeft w:val="0"/>
      <w:marRight w:val="0"/>
      <w:marTop w:val="0"/>
      <w:marBottom w:val="0"/>
      <w:divBdr>
        <w:top w:val="none" w:sz="0" w:space="0" w:color="auto"/>
        <w:left w:val="none" w:sz="0" w:space="0" w:color="auto"/>
        <w:bottom w:val="none" w:sz="0" w:space="0" w:color="auto"/>
        <w:right w:val="none" w:sz="0" w:space="0" w:color="auto"/>
      </w:divBdr>
    </w:div>
    <w:div w:id="17800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ior-wolomin-wwl@wp.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ops@ops.wolomin.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ops_wolomin" TargetMode="External"/><Relationship Id="rId37" Type="http://schemas.openxmlformats.org/officeDocument/2006/relationships/hyperlink" Target="https://sip.legalis.pl/document-view.seam?documentId=mfrxilrtg4ytkojtheydg" TargetMode="External"/><Relationship Id="rId40" Type="http://schemas.openxmlformats.org/officeDocument/2006/relationships/hyperlink" Target="mailto:iod@ops.wolomin.pl" TargetMode="External"/><Relationship Id="rId5" Type="http://schemas.openxmlformats.org/officeDocument/2006/relationships/webSettings" Target="webSettings.xml"/><Relationship Id="rId15" Type="http://schemas.openxmlformats.org/officeDocument/2006/relationships/hyperlink" Target="https://platformazakupowa.pl/pn/ops_wolomin"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nior@ops.wolom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BDE0-DFC0-45B1-B6FC-ABC5AF13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16061</Words>
  <Characters>96371</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Kryński</dc:creator>
  <cp:lastModifiedBy>Użytkownik systemu Windows</cp:lastModifiedBy>
  <cp:revision>5</cp:revision>
  <cp:lastPrinted>2021-11-04T08:23:00Z</cp:lastPrinted>
  <dcterms:created xsi:type="dcterms:W3CDTF">2023-11-11T15:15:00Z</dcterms:created>
  <dcterms:modified xsi:type="dcterms:W3CDTF">2023-11-15T18:01:00Z</dcterms:modified>
</cp:coreProperties>
</file>