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1784" w14:textId="77777777" w:rsidR="00CA7BC5" w:rsidRDefault="00CA7BC5" w:rsidP="00CA7BC5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16FEEB4" w14:textId="77777777" w:rsidR="00113F4F" w:rsidRDefault="00113F4F" w:rsidP="00CA7BC5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FC19357" wp14:editId="7F661EB5">
            <wp:extent cx="5759450" cy="6756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61BC" w14:textId="77777777" w:rsidR="00113F4F" w:rsidRDefault="00113F4F" w:rsidP="00CA7BC5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B2323D2" w14:textId="1BB810B8" w:rsidR="00CD1F07" w:rsidRDefault="0096756B" w:rsidP="00CA7BC5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6F18C1">
        <w:rPr>
          <w:rFonts w:ascii="Arial" w:hAnsi="Arial" w:cs="Arial"/>
          <w:bCs/>
          <w:color w:val="000000"/>
          <w:sz w:val="22"/>
          <w:szCs w:val="22"/>
        </w:rPr>
        <w:t xml:space="preserve">Załącznik </w:t>
      </w:r>
      <w:r w:rsidR="00B4154A">
        <w:rPr>
          <w:rFonts w:ascii="Arial" w:hAnsi="Arial" w:cs="Arial"/>
          <w:bCs/>
          <w:color w:val="000000"/>
          <w:sz w:val="22"/>
          <w:szCs w:val="22"/>
        </w:rPr>
        <w:t>5</w:t>
      </w:r>
      <w:r w:rsidR="0076101C" w:rsidRPr="006F18C1">
        <w:rPr>
          <w:rFonts w:ascii="Arial" w:hAnsi="Arial" w:cs="Arial"/>
          <w:bCs/>
          <w:color w:val="000000"/>
          <w:sz w:val="22"/>
          <w:szCs w:val="22"/>
        </w:rPr>
        <w:t xml:space="preserve"> do S</w:t>
      </w:r>
      <w:r w:rsidRPr="006F18C1">
        <w:rPr>
          <w:rFonts w:ascii="Arial" w:hAnsi="Arial" w:cs="Arial"/>
          <w:bCs/>
          <w:color w:val="000000"/>
          <w:sz w:val="22"/>
          <w:szCs w:val="22"/>
        </w:rPr>
        <w:t>WZ</w:t>
      </w:r>
    </w:p>
    <w:p w14:paraId="2E21DD72" w14:textId="77777777" w:rsidR="006F18C1" w:rsidRDefault="006F18C1" w:rsidP="00E86EE5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6439340E" w14:textId="77777777" w:rsidR="006F18C1" w:rsidRDefault="006F18C1" w:rsidP="006F18C1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18C1">
        <w:rPr>
          <w:rFonts w:ascii="Arial" w:hAnsi="Arial" w:cs="Arial"/>
          <w:b/>
          <w:color w:val="000000"/>
          <w:sz w:val="22"/>
          <w:szCs w:val="22"/>
        </w:rPr>
        <w:t>WYKAZ OSÓB SKIEROWANYCH PRZEZ WYKONAWCĘ DO REALIZACJI ZAMÓWIENIA PUBLICZNEGO</w:t>
      </w:r>
    </w:p>
    <w:p w14:paraId="018EEE88" w14:textId="77777777" w:rsidR="001629F1" w:rsidRPr="003F01EC" w:rsidRDefault="001629F1" w:rsidP="001629F1">
      <w:pPr>
        <w:widowControl w:val="0"/>
        <w:rPr>
          <w:rFonts w:ascii="Arial" w:hAnsi="Arial" w:cs="Arial"/>
          <w:color w:val="000000"/>
        </w:rPr>
      </w:pPr>
    </w:p>
    <w:p w14:paraId="63618B08" w14:textId="77777777" w:rsidR="00046965" w:rsidRDefault="001629F1" w:rsidP="00046965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  <w:r w:rsidRPr="00492734">
        <w:rPr>
          <w:rFonts w:ascii="Arial" w:hAnsi="Arial" w:cs="Arial"/>
        </w:rPr>
        <w:t>pn.</w:t>
      </w:r>
    </w:p>
    <w:p w14:paraId="301F9184" w14:textId="77777777" w:rsidR="00A7579F" w:rsidRDefault="0051102A" w:rsidP="0051102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Remont i modernizacja infrastruktury Gminnego Ośrodka Kultury i Rekreacji w Wilkasach w ramach projektu ,,Amplifikator kultury-zwiększamy zasięg” wzmocnienie potencjału </w:t>
      </w:r>
      <w:proofErr w:type="spellStart"/>
      <w:r>
        <w:rPr>
          <w:rFonts w:ascii="Arial" w:hAnsi="Arial" w:cs="Arial"/>
          <w:b/>
        </w:rPr>
        <w:t>GOKiR</w:t>
      </w:r>
      <w:proofErr w:type="spellEnd"/>
      <w:r>
        <w:rPr>
          <w:rFonts w:ascii="Arial" w:hAnsi="Arial" w:cs="Arial"/>
          <w:b/>
        </w:rPr>
        <w:t xml:space="preserve"> w Wilkasach w celu rozwoju publicznie dostępnej nowoczesnej infrastruktury kultury</w:t>
      </w:r>
    </w:p>
    <w:p w14:paraId="461E5190" w14:textId="714B0541" w:rsidR="0082383C" w:rsidRPr="0051102A" w:rsidRDefault="00B71176" w:rsidP="0051102A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zadania …………………………</w:t>
      </w:r>
      <w:r w:rsidR="005365DC">
        <w:rPr>
          <w:rFonts w:ascii="Arial" w:hAnsi="Arial" w:cs="Arial"/>
          <w:b/>
        </w:rPr>
        <w:t>………………………………………………………………………………………</w:t>
      </w:r>
    </w:p>
    <w:p w14:paraId="142BEEA3" w14:textId="77777777" w:rsidR="006F18C1" w:rsidRPr="00C25C7B" w:rsidRDefault="006F18C1" w:rsidP="006F18C1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46E9736" w14:textId="77777777" w:rsidR="001629F1" w:rsidRPr="00A6671C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</w:t>
      </w:r>
      <w:r w:rsidRPr="00A6671C">
        <w:rPr>
          <w:rFonts w:ascii="Arial" w:hAnsi="Arial" w:cs="Arial"/>
          <w:color w:val="000000"/>
        </w:rPr>
        <w:t>...........................................................................</w:t>
      </w:r>
    </w:p>
    <w:p w14:paraId="51ABF511" w14:textId="77777777" w:rsidR="001629F1" w:rsidRPr="00A6671C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</w:t>
      </w:r>
      <w:r w:rsidRPr="00A6671C">
        <w:rPr>
          <w:rFonts w:ascii="Arial" w:hAnsi="Arial" w:cs="Arial"/>
          <w:color w:val="000000"/>
        </w:rPr>
        <w:t>..........................................................................</w:t>
      </w:r>
    </w:p>
    <w:p w14:paraId="4CE57028" w14:textId="77777777" w:rsidR="0096756B" w:rsidRPr="001629F1" w:rsidRDefault="0096756B" w:rsidP="0096756B">
      <w:pPr>
        <w:pStyle w:val="Default"/>
        <w:rPr>
          <w:sz w:val="20"/>
          <w:szCs w:val="20"/>
        </w:rPr>
      </w:pPr>
    </w:p>
    <w:tbl>
      <w:tblPr>
        <w:tblStyle w:val="Tabela-Siatka"/>
        <w:tblW w:w="13608" w:type="dxa"/>
        <w:tblLayout w:type="fixed"/>
        <w:tblLook w:val="0000" w:firstRow="0" w:lastRow="0" w:firstColumn="0" w:lastColumn="0" w:noHBand="0" w:noVBand="0"/>
      </w:tblPr>
      <w:tblGrid>
        <w:gridCol w:w="693"/>
        <w:gridCol w:w="2222"/>
        <w:gridCol w:w="3331"/>
        <w:gridCol w:w="2916"/>
        <w:gridCol w:w="2223"/>
        <w:gridCol w:w="2223"/>
      </w:tblGrid>
      <w:tr w:rsidR="00E10561" w:rsidRPr="001629F1" w14:paraId="41E5716D" w14:textId="77777777" w:rsidTr="0051102A">
        <w:trPr>
          <w:trHeight w:val="539"/>
        </w:trPr>
        <w:tc>
          <w:tcPr>
            <w:tcW w:w="704" w:type="dxa"/>
            <w:vAlign w:val="center"/>
          </w:tcPr>
          <w:p w14:paraId="190C865A" w14:textId="77777777" w:rsidR="00E10561" w:rsidRPr="001629F1" w:rsidRDefault="00E10561" w:rsidP="00E10561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108AD9AE" w14:textId="77777777" w:rsidR="00E10561" w:rsidRPr="001629F1" w:rsidRDefault="00E10561" w:rsidP="00E10561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3402" w:type="dxa"/>
            <w:vAlign w:val="center"/>
          </w:tcPr>
          <w:p w14:paraId="39CD976B" w14:textId="77777777" w:rsidR="00E10561" w:rsidRPr="001629F1" w:rsidRDefault="00E10561" w:rsidP="00E10561">
            <w:pPr>
              <w:pStyle w:val="Default"/>
              <w:jc w:val="center"/>
              <w:rPr>
                <w:sz w:val="20"/>
                <w:szCs w:val="20"/>
              </w:rPr>
            </w:pPr>
            <w:r w:rsidRPr="00E10561">
              <w:rPr>
                <w:b/>
                <w:bCs/>
                <w:sz w:val="20"/>
                <w:szCs w:val="20"/>
              </w:rPr>
              <w:t>Kwalifikacje zawodowe</w:t>
            </w:r>
            <w:r w:rsidR="00235173">
              <w:rPr>
                <w:b/>
                <w:bCs/>
                <w:sz w:val="20"/>
                <w:szCs w:val="20"/>
              </w:rPr>
              <w:t>,</w:t>
            </w:r>
            <w:r w:rsidRPr="00E10561">
              <w:rPr>
                <w:b/>
                <w:bCs/>
                <w:sz w:val="20"/>
                <w:szCs w:val="20"/>
              </w:rPr>
              <w:t xml:space="preserve"> uprawnienia</w:t>
            </w:r>
            <w:r w:rsidR="00235173">
              <w:rPr>
                <w:b/>
                <w:bCs/>
                <w:sz w:val="20"/>
                <w:szCs w:val="20"/>
              </w:rPr>
              <w:t>, wykształcenie</w:t>
            </w:r>
          </w:p>
        </w:tc>
        <w:tc>
          <w:tcPr>
            <w:tcW w:w="2977" w:type="dxa"/>
            <w:vAlign w:val="center"/>
          </w:tcPr>
          <w:p w14:paraId="1F36A7FC" w14:textId="77777777" w:rsidR="00E10561" w:rsidRPr="001629F1" w:rsidRDefault="00E10561" w:rsidP="00E10561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ED7264C" w14:textId="77777777" w:rsidR="00E10561" w:rsidRDefault="00E10561" w:rsidP="00E1056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Doświadczenie</w:t>
            </w:r>
          </w:p>
          <w:p w14:paraId="6EE4EA7A" w14:textId="77777777" w:rsidR="004D49FE" w:rsidRPr="001629F1" w:rsidRDefault="004D49FE" w:rsidP="00E105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w latach)</w:t>
            </w:r>
          </w:p>
        </w:tc>
        <w:tc>
          <w:tcPr>
            <w:tcW w:w="2268" w:type="dxa"/>
            <w:vAlign w:val="center"/>
          </w:tcPr>
          <w:p w14:paraId="5F04455A" w14:textId="77777777" w:rsidR="00E10561" w:rsidRPr="001629F1" w:rsidRDefault="00E10561" w:rsidP="00E10561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Informacja                  o</w:t>
            </w:r>
            <w:r w:rsidR="00B4154A">
              <w:rPr>
                <w:b/>
                <w:bCs/>
                <w:sz w:val="20"/>
                <w:szCs w:val="20"/>
              </w:rPr>
              <w:t xml:space="preserve"> </w:t>
            </w:r>
            <w:r w:rsidRPr="001629F1">
              <w:rPr>
                <w:b/>
                <w:bCs/>
                <w:sz w:val="20"/>
                <w:szCs w:val="20"/>
              </w:rPr>
              <w:t>podstawie do dysponowania tymi osobami</w:t>
            </w:r>
          </w:p>
        </w:tc>
      </w:tr>
      <w:tr w:rsidR="004D49FE" w:rsidRPr="001629F1" w14:paraId="764A1C7E" w14:textId="77777777" w:rsidTr="0051102A">
        <w:trPr>
          <w:trHeight w:hRule="exact" w:val="284"/>
        </w:trPr>
        <w:tc>
          <w:tcPr>
            <w:tcW w:w="704" w:type="dxa"/>
            <w:vAlign w:val="center"/>
          </w:tcPr>
          <w:p w14:paraId="1A3D335F" w14:textId="77777777" w:rsidR="004D49FE" w:rsidRPr="001629F1" w:rsidRDefault="004D49FE" w:rsidP="00E1056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E89602" w14:textId="77777777" w:rsidR="004D49FE" w:rsidRPr="001629F1" w:rsidRDefault="004D49FE" w:rsidP="00E1056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DCFA40A" w14:textId="77777777" w:rsidR="004D49FE" w:rsidRPr="00E10561" w:rsidRDefault="004D49FE" w:rsidP="00E1056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31D50141" w14:textId="77777777" w:rsidR="004D49FE" w:rsidRPr="001629F1" w:rsidRDefault="004D49FE" w:rsidP="00E1056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539DEA7C" w14:textId="77777777" w:rsidR="004D49FE" w:rsidRPr="001629F1" w:rsidRDefault="004D49FE" w:rsidP="00E1056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6C398903" w14:textId="77777777" w:rsidR="004D49FE" w:rsidRPr="001629F1" w:rsidRDefault="004D49FE" w:rsidP="00E1056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10561" w:rsidRPr="001629F1" w14:paraId="2CB42E9B" w14:textId="77777777" w:rsidTr="0051102A">
        <w:trPr>
          <w:trHeight w:hRule="exact" w:val="284"/>
        </w:trPr>
        <w:tc>
          <w:tcPr>
            <w:tcW w:w="704" w:type="dxa"/>
          </w:tcPr>
          <w:p w14:paraId="1433F6E7" w14:textId="77777777" w:rsidR="00E10561" w:rsidRPr="001629F1" w:rsidRDefault="00E105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3A967" w14:textId="77777777" w:rsidR="00E10561" w:rsidRDefault="00E10561" w:rsidP="004D49F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D691B6" w14:textId="77777777" w:rsidR="00DC6116" w:rsidRPr="00DC6116" w:rsidRDefault="00DC6116" w:rsidP="00DC6116">
            <w:pPr>
              <w:rPr>
                <w:lang w:eastAsia="en-US"/>
              </w:rPr>
            </w:pPr>
          </w:p>
          <w:p w14:paraId="19A0BCED" w14:textId="77777777" w:rsidR="00DC6116" w:rsidRPr="00DC6116" w:rsidRDefault="00DC6116" w:rsidP="00DC6116">
            <w:pPr>
              <w:rPr>
                <w:lang w:eastAsia="en-US"/>
              </w:rPr>
            </w:pPr>
          </w:p>
          <w:p w14:paraId="467C805A" w14:textId="77777777" w:rsidR="00DC6116" w:rsidRPr="00DC6116" w:rsidRDefault="00DC6116" w:rsidP="00DC6116">
            <w:pPr>
              <w:rPr>
                <w:lang w:eastAsia="en-US"/>
              </w:rPr>
            </w:pPr>
          </w:p>
          <w:p w14:paraId="3154D5A3" w14:textId="77777777" w:rsidR="00DC6116" w:rsidRDefault="00DC6116" w:rsidP="00DC6116">
            <w:pP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E9498FF" w14:textId="77777777" w:rsidR="00DC6116" w:rsidRDefault="00DC6116" w:rsidP="00DC6116">
            <w:pPr>
              <w:ind w:firstLine="708"/>
              <w:rPr>
                <w:lang w:eastAsia="en-US"/>
              </w:rPr>
            </w:pPr>
          </w:p>
          <w:p w14:paraId="45BE2CC1" w14:textId="77777777" w:rsidR="00DC6116" w:rsidRDefault="00DC6116" w:rsidP="00DC6116">
            <w:pPr>
              <w:ind w:firstLine="708"/>
              <w:rPr>
                <w:lang w:eastAsia="en-US"/>
              </w:rPr>
            </w:pPr>
          </w:p>
          <w:p w14:paraId="2BC7B1D8" w14:textId="77777777" w:rsidR="00DC6116" w:rsidRDefault="00DC6116" w:rsidP="00DC6116">
            <w:pPr>
              <w:ind w:firstLine="708"/>
              <w:rPr>
                <w:lang w:eastAsia="en-US"/>
              </w:rPr>
            </w:pPr>
          </w:p>
          <w:p w14:paraId="26FE7B1F" w14:textId="77777777" w:rsidR="00DC6116" w:rsidRDefault="00DC6116" w:rsidP="00DC6116">
            <w:pPr>
              <w:ind w:firstLine="708"/>
              <w:rPr>
                <w:lang w:eastAsia="en-US"/>
              </w:rPr>
            </w:pPr>
          </w:p>
          <w:p w14:paraId="0BC60AF6" w14:textId="77777777" w:rsidR="00DC6116" w:rsidRDefault="00DC6116" w:rsidP="00DC6116">
            <w:pPr>
              <w:ind w:firstLine="708"/>
              <w:rPr>
                <w:lang w:eastAsia="en-US"/>
              </w:rPr>
            </w:pPr>
          </w:p>
          <w:p w14:paraId="479F49C5" w14:textId="77777777" w:rsidR="00DC6116" w:rsidRDefault="00DC6116" w:rsidP="00DC6116">
            <w:pPr>
              <w:ind w:firstLine="708"/>
              <w:rPr>
                <w:lang w:eastAsia="en-US"/>
              </w:rPr>
            </w:pPr>
          </w:p>
          <w:p w14:paraId="44DDF291" w14:textId="77777777" w:rsidR="00DC6116" w:rsidRPr="00DC6116" w:rsidRDefault="00DC6116" w:rsidP="00DC6116">
            <w:pPr>
              <w:ind w:firstLine="708"/>
              <w:rPr>
                <w:lang w:eastAsia="en-US"/>
              </w:rPr>
            </w:pPr>
          </w:p>
        </w:tc>
        <w:tc>
          <w:tcPr>
            <w:tcW w:w="3402" w:type="dxa"/>
          </w:tcPr>
          <w:p w14:paraId="11AF8303" w14:textId="77777777" w:rsidR="00E10561" w:rsidRPr="001629F1" w:rsidRDefault="00E1056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41D7DE" w14:textId="77777777" w:rsidR="00E10561" w:rsidRPr="001629F1" w:rsidRDefault="00E1056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327F5" w14:textId="77777777" w:rsidR="00E10561" w:rsidRPr="001629F1" w:rsidRDefault="00E1056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0A059" w14:textId="77777777" w:rsidR="00E10561" w:rsidRPr="001629F1" w:rsidRDefault="00E1056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365DC" w:rsidRPr="001629F1" w14:paraId="6B072D0B" w14:textId="77777777" w:rsidTr="0051102A">
        <w:trPr>
          <w:trHeight w:hRule="exact" w:val="284"/>
        </w:trPr>
        <w:tc>
          <w:tcPr>
            <w:tcW w:w="704" w:type="dxa"/>
          </w:tcPr>
          <w:p w14:paraId="386BD604" w14:textId="77777777" w:rsidR="005365DC" w:rsidRPr="001629F1" w:rsidRDefault="005365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FE24B5" w14:textId="77777777" w:rsidR="005365DC" w:rsidRDefault="005365DC" w:rsidP="004D49F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D2F1A4" w14:textId="77777777" w:rsidR="005365DC" w:rsidRPr="001629F1" w:rsidRDefault="005365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8D2221" w14:textId="77777777" w:rsidR="005365DC" w:rsidRPr="001629F1" w:rsidRDefault="005365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632813" w14:textId="77777777" w:rsidR="005365DC" w:rsidRPr="001629F1" w:rsidRDefault="005365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0543CF" w14:textId="77777777" w:rsidR="005365DC" w:rsidRPr="001629F1" w:rsidRDefault="005365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76CB399" w14:textId="77777777" w:rsidR="0051102A" w:rsidRPr="0051102A" w:rsidRDefault="008656E3" w:rsidP="0051102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1102A">
        <w:rPr>
          <w:rFonts w:ascii="Arial" w:hAnsi="Arial" w:cs="Arial"/>
          <w:color w:val="000000"/>
          <w:sz w:val="18"/>
          <w:szCs w:val="18"/>
        </w:rPr>
        <w:t>*Niepotrzebne skreślić</w:t>
      </w:r>
    </w:p>
    <w:p w14:paraId="4032AC67" w14:textId="77777777" w:rsidR="004D49FE" w:rsidRPr="0051102A" w:rsidRDefault="004D49FE" w:rsidP="0051102A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sz w:val="18"/>
          <w:szCs w:val="18"/>
          <w:lang w:eastAsia="pl-PL"/>
        </w:rPr>
      </w:pPr>
      <w:r w:rsidRPr="0051102A">
        <w:rPr>
          <w:rFonts w:ascii="Cambria" w:hAnsi="Cambria" w:cs="Arial"/>
          <w:b/>
          <w:bCs/>
          <w:sz w:val="18"/>
          <w:szCs w:val="18"/>
          <w:lang w:eastAsia="pl-PL"/>
        </w:rPr>
        <w:t>Uwaga:</w:t>
      </w:r>
      <w:r w:rsidR="0051102A" w:rsidRPr="0051102A">
        <w:rPr>
          <w:rFonts w:ascii="Cambria" w:hAnsi="Cambria" w:cs="Arial"/>
          <w:b/>
          <w:bCs/>
          <w:sz w:val="18"/>
          <w:szCs w:val="18"/>
          <w:lang w:eastAsia="pl-PL"/>
        </w:rPr>
        <w:br/>
      </w:r>
      <w:r w:rsidRPr="0051102A">
        <w:rPr>
          <w:rFonts w:ascii="Cambria" w:hAnsi="Cambria" w:cs="Arial"/>
          <w:b/>
          <w:sz w:val="18"/>
          <w:szCs w:val="18"/>
          <w:lang w:eastAsia="pl-PL"/>
        </w:rPr>
        <w:t xml:space="preserve">W kolumnie 3 </w:t>
      </w:r>
      <w:r w:rsidRPr="0051102A">
        <w:rPr>
          <w:rFonts w:ascii="Cambria" w:hAnsi="Cambria" w:cs="Arial"/>
          <w:bCs/>
          <w:sz w:val="18"/>
          <w:szCs w:val="18"/>
          <w:lang w:eastAsia="pl-PL"/>
        </w:rPr>
        <w:t>należy wskazać zakres wykonywanych czynności</w:t>
      </w:r>
      <w:r w:rsidR="0051102A" w:rsidRPr="0051102A">
        <w:rPr>
          <w:rFonts w:ascii="Cambria" w:hAnsi="Cambria" w:cs="Arial"/>
          <w:bCs/>
          <w:sz w:val="18"/>
          <w:szCs w:val="18"/>
          <w:lang w:eastAsia="pl-PL"/>
        </w:rPr>
        <w:br/>
      </w:r>
      <w:r w:rsidRPr="0051102A">
        <w:rPr>
          <w:rFonts w:ascii="Cambria" w:hAnsi="Cambria" w:cs="Arial"/>
          <w:bCs/>
          <w:sz w:val="18"/>
          <w:szCs w:val="18"/>
          <w:lang w:eastAsia="pl-PL"/>
        </w:rPr>
        <w:t xml:space="preserve">W przypadku, gdy wskazana osoba jest Wykonawcą lub związana jest z Wykonawcą stosunkiem prawnym (np. umowa cywilnoprawna lub umowa o pracę lub zobowiązanie projektanta do współpracy) </w:t>
      </w:r>
      <w:r w:rsidRPr="0051102A">
        <w:rPr>
          <w:rFonts w:ascii="Cambria" w:hAnsi="Cambria" w:cs="Arial"/>
          <w:b/>
          <w:bCs/>
          <w:sz w:val="18"/>
          <w:szCs w:val="18"/>
          <w:lang w:eastAsia="pl-PL"/>
        </w:rPr>
        <w:t>w kolumnie 5</w:t>
      </w:r>
      <w:r w:rsidR="00B4154A" w:rsidRPr="0051102A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Pr="0051102A">
        <w:rPr>
          <w:rFonts w:ascii="Cambria" w:hAnsi="Cambria" w:cs="Arial"/>
          <w:bCs/>
          <w:sz w:val="18"/>
          <w:szCs w:val="18"/>
          <w:lang w:eastAsia="pl-PL"/>
        </w:rPr>
        <w:t xml:space="preserve">należy wpisać </w:t>
      </w:r>
      <w:r w:rsidRPr="0051102A">
        <w:rPr>
          <w:rFonts w:ascii="Cambria" w:hAnsi="Cambria" w:cs="Arial"/>
          <w:b/>
          <w:bCs/>
          <w:sz w:val="18"/>
          <w:szCs w:val="18"/>
          <w:lang w:eastAsia="pl-PL"/>
        </w:rPr>
        <w:t>„</w:t>
      </w:r>
      <w:r w:rsidRPr="0051102A">
        <w:rPr>
          <w:rFonts w:ascii="Cambria" w:hAnsi="Cambria" w:cs="Arial"/>
          <w:b/>
          <w:bCs/>
          <w:i/>
          <w:sz w:val="18"/>
          <w:szCs w:val="18"/>
          <w:lang w:eastAsia="pl-PL"/>
        </w:rPr>
        <w:t>zasób własny</w:t>
      </w:r>
      <w:r w:rsidRPr="0051102A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Pr="0051102A">
        <w:rPr>
          <w:rFonts w:ascii="Cambria" w:hAnsi="Cambria" w:cs="Arial"/>
          <w:bCs/>
          <w:sz w:val="18"/>
          <w:szCs w:val="18"/>
          <w:lang w:eastAsia="pl-PL"/>
        </w:rPr>
        <w:t xml:space="preserve">. </w:t>
      </w:r>
      <w:r w:rsidR="0051102A" w:rsidRPr="0051102A">
        <w:rPr>
          <w:rFonts w:ascii="Cambria" w:hAnsi="Cambria" w:cs="Arial"/>
          <w:bCs/>
          <w:sz w:val="18"/>
          <w:szCs w:val="18"/>
          <w:lang w:eastAsia="pl-PL"/>
        </w:rPr>
        <w:br/>
      </w:r>
      <w:r w:rsidRPr="0051102A">
        <w:rPr>
          <w:rFonts w:ascii="Cambria" w:hAnsi="Cambria" w:cs="Arial"/>
          <w:bCs/>
          <w:sz w:val="18"/>
          <w:szCs w:val="18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51102A">
        <w:rPr>
          <w:rFonts w:ascii="Cambria" w:hAnsi="Cambria" w:cs="Arial"/>
          <w:b/>
          <w:bCs/>
          <w:sz w:val="18"/>
          <w:szCs w:val="18"/>
          <w:lang w:eastAsia="pl-PL"/>
        </w:rPr>
        <w:t>w kolumnie 5</w:t>
      </w:r>
      <w:r w:rsidRPr="0051102A">
        <w:rPr>
          <w:rFonts w:ascii="Cambria" w:hAnsi="Cambria" w:cs="Arial"/>
          <w:bCs/>
          <w:sz w:val="18"/>
          <w:szCs w:val="18"/>
          <w:lang w:eastAsia="pl-PL"/>
        </w:rPr>
        <w:t>należy wpisać</w:t>
      </w:r>
      <w:r w:rsidR="00B4154A" w:rsidRPr="0051102A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Pr="0051102A">
        <w:rPr>
          <w:rFonts w:ascii="Cambria" w:hAnsi="Cambria" w:cs="Arial"/>
          <w:b/>
          <w:bCs/>
          <w:i/>
          <w:sz w:val="18"/>
          <w:szCs w:val="18"/>
          <w:lang w:eastAsia="pl-PL"/>
        </w:rPr>
        <w:t>„zasób udostępniony”</w:t>
      </w:r>
      <w:r w:rsidRPr="0051102A">
        <w:rPr>
          <w:rFonts w:ascii="Cambria" w:hAnsi="Cambria" w:cs="Arial"/>
          <w:b/>
          <w:bCs/>
          <w:sz w:val="18"/>
          <w:szCs w:val="18"/>
          <w:lang w:eastAsia="pl-PL"/>
        </w:rPr>
        <w:t>.</w:t>
      </w:r>
      <w:r w:rsidR="0051102A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</w:p>
    <w:p w14:paraId="730CD19E" w14:textId="77777777" w:rsidR="0096756B" w:rsidRPr="001629F1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4DD2914F" w14:textId="77777777" w:rsidR="005164F8" w:rsidRPr="005365DC" w:rsidRDefault="005164F8" w:rsidP="005164F8">
      <w:pPr>
        <w:keepNext/>
        <w:suppressAutoHyphens w:val="0"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  <w:color w:val="000000" w:themeColor="text1"/>
          <w:sz w:val="18"/>
          <w:szCs w:val="18"/>
          <w:lang w:eastAsia="pl-PL"/>
        </w:rPr>
      </w:pPr>
      <w:r w:rsidRPr="005365DC">
        <w:rPr>
          <w:rFonts w:ascii="Cambria" w:eastAsia="Calibri" w:hAnsi="Cambria"/>
          <w:b/>
          <w:color w:val="000000" w:themeColor="text1"/>
          <w:sz w:val="18"/>
          <w:szCs w:val="18"/>
          <w:lang w:eastAsia="pl-PL"/>
        </w:rPr>
        <w:t>Potwierdzenie posiadanych przez podaną w wykazie osobę kwalifikacji wybrany Wykonawca będzie zobowiązany dostarczyć Zamawiającemu przed podpisaniem umowy.</w:t>
      </w:r>
    </w:p>
    <w:p w14:paraId="221D67BB" w14:textId="77777777" w:rsidR="006F18C1" w:rsidRDefault="006F18C1" w:rsidP="00E86E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D213737" w14:textId="77777777" w:rsidR="006F18C1" w:rsidRPr="008C0DAA" w:rsidRDefault="006F18C1" w:rsidP="006F18C1">
      <w:pPr>
        <w:rPr>
          <w:rFonts w:ascii="Arial" w:hAnsi="Arial" w:cs="Arial"/>
          <w:color w:val="000000"/>
          <w:lang w:eastAsia="pl-PL"/>
        </w:rPr>
      </w:pPr>
    </w:p>
    <w:p w14:paraId="5E50215B" w14:textId="77777777" w:rsidR="006F18C1" w:rsidRPr="00FC1302" w:rsidRDefault="006F18C1" w:rsidP="006442D6">
      <w:pPr>
        <w:ind w:left="9498"/>
        <w:jc w:val="right"/>
        <w:rPr>
          <w:rFonts w:cs="Calibri"/>
          <w:lang w:eastAsia="pl-PL"/>
        </w:rPr>
      </w:pPr>
      <w:r w:rsidRPr="00FC1302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</w:p>
    <w:tbl>
      <w:tblPr>
        <w:tblW w:w="10314" w:type="dxa"/>
        <w:tblInd w:w="-567" w:type="dxa"/>
        <w:tblLook w:val="04A0" w:firstRow="1" w:lastRow="0" w:firstColumn="1" w:lastColumn="0" w:noHBand="0" w:noVBand="1"/>
      </w:tblPr>
      <w:tblGrid>
        <w:gridCol w:w="5314"/>
        <w:gridCol w:w="5000"/>
      </w:tblGrid>
      <w:tr w:rsidR="00113F4F" w14:paraId="393191CA" w14:textId="77777777" w:rsidTr="00113F4F">
        <w:trPr>
          <w:trHeight w:val="20"/>
        </w:trPr>
        <w:tc>
          <w:tcPr>
            <w:tcW w:w="3510" w:type="dxa"/>
          </w:tcPr>
          <w:p w14:paraId="431C7ADF" w14:textId="77777777" w:rsidR="00113F4F" w:rsidRDefault="00113F4F">
            <w:pPr>
              <w:pStyle w:val="Stopka"/>
              <w:spacing w:line="256" w:lineRule="auto"/>
              <w:rPr>
                <w:i/>
                <w:color w:val="323E4F"/>
                <w:kern w:val="2"/>
                <w:sz w:val="16"/>
                <w:szCs w:val="16"/>
                <w:lang w:eastAsia="ar-SA"/>
                <w14:ligatures w14:val="standardContextual"/>
              </w:rPr>
            </w:pPr>
            <w:r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  <w:t xml:space="preserve">Gminny Ośrodek Kultury i Rekreacji w Wilkasach      </w:t>
            </w:r>
          </w:p>
          <w:p w14:paraId="36A29C8C" w14:textId="77777777" w:rsidR="00113F4F" w:rsidRDefault="00113F4F">
            <w:pPr>
              <w:pStyle w:val="Stopka"/>
              <w:spacing w:line="256" w:lineRule="auto"/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</w:pPr>
            <w:r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  <w:t>ul. Olsztyńska 54, 11-500 Giżycko</w:t>
            </w:r>
          </w:p>
          <w:p w14:paraId="175C710B" w14:textId="77777777" w:rsidR="00113F4F" w:rsidRDefault="00113F4F">
            <w:pPr>
              <w:pStyle w:val="Stopka"/>
              <w:spacing w:line="256" w:lineRule="auto"/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</w:pPr>
            <w:r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  <w:t>tel. 87 428-22-95</w:t>
            </w:r>
          </w:p>
          <w:p w14:paraId="50695FBA" w14:textId="77777777" w:rsidR="00113F4F" w:rsidRDefault="00113F4F">
            <w:pPr>
              <w:spacing w:line="256" w:lineRule="auto"/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</w:pPr>
            <w:hyperlink r:id="rId7" w:history="1">
              <w:r>
                <w:rPr>
                  <w:rStyle w:val="Hipercze"/>
                  <w:i/>
                  <w:color w:val="323E4F"/>
                  <w:kern w:val="2"/>
                  <w:sz w:val="16"/>
                  <w:szCs w:val="16"/>
                  <w14:ligatures w14:val="standardContextual"/>
                </w:rPr>
                <w:t>gokir@ugg.pl</w:t>
              </w:r>
            </w:hyperlink>
            <w:r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  <w:t>, www.ugg.pl</w:t>
            </w:r>
          </w:p>
          <w:p w14:paraId="758A4D44" w14:textId="77777777" w:rsidR="00113F4F" w:rsidRDefault="00113F4F">
            <w:pPr>
              <w:pStyle w:val="Stopka"/>
              <w:spacing w:line="276" w:lineRule="auto"/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303" w:type="dxa"/>
            <w:hideMark/>
          </w:tcPr>
          <w:p w14:paraId="55C31CB8" w14:textId="77777777" w:rsidR="00113F4F" w:rsidRDefault="00113F4F">
            <w:pPr>
              <w:pStyle w:val="Stopka"/>
              <w:spacing w:line="276" w:lineRule="auto"/>
              <w:jc w:val="center"/>
              <w:rPr>
                <w:i/>
                <w:color w:val="323E4F"/>
                <w:kern w:val="2"/>
                <w:sz w:val="16"/>
                <w:szCs w:val="16"/>
                <w14:ligatures w14:val="standardContextual"/>
              </w:rPr>
            </w:pPr>
            <w:r>
              <w:rPr>
                <w:noProof/>
                <w:kern w:val="2"/>
                <w:lang w:eastAsia="pl-PL"/>
                <w14:ligatures w14:val="standardContextual"/>
              </w:rPr>
              <w:drawing>
                <wp:inline distT="0" distB="0" distL="0" distR="0" wp14:anchorId="39D2F89F" wp14:editId="6D98C79F">
                  <wp:extent cx="1066800" cy="609600"/>
                  <wp:effectExtent l="0" t="0" r="0" b="0"/>
                  <wp:docPr id="1" name="Obraz 1" descr="1 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1 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2CF25" w14:textId="77777777" w:rsidR="006F18C1" w:rsidRPr="001629F1" w:rsidRDefault="006F18C1" w:rsidP="00E86E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sectPr w:rsidR="006F18C1" w:rsidRPr="001629F1" w:rsidSect="0051102A">
      <w:headerReference w:type="default" r:id="rId9"/>
      <w:pgSz w:w="16838" w:h="11906" w:orient="landscape"/>
      <w:pgMar w:top="426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8FD2" w14:textId="77777777" w:rsidR="00BD0E54" w:rsidRDefault="00BD0E54" w:rsidP="0096756B">
      <w:r>
        <w:separator/>
      </w:r>
    </w:p>
  </w:endnote>
  <w:endnote w:type="continuationSeparator" w:id="0">
    <w:p w14:paraId="2743F6F9" w14:textId="77777777" w:rsidR="00BD0E54" w:rsidRDefault="00BD0E54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8FE9" w14:textId="77777777" w:rsidR="00BD0E54" w:rsidRDefault="00BD0E54" w:rsidP="0096756B">
      <w:r>
        <w:separator/>
      </w:r>
    </w:p>
  </w:footnote>
  <w:footnote w:type="continuationSeparator" w:id="0">
    <w:p w14:paraId="230BB848" w14:textId="77777777" w:rsidR="00BD0E54" w:rsidRDefault="00BD0E54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CDF6" w14:textId="77777777" w:rsidR="001629F1" w:rsidRPr="006B0D24" w:rsidRDefault="001629F1" w:rsidP="006F18C1">
    <w:pPr>
      <w:pStyle w:val="Nagwek"/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6B"/>
    <w:rsid w:val="000103AA"/>
    <w:rsid w:val="00046965"/>
    <w:rsid w:val="0008071D"/>
    <w:rsid w:val="0009582E"/>
    <w:rsid w:val="000A328A"/>
    <w:rsid w:val="000E6386"/>
    <w:rsid w:val="001062E3"/>
    <w:rsid w:val="00113F4F"/>
    <w:rsid w:val="001311FE"/>
    <w:rsid w:val="001629F1"/>
    <w:rsid w:val="001805AD"/>
    <w:rsid w:val="00183D60"/>
    <w:rsid w:val="001A6754"/>
    <w:rsid w:val="00206431"/>
    <w:rsid w:val="00212D8B"/>
    <w:rsid w:val="00235173"/>
    <w:rsid w:val="00292D2F"/>
    <w:rsid w:val="00322D69"/>
    <w:rsid w:val="00387C24"/>
    <w:rsid w:val="003F527C"/>
    <w:rsid w:val="003F7EAB"/>
    <w:rsid w:val="004166B2"/>
    <w:rsid w:val="00435005"/>
    <w:rsid w:val="00470EF1"/>
    <w:rsid w:val="00492734"/>
    <w:rsid w:val="004A296F"/>
    <w:rsid w:val="004D49FE"/>
    <w:rsid w:val="004E7670"/>
    <w:rsid w:val="0051102A"/>
    <w:rsid w:val="005164F8"/>
    <w:rsid w:val="005365DC"/>
    <w:rsid w:val="00545C43"/>
    <w:rsid w:val="00555193"/>
    <w:rsid w:val="005637DC"/>
    <w:rsid w:val="005A70B6"/>
    <w:rsid w:val="0061229E"/>
    <w:rsid w:val="006442D6"/>
    <w:rsid w:val="00645A38"/>
    <w:rsid w:val="00676697"/>
    <w:rsid w:val="006B0D24"/>
    <w:rsid w:val="006C36E3"/>
    <w:rsid w:val="006D68AC"/>
    <w:rsid w:val="006F0677"/>
    <w:rsid w:val="006F18C1"/>
    <w:rsid w:val="0076101C"/>
    <w:rsid w:val="00765047"/>
    <w:rsid w:val="007A009F"/>
    <w:rsid w:val="007E4A51"/>
    <w:rsid w:val="00810D33"/>
    <w:rsid w:val="0082383C"/>
    <w:rsid w:val="008656E3"/>
    <w:rsid w:val="00874686"/>
    <w:rsid w:val="009100F3"/>
    <w:rsid w:val="0095586A"/>
    <w:rsid w:val="0096756B"/>
    <w:rsid w:val="009720C2"/>
    <w:rsid w:val="00976216"/>
    <w:rsid w:val="009927B1"/>
    <w:rsid w:val="009B6C06"/>
    <w:rsid w:val="009F1D3A"/>
    <w:rsid w:val="009F43B6"/>
    <w:rsid w:val="00A3477D"/>
    <w:rsid w:val="00A7579F"/>
    <w:rsid w:val="00B047A9"/>
    <w:rsid w:val="00B16DBB"/>
    <w:rsid w:val="00B32ED5"/>
    <w:rsid w:val="00B330CF"/>
    <w:rsid w:val="00B4154A"/>
    <w:rsid w:val="00B47066"/>
    <w:rsid w:val="00B71176"/>
    <w:rsid w:val="00BD0E54"/>
    <w:rsid w:val="00BF3C12"/>
    <w:rsid w:val="00C02C7E"/>
    <w:rsid w:val="00C41394"/>
    <w:rsid w:val="00C522FD"/>
    <w:rsid w:val="00C5349B"/>
    <w:rsid w:val="00C603C6"/>
    <w:rsid w:val="00C72D6C"/>
    <w:rsid w:val="00CA7BC5"/>
    <w:rsid w:val="00CD1F07"/>
    <w:rsid w:val="00D07C31"/>
    <w:rsid w:val="00D442F9"/>
    <w:rsid w:val="00D75375"/>
    <w:rsid w:val="00DC6116"/>
    <w:rsid w:val="00E10561"/>
    <w:rsid w:val="00E158D7"/>
    <w:rsid w:val="00E4226C"/>
    <w:rsid w:val="00E86EE5"/>
    <w:rsid w:val="00EE3F06"/>
    <w:rsid w:val="00EF428D"/>
    <w:rsid w:val="00F244E0"/>
    <w:rsid w:val="00F40F90"/>
    <w:rsid w:val="00F4619F"/>
    <w:rsid w:val="00FA1F9C"/>
    <w:rsid w:val="00FA35F7"/>
    <w:rsid w:val="00FA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12F687"/>
  <w15:docId w15:val="{4B6C4969-FA4F-4D8C-B590-02ECD5C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styleId="Hipercze">
    <w:name w:val="Hyperlink"/>
    <w:uiPriority w:val="99"/>
    <w:semiHidden/>
    <w:unhideWhenUsed/>
    <w:rsid w:val="0011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gokir@ug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Karol Żelisko</cp:lastModifiedBy>
  <cp:revision>6</cp:revision>
  <cp:lastPrinted>2021-07-27T09:47:00Z</cp:lastPrinted>
  <dcterms:created xsi:type="dcterms:W3CDTF">2025-03-07T12:40:00Z</dcterms:created>
  <dcterms:modified xsi:type="dcterms:W3CDTF">2025-03-27T14:48:00Z</dcterms:modified>
</cp:coreProperties>
</file>