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668" w:rsidRPr="00CA6C64" w:rsidRDefault="00E07668" w:rsidP="00E07668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  <w:r w:rsidRPr="00CA6C64">
        <w:rPr>
          <w:rFonts w:ascii="TimesNewRoman" w:hAnsi="TimesNewRoman" w:cs="TimesNewRoman"/>
          <w:b/>
          <w:sz w:val="24"/>
          <w:szCs w:val="24"/>
        </w:rPr>
        <w:t>D - 02.03.01./ 2002 - WYKONANIE NASYPÓW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CA6C64">
        <w:rPr>
          <w:rFonts w:ascii="TimesNewRoman" w:hAnsi="TimesNewRoman" w:cs="TimesNewRoman"/>
          <w:b/>
          <w:sz w:val="20"/>
          <w:szCs w:val="20"/>
        </w:rPr>
        <w:t>1. WSTĘP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CA6C64">
        <w:rPr>
          <w:rFonts w:ascii="TimesNewRoman" w:hAnsi="TimesNewRoman" w:cs="TimesNewRoman"/>
          <w:b/>
          <w:sz w:val="20"/>
          <w:szCs w:val="20"/>
        </w:rPr>
        <w:t>1.1. Przedmiot SST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Przedmiotem niniejszej szczegółowej specyfikacji technicznej (SST) są wymagania dotyczące wykonania i od</w:t>
      </w:r>
      <w:r w:rsidR="00CA6C64" w:rsidRPr="00CA6C64">
        <w:rPr>
          <w:rFonts w:ascii="TimesNewRoman" w:hAnsi="TimesNewRoman" w:cs="TimesNewRoman"/>
          <w:sz w:val="20"/>
          <w:szCs w:val="20"/>
        </w:rPr>
        <w:t xml:space="preserve">bioru nasypów 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CA6C64">
        <w:rPr>
          <w:rFonts w:ascii="TimesNewRoman" w:hAnsi="TimesNewRoman" w:cs="TimesNewRoman"/>
          <w:b/>
          <w:sz w:val="20"/>
          <w:szCs w:val="20"/>
        </w:rPr>
        <w:t>1.2. Zakres stosowania SST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Szczegółowa specyfikacja techniczna (SST) stanowi obowiązująca dokument przetargowy i kontraktowy przy zlecaniu i realizacji robót drogowych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CA6C64">
        <w:rPr>
          <w:rFonts w:ascii="TimesNewRoman" w:hAnsi="TimesNewRoman" w:cs="TimesNewRoman"/>
          <w:b/>
          <w:sz w:val="20"/>
          <w:szCs w:val="20"/>
        </w:rPr>
        <w:t>1.3. Zakres robót objętych SST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- wykonanie nasypów i zagęszczenia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CA6C64">
        <w:rPr>
          <w:rFonts w:ascii="TimesNewRoman" w:hAnsi="TimesNewRoman" w:cs="TimesNewRoman"/>
          <w:b/>
          <w:sz w:val="20"/>
          <w:szCs w:val="20"/>
        </w:rPr>
        <w:t>1.4. Określenia podstawowe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Podstawowe określenia zostały podane w SST D-02.00.01 pkt 1.4.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CA6C64">
        <w:rPr>
          <w:rFonts w:ascii="TimesNewRoman" w:hAnsi="TimesNewRoman" w:cs="TimesNewRoman"/>
          <w:b/>
          <w:sz w:val="20"/>
          <w:szCs w:val="20"/>
        </w:rPr>
        <w:t>1.5. Ogólne wymagania dotyczące robót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Ogólne wymagania dotyczące robót podano w SST D-02.00.01 pkt 1.5.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CA6C64">
        <w:rPr>
          <w:rFonts w:ascii="TimesNewRoman" w:hAnsi="TimesNewRoman" w:cs="TimesNewRoman"/>
          <w:b/>
          <w:sz w:val="20"/>
          <w:szCs w:val="20"/>
        </w:rPr>
        <w:t>2. MATERIAŁY (GRUNTY)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CA6C64">
        <w:rPr>
          <w:rFonts w:ascii="TimesNewRoman" w:hAnsi="TimesNewRoman" w:cs="TimesNewRoman"/>
          <w:b/>
          <w:sz w:val="20"/>
          <w:szCs w:val="20"/>
        </w:rPr>
        <w:t>2.1. Ogólne wymagania dotyczące materiałów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Ogólne wymagania dotyczące materiałów, ich pozyskiwania i składowania, podano w SST D-02.00.01 pkt 2.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CA6C64">
        <w:rPr>
          <w:rFonts w:ascii="TimesNewRoman" w:hAnsi="TimesNewRoman" w:cs="TimesNewRoman"/>
          <w:b/>
          <w:sz w:val="20"/>
          <w:szCs w:val="20"/>
        </w:rPr>
        <w:t>2.2. Grunty i materiały do nasypów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Grunty i materiały dopuszczone do budowy nasypów powinny spełniać wymagania określone w PN-S-02205 :1998 [4]. Grunty i materiały do budowy nasypów podaje tablica 1.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Tablica 1. Przydatność gruntów do wykonywania budowli ziemnych wg PN-S-02205 :1998 [4].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TimesNewRoman" w:hAnsi="TimesNewRoman" w:cs="TimesNewRoman"/>
          <w:sz w:val="16"/>
          <w:szCs w:val="16"/>
        </w:rPr>
      </w:pPr>
      <w:r w:rsidRPr="00CA6C64">
        <w:rPr>
          <w:rFonts w:ascii="TimesNewRoman" w:hAnsi="TimesNewRoman" w:cs="TimesNewRoman"/>
          <w:noProof/>
          <w:sz w:val="16"/>
          <w:szCs w:val="16"/>
        </w:rPr>
        <w:lastRenderedPageBreak/>
        <w:drawing>
          <wp:inline distT="0" distB="0" distL="0" distR="0" wp14:anchorId="345A5DA0" wp14:editId="09C685D1">
            <wp:extent cx="5907250" cy="6917634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5332" cy="69270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CA6C64">
        <w:rPr>
          <w:rFonts w:ascii="TimesNewRoman" w:hAnsi="TimesNewRoman" w:cs="TimesNewRoman"/>
          <w:b/>
          <w:sz w:val="20"/>
          <w:szCs w:val="20"/>
        </w:rPr>
        <w:t>3. SPRZ</w:t>
      </w:r>
      <w:r w:rsidR="006F13A6" w:rsidRPr="00CA6C64">
        <w:rPr>
          <w:rFonts w:ascii="TimesNewRoman" w:hAnsi="TimesNewRoman" w:cs="TimesNewRoman"/>
          <w:b/>
          <w:sz w:val="20"/>
          <w:szCs w:val="20"/>
        </w:rPr>
        <w:t>Ę</w:t>
      </w:r>
      <w:r w:rsidRPr="00CA6C64">
        <w:rPr>
          <w:rFonts w:ascii="TimesNewRoman" w:hAnsi="TimesNewRoman" w:cs="TimesNewRoman"/>
          <w:b/>
          <w:sz w:val="20"/>
          <w:szCs w:val="20"/>
        </w:rPr>
        <w:t>T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CA6C64">
        <w:rPr>
          <w:rFonts w:ascii="TimesNewRoman" w:hAnsi="TimesNewRoman" w:cs="TimesNewRoman"/>
          <w:b/>
          <w:sz w:val="20"/>
          <w:szCs w:val="20"/>
        </w:rPr>
        <w:t xml:space="preserve">3.1. Ogólne wymagania </w:t>
      </w:r>
      <w:r w:rsidR="006F13A6" w:rsidRPr="00CA6C64">
        <w:rPr>
          <w:rFonts w:ascii="TimesNewRoman" w:hAnsi="TimesNewRoman" w:cs="TimesNewRoman"/>
          <w:b/>
          <w:sz w:val="20"/>
          <w:szCs w:val="20"/>
        </w:rPr>
        <w:t>dotyczące</w:t>
      </w:r>
      <w:r w:rsidRPr="00CA6C64">
        <w:rPr>
          <w:rFonts w:ascii="TimesNewRoman" w:hAnsi="TimesNewRoman" w:cs="TimesNewRoman"/>
          <w:b/>
          <w:sz w:val="20"/>
          <w:szCs w:val="20"/>
        </w:rPr>
        <w:t xml:space="preserve"> </w:t>
      </w:r>
      <w:r w:rsidR="006F13A6" w:rsidRPr="00CA6C64">
        <w:rPr>
          <w:rFonts w:ascii="TimesNewRoman" w:hAnsi="TimesNewRoman" w:cs="TimesNewRoman"/>
          <w:b/>
          <w:sz w:val="20"/>
          <w:szCs w:val="20"/>
        </w:rPr>
        <w:t>sprzętu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Ogólne wymagania i ustalenia </w:t>
      </w:r>
      <w:r w:rsidR="00FE0B81" w:rsidRPr="00CA6C64">
        <w:rPr>
          <w:rFonts w:ascii="TimesNewRoman" w:hAnsi="TimesNewRoman" w:cs="TimesNewRoman"/>
          <w:sz w:val="20"/>
          <w:szCs w:val="20"/>
        </w:rPr>
        <w:t>dotyczące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FE0B81" w:rsidRPr="00CA6C64">
        <w:rPr>
          <w:rFonts w:ascii="TimesNewRoman" w:hAnsi="TimesNewRoman" w:cs="TimesNewRoman"/>
          <w:sz w:val="20"/>
          <w:szCs w:val="20"/>
        </w:rPr>
        <w:t>sprzętu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EB1565" w:rsidRPr="00CA6C64">
        <w:rPr>
          <w:rFonts w:ascii="TimesNewRoman" w:hAnsi="TimesNewRoman" w:cs="TimesNewRoman"/>
          <w:sz w:val="20"/>
          <w:szCs w:val="20"/>
        </w:rPr>
        <w:t>określonego</w:t>
      </w:r>
      <w:r w:rsidRPr="00CA6C64">
        <w:rPr>
          <w:rFonts w:ascii="TimesNewRoman" w:hAnsi="TimesNewRoman" w:cs="TimesNewRoman"/>
          <w:sz w:val="20"/>
          <w:szCs w:val="20"/>
        </w:rPr>
        <w:t xml:space="preserve"> w SST D-02.00.01 pkt 3.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CA6C64">
        <w:rPr>
          <w:rFonts w:ascii="TimesNewRoman" w:hAnsi="TimesNewRoman" w:cs="TimesNewRoman"/>
          <w:b/>
          <w:sz w:val="20"/>
          <w:szCs w:val="20"/>
        </w:rPr>
        <w:t xml:space="preserve">3.2. Dobór </w:t>
      </w:r>
      <w:r w:rsidR="00DB533F" w:rsidRPr="00CA6C64">
        <w:rPr>
          <w:rFonts w:ascii="TimesNewRoman" w:hAnsi="TimesNewRoman" w:cs="TimesNewRoman"/>
          <w:b/>
          <w:sz w:val="20"/>
          <w:szCs w:val="20"/>
        </w:rPr>
        <w:t>sprzętu</w:t>
      </w:r>
      <w:r w:rsidRPr="00CA6C64">
        <w:rPr>
          <w:rFonts w:ascii="TimesNewRoman" w:hAnsi="TimesNewRoman" w:cs="TimesNewRoman"/>
          <w:b/>
          <w:sz w:val="20"/>
          <w:szCs w:val="20"/>
        </w:rPr>
        <w:t xml:space="preserve"> </w:t>
      </w:r>
      <w:r w:rsidR="00DB533F" w:rsidRPr="00CA6C64">
        <w:rPr>
          <w:rFonts w:ascii="TimesNewRoman" w:hAnsi="TimesNewRoman" w:cs="TimesNewRoman"/>
          <w:b/>
          <w:sz w:val="20"/>
          <w:szCs w:val="20"/>
        </w:rPr>
        <w:t>zagęszczającego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W tablicy 2 podano, dla </w:t>
      </w:r>
      <w:r w:rsidR="00DB533F" w:rsidRPr="00CA6C64">
        <w:rPr>
          <w:rFonts w:ascii="TimesNewRoman" w:hAnsi="TimesNewRoman" w:cs="TimesNewRoman"/>
          <w:sz w:val="20"/>
          <w:szCs w:val="20"/>
        </w:rPr>
        <w:t>różnych</w:t>
      </w:r>
      <w:r w:rsidRPr="00CA6C64">
        <w:rPr>
          <w:rFonts w:ascii="TimesNewRoman" w:hAnsi="TimesNewRoman" w:cs="TimesNewRoman"/>
          <w:sz w:val="20"/>
          <w:szCs w:val="20"/>
        </w:rPr>
        <w:t xml:space="preserve"> rodzajów gruntów, orientacyjne dane przy doborze </w:t>
      </w:r>
      <w:r w:rsidR="00DB533F" w:rsidRPr="00CA6C64">
        <w:rPr>
          <w:rFonts w:ascii="TimesNewRoman" w:hAnsi="TimesNewRoman" w:cs="TimesNewRoman"/>
          <w:sz w:val="20"/>
          <w:szCs w:val="20"/>
        </w:rPr>
        <w:t>sprzętu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DB533F" w:rsidRPr="00CA6C64">
        <w:rPr>
          <w:rFonts w:ascii="TimesNewRoman" w:hAnsi="TimesNewRoman" w:cs="TimesNewRoman"/>
          <w:sz w:val="20"/>
          <w:szCs w:val="20"/>
        </w:rPr>
        <w:t>zagęszczającego</w:t>
      </w:r>
      <w:r w:rsidRPr="00CA6C64">
        <w:rPr>
          <w:rFonts w:ascii="TimesNewRoman" w:hAnsi="TimesNewRoman" w:cs="TimesNewRoman"/>
          <w:sz w:val="20"/>
          <w:szCs w:val="20"/>
        </w:rPr>
        <w:t>.</w:t>
      </w:r>
    </w:p>
    <w:p w:rsidR="00E07668" w:rsidRPr="00CA6C64" w:rsidRDefault="00DB533F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Sprzęt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do </w:t>
      </w:r>
      <w:r w:rsidRPr="00CA6C64">
        <w:rPr>
          <w:rFonts w:ascii="TimesNewRoman" w:hAnsi="TimesNewRoman" w:cs="TimesNewRoman"/>
          <w:sz w:val="20"/>
          <w:szCs w:val="20"/>
        </w:rPr>
        <w:t>zagęszczania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powinien </w:t>
      </w:r>
      <w:r w:rsidRPr="00CA6C64">
        <w:rPr>
          <w:rFonts w:ascii="TimesNewRoman" w:hAnsi="TimesNewRoman" w:cs="TimesNewRoman"/>
          <w:sz w:val="20"/>
          <w:szCs w:val="20"/>
        </w:rPr>
        <w:t>być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zatwierdzony przez </w:t>
      </w:r>
      <w:r w:rsidRPr="00CA6C64">
        <w:rPr>
          <w:rFonts w:ascii="TimesNewRoman" w:hAnsi="TimesNewRoman" w:cs="TimesNewRoman"/>
          <w:sz w:val="20"/>
          <w:szCs w:val="20"/>
        </w:rPr>
        <w:t>Inżyniera</w:t>
      </w:r>
      <w:r w:rsidR="00E07668" w:rsidRPr="00CA6C64">
        <w:rPr>
          <w:rFonts w:ascii="TimesNewRoman" w:hAnsi="TimesNewRoman" w:cs="TimesNewRoman"/>
          <w:sz w:val="20"/>
          <w:szCs w:val="20"/>
        </w:rPr>
        <w:t>.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Tablica 2. Orientacyjne dane przy doborze </w:t>
      </w:r>
      <w:r w:rsidR="00DB533F" w:rsidRPr="00CA6C64">
        <w:rPr>
          <w:rFonts w:ascii="TimesNewRoman" w:hAnsi="TimesNewRoman" w:cs="TimesNewRoman"/>
          <w:sz w:val="20"/>
          <w:szCs w:val="20"/>
        </w:rPr>
        <w:t>sprzętu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DB533F" w:rsidRPr="00CA6C64">
        <w:rPr>
          <w:rFonts w:ascii="TimesNewRoman" w:hAnsi="TimesNewRoman" w:cs="TimesNewRoman"/>
          <w:sz w:val="20"/>
          <w:szCs w:val="20"/>
        </w:rPr>
        <w:t>zagęszczającego</w:t>
      </w:r>
      <w:r w:rsidRPr="00CA6C64">
        <w:rPr>
          <w:rFonts w:ascii="TimesNewRoman" w:hAnsi="TimesNewRoman" w:cs="TimesNewRoman"/>
          <w:sz w:val="20"/>
          <w:szCs w:val="20"/>
        </w:rPr>
        <w:t xml:space="preserve"> wg [13]</w:t>
      </w:r>
    </w:p>
    <w:p w:rsidR="00DB533F" w:rsidRPr="00CA6C64" w:rsidRDefault="00DB533F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16"/>
          <w:szCs w:val="16"/>
        </w:rPr>
      </w:pPr>
      <w:r w:rsidRPr="00CA6C64">
        <w:rPr>
          <w:rFonts w:ascii="TimesNewRoman" w:hAnsi="TimesNewRoman" w:cs="TimesNewRoman"/>
          <w:noProof/>
          <w:sz w:val="16"/>
          <w:szCs w:val="16"/>
        </w:rPr>
        <w:lastRenderedPageBreak/>
        <w:drawing>
          <wp:inline distT="0" distB="0" distL="0" distR="0" wp14:anchorId="2008495E" wp14:editId="78F35597">
            <wp:extent cx="5530961" cy="3445682"/>
            <wp:effectExtent l="1905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5247" cy="3448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7668" w:rsidRPr="00CA6C64" w:rsidRDefault="00E07668" w:rsidP="0040632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*) Walce statyczne s</w:t>
      </w:r>
      <w:r w:rsidR="00307C70" w:rsidRPr="00CA6C64">
        <w:rPr>
          <w:rFonts w:ascii="TimesNewRoman" w:hAnsi="TimesNewRoman" w:cs="TimesNewRoman"/>
          <w:sz w:val="20"/>
          <w:szCs w:val="20"/>
        </w:rPr>
        <w:t>ą</w:t>
      </w:r>
      <w:r w:rsidRPr="00CA6C64">
        <w:rPr>
          <w:rFonts w:ascii="TimesNewRoman" w:hAnsi="TimesNewRoman" w:cs="TimesNewRoman"/>
          <w:sz w:val="20"/>
          <w:szCs w:val="20"/>
        </w:rPr>
        <w:t xml:space="preserve"> mało przydatne w gruntach kamienistych.</w:t>
      </w:r>
    </w:p>
    <w:p w:rsidR="00E07668" w:rsidRPr="00CA6C64" w:rsidRDefault="00E07668" w:rsidP="0040632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**) Wibracyjnie nale</w:t>
      </w:r>
      <w:r w:rsidR="00307C70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 xml:space="preserve">y </w:t>
      </w:r>
      <w:r w:rsidR="00307C70" w:rsidRPr="00CA6C64">
        <w:rPr>
          <w:rFonts w:ascii="TimesNewRoman" w:hAnsi="TimesNewRoman" w:cs="TimesNewRoman"/>
          <w:sz w:val="20"/>
          <w:szCs w:val="20"/>
        </w:rPr>
        <w:t>zagęszczać</w:t>
      </w:r>
      <w:r w:rsidRPr="00CA6C64">
        <w:rPr>
          <w:rFonts w:ascii="TimesNewRoman" w:hAnsi="TimesNewRoman" w:cs="TimesNewRoman"/>
          <w:sz w:val="20"/>
          <w:szCs w:val="20"/>
        </w:rPr>
        <w:t xml:space="preserve"> warstwy </w:t>
      </w:r>
      <w:r w:rsidR="00307C70" w:rsidRPr="00CA6C64">
        <w:rPr>
          <w:rFonts w:ascii="TimesNewRoman" w:hAnsi="TimesNewRoman" w:cs="TimesNewRoman"/>
          <w:sz w:val="20"/>
          <w:szCs w:val="20"/>
        </w:rPr>
        <w:t>grubości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307C70" w:rsidRPr="00CA6C64">
        <w:rPr>
          <w:rFonts w:ascii="Czcionka tekstu podstawowego" w:hAnsi="Czcionka tekstu podstawowego" w:cs="Symbol"/>
          <w:sz w:val="20"/>
          <w:szCs w:val="20"/>
        </w:rPr>
        <w:t>≥</w:t>
      </w:r>
      <w:r w:rsidRPr="00CA6C64">
        <w:rPr>
          <w:rFonts w:ascii="Symbol" w:hAnsi="Symbol" w:cs="Symbol"/>
          <w:sz w:val="20"/>
          <w:szCs w:val="20"/>
        </w:rPr>
        <w:t></w:t>
      </w:r>
      <w:r w:rsidRPr="00CA6C64">
        <w:rPr>
          <w:rFonts w:ascii="TimesNewRoman" w:hAnsi="TimesNewRoman" w:cs="TimesNewRoman"/>
          <w:sz w:val="20"/>
          <w:szCs w:val="20"/>
        </w:rPr>
        <w:t xml:space="preserve">15 cm, </w:t>
      </w:r>
      <w:r w:rsidR="00307C70" w:rsidRPr="00CA6C64">
        <w:rPr>
          <w:rFonts w:ascii="TimesNewRoman" w:hAnsi="TimesNewRoman" w:cs="TimesNewRoman"/>
          <w:sz w:val="20"/>
          <w:szCs w:val="20"/>
        </w:rPr>
        <w:t>cieńsze</w:t>
      </w:r>
      <w:r w:rsidRPr="00CA6C64">
        <w:rPr>
          <w:rFonts w:ascii="TimesNewRoman" w:hAnsi="TimesNewRoman" w:cs="TimesNewRoman"/>
          <w:sz w:val="20"/>
          <w:szCs w:val="20"/>
        </w:rPr>
        <w:t xml:space="preserve"> warstwy </w:t>
      </w:r>
      <w:r w:rsidR="00307C70" w:rsidRPr="00CA6C64">
        <w:rPr>
          <w:rFonts w:ascii="TimesNewRoman" w:hAnsi="TimesNewRoman" w:cs="TimesNewRoman"/>
          <w:sz w:val="20"/>
          <w:szCs w:val="20"/>
        </w:rPr>
        <w:t>należy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307C70" w:rsidRPr="00CA6C64">
        <w:rPr>
          <w:rFonts w:ascii="TimesNewRoman" w:hAnsi="TimesNewRoman" w:cs="TimesNewRoman"/>
          <w:sz w:val="20"/>
          <w:szCs w:val="20"/>
        </w:rPr>
        <w:t>zagęszczać</w:t>
      </w:r>
      <w:r w:rsidRPr="00CA6C64">
        <w:rPr>
          <w:rFonts w:ascii="TimesNewRoman" w:hAnsi="TimesNewRoman" w:cs="TimesNewRoman"/>
          <w:sz w:val="20"/>
          <w:szCs w:val="20"/>
        </w:rPr>
        <w:t xml:space="preserve"> statycznie.</w:t>
      </w:r>
    </w:p>
    <w:p w:rsidR="00E07668" w:rsidRPr="00CA6C64" w:rsidRDefault="00E07668" w:rsidP="0040632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***) </w:t>
      </w:r>
      <w:r w:rsidR="00307C70" w:rsidRPr="00CA6C64">
        <w:rPr>
          <w:rFonts w:ascii="TimesNewRoman" w:hAnsi="TimesNewRoman" w:cs="TimesNewRoman"/>
          <w:sz w:val="20"/>
          <w:szCs w:val="20"/>
        </w:rPr>
        <w:t>Wartości</w:t>
      </w:r>
      <w:r w:rsidRPr="00CA6C64">
        <w:rPr>
          <w:rFonts w:ascii="TimesNewRoman" w:hAnsi="TimesNewRoman" w:cs="TimesNewRoman"/>
          <w:sz w:val="20"/>
          <w:szCs w:val="20"/>
        </w:rPr>
        <w:t xml:space="preserve"> orientacyjne, </w:t>
      </w:r>
      <w:r w:rsidR="00307C70" w:rsidRPr="00CA6C64">
        <w:rPr>
          <w:rFonts w:ascii="TimesNewRoman" w:hAnsi="TimesNewRoman" w:cs="TimesNewRoman"/>
          <w:sz w:val="20"/>
          <w:szCs w:val="20"/>
        </w:rPr>
        <w:t>właściwe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307C70" w:rsidRPr="00CA6C64">
        <w:rPr>
          <w:rFonts w:ascii="TimesNewRoman" w:hAnsi="TimesNewRoman" w:cs="TimesNewRoman"/>
          <w:sz w:val="20"/>
          <w:szCs w:val="20"/>
        </w:rPr>
        <w:t>należy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307C70" w:rsidRPr="00CA6C64">
        <w:rPr>
          <w:rFonts w:ascii="TimesNewRoman" w:hAnsi="TimesNewRoman" w:cs="TimesNewRoman"/>
          <w:sz w:val="20"/>
          <w:szCs w:val="20"/>
        </w:rPr>
        <w:t>ustalić</w:t>
      </w:r>
      <w:r w:rsidRPr="00CA6C64">
        <w:rPr>
          <w:rFonts w:ascii="TimesNewRoman" w:hAnsi="TimesNewRoman" w:cs="TimesNewRoman"/>
          <w:sz w:val="20"/>
          <w:szCs w:val="20"/>
        </w:rPr>
        <w:t xml:space="preserve"> na odcinku </w:t>
      </w:r>
      <w:r w:rsidR="00307C70" w:rsidRPr="00CA6C64">
        <w:rPr>
          <w:rFonts w:ascii="TimesNewRoman" w:hAnsi="TimesNewRoman" w:cs="TimesNewRoman"/>
          <w:sz w:val="20"/>
          <w:szCs w:val="20"/>
        </w:rPr>
        <w:t>doświadczalnym</w:t>
      </w:r>
      <w:r w:rsidRPr="00CA6C64">
        <w:rPr>
          <w:rFonts w:ascii="TimesNewRoman" w:hAnsi="TimesNewRoman" w:cs="TimesNewRoman"/>
          <w:sz w:val="20"/>
          <w:szCs w:val="20"/>
        </w:rPr>
        <w:t>.</w:t>
      </w:r>
    </w:p>
    <w:p w:rsidR="00E07668" w:rsidRPr="00CA6C64" w:rsidRDefault="00E07668" w:rsidP="0040632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Uwagi: 1) Do </w:t>
      </w:r>
      <w:r w:rsidR="0040632F" w:rsidRPr="00CA6C64">
        <w:rPr>
          <w:rFonts w:ascii="TimesNewRoman" w:hAnsi="TimesNewRoman" w:cs="TimesNewRoman"/>
          <w:sz w:val="20"/>
          <w:szCs w:val="20"/>
        </w:rPr>
        <w:t>zagęszczania</w:t>
      </w:r>
      <w:r w:rsidRPr="00CA6C64">
        <w:rPr>
          <w:rFonts w:ascii="TimesNewRoman" w:hAnsi="TimesNewRoman" w:cs="TimesNewRoman"/>
          <w:sz w:val="20"/>
          <w:szCs w:val="20"/>
        </w:rPr>
        <w:t xml:space="preserve"> górnych warstw podło</w:t>
      </w:r>
      <w:r w:rsidR="0040632F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>a. Zalecane do codziennego wygładzania (przywał</w:t>
      </w:r>
      <w:r w:rsidR="0040632F" w:rsidRPr="00CA6C64">
        <w:rPr>
          <w:rFonts w:ascii="TimesNewRoman" w:hAnsi="TimesNewRoman" w:cs="TimesNewRoman"/>
          <w:sz w:val="20"/>
          <w:szCs w:val="20"/>
        </w:rPr>
        <w:t xml:space="preserve">owania) </w:t>
      </w:r>
      <w:r w:rsidRPr="00CA6C64">
        <w:rPr>
          <w:rFonts w:ascii="TimesNewRoman" w:hAnsi="TimesNewRoman" w:cs="TimesNewRoman"/>
          <w:sz w:val="20"/>
          <w:szCs w:val="20"/>
        </w:rPr>
        <w:t>gruntów</w:t>
      </w:r>
      <w:r w:rsidR="0040632F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spoistych w miejscu pobrania i w nasypie.</w:t>
      </w:r>
    </w:p>
    <w:p w:rsidR="00E07668" w:rsidRPr="00CA6C64" w:rsidRDefault="00E07668" w:rsidP="0040632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2) Nie </w:t>
      </w:r>
      <w:r w:rsidR="0040632F" w:rsidRPr="00CA6C64">
        <w:rPr>
          <w:rFonts w:ascii="TimesNewRoman" w:hAnsi="TimesNewRoman" w:cs="TimesNewRoman"/>
          <w:sz w:val="20"/>
          <w:szCs w:val="20"/>
        </w:rPr>
        <w:t>nadają</w:t>
      </w:r>
      <w:r w:rsidRPr="00CA6C64">
        <w:rPr>
          <w:rFonts w:ascii="TimesNewRoman" w:hAnsi="TimesNewRoman" w:cs="TimesNewRoman"/>
          <w:sz w:val="20"/>
          <w:szCs w:val="20"/>
        </w:rPr>
        <w:t xml:space="preserve"> sie do gruntów nawodnionych.</w:t>
      </w:r>
    </w:p>
    <w:p w:rsidR="00E07668" w:rsidRPr="00CA6C64" w:rsidRDefault="00E07668" w:rsidP="0040632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3) Mało przydatne w gruntach spoistych.</w:t>
      </w:r>
    </w:p>
    <w:p w:rsidR="00E07668" w:rsidRPr="00CA6C64" w:rsidRDefault="00E07668" w:rsidP="0040632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4) Do gruntów spoistych przydatne s</w:t>
      </w:r>
      <w:r w:rsidR="0040632F" w:rsidRPr="00CA6C64">
        <w:rPr>
          <w:rFonts w:ascii="TimesNewRoman" w:hAnsi="TimesNewRoman" w:cs="TimesNewRoman"/>
          <w:sz w:val="20"/>
          <w:szCs w:val="20"/>
        </w:rPr>
        <w:t>ą</w:t>
      </w:r>
      <w:r w:rsidRPr="00CA6C64">
        <w:rPr>
          <w:rFonts w:ascii="TimesNewRoman" w:hAnsi="TimesNewRoman" w:cs="TimesNewRoman"/>
          <w:sz w:val="20"/>
          <w:szCs w:val="20"/>
        </w:rPr>
        <w:t xml:space="preserve"> walce </w:t>
      </w:r>
      <w:r w:rsidR="0040632F" w:rsidRPr="00CA6C64">
        <w:rPr>
          <w:rFonts w:ascii="TimesNewRoman" w:hAnsi="TimesNewRoman" w:cs="TimesNewRoman"/>
          <w:sz w:val="20"/>
          <w:szCs w:val="20"/>
        </w:rPr>
        <w:t>średnie i cięż</w:t>
      </w:r>
      <w:r w:rsidRPr="00CA6C64">
        <w:rPr>
          <w:rFonts w:ascii="TimesNewRoman" w:hAnsi="TimesNewRoman" w:cs="TimesNewRoman"/>
          <w:sz w:val="20"/>
          <w:szCs w:val="20"/>
        </w:rPr>
        <w:t xml:space="preserve">kie, do gruntów kamienistych - walce bardzo </w:t>
      </w:r>
      <w:r w:rsidR="0040632F" w:rsidRPr="00CA6C64">
        <w:rPr>
          <w:rFonts w:ascii="TimesNewRoman" w:hAnsi="TimesNewRoman" w:cs="TimesNewRoman"/>
          <w:sz w:val="20"/>
          <w:szCs w:val="20"/>
        </w:rPr>
        <w:t>ciężkie</w:t>
      </w:r>
      <w:r w:rsidRPr="00CA6C64">
        <w:rPr>
          <w:rFonts w:ascii="TimesNewRoman" w:hAnsi="TimesNewRoman" w:cs="TimesNewRoman"/>
          <w:sz w:val="20"/>
          <w:szCs w:val="20"/>
        </w:rPr>
        <w:t>.</w:t>
      </w:r>
    </w:p>
    <w:p w:rsidR="00E07668" w:rsidRPr="00CA6C64" w:rsidRDefault="00E07668" w:rsidP="0040632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5) Zalecane do piasków pylastych i gliniastych, pospółek gliniastych i glin piaszczystych.</w:t>
      </w:r>
    </w:p>
    <w:p w:rsidR="00E07668" w:rsidRPr="00CA6C64" w:rsidRDefault="00E07668" w:rsidP="0040632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6) Zalecane do zasypek </w:t>
      </w:r>
      <w:r w:rsidR="0040632F" w:rsidRPr="00CA6C64">
        <w:rPr>
          <w:rFonts w:ascii="TimesNewRoman" w:hAnsi="TimesNewRoman" w:cs="TimesNewRoman"/>
          <w:sz w:val="20"/>
          <w:szCs w:val="20"/>
        </w:rPr>
        <w:t>wąskich</w:t>
      </w:r>
      <w:r w:rsidRPr="00CA6C64">
        <w:rPr>
          <w:rFonts w:ascii="TimesNewRoman" w:hAnsi="TimesNewRoman" w:cs="TimesNewRoman"/>
          <w:sz w:val="20"/>
          <w:szCs w:val="20"/>
        </w:rPr>
        <w:t xml:space="preserve"> przekopów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CA6C64">
        <w:rPr>
          <w:rFonts w:ascii="TimesNewRoman" w:hAnsi="TimesNewRoman" w:cs="TimesNewRoman"/>
          <w:b/>
          <w:sz w:val="20"/>
          <w:szCs w:val="20"/>
        </w:rPr>
        <w:t>4. TRANSPORT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Ogólne wymagania </w:t>
      </w:r>
      <w:r w:rsidR="0040632F" w:rsidRPr="00CA6C64">
        <w:rPr>
          <w:rFonts w:ascii="TimesNewRoman" w:hAnsi="TimesNewRoman" w:cs="TimesNewRoman"/>
          <w:sz w:val="20"/>
          <w:szCs w:val="20"/>
        </w:rPr>
        <w:t>dotyczące</w:t>
      </w:r>
      <w:r w:rsidRPr="00CA6C64">
        <w:rPr>
          <w:rFonts w:ascii="TimesNewRoman" w:hAnsi="TimesNewRoman" w:cs="TimesNewRoman"/>
          <w:sz w:val="20"/>
          <w:szCs w:val="20"/>
        </w:rPr>
        <w:t xml:space="preserve"> transportu podano w SST D-02.00.01 pkt 4.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CA6C64">
        <w:rPr>
          <w:rFonts w:ascii="TimesNewRoman" w:hAnsi="TimesNewRoman" w:cs="TimesNewRoman"/>
          <w:b/>
          <w:sz w:val="20"/>
          <w:szCs w:val="20"/>
        </w:rPr>
        <w:t>5. WYKONANIE ROBÓT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CA6C64">
        <w:rPr>
          <w:rFonts w:ascii="TimesNewRoman" w:hAnsi="TimesNewRoman" w:cs="TimesNewRoman"/>
          <w:b/>
          <w:sz w:val="20"/>
          <w:szCs w:val="20"/>
        </w:rPr>
        <w:t>5.1. Ogólne zasady wykonania robót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Ogólne zasady wykonania robót podano w SST D-02.00.01 pkt 5.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CA6C64">
        <w:rPr>
          <w:rFonts w:ascii="TimesNewRoman" w:hAnsi="TimesNewRoman" w:cs="TimesNewRoman"/>
          <w:b/>
          <w:sz w:val="20"/>
          <w:szCs w:val="20"/>
        </w:rPr>
        <w:t>5.2. Ukop i dokop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5.2.1. Miejsce ukopu lub </w:t>
      </w:r>
      <w:proofErr w:type="spellStart"/>
      <w:r w:rsidRPr="00CA6C64">
        <w:rPr>
          <w:rFonts w:ascii="TimesNewRoman" w:hAnsi="TimesNewRoman" w:cs="TimesNewRoman"/>
          <w:sz w:val="20"/>
          <w:szCs w:val="20"/>
        </w:rPr>
        <w:t>dokopu</w:t>
      </w:r>
      <w:proofErr w:type="spellEnd"/>
    </w:p>
    <w:p w:rsidR="00E07668" w:rsidRPr="00CA6C64" w:rsidRDefault="00E07668" w:rsidP="00A452E4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Miejsce ukopu lub </w:t>
      </w:r>
      <w:proofErr w:type="spellStart"/>
      <w:r w:rsidRPr="00CA6C64">
        <w:rPr>
          <w:rFonts w:ascii="TimesNewRoman" w:hAnsi="TimesNewRoman" w:cs="TimesNewRoman"/>
          <w:sz w:val="20"/>
          <w:szCs w:val="20"/>
        </w:rPr>
        <w:t>dokopu</w:t>
      </w:r>
      <w:proofErr w:type="spellEnd"/>
      <w:r w:rsidRPr="00CA6C64">
        <w:rPr>
          <w:rFonts w:ascii="TimesNewRoman" w:hAnsi="TimesNewRoman" w:cs="TimesNewRoman"/>
          <w:sz w:val="20"/>
          <w:szCs w:val="20"/>
        </w:rPr>
        <w:t xml:space="preserve"> powinno by</w:t>
      </w:r>
      <w:r w:rsidR="00A452E4" w:rsidRPr="00CA6C64">
        <w:rPr>
          <w:rFonts w:ascii="TimesNewRoman" w:hAnsi="TimesNewRoman" w:cs="TimesNewRoman"/>
          <w:sz w:val="20"/>
          <w:szCs w:val="20"/>
        </w:rPr>
        <w:t>ć</w:t>
      </w:r>
      <w:r w:rsidRPr="00CA6C64">
        <w:rPr>
          <w:rFonts w:ascii="TimesNewRoman" w:hAnsi="TimesNewRoman" w:cs="TimesNewRoman"/>
          <w:sz w:val="20"/>
          <w:szCs w:val="20"/>
        </w:rPr>
        <w:t xml:space="preserve"> wskazane w dokumentacji projektowej, w innych dokumentach</w:t>
      </w:r>
      <w:r w:rsidR="00A452E4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kontraktowych lub przez In</w:t>
      </w:r>
      <w:r w:rsidR="00A452E4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>yniera. Je</w:t>
      </w:r>
      <w:r w:rsidR="00A452E4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 xml:space="preserve">eli miejsce to zostało wybrane przez </w:t>
      </w:r>
      <w:r w:rsidR="00A452E4" w:rsidRPr="00CA6C64">
        <w:rPr>
          <w:rFonts w:ascii="TimesNewRoman" w:hAnsi="TimesNewRoman" w:cs="TimesNewRoman"/>
          <w:sz w:val="20"/>
          <w:szCs w:val="20"/>
        </w:rPr>
        <w:t xml:space="preserve">Wykonawcę, musi być </w:t>
      </w:r>
      <w:r w:rsidRPr="00CA6C64">
        <w:rPr>
          <w:rFonts w:ascii="TimesNewRoman" w:hAnsi="TimesNewRoman" w:cs="TimesNewRoman"/>
          <w:sz w:val="20"/>
          <w:szCs w:val="20"/>
        </w:rPr>
        <w:t>ono zaakceptowane</w:t>
      </w:r>
      <w:r w:rsidR="00A452E4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przez In</w:t>
      </w:r>
      <w:r w:rsidR="00A452E4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>yniera.</w:t>
      </w:r>
      <w:r w:rsidR="00A452E4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Miejsce ukopu lub </w:t>
      </w:r>
      <w:proofErr w:type="spellStart"/>
      <w:r w:rsidRPr="00CA6C64">
        <w:rPr>
          <w:rFonts w:ascii="TimesNewRoman" w:hAnsi="TimesNewRoman" w:cs="TimesNewRoman"/>
          <w:sz w:val="20"/>
          <w:szCs w:val="20"/>
        </w:rPr>
        <w:t>dokopu</w:t>
      </w:r>
      <w:proofErr w:type="spellEnd"/>
      <w:r w:rsidRPr="00CA6C64">
        <w:rPr>
          <w:rFonts w:ascii="TimesNewRoman" w:hAnsi="TimesNewRoman" w:cs="TimesNewRoman"/>
          <w:sz w:val="20"/>
          <w:szCs w:val="20"/>
        </w:rPr>
        <w:t xml:space="preserve"> powinno by</w:t>
      </w:r>
      <w:r w:rsidR="00A452E4" w:rsidRPr="00CA6C64">
        <w:rPr>
          <w:rFonts w:ascii="TimesNewRoman" w:hAnsi="TimesNewRoman" w:cs="TimesNewRoman"/>
          <w:sz w:val="20"/>
          <w:szCs w:val="20"/>
        </w:rPr>
        <w:t>ć</w:t>
      </w:r>
      <w:r w:rsidRPr="00CA6C64">
        <w:rPr>
          <w:rFonts w:ascii="TimesNewRoman" w:hAnsi="TimesNewRoman" w:cs="TimesNewRoman"/>
          <w:sz w:val="20"/>
          <w:szCs w:val="20"/>
        </w:rPr>
        <w:t xml:space="preserve"> tak dobrane, </w:t>
      </w:r>
      <w:r w:rsidR="00A452E4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 xml:space="preserve">eby </w:t>
      </w:r>
      <w:r w:rsidR="00A452E4" w:rsidRPr="00CA6C64">
        <w:rPr>
          <w:rFonts w:ascii="TimesNewRoman" w:hAnsi="TimesNewRoman" w:cs="TimesNewRoman"/>
          <w:sz w:val="20"/>
          <w:szCs w:val="20"/>
        </w:rPr>
        <w:t>zapewnić</w:t>
      </w:r>
      <w:r w:rsidRPr="00CA6C64">
        <w:rPr>
          <w:rFonts w:ascii="TimesNewRoman" w:hAnsi="TimesNewRoman" w:cs="TimesNewRoman"/>
          <w:sz w:val="20"/>
          <w:szCs w:val="20"/>
        </w:rPr>
        <w:t xml:space="preserve"> przewóz lub przemieszczanie gruntu na</w:t>
      </w:r>
      <w:r w:rsidR="00A452E4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jak najkrótszych </w:t>
      </w:r>
      <w:r w:rsidR="00A452E4" w:rsidRPr="00CA6C64">
        <w:rPr>
          <w:rFonts w:ascii="TimesNewRoman" w:hAnsi="TimesNewRoman" w:cs="TimesNewRoman"/>
          <w:sz w:val="20"/>
          <w:szCs w:val="20"/>
        </w:rPr>
        <w:t>odległościach</w:t>
      </w:r>
      <w:r w:rsidRPr="00CA6C64">
        <w:rPr>
          <w:rFonts w:ascii="TimesNewRoman" w:hAnsi="TimesNewRoman" w:cs="TimesNewRoman"/>
          <w:sz w:val="20"/>
          <w:szCs w:val="20"/>
        </w:rPr>
        <w:t>. O ile to mo</w:t>
      </w:r>
      <w:r w:rsidR="00A452E4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 xml:space="preserve">liwe, transport gruntu powinien </w:t>
      </w:r>
      <w:r w:rsidR="00A452E4" w:rsidRPr="00CA6C64">
        <w:rPr>
          <w:rFonts w:ascii="TimesNewRoman" w:hAnsi="TimesNewRoman" w:cs="TimesNewRoman"/>
          <w:sz w:val="20"/>
          <w:szCs w:val="20"/>
        </w:rPr>
        <w:t>odbywać</w:t>
      </w:r>
      <w:r w:rsidRPr="00CA6C64">
        <w:rPr>
          <w:rFonts w:ascii="TimesNewRoman" w:hAnsi="TimesNewRoman" w:cs="TimesNewRoman"/>
          <w:sz w:val="20"/>
          <w:szCs w:val="20"/>
        </w:rPr>
        <w:t xml:space="preserve"> sie w poziomie lub zgodnie ze</w:t>
      </w:r>
      <w:r w:rsidR="00A452E4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spadkiem terenu. Ukopy </w:t>
      </w:r>
      <w:r w:rsidR="00A452E4" w:rsidRPr="00CA6C64">
        <w:rPr>
          <w:rFonts w:ascii="TimesNewRoman" w:hAnsi="TimesNewRoman" w:cs="TimesNewRoman"/>
          <w:sz w:val="20"/>
          <w:szCs w:val="20"/>
        </w:rPr>
        <w:t>mogą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A452E4" w:rsidRPr="00CA6C64">
        <w:rPr>
          <w:rFonts w:ascii="TimesNewRoman" w:hAnsi="TimesNewRoman" w:cs="TimesNewRoman"/>
          <w:sz w:val="20"/>
          <w:szCs w:val="20"/>
        </w:rPr>
        <w:t>mieć</w:t>
      </w:r>
      <w:r w:rsidRPr="00CA6C64">
        <w:rPr>
          <w:rFonts w:ascii="TimesNewRoman" w:hAnsi="TimesNewRoman" w:cs="TimesNewRoman"/>
          <w:sz w:val="20"/>
          <w:szCs w:val="20"/>
        </w:rPr>
        <w:t xml:space="preserve"> kształt poszerzonych rowów przyległych do korpusu. Ukopy powinny </w:t>
      </w:r>
      <w:r w:rsidR="00A452E4" w:rsidRPr="00CA6C64">
        <w:rPr>
          <w:rFonts w:ascii="TimesNewRoman" w:hAnsi="TimesNewRoman" w:cs="TimesNewRoman" w:hint="eastAsia"/>
          <w:sz w:val="20"/>
          <w:szCs w:val="20"/>
        </w:rPr>
        <w:t>być</w:t>
      </w:r>
      <w:r w:rsidR="00A452E4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wykonywane równolegle do osi drogi, po jednej lub obu jej stronach.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5.2.2. Zasady prowadzenia robót w ukopie i dokopie</w:t>
      </w:r>
    </w:p>
    <w:p w:rsidR="00E07668" w:rsidRPr="00CA6C64" w:rsidRDefault="00E07668" w:rsidP="00A75E5D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Pozyskiwanie gruntu z ukopu lub </w:t>
      </w:r>
      <w:proofErr w:type="spellStart"/>
      <w:r w:rsidRPr="00CA6C64">
        <w:rPr>
          <w:rFonts w:ascii="TimesNewRoman" w:hAnsi="TimesNewRoman" w:cs="TimesNewRoman"/>
          <w:sz w:val="20"/>
          <w:szCs w:val="20"/>
        </w:rPr>
        <w:t>dokopu</w:t>
      </w:r>
      <w:proofErr w:type="spellEnd"/>
      <w:r w:rsidRPr="00CA6C64">
        <w:rPr>
          <w:rFonts w:ascii="TimesNewRoman" w:hAnsi="TimesNewRoman" w:cs="TimesNewRoman"/>
          <w:sz w:val="20"/>
          <w:szCs w:val="20"/>
        </w:rPr>
        <w:t xml:space="preserve"> mo</w:t>
      </w:r>
      <w:r w:rsidR="00A75E5D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 xml:space="preserve">e </w:t>
      </w:r>
      <w:r w:rsidR="00A75E5D" w:rsidRPr="00CA6C64">
        <w:rPr>
          <w:rFonts w:ascii="TimesNewRoman" w:hAnsi="TimesNewRoman" w:cs="TimesNewRoman"/>
          <w:sz w:val="20"/>
          <w:szCs w:val="20"/>
        </w:rPr>
        <w:t>rozpocząć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 w:rsidRPr="00CA6C64">
        <w:rPr>
          <w:rFonts w:ascii="TimesNewRoman" w:hAnsi="TimesNewRoman" w:cs="TimesNewRoman"/>
          <w:sz w:val="20"/>
          <w:szCs w:val="20"/>
        </w:rPr>
        <w:t>sie</w:t>
      </w:r>
      <w:proofErr w:type="spellEnd"/>
      <w:r w:rsidRPr="00CA6C64">
        <w:rPr>
          <w:rFonts w:ascii="TimesNewRoman" w:hAnsi="TimesNewRoman" w:cs="TimesNewRoman"/>
          <w:sz w:val="20"/>
          <w:szCs w:val="20"/>
        </w:rPr>
        <w:t xml:space="preserve"> dopiero po pobraniu próbek i zbadaniu</w:t>
      </w:r>
      <w:r w:rsidR="00A75E5D" w:rsidRPr="00CA6C64">
        <w:rPr>
          <w:rFonts w:ascii="TimesNewRoman" w:hAnsi="TimesNewRoman" w:cs="TimesNewRoman"/>
          <w:sz w:val="20"/>
          <w:szCs w:val="20"/>
        </w:rPr>
        <w:t xml:space="preserve"> przydatności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A75E5D" w:rsidRPr="00CA6C64">
        <w:rPr>
          <w:rFonts w:ascii="TimesNewRoman" w:hAnsi="TimesNewRoman" w:cs="TimesNewRoman"/>
          <w:sz w:val="20"/>
          <w:szCs w:val="20"/>
        </w:rPr>
        <w:t>zalęgającego</w:t>
      </w:r>
      <w:r w:rsidRPr="00CA6C64">
        <w:rPr>
          <w:rFonts w:ascii="TimesNewRoman" w:hAnsi="TimesNewRoman" w:cs="TimesNewRoman"/>
          <w:sz w:val="20"/>
          <w:szCs w:val="20"/>
        </w:rPr>
        <w:t xml:space="preserve"> gruntu do budowy nasypów oraz po wydaniu zgody na </w:t>
      </w:r>
      <w:r w:rsidR="00A75E5D" w:rsidRPr="00CA6C64">
        <w:rPr>
          <w:rFonts w:ascii="TimesNewRoman" w:hAnsi="TimesNewRoman" w:cs="TimesNewRoman"/>
          <w:sz w:val="20"/>
          <w:szCs w:val="20"/>
        </w:rPr>
        <w:t>piśmie</w:t>
      </w:r>
      <w:r w:rsidRPr="00CA6C64">
        <w:rPr>
          <w:rFonts w:ascii="TimesNewRoman" w:hAnsi="TimesNewRoman" w:cs="TimesNewRoman"/>
          <w:sz w:val="20"/>
          <w:szCs w:val="20"/>
        </w:rPr>
        <w:t xml:space="preserve"> przez </w:t>
      </w:r>
      <w:r w:rsidR="00A75E5D" w:rsidRPr="00CA6C64">
        <w:rPr>
          <w:rFonts w:ascii="TimesNewRoman" w:hAnsi="TimesNewRoman" w:cs="TimesNewRoman"/>
          <w:sz w:val="20"/>
          <w:szCs w:val="20"/>
        </w:rPr>
        <w:t>Inżyniera</w:t>
      </w:r>
      <w:r w:rsidRPr="00CA6C64">
        <w:rPr>
          <w:rFonts w:ascii="TimesNewRoman" w:hAnsi="TimesNewRoman" w:cs="TimesNewRoman"/>
          <w:sz w:val="20"/>
          <w:szCs w:val="20"/>
        </w:rPr>
        <w:t xml:space="preserve">. </w:t>
      </w:r>
      <w:r w:rsidR="00A75E5D" w:rsidRPr="00CA6C64">
        <w:rPr>
          <w:rFonts w:ascii="TimesNewRoman" w:hAnsi="TimesNewRoman" w:cs="TimesNewRoman"/>
          <w:sz w:val="20"/>
          <w:szCs w:val="20"/>
        </w:rPr>
        <w:t>Głębokość</w:t>
      </w:r>
      <w:r w:rsidRPr="00CA6C64">
        <w:rPr>
          <w:rFonts w:ascii="TimesNewRoman" w:hAnsi="TimesNewRoman" w:cs="TimesNewRoman"/>
          <w:sz w:val="20"/>
          <w:szCs w:val="20"/>
        </w:rPr>
        <w:t xml:space="preserve"> na</w:t>
      </w:r>
      <w:r w:rsidR="00A75E5D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jaka </w:t>
      </w:r>
      <w:r w:rsidR="00A75E5D" w:rsidRPr="00CA6C64">
        <w:rPr>
          <w:rFonts w:ascii="TimesNewRoman" w:hAnsi="TimesNewRoman" w:cs="TimesNewRoman"/>
          <w:sz w:val="20"/>
          <w:szCs w:val="20"/>
        </w:rPr>
        <w:t>należy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A75E5D" w:rsidRPr="00CA6C64">
        <w:rPr>
          <w:rFonts w:ascii="TimesNewRoman" w:hAnsi="TimesNewRoman" w:cs="TimesNewRoman"/>
          <w:sz w:val="20"/>
          <w:szCs w:val="20"/>
        </w:rPr>
        <w:t>ocenić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A75E5D" w:rsidRPr="00CA6C64">
        <w:rPr>
          <w:rFonts w:ascii="TimesNewRoman" w:hAnsi="TimesNewRoman" w:cs="TimesNewRoman"/>
          <w:sz w:val="20"/>
          <w:szCs w:val="20"/>
        </w:rPr>
        <w:t>przydatność</w:t>
      </w:r>
      <w:r w:rsidRPr="00CA6C64">
        <w:rPr>
          <w:rFonts w:ascii="TimesNewRoman" w:hAnsi="TimesNewRoman" w:cs="TimesNewRoman"/>
          <w:sz w:val="20"/>
          <w:szCs w:val="20"/>
        </w:rPr>
        <w:t xml:space="preserve"> gruntu powinna </w:t>
      </w:r>
      <w:r w:rsidR="00A75E5D" w:rsidRPr="00CA6C64">
        <w:rPr>
          <w:rFonts w:ascii="TimesNewRoman" w:hAnsi="TimesNewRoman" w:cs="TimesNewRoman"/>
          <w:sz w:val="20"/>
          <w:szCs w:val="20"/>
        </w:rPr>
        <w:t>być</w:t>
      </w:r>
      <w:r w:rsidRPr="00CA6C64">
        <w:rPr>
          <w:rFonts w:ascii="TimesNewRoman" w:hAnsi="TimesNewRoman" w:cs="TimesNewRoman"/>
          <w:sz w:val="20"/>
          <w:szCs w:val="20"/>
        </w:rPr>
        <w:t xml:space="preserve"> dostosowana do zakresu prac.</w:t>
      </w:r>
      <w:r w:rsidR="00A75E5D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Grunty nieprzydatne do budowy nasypów nie powinny </w:t>
      </w:r>
      <w:r w:rsidR="00A75E5D" w:rsidRPr="00CA6C64">
        <w:rPr>
          <w:rFonts w:ascii="TimesNewRoman" w:hAnsi="TimesNewRoman" w:cs="TimesNewRoman"/>
          <w:sz w:val="20"/>
          <w:szCs w:val="20"/>
        </w:rPr>
        <w:t>być</w:t>
      </w:r>
      <w:r w:rsidRPr="00CA6C64">
        <w:rPr>
          <w:rFonts w:ascii="TimesNewRoman" w:hAnsi="TimesNewRoman" w:cs="TimesNewRoman"/>
          <w:sz w:val="20"/>
          <w:szCs w:val="20"/>
        </w:rPr>
        <w:t xml:space="preserve"> odspajane, chyba </w:t>
      </w:r>
      <w:r w:rsidR="00A75E5D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 xml:space="preserve">e wymaga tego </w:t>
      </w:r>
      <w:r w:rsidR="00A75E5D" w:rsidRPr="00CA6C64">
        <w:rPr>
          <w:rFonts w:ascii="TimesNewRoman" w:hAnsi="TimesNewRoman" w:cs="TimesNewRoman"/>
          <w:sz w:val="20"/>
          <w:szCs w:val="20"/>
        </w:rPr>
        <w:t>dostęp</w:t>
      </w:r>
      <w:r w:rsidRPr="00CA6C64">
        <w:rPr>
          <w:rFonts w:ascii="TimesNewRoman" w:hAnsi="TimesNewRoman" w:cs="TimesNewRoman"/>
          <w:sz w:val="20"/>
          <w:szCs w:val="20"/>
        </w:rPr>
        <w:t xml:space="preserve"> do gruntu</w:t>
      </w:r>
      <w:r w:rsidR="00A75E5D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przeznaczonego do przewiezienia z </w:t>
      </w:r>
      <w:proofErr w:type="spellStart"/>
      <w:r w:rsidRPr="00CA6C64">
        <w:rPr>
          <w:rFonts w:ascii="TimesNewRoman" w:hAnsi="TimesNewRoman" w:cs="TimesNewRoman"/>
          <w:sz w:val="20"/>
          <w:szCs w:val="20"/>
        </w:rPr>
        <w:t>dokopu</w:t>
      </w:r>
      <w:proofErr w:type="spellEnd"/>
      <w:r w:rsidRPr="00CA6C64">
        <w:rPr>
          <w:rFonts w:ascii="TimesNewRoman" w:hAnsi="TimesNewRoman" w:cs="TimesNewRoman"/>
          <w:sz w:val="20"/>
          <w:szCs w:val="20"/>
        </w:rPr>
        <w:t xml:space="preserve"> w nasyp. Odspojone przez </w:t>
      </w:r>
      <w:r w:rsidR="00A75E5D" w:rsidRPr="00CA6C64">
        <w:rPr>
          <w:rFonts w:ascii="TimesNewRoman" w:hAnsi="TimesNewRoman" w:cs="TimesNewRoman"/>
          <w:sz w:val="20"/>
          <w:szCs w:val="20"/>
        </w:rPr>
        <w:t>Wykonawcę</w:t>
      </w:r>
      <w:r w:rsidRPr="00CA6C64">
        <w:rPr>
          <w:rFonts w:ascii="TimesNewRoman" w:hAnsi="TimesNewRoman" w:cs="TimesNewRoman"/>
          <w:sz w:val="20"/>
          <w:szCs w:val="20"/>
        </w:rPr>
        <w:t xml:space="preserve"> grunty nieprzydatne powinny by</w:t>
      </w:r>
      <w:r w:rsidR="00A75E5D" w:rsidRPr="00CA6C64">
        <w:rPr>
          <w:rFonts w:ascii="TimesNewRoman" w:hAnsi="TimesNewRoman" w:cs="TimesNewRoman"/>
          <w:sz w:val="20"/>
          <w:szCs w:val="20"/>
        </w:rPr>
        <w:t xml:space="preserve">ć </w:t>
      </w:r>
      <w:r w:rsidRPr="00CA6C64">
        <w:rPr>
          <w:rFonts w:ascii="TimesNewRoman" w:hAnsi="TimesNewRoman" w:cs="TimesNewRoman"/>
          <w:sz w:val="20"/>
          <w:szCs w:val="20"/>
        </w:rPr>
        <w:t xml:space="preserve">wbudowane z powrotem w miejscu ich pozyskania, zgodnie ze wskazaniami </w:t>
      </w:r>
      <w:r w:rsidR="00A75E5D" w:rsidRPr="00CA6C64">
        <w:rPr>
          <w:rFonts w:ascii="TimesNewRoman" w:hAnsi="TimesNewRoman" w:cs="TimesNewRoman"/>
          <w:sz w:val="20"/>
          <w:szCs w:val="20"/>
        </w:rPr>
        <w:t>Inżyniera</w:t>
      </w:r>
      <w:r w:rsidRPr="00CA6C64">
        <w:rPr>
          <w:rFonts w:ascii="TimesNewRoman" w:hAnsi="TimesNewRoman" w:cs="TimesNewRoman"/>
          <w:sz w:val="20"/>
          <w:szCs w:val="20"/>
        </w:rPr>
        <w:t>. Roboty te b</w:t>
      </w:r>
      <w:r w:rsidR="00A75E5D" w:rsidRPr="00CA6C64">
        <w:rPr>
          <w:rFonts w:ascii="TimesNewRoman" w:hAnsi="TimesNewRoman" w:cs="TimesNewRoman"/>
          <w:sz w:val="20"/>
          <w:szCs w:val="20"/>
        </w:rPr>
        <w:t>ę</w:t>
      </w:r>
      <w:r w:rsidRPr="00CA6C64">
        <w:rPr>
          <w:rFonts w:ascii="TimesNewRoman" w:hAnsi="TimesNewRoman" w:cs="TimesNewRoman"/>
          <w:sz w:val="20"/>
          <w:szCs w:val="20"/>
        </w:rPr>
        <w:t>d</w:t>
      </w:r>
      <w:r w:rsidR="00A75E5D" w:rsidRPr="00CA6C64">
        <w:rPr>
          <w:rFonts w:ascii="TimesNewRoman" w:hAnsi="TimesNewRoman" w:cs="TimesNewRoman"/>
          <w:sz w:val="20"/>
          <w:szCs w:val="20"/>
        </w:rPr>
        <w:t>ą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A75E5D" w:rsidRPr="00CA6C64">
        <w:rPr>
          <w:rFonts w:ascii="TimesNewRoman" w:hAnsi="TimesNewRoman" w:cs="TimesNewRoman"/>
          <w:sz w:val="20"/>
          <w:szCs w:val="20"/>
        </w:rPr>
        <w:t>włączone</w:t>
      </w:r>
      <w:r w:rsidRPr="00CA6C64">
        <w:rPr>
          <w:rFonts w:ascii="TimesNewRoman" w:hAnsi="TimesNewRoman" w:cs="TimesNewRoman"/>
          <w:sz w:val="20"/>
          <w:szCs w:val="20"/>
        </w:rPr>
        <w:t xml:space="preserve"> do</w:t>
      </w:r>
      <w:r w:rsidR="00A75E5D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obmiaru robót i opłacone przez </w:t>
      </w:r>
      <w:r w:rsidR="00A75E5D" w:rsidRPr="00CA6C64">
        <w:rPr>
          <w:rFonts w:ascii="TimesNewRoman" w:hAnsi="TimesNewRoman" w:cs="TimesNewRoman"/>
          <w:sz w:val="20"/>
          <w:szCs w:val="20"/>
        </w:rPr>
        <w:t>Zamawiającego</w:t>
      </w:r>
      <w:r w:rsidRPr="00CA6C64">
        <w:rPr>
          <w:rFonts w:ascii="TimesNewRoman" w:hAnsi="TimesNewRoman" w:cs="TimesNewRoman"/>
          <w:sz w:val="20"/>
          <w:szCs w:val="20"/>
        </w:rPr>
        <w:t xml:space="preserve"> tylko wówczas, gdy odspojenie gruntów nieprzydatnych było konieczne</w:t>
      </w:r>
      <w:r w:rsidR="00A75E5D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i zostało potwierdzone przez </w:t>
      </w:r>
      <w:r w:rsidR="00A75E5D" w:rsidRPr="00CA6C64">
        <w:rPr>
          <w:rFonts w:ascii="TimesNewRoman" w:hAnsi="TimesNewRoman" w:cs="TimesNewRoman"/>
          <w:sz w:val="20"/>
          <w:szCs w:val="20"/>
        </w:rPr>
        <w:t>Inżyniera</w:t>
      </w:r>
      <w:r w:rsidRPr="00CA6C64">
        <w:rPr>
          <w:rFonts w:ascii="TimesNewRoman" w:hAnsi="TimesNewRoman" w:cs="TimesNewRoman"/>
          <w:sz w:val="20"/>
          <w:szCs w:val="20"/>
        </w:rPr>
        <w:t>.</w:t>
      </w:r>
      <w:r w:rsidR="00A75E5D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Dno ukopu </w:t>
      </w:r>
      <w:r w:rsidR="00A75E5D" w:rsidRPr="00CA6C64">
        <w:rPr>
          <w:rFonts w:ascii="TimesNewRoman" w:hAnsi="TimesNewRoman" w:cs="TimesNewRoman"/>
          <w:sz w:val="20"/>
          <w:szCs w:val="20"/>
        </w:rPr>
        <w:t>należy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A75E5D" w:rsidRPr="00CA6C64">
        <w:rPr>
          <w:rFonts w:ascii="TimesNewRoman" w:hAnsi="TimesNewRoman" w:cs="TimesNewRoman"/>
          <w:sz w:val="20"/>
          <w:szCs w:val="20"/>
        </w:rPr>
        <w:t>wykonać</w:t>
      </w:r>
      <w:r w:rsidRPr="00CA6C64">
        <w:rPr>
          <w:rFonts w:ascii="TimesNewRoman" w:hAnsi="TimesNewRoman" w:cs="TimesNewRoman"/>
          <w:sz w:val="20"/>
          <w:szCs w:val="20"/>
        </w:rPr>
        <w:t xml:space="preserve"> ze spadkiem </w:t>
      </w:r>
      <w:r w:rsidRPr="00CA6C64">
        <w:rPr>
          <w:rFonts w:ascii="TimesNewRoman" w:hAnsi="TimesNewRoman" w:cs="TimesNewRoman"/>
          <w:sz w:val="20"/>
          <w:szCs w:val="20"/>
        </w:rPr>
        <w:lastRenderedPageBreak/>
        <w:t xml:space="preserve">od 2 do 3% w kierunku </w:t>
      </w:r>
      <w:r w:rsidR="00A75E5D" w:rsidRPr="00CA6C64">
        <w:rPr>
          <w:rFonts w:ascii="TimesNewRoman" w:hAnsi="TimesNewRoman" w:cs="TimesNewRoman"/>
          <w:sz w:val="20"/>
          <w:szCs w:val="20"/>
        </w:rPr>
        <w:t>możliwego</w:t>
      </w:r>
      <w:r w:rsidRPr="00CA6C64">
        <w:rPr>
          <w:rFonts w:ascii="TimesNewRoman" w:hAnsi="TimesNewRoman" w:cs="TimesNewRoman"/>
          <w:sz w:val="20"/>
          <w:szCs w:val="20"/>
        </w:rPr>
        <w:t xml:space="preserve"> spływu wody. O ile to konieczne,</w:t>
      </w:r>
      <w:r w:rsidR="00A75E5D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ukop (dokop) nale</w:t>
      </w:r>
      <w:r w:rsidR="00A75E5D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 xml:space="preserve">y </w:t>
      </w:r>
      <w:r w:rsidR="00A75E5D" w:rsidRPr="00CA6C64">
        <w:rPr>
          <w:rFonts w:ascii="TimesNewRoman" w:hAnsi="TimesNewRoman" w:cs="TimesNewRoman"/>
          <w:sz w:val="20"/>
          <w:szCs w:val="20"/>
        </w:rPr>
        <w:t>odwodnić</w:t>
      </w:r>
      <w:r w:rsidRPr="00CA6C64">
        <w:rPr>
          <w:rFonts w:ascii="TimesNewRoman" w:hAnsi="TimesNewRoman" w:cs="TimesNewRoman"/>
          <w:sz w:val="20"/>
          <w:szCs w:val="20"/>
        </w:rPr>
        <w:t xml:space="preserve"> przez wykonanie rowu odpływowego.</w:t>
      </w:r>
      <w:r w:rsidR="00A75E5D" w:rsidRPr="00CA6C64">
        <w:rPr>
          <w:rFonts w:ascii="TimesNewRoman" w:hAnsi="TimesNewRoman" w:cs="TimesNewRoman"/>
          <w:sz w:val="20"/>
          <w:szCs w:val="20"/>
        </w:rPr>
        <w:t xml:space="preserve"> Jeżeli</w:t>
      </w:r>
      <w:r w:rsidRPr="00CA6C64">
        <w:rPr>
          <w:rFonts w:ascii="TimesNewRoman" w:hAnsi="TimesNewRoman" w:cs="TimesNewRoman"/>
          <w:sz w:val="20"/>
          <w:szCs w:val="20"/>
        </w:rPr>
        <w:t xml:space="preserve"> ukop jest zlokalizowany na zboczu, nie mo</w:t>
      </w:r>
      <w:r w:rsidR="00A75E5D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 xml:space="preserve">e on </w:t>
      </w:r>
      <w:r w:rsidR="00A75E5D" w:rsidRPr="00CA6C64">
        <w:rPr>
          <w:rFonts w:ascii="TimesNewRoman" w:hAnsi="TimesNewRoman" w:cs="TimesNewRoman"/>
          <w:sz w:val="20"/>
          <w:szCs w:val="20"/>
        </w:rPr>
        <w:t>naruszać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A75E5D" w:rsidRPr="00CA6C64">
        <w:rPr>
          <w:rFonts w:ascii="TimesNewRoman" w:hAnsi="TimesNewRoman" w:cs="TimesNewRoman"/>
          <w:sz w:val="20"/>
          <w:szCs w:val="20"/>
        </w:rPr>
        <w:t>stateczności</w:t>
      </w:r>
      <w:r w:rsidRPr="00CA6C64">
        <w:rPr>
          <w:rFonts w:ascii="TimesNewRoman" w:hAnsi="TimesNewRoman" w:cs="TimesNewRoman"/>
          <w:sz w:val="20"/>
          <w:szCs w:val="20"/>
        </w:rPr>
        <w:t xml:space="preserve"> zbocza.</w:t>
      </w:r>
      <w:r w:rsidR="00A75E5D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Dno i skarpy ukopu po </w:t>
      </w:r>
      <w:r w:rsidR="00A75E5D" w:rsidRPr="00CA6C64">
        <w:rPr>
          <w:rFonts w:ascii="TimesNewRoman" w:hAnsi="TimesNewRoman" w:cs="TimesNewRoman"/>
          <w:sz w:val="20"/>
          <w:szCs w:val="20"/>
        </w:rPr>
        <w:t>zakończeniu</w:t>
      </w:r>
      <w:r w:rsidRPr="00CA6C64">
        <w:rPr>
          <w:rFonts w:ascii="TimesNewRoman" w:hAnsi="TimesNewRoman" w:cs="TimesNewRoman"/>
          <w:sz w:val="20"/>
          <w:szCs w:val="20"/>
        </w:rPr>
        <w:t xml:space="preserve"> jego eksploatacji powinny b</w:t>
      </w:r>
      <w:r w:rsidR="00A75E5D" w:rsidRPr="00CA6C64">
        <w:rPr>
          <w:rFonts w:ascii="TimesNewRoman" w:hAnsi="TimesNewRoman" w:cs="TimesNewRoman"/>
          <w:sz w:val="20"/>
          <w:szCs w:val="20"/>
        </w:rPr>
        <w:t>yć</w:t>
      </w:r>
      <w:r w:rsidRPr="00CA6C64">
        <w:rPr>
          <w:rFonts w:ascii="TimesNewRoman" w:hAnsi="TimesNewRoman" w:cs="TimesNewRoman"/>
          <w:sz w:val="20"/>
          <w:szCs w:val="20"/>
        </w:rPr>
        <w:t xml:space="preserve"> tak ukształtowane, aby harmonizowały z</w:t>
      </w:r>
      <w:r w:rsidR="00A75E5D" w:rsidRPr="00CA6C64">
        <w:rPr>
          <w:rFonts w:ascii="TimesNewRoman" w:hAnsi="TimesNewRoman" w:cs="TimesNewRoman"/>
          <w:sz w:val="20"/>
          <w:szCs w:val="20"/>
        </w:rPr>
        <w:t xml:space="preserve"> otaczającym</w:t>
      </w:r>
      <w:r w:rsidRPr="00CA6C64">
        <w:rPr>
          <w:rFonts w:ascii="TimesNewRoman" w:hAnsi="TimesNewRoman" w:cs="TimesNewRoman"/>
          <w:sz w:val="20"/>
          <w:szCs w:val="20"/>
        </w:rPr>
        <w:t xml:space="preserve"> terenem. Na dnie i skarpach ukopu nale</w:t>
      </w:r>
      <w:r w:rsidR="00A75E5D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 xml:space="preserve">y </w:t>
      </w:r>
      <w:r w:rsidR="00A75E5D" w:rsidRPr="00CA6C64">
        <w:rPr>
          <w:rFonts w:ascii="TimesNewRoman" w:hAnsi="TimesNewRoman" w:cs="TimesNewRoman"/>
          <w:sz w:val="20"/>
          <w:szCs w:val="20"/>
        </w:rPr>
        <w:t>przeprowadzić rekultywację</w:t>
      </w:r>
      <w:r w:rsidRPr="00CA6C64">
        <w:rPr>
          <w:rFonts w:ascii="TimesNewRoman" w:hAnsi="TimesNewRoman" w:cs="TimesNewRoman"/>
          <w:sz w:val="20"/>
          <w:szCs w:val="20"/>
        </w:rPr>
        <w:t xml:space="preserve"> według </w:t>
      </w:r>
      <w:r w:rsidR="00A75E5D" w:rsidRPr="00CA6C64">
        <w:rPr>
          <w:rFonts w:ascii="TimesNewRoman" w:hAnsi="TimesNewRoman" w:cs="TimesNewRoman"/>
          <w:sz w:val="20"/>
          <w:szCs w:val="20"/>
        </w:rPr>
        <w:t>odrębnej</w:t>
      </w:r>
      <w:r w:rsidRPr="00CA6C64">
        <w:rPr>
          <w:rFonts w:ascii="TimesNewRoman" w:hAnsi="TimesNewRoman" w:cs="TimesNewRoman"/>
          <w:sz w:val="20"/>
          <w:szCs w:val="20"/>
        </w:rPr>
        <w:t xml:space="preserve"> dokumentacji</w:t>
      </w:r>
      <w:r w:rsidR="00A75E5D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projektowej.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CA6C64">
        <w:rPr>
          <w:rFonts w:ascii="TimesNewRoman" w:hAnsi="TimesNewRoman" w:cs="TimesNewRoman"/>
          <w:b/>
          <w:sz w:val="20"/>
          <w:szCs w:val="20"/>
        </w:rPr>
        <w:t>5.3. Wykonanie nasypów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5.3.1. Przygotowanie podło</w:t>
      </w:r>
      <w:r w:rsidR="00A75E5D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>a w obr</w:t>
      </w:r>
      <w:r w:rsidR="00A75E5D" w:rsidRPr="00CA6C64">
        <w:rPr>
          <w:rFonts w:ascii="TimesNewRoman" w:hAnsi="TimesNewRoman" w:cs="TimesNewRoman"/>
          <w:sz w:val="20"/>
          <w:szCs w:val="20"/>
        </w:rPr>
        <w:t>ę</w:t>
      </w:r>
      <w:r w:rsidRPr="00CA6C64">
        <w:rPr>
          <w:rFonts w:ascii="TimesNewRoman" w:hAnsi="TimesNewRoman" w:cs="TimesNewRoman"/>
          <w:sz w:val="20"/>
          <w:szCs w:val="20"/>
        </w:rPr>
        <w:t>bie podstawy nasypu</w:t>
      </w:r>
    </w:p>
    <w:p w:rsidR="00E07668" w:rsidRPr="00CA6C64" w:rsidRDefault="00E07668" w:rsidP="00F40354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Przed </w:t>
      </w:r>
      <w:r w:rsidR="00F40354" w:rsidRPr="00CA6C64">
        <w:rPr>
          <w:rFonts w:ascii="TimesNewRoman" w:hAnsi="TimesNewRoman" w:cs="TimesNewRoman"/>
          <w:sz w:val="20"/>
          <w:szCs w:val="20"/>
        </w:rPr>
        <w:t>przystąpieniem</w:t>
      </w:r>
      <w:r w:rsidRPr="00CA6C64">
        <w:rPr>
          <w:rFonts w:ascii="TimesNewRoman" w:hAnsi="TimesNewRoman" w:cs="TimesNewRoman"/>
          <w:sz w:val="20"/>
          <w:szCs w:val="20"/>
        </w:rPr>
        <w:t xml:space="preserve"> do budowy nasypu nale</w:t>
      </w:r>
      <w:r w:rsidR="00F40354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 xml:space="preserve">y w </w:t>
      </w:r>
      <w:r w:rsidR="00F40354" w:rsidRPr="00CA6C64">
        <w:rPr>
          <w:rFonts w:ascii="TimesNewRoman" w:hAnsi="TimesNewRoman" w:cs="TimesNewRoman"/>
          <w:sz w:val="20"/>
          <w:szCs w:val="20"/>
        </w:rPr>
        <w:t>obrębie</w:t>
      </w:r>
      <w:r w:rsidRPr="00CA6C64">
        <w:rPr>
          <w:rFonts w:ascii="TimesNewRoman" w:hAnsi="TimesNewRoman" w:cs="TimesNewRoman"/>
          <w:sz w:val="20"/>
          <w:szCs w:val="20"/>
        </w:rPr>
        <w:t xml:space="preserve"> jego podstawy </w:t>
      </w:r>
      <w:r w:rsidR="00F40354" w:rsidRPr="00CA6C64">
        <w:rPr>
          <w:rFonts w:ascii="TimesNewRoman" w:hAnsi="TimesNewRoman" w:cs="TimesNewRoman"/>
          <w:sz w:val="20"/>
          <w:szCs w:val="20"/>
        </w:rPr>
        <w:t>zakończyć</w:t>
      </w:r>
      <w:r w:rsidRPr="00CA6C64">
        <w:rPr>
          <w:rFonts w:ascii="TimesNewRoman" w:hAnsi="TimesNewRoman" w:cs="TimesNewRoman"/>
          <w:sz w:val="20"/>
          <w:szCs w:val="20"/>
        </w:rPr>
        <w:t xml:space="preserve"> roboty przygotowawcze,</w:t>
      </w:r>
      <w:r w:rsidR="00F40354" w:rsidRPr="00CA6C64">
        <w:rPr>
          <w:rFonts w:ascii="TimesNewRoman" w:hAnsi="TimesNewRoman" w:cs="TimesNewRoman"/>
          <w:sz w:val="20"/>
          <w:szCs w:val="20"/>
        </w:rPr>
        <w:t xml:space="preserve"> określone</w:t>
      </w:r>
      <w:r w:rsidRPr="00CA6C64">
        <w:rPr>
          <w:rFonts w:ascii="TimesNewRoman" w:hAnsi="TimesNewRoman" w:cs="TimesNewRoman"/>
          <w:sz w:val="20"/>
          <w:szCs w:val="20"/>
        </w:rPr>
        <w:t xml:space="preserve"> w SST D-01.00.00 „Roboty przygotowawcze”.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5.3.1.1. </w:t>
      </w:r>
      <w:r w:rsidR="00F40354" w:rsidRPr="00CA6C64">
        <w:rPr>
          <w:rFonts w:ascii="TimesNewRoman" w:hAnsi="TimesNewRoman" w:cs="TimesNewRoman"/>
          <w:sz w:val="20"/>
          <w:szCs w:val="20"/>
        </w:rPr>
        <w:t>Wycięcie</w:t>
      </w:r>
      <w:r w:rsidRPr="00CA6C64">
        <w:rPr>
          <w:rFonts w:ascii="TimesNewRoman" w:hAnsi="TimesNewRoman" w:cs="TimesNewRoman"/>
          <w:sz w:val="20"/>
          <w:szCs w:val="20"/>
        </w:rPr>
        <w:t xml:space="preserve"> stopni w zboczu</w:t>
      </w:r>
    </w:p>
    <w:p w:rsidR="00E07668" w:rsidRPr="00CA6C64" w:rsidRDefault="00E07668" w:rsidP="00F40354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Je</w:t>
      </w:r>
      <w:r w:rsidR="00F40354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 xml:space="preserve">eli pochylenie poprzeczne terenu w stosunku do osi nasypu jest </w:t>
      </w:r>
      <w:r w:rsidR="00F40354" w:rsidRPr="00CA6C64">
        <w:rPr>
          <w:rFonts w:ascii="TimesNewRoman" w:hAnsi="TimesNewRoman" w:cs="TimesNewRoman"/>
          <w:sz w:val="20"/>
          <w:szCs w:val="20"/>
        </w:rPr>
        <w:t>większe</w:t>
      </w:r>
      <w:r w:rsidRPr="00CA6C64">
        <w:rPr>
          <w:rFonts w:ascii="TimesNewRoman" w:hAnsi="TimesNewRoman" w:cs="TimesNewRoman"/>
          <w:sz w:val="20"/>
          <w:szCs w:val="20"/>
        </w:rPr>
        <w:t xml:space="preserve"> ni</w:t>
      </w:r>
      <w:r w:rsidR="00F40354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 xml:space="preserve"> 1:5 nale</w:t>
      </w:r>
      <w:r w:rsidR="00F40354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>y, dla zabezpieczenia</w:t>
      </w:r>
      <w:r w:rsidR="00F40354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przed zsuwaniem sie nasypu, </w:t>
      </w:r>
      <w:r w:rsidR="00F40354" w:rsidRPr="00CA6C64">
        <w:rPr>
          <w:rFonts w:ascii="TimesNewRoman" w:hAnsi="TimesNewRoman" w:cs="TimesNewRoman"/>
          <w:sz w:val="20"/>
          <w:szCs w:val="20"/>
        </w:rPr>
        <w:t>wykonać</w:t>
      </w:r>
      <w:r w:rsidRPr="00CA6C64">
        <w:rPr>
          <w:rFonts w:ascii="TimesNewRoman" w:hAnsi="TimesNewRoman" w:cs="TimesNewRoman"/>
          <w:sz w:val="20"/>
          <w:szCs w:val="20"/>
        </w:rPr>
        <w:t xml:space="preserve"> w zboczu stopnie o spadku górnej powierzchni, </w:t>
      </w:r>
      <w:r w:rsidR="00F40354" w:rsidRPr="00CA6C64">
        <w:rPr>
          <w:rFonts w:ascii="TimesNewRoman" w:hAnsi="TimesNewRoman" w:cs="TimesNewRoman"/>
          <w:sz w:val="20"/>
          <w:szCs w:val="20"/>
        </w:rPr>
        <w:t>wynoszącym</w:t>
      </w:r>
      <w:r w:rsidRPr="00CA6C64">
        <w:rPr>
          <w:rFonts w:ascii="TimesNewRoman" w:hAnsi="TimesNewRoman" w:cs="TimesNewRoman"/>
          <w:sz w:val="20"/>
          <w:szCs w:val="20"/>
        </w:rPr>
        <w:t xml:space="preserve"> około 4% </w:t>
      </w:r>
      <w:r w:rsidRPr="00CA6C64">
        <w:rPr>
          <w:rFonts w:ascii="Symbol" w:hAnsi="Symbol" w:cs="Symbol"/>
          <w:sz w:val="20"/>
          <w:szCs w:val="20"/>
        </w:rPr>
        <w:t></w:t>
      </w:r>
      <w:r w:rsidRPr="00CA6C64">
        <w:rPr>
          <w:rFonts w:ascii="Symbol" w:hAnsi="Symbol" w:cs="Symbol"/>
          <w:sz w:val="20"/>
          <w:szCs w:val="20"/>
        </w:rPr>
        <w:t></w:t>
      </w:r>
      <w:r w:rsidRPr="00CA6C64">
        <w:rPr>
          <w:rFonts w:ascii="TimesNewRoman" w:hAnsi="TimesNewRoman" w:cs="TimesNewRoman"/>
          <w:sz w:val="20"/>
          <w:szCs w:val="20"/>
        </w:rPr>
        <w:t>1% i</w:t>
      </w:r>
      <w:r w:rsidR="00F40354" w:rsidRPr="00CA6C64">
        <w:rPr>
          <w:rFonts w:ascii="TimesNewRoman" w:hAnsi="TimesNewRoman" w:cs="TimesNewRoman"/>
          <w:sz w:val="20"/>
          <w:szCs w:val="20"/>
        </w:rPr>
        <w:t xml:space="preserve"> szerokości</w:t>
      </w:r>
      <w:r w:rsidRPr="00CA6C64">
        <w:rPr>
          <w:rFonts w:ascii="TimesNewRoman" w:hAnsi="TimesNewRoman" w:cs="TimesNewRoman"/>
          <w:sz w:val="20"/>
          <w:szCs w:val="20"/>
        </w:rPr>
        <w:t xml:space="preserve"> od 1,0 do 2,5 m.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5.3.1.2. </w:t>
      </w:r>
      <w:r w:rsidR="00E51E4B" w:rsidRPr="00CA6C64">
        <w:rPr>
          <w:rFonts w:ascii="TimesNewRoman" w:hAnsi="TimesNewRoman" w:cs="TimesNewRoman"/>
          <w:sz w:val="20"/>
          <w:szCs w:val="20"/>
        </w:rPr>
        <w:t>Zagęszczenie</w:t>
      </w:r>
      <w:r w:rsidRPr="00CA6C64">
        <w:rPr>
          <w:rFonts w:ascii="TimesNewRoman" w:hAnsi="TimesNewRoman" w:cs="TimesNewRoman"/>
          <w:sz w:val="20"/>
          <w:szCs w:val="20"/>
        </w:rPr>
        <w:t xml:space="preserve"> gruntu i </w:t>
      </w:r>
      <w:r w:rsidR="00E51E4B" w:rsidRPr="00CA6C64">
        <w:rPr>
          <w:rFonts w:ascii="TimesNewRoman" w:hAnsi="TimesNewRoman" w:cs="TimesNewRoman"/>
          <w:sz w:val="20"/>
          <w:szCs w:val="20"/>
        </w:rPr>
        <w:t>nośność</w:t>
      </w:r>
      <w:r w:rsidRPr="00CA6C64">
        <w:rPr>
          <w:rFonts w:ascii="TimesNewRoman" w:hAnsi="TimesNewRoman" w:cs="TimesNewRoman"/>
          <w:sz w:val="20"/>
          <w:szCs w:val="20"/>
        </w:rPr>
        <w:t xml:space="preserve"> w </w:t>
      </w:r>
      <w:r w:rsidR="00E51E4B" w:rsidRPr="00CA6C64">
        <w:rPr>
          <w:rFonts w:ascii="TimesNewRoman" w:hAnsi="TimesNewRoman" w:cs="TimesNewRoman"/>
          <w:sz w:val="20"/>
          <w:szCs w:val="20"/>
        </w:rPr>
        <w:t>podłożu</w:t>
      </w:r>
      <w:r w:rsidRPr="00CA6C64">
        <w:rPr>
          <w:rFonts w:ascii="TimesNewRoman" w:hAnsi="TimesNewRoman" w:cs="TimesNewRoman"/>
          <w:sz w:val="20"/>
          <w:szCs w:val="20"/>
        </w:rPr>
        <w:t xml:space="preserve"> nasypu</w:t>
      </w:r>
    </w:p>
    <w:p w:rsidR="00E07668" w:rsidRPr="00CA6C64" w:rsidRDefault="00E07668" w:rsidP="003D52C7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Wykonawca powinien </w:t>
      </w:r>
      <w:r w:rsidR="00E51E4B" w:rsidRPr="00CA6C64">
        <w:rPr>
          <w:rFonts w:ascii="TimesNewRoman" w:hAnsi="TimesNewRoman" w:cs="TimesNewRoman"/>
          <w:sz w:val="20"/>
          <w:szCs w:val="20"/>
        </w:rPr>
        <w:t>skontrolować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E51E4B" w:rsidRPr="00CA6C64">
        <w:rPr>
          <w:rFonts w:ascii="TimesNewRoman" w:hAnsi="TimesNewRoman" w:cs="TimesNewRoman"/>
          <w:sz w:val="20"/>
          <w:szCs w:val="20"/>
        </w:rPr>
        <w:t>wskaźnik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E51E4B" w:rsidRPr="00CA6C64">
        <w:rPr>
          <w:rFonts w:ascii="TimesNewRoman" w:hAnsi="TimesNewRoman" w:cs="TimesNewRoman"/>
          <w:sz w:val="20"/>
          <w:szCs w:val="20"/>
        </w:rPr>
        <w:t>zagęszczenia</w:t>
      </w:r>
      <w:r w:rsidRPr="00CA6C64">
        <w:rPr>
          <w:rFonts w:ascii="TimesNewRoman" w:hAnsi="TimesNewRoman" w:cs="TimesNewRoman"/>
          <w:sz w:val="20"/>
          <w:szCs w:val="20"/>
        </w:rPr>
        <w:t xml:space="preserve"> gruntów rodzimych, </w:t>
      </w:r>
      <w:r w:rsidR="00E51E4B" w:rsidRPr="00CA6C64">
        <w:rPr>
          <w:rFonts w:ascii="TimesNewRoman" w:hAnsi="TimesNewRoman" w:cs="TimesNewRoman"/>
          <w:sz w:val="20"/>
          <w:szCs w:val="20"/>
        </w:rPr>
        <w:t>zalęgających</w:t>
      </w:r>
      <w:r w:rsidRPr="00CA6C64">
        <w:rPr>
          <w:rFonts w:ascii="TimesNewRoman" w:hAnsi="TimesNewRoman" w:cs="TimesNewRoman"/>
          <w:sz w:val="20"/>
          <w:szCs w:val="20"/>
        </w:rPr>
        <w:t xml:space="preserve"> w strefie</w:t>
      </w:r>
      <w:r w:rsidR="003D52C7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podło</w:t>
      </w:r>
      <w:r w:rsidR="00E51E4B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 xml:space="preserve">a nasypu, do </w:t>
      </w:r>
      <w:r w:rsidR="00E51E4B" w:rsidRPr="00CA6C64">
        <w:rPr>
          <w:rFonts w:ascii="TimesNewRoman" w:hAnsi="TimesNewRoman" w:cs="TimesNewRoman"/>
          <w:sz w:val="20"/>
          <w:szCs w:val="20"/>
        </w:rPr>
        <w:t>głębokości</w:t>
      </w:r>
      <w:r w:rsidRPr="00CA6C64">
        <w:rPr>
          <w:rFonts w:ascii="TimesNewRoman" w:hAnsi="TimesNewRoman" w:cs="TimesNewRoman"/>
          <w:sz w:val="20"/>
          <w:szCs w:val="20"/>
        </w:rPr>
        <w:t xml:space="preserve"> 0,5 m od powierzchni terenu. Je</w:t>
      </w:r>
      <w:r w:rsidR="00E51E4B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 xml:space="preserve">eli </w:t>
      </w:r>
      <w:r w:rsidR="00E51E4B" w:rsidRPr="00CA6C64">
        <w:rPr>
          <w:rFonts w:ascii="TimesNewRoman" w:hAnsi="TimesNewRoman" w:cs="TimesNewRoman"/>
          <w:sz w:val="20"/>
          <w:szCs w:val="20"/>
        </w:rPr>
        <w:t>wartość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E51E4B" w:rsidRPr="00CA6C64">
        <w:rPr>
          <w:rFonts w:ascii="TimesNewRoman" w:hAnsi="TimesNewRoman" w:cs="TimesNewRoman"/>
          <w:sz w:val="20"/>
          <w:szCs w:val="20"/>
        </w:rPr>
        <w:t>wskaźnika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E51E4B" w:rsidRPr="00CA6C64">
        <w:rPr>
          <w:rFonts w:ascii="TimesNewRoman" w:hAnsi="TimesNewRoman" w:cs="TimesNewRoman"/>
          <w:sz w:val="20"/>
          <w:szCs w:val="20"/>
        </w:rPr>
        <w:t>zagęszczenia</w:t>
      </w:r>
      <w:r w:rsidRPr="00CA6C64">
        <w:rPr>
          <w:rFonts w:ascii="TimesNewRoman" w:hAnsi="TimesNewRoman" w:cs="TimesNewRoman"/>
          <w:sz w:val="20"/>
          <w:szCs w:val="20"/>
        </w:rPr>
        <w:t xml:space="preserve"> jest mniejsza ni</w:t>
      </w:r>
      <w:r w:rsidR="00E51E4B" w:rsidRPr="00CA6C64">
        <w:rPr>
          <w:rFonts w:ascii="TimesNewRoman" w:hAnsi="TimesNewRoman" w:cs="TimesNewRoman"/>
          <w:sz w:val="20"/>
          <w:szCs w:val="20"/>
        </w:rPr>
        <w:t>ż</w:t>
      </w:r>
      <w:r w:rsidR="003D52C7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9C2425" w:rsidRPr="00CA6C64">
        <w:rPr>
          <w:rFonts w:ascii="TimesNewRoman" w:hAnsi="TimesNewRoman" w:cs="TimesNewRoman"/>
          <w:sz w:val="20"/>
          <w:szCs w:val="20"/>
        </w:rPr>
        <w:t>określona</w:t>
      </w:r>
      <w:r w:rsidRPr="00CA6C64">
        <w:rPr>
          <w:rFonts w:ascii="TimesNewRoman" w:hAnsi="TimesNewRoman" w:cs="TimesNewRoman"/>
          <w:sz w:val="20"/>
          <w:szCs w:val="20"/>
        </w:rPr>
        <w:t xml:space="preserve"> w tablicy 3, Wykonawca powinien </w:t>
      </w:r>
      <w:r w:rsidR="009C2425" w:rsidRPr="00CA6C64">
        <w:rPr>
          <w:rFonts w:ascii="TimesNewRoman" w:hAnsi="TimesNewRoman" w:cs="TimesNewRoman"/>
          <w:sz w:val="20"/>
          <w:szCs w:val="20"/>
        </w:rPr>
        <w:t>dogęścić</w:t>
      </w:r>
      <w:r w:rsidRPr="00CA6C64">
        <w:rPr>
          <w:rFonts w:ascii="TimesNewRoman" w:hAnsi="TimesNewRoman" w:cs="TimesNewRoman"/>
          <w:sz w:val="20"/>
          <w:szCs w:val="20"/>
        </w:rPr>
        <w:t xml:space="preserve"> podło</w:t>
      </w:r>
      <w:r w:rsidR="009C2425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>e tak, aby powy</w:t>
      </w:r>
      <w:r w:rsidR="009C2425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>sze wymaganie zostało spełnione.</w:t>
      </w:r>
      <w:r w:rsidR="003D52C7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Je</w:t>
      </w:r>
      <w:r w:rsidR="009C2425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 xml:space="preserve">eli </w:t>
      </w:r>
      <w:r w:rsidR="009C2425" w:rsidRPr="00CA6C64">
        <w:rPr>
          <w:rFonts w:ascii="TimesNewRoman" w:hAnsi="TimesNewRoman" w:cs="TimesNewRoman"/>
          <w:sz w:val="20"/>
          <w:szCs w:val="20"/>
        </w:rPr>
        <w:t>wartości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9C2425" w:rsidRPr="00CA6C64">
        <w:rPr>
          <w:rFonts w:ascii="TimesNewRoman" w:hAnsi="TimesNewRoman" w:cs="TimesNewRoman"/>
          <w:sz w:val="20"/>
          <w:szCs w:val="20"/>
        </w:rPr>
        <w:t>wskaźnika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9C2425" w:rsidRPr="00CA6C64">
        <w:rPr>
          <w:rFonts w:ascii="TimesNewRoman" w:hAnsi="TimesNewRoman" w:cs="TimesNewRoman"/>
          <w:sz w:val="20"/>
          <w:szCs w:val="20"/>
        </w:rPr>
        <w:t>zagęszczenia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9C2425" w:rsidRPr="00CA6C64">
        <w:rPr>
          <w:rFonts w:ascii="TimesNewRoman" w:hAnsi="TimesNewRoman" w:cs="TimesNewRoman"/>
          <w:sz w:val="20"/>
          <w:szCs w:val="20"/>
        </w:rPr>
        <w:t>określone</w:t>
      </w:r>
      <w:r w:rsidRPr="00CA6C64">
        <w:rPr>
          <w:rFonts w:ascii="TimesNewRoman" w:hAnsi="TimesNewRoman" w:cs="TimesNewRoman"/>
          <w:sz w:val="20"/>
          <w:szCs w:val="20"/>
        </w:rPr>
        <w:t xml:space="preserve"> w tablicy 3 nie </w:t>
      </w:r>
      <w:r w:rsidR="009C2425" w:rsidRPr="00CA6C64">
        <w:rPr>
          <w:rFonts w:ascii="TimesNewRoman" w:hAnsi="TimesNewRoman" w:cs="TimesNewRoman"/>
          <w:sz w:val="20"/>
          <w:szCs w:val="20"/>
        </w:rPr>
        <w:t>mogą</w:t>
      </w:r>
      <w:r w:rsidRPr="00CA6C64">
        <w:rPr>
          <w:rFonts w:ascii="TimesNewRoman" w:hAnsi="TimesNewRoman" w:cs="TimesNewRoman"/>
          <w:sz w:val="20"/>
          <w:szCs w:val="20"/>
        </w:rPr>
        <w:t xml:space="preserve"> by</w:t>
      </w:r>
      <w:r w:rsidR="009C2425" w:rsidRPr="00CA6C64">
        <w:rPr>
          <w:rFonts w:ascii="TimesNewRoman" w:hAnsi="TimesNewRoman" w:cs="TimesNewRoman"/>
          <w:sz w:val="20"/>
          <w:szCs w:val="20"/>
        </w:rPr>
        <w:t>ć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9C2425" w:rsidRPr="00CA6C64">
        <w:rPr>
          <w:rFonts w:ascii="TimesNewRoman" w:hAnsi="TimesNewRoman" w:cs="TimesNewRoman"/>
          <w:sz w:val="20"/>
          <w:szCs w:val="20"/>
        </w:rPr>
        <w:t>osiągnięte</w:t>
      </w:r>
      <w:r w:rsidRPr="00CA6C64">
        <w:rPr>
          <w:rFonts w:ascii="TimesNewRoman" w:hAnsi="TimesNewRoman" w:cs="TimesNewRoman"/>
          <w:sz w:val="20"/>
          <w:szCs w:val="20"/>
        </w:rPr>
        <w:t xml:space="preserve"> przez </w:t>
      </w:r>
      <w:r w:rsidR="009C2425" w:rsidRPr="00CA6C64">
        <w:rPr>
          <w:rFonts w:ascii="TimesNewRoman" w:hAnsi="TimesNewRoman" w:cs="TimesNewRoman"/>
          <w:sz w:val="20"/>
          <w:szCs w:val="20"/>
        </w:rPr>
        <w:t>bezpośrednie</w:t>
      </w:r>
      <w:r w:rsidR="003D52C7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9C2425" w:rsidRPr="00CA6C64">
        <w:rPr>
          <w:rFonts w:ascii="TimesNewRoman" w:hAnsi="TimesNewRoman" w:cs="TimesNewRoman"/>
          <w:sz w:val="20"/>
          <w:szCs w:val="20"/>
        </w:rPr>
        <w:t>zagęszczanie</w:t>
      </w:r>
      <w:r w:rsidRPr="00CA6C64">
        <w:rPr>
          <w:rFonts w:ascii="TimesNewRoman" w:hAnsi="TimesNewRoman" w:cs="TimesNewRoman"/>
          <w:sz w:val="20"/>
          <w:szCs w:val="20"/>
        </w:rPr>
        <w:t xml:space="preserve"> podło</w:t>
      </w:r>
      <w:r w:rsidR="009C2425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>a, to nale</w:t>
      </w:r>
      <w:r w:rsidR="009C2425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 xml:space="preserve">y </w:t>
      </w:r>
      <w:r w:rsidR="009C2425" w:rsidRPr="00CA6C64">
        <w:rPr>
          <w:rFonts w:ascii="TimesNewRoman" w:hAnsi="TimesNewRoman" w:cs="TimesNewRoman"/>
          <w:sz w:val="20"/>
          <w:szCs w:val="20"/>
        </w:rPr>
        <w:t>podjąć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9C2425" w:rsidRPr="00CA6C64">
        <w:rPr>
          <w:rFonts w:ascii="TimesNewRoman" w:hAnsi="TimesNewRoman" w:cs="TimesNewRoman"/>
          <w:sz w:val="20"/>
          <w:szCs w:val="20"/>
        </w:rPr>
        <w:t>środki</w:t>
      </w:r>
      <w:r w:rsidRPr="00CA6C64">
        <w:rPr>
          <w:rFonts w:ascii="TimesNewRoman" w:hAnsi="TimesNewRoman" w:cs="TimesNewRoman"/>
          <w:sz w:val="20"/>
          <w:szCs w:val="20"/>
        </w:rPr>
        <w:t xml:space="preserve"> w celu ulepszenia gruntu podło</w:t>
      </w:r>
      <w:r w:rsidR="009C2425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 xml:space="preserve">a, </w:t>
      </w:r>
      <w:r w:rsidR="003D52C7" w:rsidRPr="00CA6C64">
        <w:rPr>
          <w:rFonts w:ascii="TimesNewRoman" w:hAnsi="TimesNewRoman" w:cs="TimesNewRoman"/>
          <w:sz w:val="20"/>
          <w:szCs w:val="20"/>
        </w:rPr>
        <w:t>umożliwiające</w:t>
      </w:r>
      <w:r w:rsidRPr="00CA6C64">
        <w:rPr>
          <w:rFonts w:ascii="TimesNewRoman" w:hAnsi="TimesNewRoman" w:cs="TimesNewRoman"/>
          <w:sz w:val="20"/>
          <w:szCs w:val="20"/>
        </w:rPr>
        <w:t xml:space="preserve"> uzyskanie wymaganych</w:t>
      </w:r>
      <w:r w:rsidR="003D52C7" w:rsidRPr="00CA6C64">
        <w:rPr>
          <w:rFonts w:ascii="TimesNewRoman" w:hAnsi="TimesNewRoman" w:cs="TimesNewRoman"/>
          <w:sz w:val="20"/>
          <w:szCs w:val="20"/>
        </w:rPr>
        <w:t xml:space="preserve"> wartości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3D52C7" w:rsidRPr="00CA6C64">
        <w:rPr>
          <w:rFonts w:ascii="TimesNewRoman" w:hAnsi="TimesNewRoman" w:cs="TimesNewRoman"/>
          <w:sz w:val="20"/>
          <w:szCs w:val="20"/>
        </w:rPr>
        <w:t>wskaźnika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3D52C7" w:rsidRPr="00CA6C64">
        <w:rPr>
          <w:rFonts w:ascii="TimesNewRoman" w:hAnsi="TimesNewRoman" w:cs="TimesNewRoman"/>
          <w:sz w:val="20"/>
          <w:szCs w:val="20"/>
        </w:rPr>
        <w:t>zagęszczenia</w:t>
      </w:r>
      <w:r w:rsidRPr="00CA6C64">
        <w:rPr>
          <w:rFonts w:ascii="TimesNewRoman" w:hAnsi="TimesNewRoman" w:cs="TimesNewRoman"/>
          <w:sz w:val="20"/>
          <w:szCs w:val="20"/>
        </w:rPr>
        <w:t>.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Tablica 3. Minimalne </w:t>
      </w:r>
      <w:r w:rsidR="003D52C7" w:rsidRPr="00CA6C64">
        <w:rPr>
          <w:rFonts w:ascii="TimesNewRoman" w:hAnsi="TimesNewRoman" w:cs="TimesNewRoman"/>
          <w:sz w:val="20"/>
          <w:szCs w:val="20"/>
        </w:rPr>
        <w:t>wartości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3D52C7" w:rsidRPr="00CA6C64">
        <w:rPr>
          <w:rFonts w:ascii="TimesNewRoman" w:hAnsi="TimesNewRoman" w:cs="TimesNewRoman"/>
          <w:sz w:val="20"/>
          <w:szCs w:val="20"/>
        </w:rPr>
        <w:t>wskaźnika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3D52C7" w:rsidRPr="00CA6C64">
        <w:rPr>
          <w:rFonts w:ascii="TimesNewRoman" w:hAnsi="TimesNewRoman" w:cs="TimesNewRoman"/>
          <w:sz w:val="20"/>
          <w:szCs w:val="20"/>
        </w:rPr>
        <w:t>zagęszczenia</w:t>
      </w:r>
      <w:r w:rsidRPr="00CA6C64">
        <w:rPr>
          <w:rFonts w:ascii="TimesNewRoman" w:hAnsi="TimesNewRoman" w:cs="TimesNewRoman"/>
          <w:sz w:val="20"/>
          <w:szCs w:val="20"/>
        </w:rPr>
        <w:t xml:space="preserve"> dla podło</w:t>
      </w:r>
      <w:r w:rsidR="003D52C7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 xml:space="preserve">a nasypów do </w:t>
      </w:r>
      <w:r w:rsidR="003D52C7" w:rsidRPr="00CA6C64">
        <w:rPr>
          <w:rFonts w:ascii="TimesNewRoman" w:hAnsi="TimesNewRoman" w:cs="TimesNewRoman"/>
          <w:sz w:val="20"/>
          <w:szCs w:val="20"/>
        </w:rPr>
        <w:t>głębokości</w:t>
      </w:r>
      <w:r w:rsidRPr="00CA6C64">
        <w:rPr>
          <w:rFonts w:ascii="TimesNewRoman" w:hAnsi="TimesNewRoman" w:cs="TimesNewRoman"/>
          <w:sz w:val="20"/>
          <w:szCs w:val="20"/>
        </w:rPr>
        <w:t xml:space="preserve"> 0,5 </w:t>
      </w:r>
      <w:r w:rsidR="003D52C7" w:rsidRPr="00CA6C64">
        <w:rPr>
          <w:rFonts w:ascii="TimesNewRoman" w:hAnsi="TimesNewRoman" w:cs="TimesNewRoman"/>
          <w:sz w:val="20"/>
          <w:szCs w:val="20"/>
        </w:rPr>
        <w:t xml:space="preserve">m od </w:t>
      </w:r>
      <w:r w:rsidRPr="00CA6C64">
        <w:rPr>
          <w:rFonts w:ascii="TimesNewRoman" w:hAnsi="TimesNewRoman" w:cs="TimesNewRoman"/>
          <w:sz w:val="20"/>
          <w:szCs w:val="20"/>
        </w:rPr>
        <w:t>powierzchni</w:t>
      </w:r>
      <w:r w:rsidR="003D52C7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terenu</w:t>
      </w:r>
    </w:p>
    <w:p w:rsidR="003D52C7" w:rsidRPr="00CA6C64" w:rsidRDefault="003D52C7" w:rsidP="003D52C7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noProof/>
          <w:sz w:val="20"/>
          <w:szCs w:val="20"/>
        </w:rPr>
        <w:drawing>
          <wp:inline distT="0" distB="0" distL="0" distR="0" wp14:anchorId="2A2775C5" wp14:editId="46DDE068">
            <wp:extent cx="4197822" cy="1081377"/>
            <wp:effectExtent l="1905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266" cy="10820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7668" w:rsidRPr="00CA6C64" w:rsidRDefault="00E07668" w:rsidP="004C4389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Dodatkowo mo</w:t>
      </w:r>
      <w:r w:rsidR="003D52C7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 xml:space="preserve">na </w:t>
      </w:r>
      <w:r w:rsidR="003D52C7" w:rsidRPr="00CA6C64">
        <w:rPr>
          <w:rFonts w:ascii="TimesNewRoman" w:hAnsi="TimesNewRoman" w:cs="TimesNewRoman"/>
          <w:sz w:val="20"/>
          <w:szCs w:val="20"/>
        </w:rPr>
        <w:t>sprawdzić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3D52C7" w:rsidRPr="00CA6C64">
        <w:rPr>
          <w:rFonts w:ascii="TimesNewRoman" w:hAnsi="TimesNewRoman" w:cs="TimesNewRoman"/>
          <w:sz w:val="20"/>
          <w:szCs w:val="20"/>
        </w:rPr>
        <w:t>nośność</w:t>
      </w:r>
      <w:r w:rsidRPr="00CA6C64">
        <w:rPr>
          <w:rFonts w:ascii="TimesNewRoman" w:hAnsi="TimesNewRoman" w:cs="TimesNewRoman"/>
          <w:sz w:val="20"/>
          <w:szCs w:val="20"/>
        </w:rPr>
        <w:t xml:space="preserve"> warstwy gruntu podło</w:t>
      </w:r>
      <w:r w:rsidR="003D52C7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>a nasypu na podstawie pomiaru wtórnego modułu</w:t>
      </w:r>
      <w:r w:rsidR="003D52C7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odkształcenia E</w:t>
      </w:r>
      <w:r w:rsidRPr="00CA6C64">
        <w:rPr>
          <w:rFonts w:ascii="TimesNewRoman" w:hAnsi="TimesNewRoman" w:cs="TimesNewRoman"/>
          <w:sz w:val="13"/>
          <w:szCs w:val="13"/>
        </w:rPr>
        <w:t xml:space="preserve">2 </w:t>
      </w:r>
      <w:r w:rsidRPr="00CA6C64">
        <w:rPr>
          <w:rFonts w:ascii="TimesNewRoman" w:hAnsi="TimesNewRoman" w:cs="TimesNewRoman"/>
          <w:sz w:val="20"/>
          <w:szCs w:val="20"/>
        </w:rPr>
        <w:t>zgodnie z PN-02205:1998 [4] rysunek 3.</w:t>
      </w:r>
    </w:p>
    <w:p w:rsidR="00E07668" w:rsidRPr="00CA6C64" w:rsidRDefault="00E07668" w:rsidP="004C4389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5.3.1.3. Spulchnienie gruntów w </w:t>
      </w:r>
      <w:r w:rsidR="003D52C7" w:rsidRPr="00CA6C64">
        <w:rPr>
          <w:rFonts w:ascii="TimesNewRoman" w:hAnsi="TimesNewRoman" w:cs="TimesNewRoman"/>
          <w:sz w:val="20"/>
          <w:szCs w:val="20"/>
        </w:rPr>
        <w:t>podłożu</w:t>
      </w:r>
      <w:r w:rsidRPr="00CA6C64">
        <w:rPr>
          <w:rFonts w:ascii="TimesNewRoman" w:hAnsi="TimesNewRoman" w:cs="TimesNewRoman"/>
          <w:sz w:val="20"/>
          <w:szCs w:val="20"/>
        </w:rPr>
        <w:t xml:space="preserve"> nasypów</w:t>
      </w:r>
    </w:p>
    <w:p w:rsidR="00E07668" w:rsidRPr="00CA6C64" w:rsidRDefault="00E07668" w:rsidP="004C4389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Je</w:t>
      </w:r>
      <w:r w:rsidR="003D52C7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>eli nasyp ma by</w:t>
      </w:r>
      <w:r w:rsidR="003D52C7" w:rsidRPr="00CA6C64">
        <w:rPr>
          <w:rFonts w:ascii="TimesNewRoman" w:hAnsi="TimesNewRoman" w:cs="TimesNewRoman"/>
          <w:sz w:val="20"/>
          <w:szCs w:val="20"/>
        </w:rPr>
        <w:t>ć</w:t>
      </w:r>
      <w:r w:rsidRPr="00CA6C64">
        <w:rPr>
          <w:rFonts w:ascii="TimesNewRoman" w:hAnsi="TimesNewRoman" w:cs="TimesNewRoman"/>
          <w:sz w:val="20"/>
          <w:szCs w:val="20"/>
        </w:rPr>
        <w:t xml:space="preserve"> budowany na powierzchni skały lub na innej gładkiej powierzchni, to przed</w:t>
      </w:r>
    </w:p>
    <w:p w:rsidR="00E07668" w:rsidRPr="00CA6C64" w:rsidRDefault="003D52C7" w:rsidP="004C4389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przystąpieniem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do budowy nasypu powinna ona </w:t>
      </w:r>
      <w:r w:rsidRPr="00CA6C64">
        <w:rPr>
          <w:rFonts w:ascii="TimesNewRoman" w:hAnsi="TimesNewRoman" w:cs="TimesNewRoman"/>
          <w:sz w:val="20"/>
          <w:szCs w:val="20"/>
        </w:rPr>
        <w:t>być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rozdrobniona lub spulchniona na </w:t>
      </w:r>
      <w:r w:rsidRPr="00CA6C64">
        <w:rPr>
          <w:rFonts w:ascii="TimesNewRoman" w:hAnsi="TimesNewRoman" w:cs="TimesNewRoman"/>
          <w:sz w:val="20"/>
          <w:szCs w:val="20"/>
        </w:rPr>
        <w:t>głębokość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co najmniej 15 cm, w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celu poprawy jej </w:t>
      </w:r>
      <w:r w:rsidRPr="00CA6C64">
        <w:rPr>
          <w:rFonts w:ascii="TimesNewRoman" w:hAnsi="TimesNewRoman" w:cs="TimesNewRoman"/>
          <w:sz w:val="20"/>
          <w:szCs w:val="20"/>
        </w:rPr>
        <w:t>powiązania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z podstawa nasypu.</w:t>
      </w:r>
    </w:p>
    <w:p w:rsidR="00E07668" w:rsidRPr="00CA6C64" w:rsidRDefault="00E07668" w:rsidP="004C4389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5.3.2. Wybór gruntów i materiałów do wykonania nasypów</w:t>
      </w:r>
    </w:p>
    <w:p w:rsidR="00E07668" w:rsidRPr="00CA6C64" w:rsidRDefault="00E07668" w:rsidP="004C4389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Wybór gruntów i materiałów do wykonania nasypów powinien by</w:t>
      </w:r>
      <w:r w:rsidR="00A62922" w:rsidRPr="00CA6C64">
        <w:rPr>
          <w:rFonts w:ascii="TimesNewRoman" w:hAnsi="TimesNewRoman" w:cs="TimesNewRoman"/>
          <w:sz w:val="20"/>
          <w:szCs w:val="20"/>
        </w:rPr>
        <w:t>ć</w:t>
      </w:r>
      <w:r w:rsidRPr="00CA6C64">
        <w:rPr>
          <w:rFonts w:ascii="TimesNewRoman" w:hAnsi="TimesNewRoman" w:cs="TimesNewRoman"/>
          <w:sz w:val="20"/>
          <w:szCs w:val="20"/>
        </w:rPr>
        <w:t xml:space="preserve"> dokonany z </w:t>
      </w:r>
      <w:r w:rsidR="00A62922" w:rsidRPr="00CA6C64">
        <w:rPr>
          <w:rFonts w:ascii="TimesNewRoman" w:hAnsi="TimesNewRoman" w:cs="TimesNewRoman"/>
          <w:sz w:val="20"/>
          <w:szCs w:val="20"/>
        </w:rPr>
        <w:t>uwzględnieniem</w:t>
      </w:r>
      <w:r w:rsidRPr="00CA6C64">
        <w:rPr>
          <w:rFonts w:ascii="TimesNewRoman" w:hAnsi="TimesNewRoman" w:cs="TimesNewRoman"/>
          <w:sz w:val="20"/>
          <w:szCs w:val="20"/>
        </w:rPr>
        <w:t xml:space="preserve"> zasad</w:t>
      </w:r>
      <w:r w:rsidR="00A62922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podanych w </w:t>
      </w:r>
      <w:proofErr w:type="spellStart"/>
      <w:r w:rsidRPr="00CA6C64">
        <w:rPr>
          <w:rFonts w:ascii="TimesNewRoman" w:hAnsi="TimesNewRoman" w:cs="TimesNewRoman"/>
          <w:sz w:val="20"/>
          <w:szCs w:val="20"/>
        </w:rPr>
        <w:t>pkcie</w:t>
      </w:r>
      <w:proofErr w:type="spellEnd"/>
      <w:r w:rsidRPr="00CA6C64">
        <w:rPr>
          <w:rFonts w:ascii="TimesNewRoman" w:hAnsi="TimesNewRoman" w:cs="TimesNewRoman"/>
          <w:sz w:val="20"/>
          <w:szCs w:val="20"/>
        </w:rPr>
        <w:t xml:space="preserve"> 2.</w:t>
      </w:r>
    </w:p>
    <w:p w:rsidR="00E07668" w:rsidRPr="00CA6C64" w:rsidRDefault="00E07668" w:rsidP="004C4389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5.3.3. Zasady wykonania nasypów</w:t>
      </w:r>
    </w:p>
    <w:p w:rsidR="00E07668" w:rsidRPr="00CA6C64" w:rsidRDefault="00E07668" w:rsidP="004C4389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5.3.3.1. Ogólne zasady wykonywania nasypów</w:t>
      </w:r>
    </w:p>
    <w:p w:rsidR="00E07668" w:rsidRPr="00CA6C64" w:rsidRDefault="00E07668" w:rsidP="004C4389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Nasypy powinny </w:t>
      </w:r>
      <w:r w:rsidR="00A62922" w:rsidRPr="00CA6C64">
        <w:rPr>
          <w:rFonts w:ascii="TimesNewRoman" w:hAnsi="TimesNewRoman" w:cs="TimesNewRoman"/>
          <w:sz w:val="20"/>
          <w:szCs w:val="20"/>
        </w:rPr>
        <w:t>być</w:t>
      </w:r>
      <w:r w:rsidRPr="00CA6C64">
        <w:rPr>
          <w:rFonts w:ascii="TimesNewRoman" w:hAnsi="TimesNewRoman" w:cs="TimesNewRoman"/>
          <w:sz w:val="20"/>
          <w:szCs w:val="20"/>
        </w:rPr>
        <w:t xml:space="preserve"> wznoszone przy zachowaniu przekroju poprzecznego i profilu </w:t>
      </w:r>
      <w:r w:rsidR="00A62922" w:rsidRPr="00CA6C64">
        <w:rPr>
          <w:rFonts w:ascii="TimesNewRoman" w:hAnsi="TimesNewRoman" w:cs="TimesNewRoman"/>
          <w:sz w:val="20"/>
          <w:szCs w:val="20"/>
        </w:rPr>
        <w:t>podłużnego</w:t>
      </w:r>
      <w:r w:rsidRPr="00CA6C64">
        <w:rPr>
          <w:rFonts w:ascii="TimesNewRoman" w:hAnsi="TimesNewRoman" w:cs="TimesNewRoman"/>
          <w:sz w:val="20"/>
          <w:szCs w:val="20"/>
        </w:rPr>
        <w:t>, które</w:t>
      </w:r>
      <w:r w:rsidR="00A62922" w:rsidRPr="00CA6C64">
        <w:rPr>
          <w:rFonts w:ascii="TimesNewRoman" w:hAnsi="TimesNewRoman" w:cs="TimesNewRoman"/>
          <w:sz w:val="20"/>
          <w:szCs w:val="20"/>
        </w:rPr>
        <w:t xml:space="preserve"> określono</w:t>
      </w:r>
      <w:r w:rsidRPr="00CA6C64">
        <w:rPr>
          <w:rFonts w:ascii="TimesNewRoman" w:hAnsi="TimesNewRoman" w:cs="TimesNewRoman"/>
          <w:sz w:val="20"/>
          <w:szCs w:val="20"/>
        </w:rPr>
        <w:t xml:space="preserve"> w dokumentacji projektowej, z </w:t>
      </w:r>
      <w:r w:rsidR="00A62922" w:rsidRPr="00CA6C64">
        <w:rPr>
          <w:rFonts w:ascii="TimesNewRoman" w:hAnsi="TimesNewRoman" w:cs="TimesNewRoman"/>
          <w:sz w:val="20"/>
          <w:szCs w:val="20"/>
        </w:rPr>
        <w:t>uwzględnieniem</w:t>
      </w:r>
      <w:r w:rsidRPr="00CA6C64">
        <w:rPr>
          <w:rFonts w:ascii="TimesNewRoman" w:hAnsi="TimesNewRoman" w:cs="TimesNewRoman"/>
          <w:sz w:val="20"/>
          <w:szCs w:val="20"/>
        </w:rPr>
        <w:t xml:space="preserve"> ewentualnych zmian wprowadzonych zawczasu przez</w:t>
      </w:r>
      <w:r w:rsidR="00A62922" w:rsidRPr="00CA6C64">
        <w:rPr>
          <w:rFonts w:ascii="TimesNewRoman" w:hAnsi="TimesNewRoman" w:cs="TimesNewRoman"/>
          <w:sz w:val="20"/>
          <w:szCs w:val="20"/>
        </w:rPr>
        <w:t xml:space="preserve"> Inżyniera</w:t>
      </w:r>
      <w:r w:rsidRPr="00CA6C64">
        <w:rPr>
          <w:rFonts w:ascii="TimesNewRoman" w:hAnsi="TimesNewRoman" w:cs="TimesNewRoman"/>
          <w:sz w:val="20"/>
          <w:szCs w:val="20"/>
        </w:rPr>
        <w:t>.</w:t>
      </w:r>
      <w:r w:rsidR="00D62D57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W celu zapewnienia </w:t>
      </w:r>
      <w:r w:rsidR="00A62922" w:rsidRPr="00CA6C64">
        <w:rPr>
          <w:rFonts w:ascii="TimesNewRoman" w:hAnsi="TimesNewRoman" w:cs="TimesNewRoman"/>
          <w:sz w:val="20"/>
          <w:szCs w:val="20"/>
        </w:rPr>
        <w:t>stateczności</w:t>
      </w:r>
      <w:r w:rsidRPr="00CA6C64">
        <w:rPr>
          <w:rFonts w:ascii="TimesNewRoman" w:hAnsi="TimesNewRoman" w:cs="TimesNewRoman"/>
          <w:sz w:val="20"/>
          <w:szCs w:val="20"/>
        </w:rPr>
        <w:t xml:space="preserve"> nasypu i jego równomiernego osiadania </w:t>
      </w:r>
      <w:r w:rsidR="00A62922" w:rsidRPr="00CA6C64">
        <w:rPr>
          <w:rFonts w:ascii="TimesNewRoman" w:hAnsi="TimesNewRoman" w:cs="TimesNewRoman"/>
          <w:sz w:val="20"/>
          <w:szCs w:val="20"/>
        </w:rPr>
        <w:t>należy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A62922" w:rsidRPr="00CA6C64">
        <w:rPr>
          <w:rFonts w:ascii="TimesNewRoman" w:hAnsi="TimesNewRoman" w:cs="TimesNewRoman"/>
          <w:sz w:val="20"/>
          <w:szCs w:val="20"/>
        </w:rPr>
        <w:t>przestrzegać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A62922" w:rsidRPr="00CA6C64">
        <w:rPr>
          <w:rFonts w:ascii="TimesNewRoman" w:hAnsi="TimesNewRoman" w:cs="TimesNewRoman"/>
          <w:sz w:val="20"/>
          <w:szCs w:val="20"/>
        </w:rPr>
        <w:t>następujących</w:t>
      </w:r>
      <w:r w:rsidR="00557541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zasad:</w:t>
      </w:r>
    </w:p>
    <w:p w:rsidR="00E07668" w:rsidRPr="00CA6C64" w:rsidRDefault="00E07668" w:rsidP="004C4389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a) Nasypy nale</w:t>
      </w:r>
      <w:r w:rsidR="00557541" w:rsidRPr="00CA6C64">
        <w:rPr>
          <w:rFonts w:ascii="TimesNewRoman" w:hAnsi="TimesNewRoman" w:cs="TimesNewRoman"/>
          <w:sz w:val="20"/>
          <w:szCs w:val="20"/>
        </w:rPr>
        <w:t>ży wykonywać</w:t>
      </w:r>
      <w:r w:rsidRPr="00CA6C64">
        <w:rPr>
          <w:rFonts w:ascii="TimesNewRoman" w:hAnsi="TimesNewRoman" w:cs="TimesNewRoman"/>
          <w:sz w:val="20"/>
          <w:szCs w:val="20"/>
        </w:rPr>
        <w:t xml:space="preserve"> metoda warstwowa, z gruntów przydatnych do budowy nasypów. Nasypy powinny </w:t>
      </w:r>
      <w:r w:rsidR="00557541" w:rsidRPr="00CA6C64">
        <w:rPr>
          <w:rFonts w:ascii="TimesNewRoman" w:hAnsi="TimesNewRoman" w:cs="TimesNewRoman"/>
          <w:sz w:val="20"/>
          <w:szCs w:val="20"/>
        </w:rPr>
        <w:t xml:space="preserve">być </w:t>
      </w:r>
      <w:r w:rsidRPr="00CA6C64">
        <w:rPr>
          <w:rFonts w:ascii="TimesNewRoman" w:hAnsi="TimesNewRoman" w:cs="TimesNewRoman"/>
          <w:sz w:val="20"/>
          <w:szCs w:val="20"/>
        </w:rPr>
        <w:t xml:space="preserve">wznoszone równomiernie na całej </w:t>
      </w:r>
      <w:r w:rsidR="00557541" w:rsidRPr="00CA6C64">
        <w:rPr>
          <w:rFonts w:ascii="TimesNewRoman" w:hAnsi="TimesNewRoman" w:cs="TimesNewRoman"/>
          <w:sz w:val="20"/>
          <w:szCs w:val="20"/>
        </w:rPr>
        <w:t>szerokości</w:t>
      </w:r>
      <w:r w:rsidRPr="00CA6C64">
        <w:rPr>
          <w:rFonts w:ascii="TimesNewRoman" w:hAnsi="TimesNewRoman" w:cs="TimesNewRoman"/>
          <w:sz w:val="20"/>
          <w:szCs w:val="20"/>
        </w:rPr>
        <w:t>.</w:t>
      </w:r>
    </w:p>
    <w:p w:rsidR="00E07668" w:rsidRPr="00CA6C64" w:rsidRDefault="00E07668" w:rsidP="004C4389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b) </w:t>
      </w:r>
      <w:r w:rsidR="00557541" w:rsidRPr="00CA6C64">
        <w:rPr>
          <w:rFonts w:ascii="TimesNewRoman" w:hAnsi="TimesNewRoman" w:cs="TimesNewRoman"/>
          <w:sz w:val="20"/>
          <w:szCs w:val="20"/>
        </w:rPr>
        <w:t>Grubość</w:t>
      </w:r>
      <w:r w:rsidRPr="00CA6C64">
        <w:rPr>
          <w:rFonts w:ascii="TimesNewRoman" w:hAnsi="TimesNewRoman" w:cs="TimesNewRoman"/>
          <w:sz w:val="20"/>
          <w:szCs w:val="20"/>
        </w:rPr>
        <w:t xml:space="preserve"> warstwy w stanie </w:t>
      </w:r>
      <w:r w:rsidR="00557541" w:rsidRPr="00CA6C64">
        <w:rPr>
          <w:rFonts w:ascii="TimesNewRoman" w:hAnsi="TimesNewRoman" w:cs="TimesNewRoman"/>
          <w:sz w:val="20"/>
          <w:szCs w:val="20"/>
        </w:rPr>
        <w:t>luźnym</w:t>
      </w:r>
      <w:r w:rsidRPr="00CA6C64">
        <w:rPr>
          <w:rFonts w:ascii="TimesNewRoman" w:hAnsi="TimesNewRoman" w:cs="TimesNewRoman"/>
          <w:sz w:val="20"/>
          <w:szCs w:val="20"/>
        </w:rPr>
        <w:t xml:space="preserve"> powinna </w:t>
      </w:r>
      <w:r w:rsidR="00557541" w:rsidRPr="00CA6C64">
        <w:rPr>
          <w:rFonts w:ascii="TimesNewRoman" w:hAnsi="TimesNewRoman" w:cs="TimesNewRoman"/>
          <w:sz w:val="20"/>
          <w:szCs w:val="20"/>
        </w:rPr>
        <w:t>być</w:t>
      </w:r>
      <w:r w:rsidRPr="00CA6C64">
        <w:rPr>
          <w:rFonts w:ascii="TimesNewRoman" w:hAnsi="TimesNewRoman" w:cs="TimesNewRoman"/>
          <w:sz w:val="20"/>
          <w:szCs w:val="20"/>
        </w:rPr>
        <w:t xml:space="preserve"> odpowiednio dobrana w zale</w:t>
      </w:r>
      <w:r w:rsidR="00557541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>no</w:t>
      </w:r>
      <w:r w:rsidR="00557541" w:rsidRPr="00CA6C64">
        <w:rPr>
          <w:rFonts w:ascii="TimesNewRoman" w:hAnsi="TimesNewRoman" w:cs="TimesNewRoman"/>
          <w:sz w:val="20"/>
          <w:szCs w:val="20"/>
        </w:rPr>
        <w:t>ś</w:t>
      </w:r>
      <w:r w:rsidRPr="00CA6C64">
        <w:rPr>
          <w:rFonts w:ascii="TimesNewRoman" w:hAnsi="TimesNewRoman" w:cs="TimesNewRoman"/>
          <w:sz w:val="20"/>
          <w:szCs w:val="20"/>
        </w:rPr>
        <w:t xml:space="preserve">ci od rodzaju gruntu i </w:t>
      </w:r>
      <w:r w:rsidR="00557541" w:rsidRPr="00CA6C64">
        <w:rPr>
          <w:rFonts w:ascii="TimesNewRoman" w:hAnsi="TimesNewRoman" w:cs="TimesNewRoman"/>
          <w:sz w:val="20"/>
          <w:szCs w:val="20"/>
        </w:rPr>
        <w:t>sprzętu używanego</w:t>
      </w:r>
      <w:r w:rsidRPr="00CA6C64">
        <w:rPr>
          <w:rFonts w:ascii="TimesNewRoman" w:hAnsi="TimesNewRoman" w:cs="TimesNewRoman"/>
          <w:sz w:val="20"/>
          <w:szCs w:val="20"/>
        </w:rPr>
        <w:t xml:space="preserve"> do </w:t>
      </w:r>
      <w:r w:rsidR="00557541" w:rsidRPr="00CA6C64">
        <w:rPr>
          <w:rFonts w:ascii="TimesNewRoman" w:hAnsi="TimesNewRoman" w:cs="TimesNewRoman"/>
          <w:sz w:val="20"/>
          <w:szCs w:val="20"/>
        </w:rPr>
        <w:t>zagęszczania</w:t>
      </w:r>
      <w:r w:rsidRPr="00CA6C64">
        <w:rPr>
          <w:rFonts w:ascii="TimesNewRoman" w:hAnsi="TimesNewRoman" w:cs="TimesNewRoman"/>
          <w:sz w:val="20"/>
          <w:szCs w:val="20"/>
        </w:rPr>
        <w:t xml:space="preserve">. </w:t>
      </w:r>
      <w:r w:rsidR="00557541" w:rsidRPr="00CA6C64">
        <w:rPr>
          <w:rFonts w:ascii="TimesNewRoman" w:hAnsi="TimesNewRoman" w:cs="TimesNewRoman"/>
          <w:sz w:val="20"/>
          <w:szCs w:val="20"/>
        </w:rPr>
        <w:t>Przystąpienie</w:t>
      </w:r>
      <w:r w:rsidRPr="00CA6C64">
        <w:rPr>
          <w:rFonts w:ascii="TimesNewRoman" w:hAnsi="TimesNewRoman" w:cs="TimesNewRoman"/>
          <w:sz w:val="20"/>
          <w:szCs w:val="20"/>
        </w:rPr>
        <w:t xml:space="preserve"> do wbudowania kolejnej warstwy nasypu mo</w:t>
      </w:r>
      <w:r w:rsidR="00557541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 xml:space="preserve">e </w:t>
      </w:r>
      <w:r w:rsidR="00557541" w:rsidRPr="00CA6C64">
        <w:rPr>
          <w:rFonts w:ascii="TimesNewRoman" w:hAnsi="TimesNewRoman" w:cs="TimesNewRoman"/>
          <w:sz w:val="20"/>
          <w:szCs w:val="20"/>
        </w:rPr>
        <w:t>nastąpić</w:t>
      </w:r>
      <w:r w:rsidRPr="00CA6C64">
        <w:rPr>
          <w:rFonts w:ascii="TimesNewRoman" w:hAnsi="TimesNewRoman" w:cs="TimesNewRoman"/>
          <w:sz w:val="20"/>
          <w:szCs w:val="20"/>
        </w:rPr>
        <w:t xml:space="preserve"> dopiero po</w:t>
      </w:r>
      <w:r w:rsidR="00557541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stwierdzeniu przez </w:t>
      </w:r>
      <w:r w:rsidR="00557541" w:rsidRPr="00CA6C64">
        <w:rPr>
          <w:rFonts w:ascii="TimesNewRoman" w:hAnsi="TimesNewRoman" w:cs="TimesNewRoman"/>
          <w:sz w:val="20"/>
          <w:szCs w:val="20"/>
        </w:rPr>
        <w:t>Inżyniera</w:t>
      </w:r>
      <w:r w:rsidRPr="00CA6C64">
        <w:rPr>
          <w:rFonts w:ascii="TimesNewRoman" w:hAnsi="TimesNewRoman" w:cs="TimesNewRoman"/>
          <w:sz w:val="20"/>
          <w:szCs w:val="20"/>
        </w:rPr>
        <w:t xml:space="preserve"> prawidłowego wykonania warstwy poprzedniej.</w:t>
      </w:r>
    </w:p>
    <w:p w:rsidR="00E07668" w:rsidRPr="00CA6C64" w:rsidRDefault="00E07668" w:rsidP="004C4389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c) Grunty o </w:t>
      </w:r>
      <w:r w:rsidR="00557541" w:rsidRPr="00CA6C64">
        <w:rPr>
          <w:rFonts w:ascii="TimesNewRoman" w:hAnsi="TimesNewRoman" w:cs="TimesNewRoman"/>
          <w:sz w:val="20"/>
          <w:szCs w:val="20"/>
        </w:rPr>
        <w:t>różnych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557541" w:rsidRPr="00CA6C64">
        <w:rPr>
          <w:rFonts w:ascii="TimesNewRoman" w:hAnsi="TimesNewRoman" w:cs="TimesNewRoman"/>
          <w:sz w:val="20"/>
          <w:szCs w:val="20"/>
        </w:rPr>
        <w:t>właściwościach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557541" w:rsidRPr="00CA6C64">
        <w:rPr>
          <w:rFonts w:ascii="TimesNewRoman" w:hAnsi="TimesNewRoman" w:cs="TimesNewRoman"/>
          <w:sz w:val="20"/>
          <w:szCs w:val="20"/>
        </w:rPr>
        <w:t>należy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557541" w:rsidRPr="00CA6C64">
        <w:rPr>
          <w:rFonts w:ascii="TimesNewRoman" w:hAnsi="TimesNewRoman" w:cs="TimesNewRoman"/>
          <w:sz w:val="20"/>
          <w:szCs w:val="20"/>
        </w:rPr>
        <w:t>wbudowywać</w:t>
      </w:r>
      <w:r w:rsidRPr="00CA6C64">
        <w:rPr>
          <w:rFonts w:ascii="TimesNewRoman" w:hAnsi="TimesNewRoman" w:cs="TimesNewRoman"/>
          <w:sz w:val="20"/>
          <w:szCs w:val="20"/>
        </w:rPr>
        <w:t xml:space="preserve"> w oddzielnych warstwach, o jednakowej </w:t>
      </w:r>
      <w:r w:rsidR="00557541" w:rsidRPr="00CA6C64">
        <w:rPr>
          <w:rFonts w:ascii="TimesNewRoman" w:hAnsi="TimesNewRoman" w:cs="TimesNewRoman"/>
          <w:sz w:val="20"/>
          <w:szCs w:val="20"/>
        </w:rPr>
        <w:t>grubości</w:t>
      </w:r>
      <w:r w:rsidRPr="00CA6C64">
        <w:rPr>
          <w:rFonts w:ascii="TimesNewRoman" w:hAnsi="TimesNewRoman" w:cs="TimesNewRoman"/>
          <w:sz w:val="20"/>
          <w:szCs w:val="20"/>
        </w:rPr>
        <w:t xml:space="preserve"> na całej</w:t>
      </w:r>
      <w:r w:rsidR="00557541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DE6994" w:rsidRPr="00CA6C64">
        <w:rPr>
          <w:rFonts w:ascii="TimesNewRoman" w:hAnsi="TimesNewRoman" w:cs="TimesNewRoman"/>
          <w:sz w:val="20"/>
          <w:szCs w:val="20"/>
        </w:rPr>
        <w:t>szerokości</w:t>
      </w:r>
      <w:r w:rsidRPr="00CA6C64">
        <w:rPr>
          <w:rFonts w:ascii="TimesNewRoman" w:hAnsi="TimesNewRoman" w:cs="TimesNewRoman"/>
          <w:sz w:val="20"/>
          <w:szCs w:val="20"/>
        </w:rPr>
        <w:t xml:space="preserve"> nasypu. Grunty spoiste </w:t>
      </w:r>
      <w:r w:rsidR="00DE6994" w:rsidRPr="00CA6C64">
        <w:rPr>
          <w:rFonts w:ascii="TimesNewRoman" w:hAnsi="TimesNewRoman" w:cs="TimesNewRoman"/>
          <w:sz w:val="20"/>
          <w:szCs w:val="20"/>
        </w:rPr>
        <w:t>należy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DE6994" w:rsidRPr="00CA6C64">
        <w:rPr>
          <w:rFonts w:ascii="TimesNewRoman" w:hAnsi="TimesNewRoman" w:cs="TimesNewRoman"/>
          <w:sz w:val="20"/>
          <w:szCs w:val="20"/>
        </w:rPr>
        <w:t>wbudowywać</w:t>
      </w:r>
      <w:r w:rsidRPr="00CA6C64">
        <w:rPr>
          <w:rFonts w:ascii="TimesNewRoman" w:hAnsi="TimesNewRoman" w:cs="TimesNewRoman"/>
          <w:sz w:val="20"/>
          <w:szCs w:val="20"/>
        </w:rPr>
        <w:t xml:space="preserve"> w dolne, a grunty niespoiste w górne warstwy nasypu.</w:t>
      </w:r>
    </w:p>
    <w:p w:rsidR="00E07668" w:rsidRPr="00CA6C64" w:rsidRDefault="00E07668" w:rsidP="004C4389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lastRenderedPageBreak/>
        <w:t xml:space="preserve">d) Warstwy gruntu przepuszczalnego </w:t>
      </w:r>
      <w:r w:rsidR="00DE6994" w:rsidRPr="00CA6C64">
        <w:rPr>
          <w:rFonts w:ascii="TimesNewRoman" w:hAnsi="TimesNewRoman" w:cs="TimesNewRoman"/>
          <w:sz w:val="20"/>
          <w:szCs w:val="20"/>
        </w:rPr>
        <w:t>należy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DE6994" w:rsidRPr="00CA6C64">
        <w:rPr>
          <w:rFonts w:ascii="TimesNewRoman" w:hAnsi="TimesNewRoman" w:cs="TimesNewRoman"/>
          <w:sz w:val="20"/>
          <w:szCs w:val="20"/>
        </w:rPr>
        <w:t>wbudowywać</w:t>
      </w:r>
      <w:r w:rsidRPr="00CA6C64">
        <w:rPr>
          <w:rFonts w:ascii="TimesNewRoman" w:hAnsi="TimesNewRoman" w:cs="TimesNewRoman"/>
          <w:sz w:val="20"/>
          <w:szCs w:val="20"/>
        </w:rPr>
        <w:t xml:space="preserve"> poziomo, a warstwy gruntu mało przepuszczalnego (o</w:t>
      </w:r>
      <w:r w:rsidR="00DE6994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współczynniku K</w:t>
      </w:r>
      <w:r w:rsidRPr="00CA6C64">
        <w:rPr>
          <w:rFonts w:ascii="TimesNewRoman" w:hAnsi="TimesNewRoman" w:cs="TimesNewRoman"/>
          <w:sz w:val="13"/>
          <w:szCs w:val="13"/>
        </w:rPr>
        <w:t xml:space="preserve">10 </w:t>
      </w:r>
      <w:r w:rsidRPr="00CA6C64">
        <w:rPr>
          <w:rFonts w:ascii="Symbol" w:hAnsi="Symbol" w:cs="Symbol"/>
          <w:sz w:val="21"/>
          <w:szCs w:val="21"/>
        </w:rPr>
        <w:t></w:t>
      </w:r>
      <w:r w:rsidRPr="00CA6C64">
        <w:rPr>
          <w:rFonts w:ascii="Symbol" w:hAnsi="Symbol" w:cs="Symbol"/>
          <w:sz w:val="21"/>
          <w:szCs w:val="21"/>
        </w:rPr>
        <w:t></w:t>
      </w:r>
      <w:r w:rsidRPr="00CA6C64">
        <w:rPr>
          <w:rFonts w:ascii="TimesNewRoman" w:hAnsi="TimesNewRoman" w:cs="TimesNewRoman"/>
          <w:sz w:val="20"/>
          <w:szCs w:val="20"/>
        </w:rPr>
        <w:t>10</w:t>
      </w:r>
      <w:r w:rsidRPr="00CA6C64">
        <w:rPr>
          <w:rFonts w:ascii="TimesNewRoman" w:hAnsi="TimesNewRoman" w:cs="TimesNewRoman"/>
          <w:sz w:val="13"/>
          <w:szCs w:val="13"/>
        </w:rPr>
        <w:t xml:space="preserve">-5 </w:t>
      </w:r>
      <w:r w:rsidRPr="00CA6C64">
        <w:rPr>
          <w:rFonts w:ascii="TimesNewRoman" w:hAnsi="TimesNewRoman" w:cs="TimesNewRoman"/>
          <w:sz w:val="20"/>
          <w:szCs w:val="20"/>
        </w:rPr>
        <w:t xml:space="preserve">m/s) ze spadkiem górnej powierzchni około 4% </w:t>
      </w:r>
      <w:r w:rsidRPr="00CA6C64">
        <w:rPr>
          <w:rFonts w:ascii="Symbol" w:hAnsi="Symbol" w:cs="Symbol"/>
          <w:sz w:val="20"/>
          <w:szCs w:val="20"/>
        </w:rPr>
        <w:t></w:t>
      </w:r>
      <w:r w:rsidRPr="00CA6C64">
        <w:rPr>
          <w:rFonts w:ascii="Symbol" w:hAnsi="Symbol" w:cs="Symbol"/>
          <w:sz w:val="20"/>
          <w:szCs w:val="20"/>
        </w:rPr>
        <w:t></w:t>
      </w:r>
      <w:r w:rsidRPr="00CA6C64">
        <w:rPr>
          <w:rFonts w:ascii="TimesNewRoman" w:hAnsi="TimesNewRoman" w:cs="TimesNewRoman"/>
          <w:sz w:val="20"/>
          <w:szCs w:val="20"/>
        </w:rPr>
        <w:t>1%. Kiedy nasyp jest budowany w</w:t>
      </w:r>
      <w:r w:rsidR="00DE6994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terenie płaskim spadek powinien </w:t>
      </w:r>
      <w:r w:rsidR="00DE6994" w:rsidRPr="00CA6C64">
        <w:rPr>
          <w:rFonts w:ascii="TimesNewRoman" w:hAnsi="TimesNewRoman" w:cs="TimesNewRoman"/>
          <w:sz w:val="20"/>
          <w:szCs w:val="20"/>
        </w:rPr>
        <w:t>być</w:t>
      </w:r>
      <w:r w:rsidRPr="00CA6C64">
        <w:rPr>
          <w:rFonts w:ascii="TimesNewRoman" w:hAnsi="TimesNewRoman" w:cs="TimesNewRoman"/>
          <w:sz w:val="20"/>
          <w:szCs w:val="20"/>
        </w:rPr>
        <w:t xml:space="preserve"> obustronny, gdy nasyp jest budowany na zboczu spadek powinien </w:t>
      </w:r>
      <w:r w:rsidR="00DE6994" w:rsidRPr="00CA6C64">
        <w:rPr>
          <w:rFonts w:ascii="TimesNewRoman" w:hAnsi="TimesNewRoman" w:cs="TimesNewRoman"/>
          <w:sz w:val="20"/>
          <w:szCs w:val="20"/>
        </w:rPr>
        <w:t xml:space="preserve">być </w:t>
      </w:r>
      <w:r w:rsidRPr="00CA6C64">
        <w:rPr>
          <w:rFonts w:ascii="TimesNewRoman" w:hAnsi="TimesNewRoman" w:cs="TimesNewRoman"/>
          <w:sz w:val="20"/>
          <w:szCs w:val="20"/>
        </w:rPr>
        <w:t>jednostronny, zgodny z jego pochyleniem. Ukształtowanie pow</w:t>
      </w:r>
      <w:r w:rsidR="00DE6994" w:rsidRPr="00CA6C64">
        <w:rPr>
          <w:rFonts w:ascii="TimesNewRoman" w:hAnsi="TimesNewRoman" w:cs="TimesNewRoman"/>
          <w:sz w:val="20"/>
          <w:szCs w:val="20"/>
        </w:rPr>
        <w:t>ierzchni warstwy powinno uniemożliwiać</w:t>
      </w:r>
      <w:r w:rsidRPr="00CA6C64">
        <w:rPr>
          <w:rFonts w:ascii="TimesNewRoman" w:hAnsi="TimesNewRoman" w:cs="TimesNewRoman"/>
          <w:sz w:val="20"/>
          <w:szCs w:val="20"/>
        </w:rPr>
        <w:t xml:space="preserve"> lokalne</w:t>
      </w:r>
      <w:r w:rsidR="00DE6994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gromadzenie sie wody.</w:t>
      </w:r>
    </w:p>
    <w:p w:rsidR="00E07668" w:rsidRPr="00CA6C64" w:rsidRDefault="00E07668" w:rsidP="004C4389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e) </w:t>
      </w:r>
      <w:r w:rsidR="00DE6994" w:rsidRPr="00CA6C64">
        <w:rPr>
          <w:rFonts w:ascii="TimesNewRoman" w:hAnsi="TimesNewRoman" w:cs="TimesNewRoman"/>
          <w:sz w:val="20"/>
          <w:szCs w:val="20"/>
        </w:rPr>
        <w:t>Jeżeli</w:t>
      </w:r>
      <w:r w:rsidRPr="00CA6C64">
        <w:rPr>
          <w:rFonts w:ascii="TimesNewRoman" w:hAnsi="TimesNewRoman" w:cs="TimesNewRoman"/>
          <w:sz w:val="20"/>
          <w:szCs w:val="20"/>
        </w:rPr>
        <w:t xml:space="preserve"> w okresie zimowym </w:t>
      </w:r>
      <w:r w:rsidR="00DE6994" w:rsidRPr="00CA6C64">
        <w:rPr>
          <w:rFonts w:ascii="TimesNewRoman" w:hAnsi="TimesNewRoman" w:cs="TimesNewRoman"/>
          <w:sz w:val="20"/>
          <w:szCs w:val="20"/>
        </w:rPr>
        <w:t>następuje</w:t>
      </w:r>
      <w:r w:rsidRPr="00CA6C64">
        <w:rPr>
          <w:rFonts w:ascii="TimesNewRoman" w:hAnsi="TimesNewRoman" w:cs="TimesNewRoman"/>
          <w:sz w:val="20"/>
          <w:szCs w:val="20"/>
        </w:rPr>
        <w:t xml:space="preserve"> przerwa w wykonywaniu nasypu, a górna powierzchnia jest wykonana z gruntu</w:t>
      </w:r>
      <w:r w:rsidR="00DE6994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spoistego, to jej spadki porzeczne powinny </w:t>
      </w:r>
      <w:r w:rsidR="00DE6994" w:rsidRPr="00CA6C64">
        <w:rPr>
          <w:rFonts w:ascii="TimesNewRoman" w:hAnsi="TimesNewRoman" w:cs="TimesNewRoman"/>
          <w:sz w:val="20"/>
          <w:szCs w:val="20"/>
        </w:rPr>
        <w:t>być</w:t>
      </w:r>
      <w:r w:rsidRPr="00CA6C64">
        <w:rPr>
          <w:rFonts w:ascii="TimesNewRoman" w:hAnsi="TimesNewRoman" w:cs="TimesNewRoman"/>
          <w:sz w:val="20"/>
          <w:szCs w:val="20"/>
        </w:rPr>
        <w:t xml:space="preserve"> ukształtowane ku osi nasypu, a woda odprowadzona poza nasyp z</w:t>
      </w:r>
      <w:r w:rsidR="00DE6994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zastosowaniem </w:t>
      </w:r>
      <w:r w:rsidR="00DE6994" w:rsidRPr="00CA6C64">
        <w:rPr>
          <w:rFonts w:ascii="TimesNewRoman" w:hAnsi="TimesNewRoman" w:cs="TimesNewRoman"/>
          <w:sz w:val="20"/>
          <w:szCs w:val="20"/>
        </w:rPr>
        <w:t>ścieku</w:t>
      </w:r>
      <w:r w:rsidRPr="00CA6C64">
        <w:rPr>
          <w:rFonts w:ascii="TimesNewRoman" w:hAnsi="TimesNewRoman" w:cs="TimesNewRoman"/>
          <w:sz w:val="20"/>
          <w:szCs w:val="20"/>
        </w:rPr>
        <w:t>. Takie ukształtowanie górnej powierzchni gruntu spoistego zapobiega powstaniu</w:t>
      </w:r>
    </w:p>
    <w:p w:rsidR="00E07668" w:rsidRPr="00CA6C64" w:rsidRDefault="00E07668" w:rsidP="004C4389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potencjalnych powierzchni </w:t>
      </w:r>
      <w:r w:rsidR="003527FE" w:rsidRPr="00CA6C64">
        <w:rPr>
          <w:rFonts w:ascii="TimesNewRoman" w:hAnsi="TimesNewRoman" w:cs="TimesNewRoman"/>
          <w:sz w:val="20"/>
          <w:szCs w:val="20"/>
        </w:rPr>
        <w:t>poślizgu</w:t>
      </w:r>
      <w:r w:rsidRPr="00CA6C64">
        <w:rPr>
          <w:rFonts w:ascii="TimesNewRoman" w:hAnsi="TimesNewRoman" w:cs="TimesNewRoman"/>
          <w:sz w:val="20"/>
          <w:szCs w:val="20"/>
        </w:rPr>
        <w:t xml:space="preserve"> w gruncie </w:t>
      </w:r>
      <w:r w:rsidR="003527FE" w:rsidRPr="00CA6C64">
        <w:rPr>
          <w:rFonts w:ascii="TimesNewRoman" w:hAnsi="TimesNewRoman" w:cs="TimesNewRoman"/>
          <w:sz w:val="20"/>
          <w:szCs w:val="20"/>
        </w:rPr>
        <w:t>tworzącym</w:t>
      </w:r>
      <w:r w:rsidRPr="00CA6C64">
        <w:rPr>
          <w:rFonts w:ascii="TimesNewRoman" w:hAnsi="TimesNewRoman" w:cs="TimesNewRoman"/>
          <w:sz w:val="20"/>
          <w:szCs w:val="20"/>
        </w:rPr>
        <w:t xml:space="preserve"> nasyp.</w:t>
      </w:r>
    </w:p>
    <w:p w:rsidR="00E07668" w:rsidRPr="00CA6C64" w:rsidRDefault="00E07668" w:rsidP="004C4389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f) Górn</w:t>
      </w:r>
      <w:r w:rsidR="003527FE" w:rsidRPr="00CA6C64">
        <w:rPr>
          <w:rFonts w:ascii="TimesNewRoman" w:hAnsi="TimesNewRoman" w:cs="TimesNewRoman"/>
          <w:sz w:val="20"/>
          <w:szCs w:val="20"/>
        </w:rPr>
        <w:t>ą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3527FE" w:rsidRPr="00CA6C64">
        <w:rPr>
          <w:rFonts w:ascii="TimesNewRoman" w:hAnsi="TimesNewRoman" w:cs="TimesNewRoman"/>
          <w:sz w:val="20"/>
          <w:szCs w:val="20"/>
        </w:rPr>
        <w:t>warstwę</w:t>
      </w:r>
      <w:r w:rsidRPr="00CA6C64">
        <w:rPr>
          <w:rFonts w:ascii="TimesNewRoman" w:hAnsi="TimesNewRoman" w:cs="TimesNewRoman"/>
          <w:sz w:val="20"/>
          <w:szCs w:val="20"/>
        </w:rPr>
        <w:t xml:space="preserve"> nasypu, o </w:t>
      </w:r>
      <w:r w:rsidR="003527FE" w:rsidRPr="00CA6C64">
        <w:rPr>
          <w:rFonts w:ascii="TimesNewRoman" w:hAnsi="TimesNewRoman" w:cs="TimesNewRoman"/>
          <w:sz w:val="20"/>
          <w:szCs w:val="20"/>
        </w:rPr>
        <w:t>grubości</w:t>
      </w:r>
      <w:r w:rsidRPr="00CA6C64">
        <w:rPr>
          <w:rFonts w:ascii="TimesNewRoman" w:hAnsi="TimesNewRoman" w:cs="TimesNewRoman"/>
          <w:sz w:val="20"/>
          <w:szCs w:val="20"/>
        </w:rPr>
        <w:t xml:space="preserve"> co najmniej 0,5 m </w:t>
      </w:r>
      <w:r w:rsidR="003527FE" w:rsidRPr="00CA6C64">
        <w:rPr>
          <w:rFonts w:ascii="TimesNewRoman" w:hAnsi="TimesNewRoman" w:cs="TimesNewRoman"/>
          <w:sz w:val="20"/>
          <w:szCs w:val="20"/>
        </w:rPr>
        <w:t>należy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3527FE" w:rsidRPr="00CA6C64">
        <w:rPr>
          <w:rFonts w:ascii="TimesNewRoman" w:hAnsi="TimesNewRoman" w:cs="TimesNewRoman"/>
          <w:sz w:val="20"/>
          <w:szCs w:val="20"/>
        </w:rPr>
        <w:t>wykonać</w:t>
      </w:r>
      <w:r w:rsidRPr="00CA6C64">
        <w:rPr>
          <w:rFonts w:ascii="TimesNewRoman" w:hAnsi="TimesNewRoman" w:cs="TimesNewRoman"/>
          <w:sz w:val="20"/>
          <w:szCs w:val="20"/>
        </w:rPr>
        <w:t xml:space="preserve"> z gruntów </w:t>
      </w:r>
      <w:proofErr w:type="spellStart"/>
      <w:r w:rsidRPr="00CA6C64">
        <w:rPr>
          <w:rFonts w:ascii="TimesNewRoman" w:hAnsi="TimesNewRoman" w:cs="TimesNewRoman"/>
          <w:sz w:val="20"/>
          <w:szCs w:val="20"/>
        </w:rPr>
        <w:t>niewysadzinowych</w:t>
      </w:r>
      <w:proofErr w:type="spellEnd"/>
      <w:r w:rsidRPr="00CA6C64">
        <w:rPr>
          <w:rFonts w:ascii="TimesNewRoman" w:hAnsi="TimesNewRoman" w:cs="TimesNewRoman"/>
          <w:sz w:val="20"/>
          <w:szCs w:val="20"/>
        </w:rPr>
        <w:t xml:space="preserve">, o </w:t>
      </w:r>
      <w:r w:rsidR="003527FE" w:rsidRPr="00CA6C64">
        <w:rPr>
          <w:rFonts w:ascii="TimesNewRoman" w:hAnsi="TimesNewRoman" w:cs="TimesNewRoman"/>
          <w:sz w:val="20"/>
          <w:szCs w:val="20"/>
        </w:rPr>
        <w:t>wskaźniku wodoprzepuszczalności</w:t>
      </w:r>
      <w:r w:rsidRPr="00CA6C64">
        <w:rPr>
          <w:rFonts w:ascii="TimesNewRoman" w:hAnsi="TimesNewRoman" w:cs="TimesNewRoman"/>
          <w:sz w:val="20"/>
          <w:szCs w:val="20"/>
        </w:rPr>
        <w:t xml:space="preserve"> K</w:t>
      </w:r>
      <w:r w:rsidRPr="00CA6C64">
        <w:rPr>
          <w:rFonts w:ascii="TimesNewRoman" w:hAnsi="TimesNewRoman" w:cs="TimesNewRoman"/>
          <w:sz w:val="13"/>
          <w:szCs w:val="13"/>
        </w:rPr>
        <w:t xml:space="preserve">10 </w:t>
      </w:r>
      <w:r w:rsidR="003527FE" w:rsidRPr="00CA6C64">
        <w:rPr>
          <w:rFonts w:ascii="Czcionka tekstu podstawowego" w:hAnsi="Czcionka tekstu podstawowego" w:cs="Symbol"/>
          <w:sz w:val="20"/>
          <w:szCs w:val="20"/>
        </w:rPr>
        <w:t>≥</w:t>
      </w:r>
      <w:r w:rsidRPr="00CA6C64">
        <w:rPr>
          <w:rFonts w:ascii="TimesNewRoman" w:hAnsi="TimesNewRoman" w:cs="TimesNewRoman"/>
          <w:sz w:val="20"/>
          <w:szCs w:val="20"/>
        </w:rPr>
        <w:t xml:space="preserve">6 </w:t>
      </w:r>
      <w:r w:rsidRPr="00CA6C64">
        <w:rPr>
          <w:rFonts w:ascii="Symbol" w:hAnsi="Symbol" w:cs="Symbol"/>
          <w:sz w:val="20"/>
          <w:szCs w:val="20"/>
        </w:rPr>
        <w:t></w:t>
      </w:r>
      <w:r w:rsidRPr="00CA6C64">
        <w:rPr>
          <w:rFonts w:ascii="Symbol" w:hAnsi="Symbol" w:cs="Symbol"/>
          <w:sz w:val="20"/>
          <w:szCs w:val="20"/>
        </w:rPr>
        <w:t></w:t>
      </w:r>
      <w:r w:rsidRPr="00CA6C64">
        <w:rPr>
          <w:rFonts w:ascii="TimesNewRoman" w:hAnsi="TimesNewRoman" w:cs="TimesNewRoman"/>
          <w:sz w:val="20"/>
          <w:szCs w:val="20"/>
        </w:rPr>
        <w:t xml:space="preserve">10 </w:t>
      </w:r>
      <w:r w:rsidRPr="00CA6C64">
        <w:rPr>
          <w:rFonts w:ascii="TimesNewRoman" w:hAnsi="TimesNewRoman" w:cs="TimesNewRoman"/>
          <w:sz w:val="13"/>
          <w:szCs w:val="13"/>
        </w:rPr>
        <w:t xml:space="preserve">–5 </w:t>
      </w:r>
      <w:r w:rsidRPr="00CA6C64">
        <w:rPr>
          <w:rFonts w:ascii="TimesNewRoman" w:hAnsi="TimesNewRoman" w:cs="TimesNewRoman"/>
          <w:sz w:val="20"/>
          <w:szCs w:val="20"/>
        </w:rPr>
        <w:t xml:space="preserve">m/s i </w:t>
      </w:r>
      <w:r w:rsidR="00E61DDE" w:rsidRPr="00CA6C64">
        <w:rPr>
          <w:rFonts w:ascii="TimesNewRoman" w:hAnsi="TimesNewRoman" w:cs="TimesNewRoman"/>
          <w:sz w:val="20"/>
          <w:szCs w:val="20"/>
        </w:rPr>
        <w:t>wskaźniku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E61DDE" w:rsidRPr="00CA6C64">
        <w:rPr>
          <w:rFonts w:ascii="TimesNewRoman" w:hAnsi="TimesNewRoman" w:cs="TimesNewRoman"/>
          <w:sz w:val="20"/>
          <w:szCs w:val="20"/>
        </w:rPr>
        <w:t>różnoziarnistości</w:t>
      </w:r>
      <w:r w:rsidRPr="00CA6C64">
        <w:rPr>
          <w:rFonts w:ascii="TimesNewRoman" w:hAnsi="TimesNewRoman" w:cs="TimesNewRoman"/>
          <w:sz w:val="20"/>
          <w:szCs w:val="20"/>
        </w:rPr>
        <w:t xml:space="preserve"> U </w:t>
      </w:r>
      <w:r w:rsidR="00E61DDE" w:rsidRPr="00CA6C64">
        <w:rPr>
          <w:rFonts w:ascii="Czcionka tekstu podstawowego" w:hAnsi="Czcionka tekstu podstawowego" w:cs="Symbol"/>
          <w:sz w:val="20"/>
          <w:szCs w:val="20"/>
        </w:rPr>
        <w:t>≥</w:t>
      </w:r>
      <w:r w:rsidRPr="00CA6C64">
        <w:rPr>
          <w:rFonts w:ascii="Symbol" w:hAnsi="Symbol" w:cs="Symbol"/>
          <w:sz w:val="20"/>
          <w:szCs w:val="20"/>
        </w:rPr>
        <w:t></w:t>
      </w:r>
      <w:r w:rsidRPr="00CA6C64">
        <w:rPr>
          <w:rFonts w:ascii="TimesNewRoman" w:hAnsi="TimesNewRoman" w:cs="TimesNewRoman"/>
          <w:sz w:val="20"/>
          <w:szCs w:val="20"/>
        </w:rPr>
        <w:t>5. Je</w:t>
      </w:r>
      <w:r w:rsidR="00E61DDE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>eli Wykonawca nie dysponuje</w:t>
      </w:r>
      <w:r w:rsidR="00E61DDE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gruntem o takich </w:t>
      </w:r>
      <w:r w:rsidR="00E61DDE" w:rsidRPr="00CA6C64">
        <w:rPr>
          <w:rFonts w:ascii="TimesNewRoman" w:hAnsi="TimesNewRoman" w:cs="TimesNewRoman"/>
          <w:sz w:val="20"/>
          <w:szCs w:val="20"/>
        </w:rPr>
        <w:t>właściwościach</w:t>
      </w:r>
      <w:r w:rsidRPr="00CA6C64">
        <w:rPr>
          <w:rFonts w:ascii="TimesNewRoman" w:hAnsi="TimesNewRoman" w:cs="TimesNewRoman"/>
          <w:sz w:val="20"/>
          <w:szCs w:val="20"/>
        </w:rPr>
        <w:t xml:space="preserve">, </w:t>
      </w:r>
      <w:r w:rsidR="00E61DDE" w:rsidRPr="00CA6C64">
        <w:rPr>
          <w:rFonts w:ascii="TimesNewRoman" w:hAnsi="TimesNewRoman" w:cs="TimesNewRoman"/>
          <w:sz w:val="20"/>
          <w:szCs w:val="20"/>
        </w:rPr>
        <w:t>Inżynier</w:t>
      </w:r>
      <w:r w:rsidRPr="00CA6C64">
        <w:rPr>
          <w:rFonts w:ascii="TimesNewRoman" w:hAnsi="TimesNewRoman" w:cs="TimesNewRoman"/>
          <w:sz w:val="20"/>
          <w:szCs w:val="20"/>
        </w:rPr>
        <w:t xml:space="preserve"> mo</w:t>
      </w:r>
      <w:r w:rsidR="00E61DDE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 xml:space="preserve">e </w:t>
      </w:r>
      <w:r w:rsidR="00E61DDE" w:rsidRPr="00CA6C64">
        <w:rPr>
          <w:rFonts w:ascii="TimesNewRoman" w:hAnsi="TimesNewRoman" w:cs="TimesNewRoman"/>
          <w:sz w:val="20"/>
          <w:szCs w:val="20"/>
        </w:rPr>
        <w:t>wyrazić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E61DDE" w:rsidRPr="00CA6C64">
        <w:rPr>
          <w:rFonts w:ascii="TimesNewRoman" w:hAnsi="TimesNewRoman" w:cs="TimesNewRoman"/>
          <w:sz w:val="20"/>
          <w:szCs w:val="20"/>
        </w:rPr>
        <w:t>zgodę</w:t>
      </w:r>
      <w:r w:rsidRPr="00CA6C64">
        <w:rPr>
          <w:rFonts w:ascii="TimesNewRoman" w:hAnsi="TimesNewRoman" w:cs="TimesNewRoman"/>
          <w:sz w:val="20"/>
          <w:szCs w:val="20"/>
        </w:rPr>
        <w:t xml:space="preserve"> na ulepszenie górnej warstwy nasypu poprzez</w:t>
      </w:r>
      <w:r w:rsidR="00E978A2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stabilizacje cementem, wapnem lub popiołami lotnymi. W takim przypadku jest konieczne sprawdzenie warunku</w:t>
      </w:r>
      <w:r w:rsidR="00E978A2" w:rsidRPr="00CA6C64">
        <w:rPr>
          <w:rFonts w:ascii="TimesNewRoman" w:hAnsi="TimesNewRoman" w:cs="TimesNewRoman"/>
          <w:sz w:val="20"/>
          <w:szCs w:val="20"/>
        </w:rPr>
        <w:t xml:space="preserve"> nośności</w:t>
      </w:r>
      <w:r w:rsidRPr="00CA6C64">
        <w:rPr>
          <w:rFonts w:ascii="TimesNewRoman" w:hAnsi="TimesNewRoman" w:cs="TimesNewRoman"/>
          <w:sz w:val="20"/>
          <w:szCs w:val="20"/>
        </w:rPr>
        <w:t xml:space="preserve"> i </w:t>
      </w:r>
      <w:r w:rsidR="00E978A2" w:rsidRPr="00CA6C64">
        <w:rPr>
          <w:rFonts w:ascii="TimesNewRoman" w:hAnsi="TimesNewRoman" w:cs="TimesNewRoman"/>
          <w:sz w:val="20"/>
          <w:szCs w:val="20"/>
        </w:rPr>
        <w:t>mrozoodporności</w:t>
      </w:r>
      <w:r w:rsidRPr="00CA6C64">
        <w:rPr>
          <w:rFonts w:ascii="TimesNewRoman" w:hAnsi="TimesNewRoman" w:cs="TimesNewRoman"/>
          <w:sz w:val="20"/>
          <w:szCs w:val="20"/>
        </w:rPr>
        <w:t xml:space="preserve"> konstrukcji nawierzchni i wprowadzenie korekty, </w:t>
      </w:r>
      <w:r w:rsidR="00E978A2" w:rsidRPr="00CA6C64">
        <w:rPr>
          <w:rFonts w:ascii="TimesNewRoman" w:hAnsi="TimesNewRoman" w:cs="TimesNewRoman"/>
          <w:sz w:val="20"/>
          <w:szCs w:val="20"/>
        </w:rPr>
        <w:t>polegającej</w:t>
      </w:r>
      <w:r w:rsidRPr="00CA6C64">
        <w:rPr>
          <w:rFonts w:ascii="TimesNewRoman" w:hAnsi="TimesNewRoman" w:cs="TimesNewRoman"/>
          <w:sz w:val="20"/>
          <w:szCs w:val="20"/>
        </w:rPr>
        <w:t xml:space="preserve"> na rozbudowaniu</w:t>
      </w:r>
      <w:r w:rsidR="00E978A2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podbudowy pomocniczej.</w:t>
      </w:r>
    </w:p>
    <w:p w:rsidR="00E07668" w:rsidRPr="00CA6C64" w:rsidRDefault="00E07668" w:rsidP="004C4389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g) Na terenach o wysokim stanie wód gruntowych oraz na terenach zalewowych dolne warstwy nasypu, o </w:t>
      </w:r>
      <w:r w:rsidR="00E978A2" w:rsidRPr="00CA6C64">
        <w:rPr>
          <w:rFonts w:ascii="TimesNewRoman" w:hAnsi="TimesNewRoman" w:cs="TimesNewRoman"/>
          <w:sz w:val="20"/>
          <w:szCs w:val="20"/>
        </w:rPr>
        <w:t>grubości</w:t>
      </w:r>
      <w:r w:rsidRPr="00CA6C64">
        <w:rPr>
          <w:rFonts w:ascii="TimesNewRoman" w:hAnsi="TimesNewRoman" w:cs="TimesNewRoman"/>
          <w:sz w:val="20"/>
          <w:szCs w:val="20"/>
        </w:rPr>
        <w:t xml:space="preserve"> co</w:t>
      </w:r>
      <w:r w:rsidR="00E978A2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najmniej 0,5 m </w:t>
      </w:r>
      <w:r w:rsidR="00E978A2" w:rsidRPr="00CA6C64">
        <w:rPr>
          <w:rFonts w:ascii="TimesNewRoman" w:hAnsi="TimesNewRoman" w:cs="TimesNewRoman"/>
          <w:sz w:val="20"/>
          <w:szCs w:val="20"/>
        </w:rPr>
        <w:t>powyżej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E978A2" w:rsidRPr="00CA6C64">
        <w:rPr>
          <w:rFonts w:ascii="TimesNewRoman" w:hAnsi="TimesNewRoman" w:cs="TimesNewRoman"/>
          <w:sz w:val="20"/>
          <w:szCs w:val="20"/>
        </w:rPr>
        <w:t>najwyższego</w:t>
      </w:r>
      <w:r w:rsidRPr="00CA6C64">
        <w:rPr>
          <w:rFonts w:ascii="TimesNewRoman" w:hAnsi="TimesNewRoman" w:cs="TimesNewRoman"/>
          <w:sz w:val="20"/>
          <w:szCs w:val="20"/>
        </w:rPr>
        <w:t xml:space="preserve"> poziomu wody, </w:t>
      </w:r>
      <w:r w:rsidR="00E978A2" w:rsidRPr="00CA6C64">
        <w:rPr>
          <w:rFonts w:ascii="TimesNewRoman" w:hAnsi="TimesNewRoman" w:cs="TimesNewRoman"/>
          <w:sz w:val="20"/>
          <w:szCs w:val="20"/>
        </w:rPr>
        <w:t>należy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E978A2" w:rsidRPr="00CA6C64">
        <w:rPr>
          <w:rFonts w:ascii="TimesNewRoman" w:hAnsi="TimesNewRoman" w:cs="TimesNewRoman"/>
          <w:sz w:val="20"/>
          <w:szCs w:val="20"/>
        </w:rPr>
        <w:t>wykonać</w:t>
      </w:r>
      <w:r w:rsidRPr="00CA6C64">
        <w:rPr>
          <w:rFonts w:ascii="TimesNewRoman" w:hAnsi="TimesNewRoman" w:cs="TimesNewRoman"/>
          <w:sz w:val="20"/>
          <w:szCs w:val="20"/>
        </w:rPr>
        <w:t xml:space="preserve"> z gruntu przepuszczalnego.</w:t>
      </w:r>
    </w:p>
    <w:p w:rsidR="00E07668" w:rsidRPr="00CA6C64" w:rsidRDefault="00E07668" w:rsidP="004C4389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h) Przy wykonywaniu nasypów z popiołów lotnych, </w:t>
      </w:r>
      <w:r w:rsidR="00E978A2" w:rsidRPr="00CA6C64">
        <w:rPr>
          <w:rFonts w:ascii="TimesNewRoman" w:hAnsi="TimesNewRoman" w:cs="TimesNewRoman"/>
          <w:sz w:val="20"/>
          <w:szCs w:val="20"/>
        </w:rPr>
        <w:t>warstwę</w:t>
      </w:r>
      <w:r w:rsidRPr="00CA6C64">
        <w:rPr>
          <w:rFonts w:ascii="TimesNewRoman" w:hAnsi="TimesNewRoman" w:cs="TimesNewRoman"/>
          <w:sz w:val="20"/>
          <w:szCs w:val="20"/>
        </w:rPr>
        <w:t xml:space="preserve"> pod popiołami, </w:t>
      </w:r>
      <w:r w:rsidR="00E978A2" w:rsidRPr="00CA6C64">
        <w:rPr>
          <w:rFonts w:ascii="TimesNewRoman" w:hAnsi="TimesNewRoman" w:cs="TimesNewRoman"/>
          <w:sz w:val="20"/>
          <w:szCs w:val="20"/>
        </w:rPr>
        <w:t>grubości</w:t>
      </w:r>
      <w:r w:rsidRPr="00CA6C64">
        <w:rPr>
          <w:rFonts w:ascii="TimesNewRoman" w:hAnsi="TimesNewRoman" w:cs="TimesNewRoman"/>
          <w:sz w:val="20"/>
          <w:szCs w:val="20"/>
        </w:rPr>
        <w:t xml:space="preserve"> 0,3 do 0,5 m, </w:t>
      </w:r>
      <w:r w:rsidR="00E978A2" w:rsidRPr="00CA6C64">
        <w:rPr>
          <w:rFonts w:ascii="TimesNewRoman" w:hAnsi="TimesNewRoman" w:cs="TimesNewRoman"/>
          <w:sz w:val="20"/>
          <w:szCs w:val="20"/>
        </w:rPr>
        <w:t>należy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E978A2" w:rsidRPr="00CA6C64">
        <w:rPr>
          <w:rFonts w:ascii="TimesNewRoman" w:hAnsi="TimesNewRoman" w:cs="TimesNewRoman"/>
          <w:sz w:val="20"/>
          <w:szCs w:val="20"/>
        </w:rPr>
        <w:t>wykonać</w:t>
      </w:r>
      <w:r w:rsidRPr="00CA6C64">
        <w:rPr>
          <w:rFonts w:ascii="TimesNewRoman" w:hAnsi="TimesNewRoman" w:cs="TimesNewRoman"/>
          <w:sz w:val="20"/>
          <w:szCs w:val="20"/>
        </w:rPr>
        <w:t xml:space="preserve"> z</w:t>
      </w:r>
      <w:r w:rsidR="00D62D57" w:rsidRPr="00CA6C64">
        <w:rPr>
          <w:rFonts w:ascii="TimesNewRoman" w:hAnsi="TimesNewRoman" w:cs="TimesNewRoman"/>
          <w:sz w:val="20"/>
          <w:szCs w:val="20"/>
        </w:rPr>
        <w:t xml:space="preserve"> gruntu lub materiałów o duż</w:t>
      </w:r>
      <w:r w:rsidRPr="00CA6C64">
        <w:rPr>
          <w:rFonts w:ascii="TimesNewRoman" w:hAnsi="TimesNewRoman" w:cs="TimesNewRoman"/>
          <w:sz w:val="20"/>
          <w:szCs w:val="20"/>
        </w:rPr>
        <w:t xml:space="preserve">ej </w:t>
      </w:r>
      <w:r w:rsidR="00D62D57" w:rsidRPr="00CA6C64">
        <w:rPr>
          <w:rFonts w:ascii="TimesNewRoman" w:hAnsi="TimesNewRoman" w:cs="TimesNewRoman"/>
          <w:sz w:val="20"/>
          <w:szCs w:val="20"/>
        </w:rPr>
        <w:t>przepuszczalności</w:t>
      </w:r>
      <w:r w:rsidRPr="00CA6C64">
        <w:rPr>
          <w:rFonts w:ascii="TimesNewRoman" w:hAnsi="TimesNewRoman" w:cs="TimesNewRoman"/>
          <w:sz w:val="20"/>
          <w:szCs w:val="20"/>
        </w:rPr>
        <w:t xml:space="preserve">. Górnej powierzchni warstwy popiołu </w:t>
      </w:r>
      <w:r w:rsidR="00D62D57" w:rsidRPr="00CA6C64">
        <w:rPr>
          <w:rFonts w:ascii="TimesNewRoman" w:hAnsi="TimesNewRoman" w:cs="TimesNewRoman"/>
          <w:sz w:val="20"/>
          <w:szCs w:val="20"/>
        </w:rPr>
        <w:t>należy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D62D57" w:rsidRPr="00CA6C64">
        <w:rPr>
          <w:rFonts w:ascii="TimesNewRoman" w:hAnsi="TimesNewRoman" w:cs="TimesNewRoman"/>
          <w:sz w:val="20"/>
          <w:szCs w:val="20"/>
        </w:rPr>
        <w:t>nadać</w:t>
      </w:r>
      <w:r w:rsidRPr="00CA6C64">
        <w:rPr>
          <w:rFonts w:ascii="TimesNewRoman" w:hAnsi="TimesNewRoman" w:cs="TimesNewRoman"/>
          <w:sz w:val="20"/>
          <w:szCs w:val="20"/>
        </w:rPr>
        <w:t xml:space="preserve"> spadki</w:t>
      </w:r>
      <w:r w:rsidR="00D62D57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poprzeczne 4% </w:t>
      </w:r>
      <w:r w:rsidRPr="00CA6C64">
        <w:rPr>
          <w:rFonts w:ascii="Symbol" w:hAnsi="Symbol" w:cs="Symbol"/>
          <w:sz w:val="20"/>
          <w:szCs w:val="20"/>
        </w:rPr>
        <w:t></w:t>
      </w:r>
      <w:r w:rsidRPr="00CA6C64">
        <w:rPr>
          <w:rFonts w:ascii="TimesNewRoman" w:hAnsi="TimesNewRoman" w:cs="TimesNewRoman"/>
          <w:sz w:val="20"/>
          <w:szCs w:val="20"/>
        </w:rPr>
        <w:t>1% według poz. d).</w:t>
      </w:r>
    </w:p>
    <w:p w:rsidR="00E07668" w:rsidRPr="00CA6C64" w:rsidRDefault="00E07668" w:rsidP="004C4389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i) Grunt przewieziony w miejsce wbudowania powinien </w:t>
      </w:r>
      <w:r w:rsidR="00D62D57" w:rsidRPr="00CA6C64">
        <w:rPr>
          <w:rFonts w:ascii="TimesNewRoman" w:hAnsi="TimesNewRoman" w:cs="TimesNewRoman"/>
          <w:sz w:val="20"/>
          <w:szCs w:val="20"/>
        </w:rPr>
        <w:t>być</w:t>
      </w:r>
      <w:r w:rsidRPr="00CA6C64">
        <w:rPr>
          <w:rFonts w:ascii="TimesNewRoman" w:hAnsi="TimesNewRoman" w:cs="TimesNewRoman"/>
          <w:sz w:val="20"/>
          <w:szCs w:val="20"/>
        </w:rPr>
        <w:t xml:space="preserve"> bezzwłocznie wbudowany w nasyp. </w:t>
      </w:r>
      <w:r w:rsidR="00D62D57" w:rsidRPr="00CA6C64">
        <w:rPr>
          <w:rFonts w:ascii="TimesNewRoman" w:hAnsi="TimesNewRoman" w:cs="TimesNewRoman"/>
          <w:sz w:val="20"/>
          <w:szCs w:val="20"/>
        </w:rPr>
        <w:t>Inżynier</w:t>
      </w:r>
      <w:r w:rsidRPr="00CA6C64">
        <w:rPr>
          <w:rFonts w:ascii="TimesNewRoman" w:hAnsi="TimesNewRoman" w:cs="TimesNewRoman"/>
          <w:sz w:val="20"/>
          <w:szCs w:val="20"/>
        </w:rPr>
        <w:t xml:space="preserve"> mo</w:t>
      </w:r>
      <w:r w:rsidR="00D62D57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>e</w:t>
      </w:r>
      <w:r w:rsidR="00D62D57" w:rsidRPr="00CA6C64">
        <w:rPr>
          <w:rFonts w:ascii="TimesNewRoman" w:hAnsi="TimesNewRoman" w:cs="TimesNewRoman"/>
          <w:sz w:val="20"/>
          <w:szCs w:val="20"/>
        </w:rPr>
        <w:t xml:space="preserve"> dopuścić</w:t>
      </w:r>
      <w:r w:rsidRPr="00CA6C64">
        <w:rPr>
          <w:rFonts w:ascii="TimesNewRoman" w:hAnsi="TimesNewRoman" w:cs="TimesNewRoman"/>
          <w:sz w:val="20"/>
          <w:szCs w:val="20"/>
        </w:rPr>
        <w:t xml:space="preserve"> czasowe składowanie gruntu, pod warunkiem jego zabezpieczenia przed nadmiernym zawilgoceniem.</w:t>
      </w:r>
    </w:p>
    <w:p w:rsidR="00E07668" w:rsidRPr="00CA6C64" w:rsidRDefault="00E07668" w:rsidP="004C4389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5.3.3.2. Wykonywanie nasypów z gruntów kamienistych lub gruboziarnistych odpadów przemysłowych</w:t>
      </w:r>
    </w:p>
    <w:p w:rsidR="00E07668" w:rsidRPr="00CA6C64" w:rsidRDefault="00E07668" w:rsidP="004C4389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Wykonywanie nasypów z gruntów kamienistych lub gruboziarnistych odpadów przemysłowych powinno</w:t>
      </w:r>
      <w:r w:rsidR="00D62D57" w:rsidRPr="00CA6C64">
        <w:rPr>
          <w:rFonts w:ascii="TimesNewRoman" w:hAnsi="TimesNewRoman" w:cs="TimesNewRoman"/>
          <w:sz w:val="20"/>
          <w:szCs w:val="20"/>
        </w:rPr>
        <w:t xml:space="preserve"> odbywać</w:t>
      </w:r>
      <w:r w:rsidRPr="00CA6C64">
        <w:rPr>
          <w:rFonts w:ascii="TimesNewRoman" w:hAnsi="TimesNewRoman" w:cs="TimesNewRoman"/>
          <w:sz w:val="20"/>
          <w:szCs w:val="20"/>
        </w:rPr>
        <w:t xml:space="preserve"> si</w:t>
      </w:r>
      <w:r w:rsidR="00D62D57" w:rsidRPr="00CA6C64">
        <w:rPr>
          <w:rFonts w:ascii="TimesNewRoman" w:hAnsi="TimesNewRoman" w:cs="TimesNewRoman"/>
          <w:sz w:val="20"/>
          <w:szCs w:val="20"/>
        </w:rPr>
        <w:t>ę według jednej z niż</w:t>
      </w:r>
      <w:r w:rsidRPr="00CA6C64">
        <w:rPr>
          <w:rFonts w:ascii="TimesNewRoman" w:hAnsi="TimesNewRoman" w:cs="TimesNewRoman"/>
          <w:sz w:val="20"/>
          <w:szCs w:val="20"/>
        </w:rPr>
        <w:t xml:space="preserve">ej podanych metod, </w:t>
      </w:r>
      <w:r w:rsidR="00D62D57" w:rsidRPr="00CA6C64">
        <w:rPr>
          <w:rFonts w:ascii="TimesNewRoman" w:hAnsi="TimesNewRoman" w:cs="TimesNewRoman"/>
          <w:sz w:val="20"/>
          <w:szCs w:val="20"/>
        </w:rPr>
        <w:t>jeśli</w:t>
      </w:r>
      <w:r w:rsidRPr="00CA6C64">
        <w:rPr>
          <w:rFonts w:ascii="TimesNewRoman" w:hAnsi="TimesNewRoman" w:cs="TimesNewRoman"/>
          <w:sz w:val="20"/>
          <w:szCs w:val="20"/>
        </w:rPr>
        <w:t xml:space="preserve"> nie zostało </w:t>
      </w:r>
      <w:r w:rsidR="00D62D57" w:rsidRPr="00CA6C64">
        <w:rPr>
          <w:rFonts w:ascii="TimesNewRoman" w:hAnsi="TimesNewRoman" w:cs="TimesNewRoman"/>
          <w:sz w:val="20"/>
          <w:szCs w:val="20"/>
        </w:rPr>
        <w:t xml:space="preserve">określone inaczej w dokumentacji </w:t>
      </w:r>
      <w:r w:rsidRPr="00CA6C64">
        <w:rPr>
          <w:rFonts w:ascii="TimesNewRoman" w:hAnsi="TimesNewRoman" w:cs="TimesNewRoman"/>
          <w:sz w:val="20"/>
          <w:szCs w:val="20"/>
        </w:rPr>
        <w:t>projektowej,</w:t>
      </w:r>
      <w:r w:rsidR="00D62D57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SST lub przez </w:t>
      </w:r>
      <w:r w:rsidR="00D62D57" w:rsidRPr="00CA6C64">
        <w:rPr>
          <w:rFonts w:ascii="TimesNewRoman" w:hAnsi="TimesNewRoman" w:cs="TimesNewRoman"/>
          <w:sz w:val="20"/>
          <w:szCs w:val="20"/>
        </w:rPr>
        <w:t>Inżyniera</w:t>
      </w:r>
      <w:r w:rsidRPr="00CA6C64">
        <w:rPr>
          <w:rFonts w:ascii="TimesNewRoman" w:hAnsi="TimesNewRoman" w:cs="TimesNewRoman"/>
          <w:sz w:val="20"/>
          <w:szCs w:val="20"/>
        </w:rPr>
        <w:t>:</w:t>
      </w:r>
    </w:p>
    <w:p w:rsidR="00E07668" w:rsidRPr="00CA6C64" w:rsidRDefault="00E07668" w:rsidP="004C4389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a) Wykonywanie nasypów z gruntów kamienistych lub gruboziarnistych odpadów przemysłowych z wypełnieniem</w:t>
      </w:r>
      <w:r w:rsidR="00D62D57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wolnych przestrzeni</w:t>
      </w:r>
      <w:r w:rsidR="00D62D57" w:rsidRPr="00CA6C64">
        <w:rPr>
          <w:rFonts w:ascii="TimesNewRoman" w:hAnsi="TimesNewRoman" w:cs="TimesNewRoman"/>
          <w:sz w:val="20"/>
          <w:szCs w:val="20"/>
        </w:rPr>
        <w:t xml:space="preserve">. </w:t>
      </w:r>
      <w:r w:rsidRPr="00CA6C64">
        <w:rPr>
          <w:rFonts w:ascii="TimesNewRoman" w:hAnsi="TimesNewRoman" w:cs="TimesNewRoman"/>
          <w:sz w:val="20"/>
          <w:szCs w:val="20"/>
        </w:rPr>
        <w:t>Ka</w:t>
      </w:r>
      <w:r w:rsidR="00D62D57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>da rozło</w:t>
      </w:r>
      <w:r w:rsidR="00D62D57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>on</w:t>
      </w:r>
      <w:r w:rsidR="00D62D57" w:rsidRPr="00CA6C64">
        <w:rPr>
          <w:rFonts w:ascii="TimesNewRoman" w:hAnsi="TimesNewRoman" w:cs="TimesNewRoman"/>
          <w:sz w:val="20"/>
          <w:szCs w:val="20"/>
        </w:rPr>
        <w:t>ą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D62D57" w:rsidRPr="00CA6C64">
        <w:rPr>
          <w:rFonts w:ascii="TimesNewRoman" w:hAnsi="TimesNewRoman" w:cs="TimesNewRoman"/>
          <w:sz w:val="20"/>
          <w:szCs w:val="20"/>
        </w:rPr>
        <w:t>warstwę</w:t>
      </w:r>
      <w:r w:rsidRPr="00CA6C64">
        <w:rPr>
          <w:rFonts w:ascii="TimesNewRoman" w:hAnsi="TimesNewRoman" w:cs="TimesNewRoman"/>
          <w:sz w:val="20"/>
          <w:szCs w:val="20"/>
        </w:rPr>
        <w:t xml:space="preserve"> materiałów gruboziarnistych o </w:t>
      </w:r>
      <w:r w:rsidR="00D62D57" w:rsidRPr="00CA6C64">
        <w:rPr>
          <w:rFonts w:ascii="TimesNewRoman" w:hAnsi="TimesNewRoman" w:cs="TimesNewRoman"/>
          <w:sz w:val="20"/>
          <w:szCs w:val="20"/>
        </w:rPr>
        <w:t>grubości</w:t>
      </w:r>
      <w:r w:rsidRPr="00CA6C64">
        <w:rPr>
          <w:rFonts w:ascii="TimesNewRoman" w:hAnsi="TimesNewRoman" w:cs="TimesNewRoman"/>
          <w:sz w:val="20"/>
          <w:szCs w:val="20"/>
        </w:rPr>
        <w:t xml:space="preserve"> nie </w:t>
      </w:r>
      <w:r w:rsidR="00D62D57" w:rsidRPr="00CA6C64">
        <w:rPr>
          <w:rFonts w:ascii="TimesNewRoman" w:hAnsi="TimesNewRoman" w:cs="TimesNewRoman"/>
          <w:sz w:val="20"/>
          <w:szCs w:val="20"/>
        </w:rPr>
        <w:t>większej</w:t>
      </w:r>
      <w:r w:rsidRPr="00CA6C64">
        <w:rPr>
          <w:rFonts w:ascii="TimesNewRoman" w:hAnsi="TimesNewRoman" w:cs="TimesNewRoman"/>
          <w:sz w:val="20"/>
          <w:szCs w:val="20"/>
        </w:rPr>
        <w:t xml:space="preserve"> ni</w:t>
      </w:r>
      <w:r w:rsidR="00D62D57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 xml:space="preserve"> 0,3 m, nale</w:t>
      </w:r>
      <w:r w:rsidR="00D62D57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 xml:space="preserve">y </w:t>
      </w:r>
      <w:r w:rsidR="00D62D57" w:rsidRPr="00CA6C64">
        <w:rPr>
          <w:rFonts w:ascii="TimesNewRoman" w:hAnsi="TimesNewRoman" w:cs="TimesNewRoman"/>
          <w:sz w:val="20"/>
          <w:szCs w:val="20"/>
        </w:rPr>
        <w:t xml:space="preserve">przykryć </w:t>
      </w:r>
      <w:r w:rsidRPr="00CA6C64">
        <w:rPr>
          <w:rFonts w:ascii="TimesNewRoman" w:hAnsi="TimesNewRoman" w:cs="TimesNewRoman"/>
          <w:sz w:val="20"/>
          <w:szCs w:val="20"/>
        </w:rPr>
        <w:t xml:space="preserve">warstwa </w:t>
      </w:r>
      <w:r w:rsidR="00D62D57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 xml:space="preserve">wiru, pospółki, piasku lub gruntu (materiału) drobnoziarnistego. Materiałem tym wskutek </w:t>
      </w:r>
      <w:r w:rsidR="00D62D57" w:rsidRPr="00CA6C64">
        <w:rPr>
          <w:rFonts w:ascii="TimesNewRoman" w:hAnsi="TimesNewRoman" w:cs="TimesNewRoman"/>
          <w:sz w:val="20"/>
          <w:szCs w:val="20"/>
        </w:rPr>
        <w:t xml:space="preserve">zagęszczania </w:t>
      </w:r>
      <w:r w:rsidRPr="00CA6C64">
        <w:rPr>
          <w:rFonts w:ascii="TimesNewRoman" w:hAnsi="TimesNewRoman" w:cs="TimesNewRoman"/>
          <w:sz w:val="20"/>
          <w:szCs w:val="20"/>
        </w:rPr>
        <w:t xml:space="preserve">(najlepiej </w:t>
      </w:r>
      <w:r w:rsidR="00D62D57" w:rsidRPr="00CA6C64">
        <w:rPr>
          <w:rFonts w:ascii="TimesNewRoman" w:hAnsi="TimesNewRoman" w:cs="TimesNewRoman"/>
          <w:sz w:val="20"/>
          <w:szCs w:val="20"/>
        </w:rPr>
        <w:t>sprzętem</w:t>
      </w:r>
      <w:r w:rsidRPr="00CA6C64">
        <w:rPr>
          <w:rFonts w:ascii="TimesNewRoman" w:hAnsi="TimesNewRoman" w:cs="TimesNewRoman"/>
          <w:sz w:val="20"/>
          <w:szCs w:val="20"/>
        </w:rPr>
        <w:t xml:space="preserve"> wibracyjnym), wypełnia sie wolne przestrzenie miedzy grubymi ziarnami. Przy tym sposobie</w:t>
      </w:r>
      <w:r w:rsidR="00D62D57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budowania nasypów mo</w:t>
      </w:r>
      <w:r w:rsidR="00D62D57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 xml:space="preserve">na </w:t>
      </w:r>
      <w:r w:rsidR="00D62D57" w:rsidRPr="00CA6C64">
        <w:rPr>
          <w:rFonts w:ascii="TimesNewRoman" w:hAnsi="TimesNewRoman" w:cs="TimesNewRoman"/>
          <w:sz w:val="20"/>
          <w:szCs w:val="20"/>
        </w:rPr>
        <w:t>stosować</w:t>
      </w:r>
      <w:r w:rsidRPr="00CA6C64">
        <w:rPr>
          <w:rFonts w:ascii="TimesNewRoman" w:hAnsi="TimesNewRoman" w:cs="TimesNewRoman"/>
          <w:sz w:val="20"/>
          <w:szCs w:val="20"/>
        </w:rPr>
        <w:t xml:space="preserve"> skały oraz odpady przemysłowe, które s</w:t>
      </w:r>
      <w:r w:rsidR="00D62D57" w:rsidRPr="00CA6C64">
        <w:rPr>
          <w:rFonts w:ascii="TimesNewRoman" w:hAnsi="TimesNewRoman" w:cs="TimesNewRoman"/>
          <w:sz w:val="20"/>
          <w:szCs w:val="20"/>
        </w:rPr>
        <w:t>ą</w:t>
      </w:r>
      <w:r w:rsidRPr="00CA6C64">
        <w:rPr>
          <w:rFonts w:ascii="TimesNewRoman" w:hAnsi="TimesNewRoman" w:cs="TimesNewRoman"/>
          <w:sz w:val="20"/>
          <w:szCs w:val="20"/>
        </w:rPr>
        <w:t xml:space="preserve"> mi</w:t>
      </w:r>
      <w:r w:rsidR="00D62D57" w:rsidRPr="00CA6C64">
        <w:rPr>
          <w:rFonts w:ascii="TimesNewRoman" w:hAnsi="TimesNewRoman" w:cs="TimesNewRoman"/>
          <w:sz w:val="20"/>
          <w:szCs w:val="20"/>
        </w:rPr>
        <w:t>ę</w:t>
      </w:r>
      <w:r w:rsidRPr="00CA6C64">
        <w:rPr>
          <w:rFonts w:ascii="TimesNewRoman" w:hAnsi="TimesNewRoman" w:cs="TimesNewRoman"/>
          <w:sz w:val="20"/>
          <w:szCs w:val="20"/>
        </w:rPr>
        <w:t>kkie (zgodnie z charakterystyka</w:t>
      </w:r>
      <w:r w:rsidR="00D62D57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podana w tablicy 1).</w:t>
      </w:r>
    </w:p>
    <w:p w:rsidR="00E07668" w:rsidRPr="00CA6C64" w:rsidRDefault="00E07668" w:rsidP="004C4389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b) Wykonywanie nasypów z gruntów kamienistych lub gruboziarnistych odpadów przemysłowych bez wypełnienia</w:t>
      </w:r>
      <w:r w:rsidR="00D62D57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wolnych przestrzeni</w:t>
      </w:r>
      <w:r w:rsidR="00D62D57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Warstwy nasypu wykonane według tej metody powinny </w:t>
      </w:r>
      <w:r w:rsidR="00D62D57" w:rsidRPr="00CA6C64">
        <w:rPr>
          <w:rFonts w:ascii="TimesNewRoman" w:hAnsi="TimesNewRoman" w:cs="TimesNewRoman"/>
          <w:sz w:val="20"/>
          <w:szCs w:val="20"/>
        </w:rPr>
        <w:t>być</w:t>
      </w:r>
      <w:r w:rsidRPr="00CA6C64">
        <w:rPr>
          <w:rFonts w:ascii="TimesNewRoman" w:hAnsi="TimesNewRoman" w:cs="TimesNewRoman"/>
          <w:sz w:val="20"/>
          <w:szCs w:val="20"/>
        </w:rPr>
        <w:t xml:space="preserve"> zbudowane z materiałów mrozoodpornych.</w:t>
      </w:r>
      <w:r w:rsidR="00D62D57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Warstwy te nale</w:t>
      </w:r>
      <w:r w:rsidR="00D62D57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 xml:space="preserve">y </w:t>
      </w:r>
      <w:r w:rsidR="00D62D57" w:rsidRPr="00CA6C64">
        <w:rPr>
          <w:rFonts w:ascii="TimesNewRoman" w:hAnsi="TimesNewRoman" w:cs="TimesNewRoman"/>
          <w:sz w:val="20"/>
          <w:szCs w:val="20"/>
        </w:rPr>
        <w:t>oddzielić</w:t>
      </w:r>
      <w:r w:rsidRPr="00CA6C64">
        <w:rPr>
          <w:rFonts w:ascii="TimesNewRoman" w:hAnsi="TimesNewRoman" w:cs="TimesNewRoman"/>
          <w:sz w:val="20"/>
          <w:szCs w:val="20"/>
        </w:rPr>
        <w:t xml:space="preserve"> od podło</w:t>
      </w:r>
      <w:r w:rsidR="00D62D57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>a gruntowego pod nasypem oraz od górnej strefy nasypu około 10-centymetrowa</w:t>
      </w:r>
      <w:r w:rsidR="004C4389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warstwa </w:t>
      </w:r>
      <w:r w:rsidR="004C4389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 xml:space="preserve">wiru, pospółki lub nieodsianego kruszywa łamanego, </w:t>
      </w:r>
      <w:r w:rsidR="004C4389" w:rsidRPr="00CA6C64">
        <w:rPr>
          <w:rFonts w:ascii="TimesNewRoman" w:hAnsi="TimesNewRoman" w:cs="TimesNewRoman"/>
          <w:sz w:val="20"/>
          <w:szCs w:val="20"/>
        </w:rPr>
        <w:t>zawierającego</w:t>
      </w:r>
      <w:r w:rsidRPr="00CA6C64">
        <w:rPr>
          <w:rFonts w:ascii="TimesNewRoman" w:hAnsi="TimesNewRoman" w:cs="TimesNewRoman"/>
          <w:sz w:val="20"/>
          <w:szCs w:val="20"/>
        </w:rPr>
        <w:t xml:space="preserve"> od 25 do 50% </w:t>
      </w:r>
      <w:proofErr w:type="spellStart"/>
      <w:r w:rsidRPr="00CA6C64">
        <w:rPr>
          <w:rFonts w:ascii="TimesNewRoman" w:hAnsi="TimesNewRoman" w:cs="TimesNewRoman"/>
          <w:sz w:val="20"/>
          <w:szCs w:val="20"/>
        </w:rPr>
        <w:t>ziarn</w:t>
      </w:r>
      <w:proofErr w:type="spellEnd"/>
      <w:r w:rsidRPr="00CA6C64">
        <w:rPr>
          <w:rFonts w:ascii="TimesNewRoman" w:hAnsi="TimesNewRoman" w:cs="TimesNewRoman"/>
          <w:sz w:val="20"/>
          <w:szCs w:val="20"/>
        </w:rPr>
        <w:t xml:space="preserve"> mniejszych od 2 mm</w:t>
      </w:r>
      <w:r w:rsidR="004C4389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i </w:t>
      </w:r>
      <w:r w:rsidR="004C4389" w:rsidRPr="00CA6C64">
        <w:rPr>
          <w:rFonts w:ascii="TimesNewRoman" w:hAnsi="TimesNewRoman" w:cs="TimesNewRoman"/>
          <w:sz w:val="20"/>
          <w:szCs w:val="20"/>
        </w:rPr>
        <w:t>spełniających</w:t>
      </w:r>
      <w:r w:rsidRPr="00CA6C64">
        <w:rPr>
          <w:rFonts w:ascii="TimesNewRoman" w:hAnsi="TimesNewRoman" w:cs="TimesNewRoman"/>
          <w:sz w:val="20"/>
          <w:szCs w:val="20"/>
        </w:rPr>
        <w:t xml:space="preserve"> warunek:</w:t>
      </w:r>
    </w:p>
    <w:p w:rsidR="00E07668" w:rsidRPr="00CA6C64" w:rsidRDefault="00E07668" w:rsidP="004C4389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TimesNewRoman" w:hAnsi="TimesNewRoman" w:cs="TimesNewRoman"/>
          <w:sz w:val="13"/>
          <w:szCs w:val="13"/>
        </w:rPr>
      </w:pPr>
      <w:r w:rsidRPr="00CA6C64">
        <w:rPr>
          <w:rFonts w:ascii="TimesNewRoman" w:hAnsi="TimesNewRoman" w:cs="TimesNewRoman"/>
          <w:sz w:val="20"/>
          <w:szCs w:val="20"/>
        </w:rPr>
        <w:t>4 d</w:t>
      </w:r>
      <w:r w:rsidRPr="00CA6C64">
        <w:rPr>
          <w:rFonts w:ascii="TimesNewRoman" w:hAnsi="TimesNewRoman" w:cs="TimesNewRoman"/>
          <w:sz w:val="13"/>
          <w:szCs w:val="13"/>
        </w:rPr>
        <w:t xml:space="preserve">85 </w:t>
      </w:r>
      <w:r w:rsidR="004C4389" w:rsidRPr="00CA6C64">
        <w:rPr>
          <w:rFonts w:ascii="Czcionka tekstu podstawowego" w:hAnsi="Czcionka tekstu podstawowego" w:cs="Symbol"/>
          <w:sz w:val="20"/>
          <w:szCs w:val="20"/>
        </w:rPr>
        <w:t>≥</w:t>
      </w:r>
      <w:r w:rsidRPr="00CA6C64">
        <w:rPr>
          <w:rFonts w:ascii="Symbol" w:hAnsi="Symbol" w:cs="Symbol"/>
          <w:sz w:val="20"/>
          <w:szCs w:val="20"/>
        </w:rPr>
        <w:t></w:t>
      </w:r>
      <w:r w:rsidRPr="00CA6C64">
        <w:rPr>
          <w:rFonts w:ascii="TimesNewRoman" w:hAnsi="TimesNewRoman" w:cs="TimesNewRoman"/>
          <w:sz w:val="20"/>
          <w:szCs w:val="20"/>
        </w:rPr>
        <w:t>D</w:t>
      </w:r>
      <w:r w:rsidRPr="00CA6C64">
        <w:rPr>
          <w:rFonts w:ascii="TimesNewRoman" w:hAnsi="TimesNewRoman" w:cs="TimesNewRoman"/>
          <w:sz w:val="13"/>
          <w:szCs w:val="13"/>
        </w:rPr>
        <w:t xml:space="preserve">15 </w:t>
      </w:r>
      <w:r w:rsidR="004C4389" w:rsidRPr="00CA6C64">
        <w:rPr>
          <w:rFonts w:ascii="Czcionka tekstu podstawowego" w:hAnsi="Czcionka tekstu podstawowego" w:cs="Symbol"/>
          <w:sz w:val="20"/>
          <w:szCs w:val="20"/>
        </w:rPr>
        <w:t>≥</w:t>
      </w:r>
      <w:r w:rsidRPr="00CA6C64">
        <w:rPr>
          <w:rFonts w:ascii="Symbol" w:hAnsi="Symbol" w:cs="Symbol"/>
          <w:sz w:val="20"/>
          <w:szCs w:val="20"/>
        </w:rPr>
        <w:t></w:t>
      </w:r>
      <w:r w:rsidRPr="00CA6C64">
        <w:rPr>
          <w:rFonts w:ascii="TimesNewRoman" w:hAnsi="TimesNewRoman" w:cs="TimesNewRoman"/>
          <w:sz w:val="20"/>
          <w:szCs w:val="20"/>
        </w:rPr>
        <w:t>4 d</w:t>
      </w:r>
      <w:r w:rsidRPr="00CA6C64">
        <w:rPr>
          <w:rFonts w:ascii="TimesNewRoman" w:hAnsi="TimesNewRoman" w:cs="TimesNewRoman"/>
          <w:sz w:val="13"/>
          <w:szCs w:val="13"/>
        </w:rPr>
        <w:t>15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gdzie:</w:t>
      </w:r>
    </w:p>
    <w:p w:rsidR="004C4389" w:rsidRPr="00CA6C64" w:rsidRDefault="00E07668" w:rsidP="004C43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d</w:t>
      </w:r>
      <w:r w:rsidRPr="00CA6C64">
        <w:rPr>
          <w:rFonts w:ascii="TimesNewRoman" w:hAnsi="TimesNewRoman" w:cs="TimesNewRoman"/>
          <w:sz w:val="13"/>
          <w:szCs w:val="13"/>
        </w:rPr>
        <w:t xml:space="preserve">85 </w:t>
      </w:r>
      <w:r w:rsidRPr="00CA6C64">
        <w:rPr>
          <w:rFonts w:ascii="TimesNewRoman" w:hAnsi="TimesNewRoman" w:cs="TimesNewRoman"/>
          <w:sz w:val="20"/>
          <w:szCs w:val="20"/>
        </w:rPr>
        <w:t>i d</w:t>
      </w:r>
      <w:r w:rsidRPr="00CA6C64">
        <w:rPr>
          <w:rFonts w:ascii="TimesNewRoman" w:hAnsi="TimesNewRoman" w:cs="TimesNewRoman"/>
          <w:sz w:val="13"/>
          <w:szCs w:val="13"/>
        </w:rPr>
        <w:t xml:space="preserve">15 </w:t>
      </w:r>
      <w:r w:rsidRPr="00CA6C64">
        <w:rPr>
          <w:rFonts w:ascii="TimesNewRoman" w:hAnsi="TimesNewRoman" w:cs="TimesNewRoman"/>
          <w:sz w:val="20"/>
          <w:szCs w:val="20"/>
        </w:rPr>
        <w:t xml:space="preserve">- </w:t>
      </w:r>
      <w:r w:rsidR="004C4389" w:rsidRPr="00CA6C64">
        <w:rPr>
          <w:rFonts w:ascii="TimesNewRoman" w:hAnsi="TimesNewRoman" w:cs="TimesNewRoman"/>
          <w:sz w:val="20"/>
          <w:szCs w:val="20"/>
        </w:rPr>
        <w:t>średnica</w:t>
      </w:r>
      <w:r w:rsidRPr="00CA6C64">
        <w:rPr>
          <w:rFonts w:ascii="TimesNewRoman" w:hAnsi="TimesNewRoman" w:cs="TimesNewRoman"/>
          <w:sz w:val="20"/>
          <w:szCs w:val="20"/>
        </w:rPr>
        <w:t xml:space="preserve"> oczek sita, przez które przechodzi 85% i 15% gruntu podło</w:t>
      </w:r>
      <w:r w:rsidR="004C4389" w:rsidRPr="00CA6C64">
        <w:rPr>
          <w:rFonts w:ascii="TimesNewRoman" w:hAnsi="TimesNewRoman" w:cs="TimesNewRoman"/>
          <w:sz w:val="20"/>
          <w:szCs w:val="20"/>
        </w:rPr>
        <w:t xml:space="preserve">ża lub gruntu górnej warstwy </w:t>
      </w:r>
      <w:r w:rsidRPr="00CA6C64">
        <w:rPr>
          <w:rFonts w:ascii="TimesNewRoman" w:hAnsi="TimesNewRoman" w:cs="TimesNewRoman"/>
          <w:sz w:val="20"/>
          <w:szCs w:val="20"/>
        </w:rPr>
        <w:t>nasypu</w:t>
      </w:r>
      <w:r w:rsidR="004C4389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(mm),</w:t>
      </w:r>
      <w:r w:rsidR="004C4389" w:rsidRPr="00CA6C64">
        <w:rPr>
          <w:rFonts w:ascii="TimesNewRoman" w:hAnsi="TimesNewRoman" w:cs="TimesNewRoman"/>
          <w:sz w:val="20"/>
          <w:szCs w:val="20"/>
        </w:rPr>
        <w:t xml:space="preserve"> </w:t>
      </w:r>
    </w:p>
    <w:p w:rsidR="00E07668" w:rsidRPr="00CA6C64" w:rsidRDefault="00E07668" w:rsidP="004C43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D</w:t>
      </w:r>
      <w:r w:rsidRPr="00CA6C64">
        <w:rPr>
          <w:rFonts w:ascii="TimesNewRoman" w:hAnsi="TimesNewRoman" w:cs="TimesNewRoman"/>
          <w:sz w:val="13"/>
          <w:szCs w:val="13"/>
        </w:rPr>
        <w:t xml:space="preserve">15 </w:t>
      </w:r>
      <w:r w:rsidRPr="00CA6C64">
        <w:rPr>
          <w:rFonts w:ascii="TimesNewRoman" w:hAnsi="TimesNewRoman" w:cs="TimesNewRoman"/>
          <w:sz w:val="20"/>
          <w:szCs w:val="20"/>
        </w:rPr>
        <w:t xml:space="preserve">- </w:t>
      </w:r>
      <w:r w:rsidR="004C4389" w:rsidRPr="00CA6C64">
        <w:rPr>
          <w:rFonts w:ascii="TimesNewRoman" w:hAnsi="TimesNewRoman" w:cs="TimesNewRoman"/>
          <w:sz w:val="20"/>
          <w:szCs w:val="20"/>
        </w:rPr>
        <w:t>średnica</w:t>
      </w:r>
      <w:r w:rsidRPr="00CA6C64">
        <w:rPr>
          <w:rFonts w:ascii="TimesNewRoman" w:hAnsi="TimesNewRoman" w:cs="TimesNewRoman"/>
          <w:sz w:val="20"/>
          <w:szCs w:val="20"/>
        </w:rPr>
        <w:t xml:space="preserve"> oczek sita, przez które przechodzi 15% materiału gruboziarnistego (mm).</w:t>
      </w:r>
    </w:p>
    <w:p w:rsidR="00E07668" w:rsidRPr="00CA6C64" w:rsidRDefault="004C4389" w:rsidP="004C438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Części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nasypów wykonywane ta metoda nie </w:t>
      </w:r>
      <w:r w:rsidRPr="00CA6C64">
        <w:rPr>
          <w:rFonts w:ascii="TimesNewRoman" w:hAnsi="TimesNewRoman" w:cs="TimesNewRoman"/>
          <w:sz w:val="20"/>
          <w:szCs w:val="20"/>
        </w:rPr>
        <w:t>mogą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sięgać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wyżej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ni</w:t>
      </w:r>
      <w:r w:rsidRPr="00CA6C64">
        <w:rPr>
          <w:rFonts w:ascii="TimesNewRoman" w:hAnsi="TimesNewRoman" w:cs="TimesNewRoman"/>
          <w:sz w:val="20"/>
          <w:szCs w:val="20"/>
        </w:rPr>
        <w:t>ż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1,2 m od projektowanej niwelety nasypu.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c) Warstwa </w:t>
      </w:r>
      <w:r w:rsidR="004C4389" w:rsidRPr="00CA6C64">
        <w:rPr>
          <w:rFonts w:ascii="TimesNewRoman" w:hAnsi="TimesNewRoman" w:cs="TimesNewRoman"/>
          <w:sz w:val="20"/>
          <w:szCs w:val="20"/>
        </w:rPr>
        <w:t>oddzielająca</w:t>
      </w:r>
      <w:r w:rsidRPr="00CA6C64">
        <w:rPr>
          <w:rFonts w:ascii="TimesNewRoman" w:hAnsi="TimesNewRoman" w:cs="TimesNewRoman"/>
          <w:sz w:val="20"/>
          <w:szCs w:val="20"/>
        </w:rPr>
        <w:t xml:space="preserve"> z </w:t>
      </w:r>
      <w:proofErr w:type="spellStart"/>
      <w:r w:rsidRPr="00CA6C64">
        <w:rPr>
          <w:rFonts w:ascii="TimesNewRoman" w:hAnsi="TimesNewRoman" w:cs="TimesNewRoman"/>
          <w:sz w:val="20"/>
          <w:szCs w:val="20"/>
        </w:rPr>
        <w:t>geotekstyliów</w:t>
      </w:r>
      <w:proofErr w:type="spellEnd"/>
      <w:r w:rsidRPr="00CA6C64">
        <w:rPr>
          <w:rFonts w:ascii="TimesNewRoman" w:hAnsi="TimesNewRoman" w:cs="TimesNewRoman"/>
          <w:sz w:val="20"/>
          <w:szCs w:val="20"/>
        </w:rPr>
        <w:t xml:space="preserve"> przy wykonywaniu nasypów z gruntów kamienistych</w:t>
      </w:r>
    </w:p>
    <w:p w:rsidR="00E07668" w:rsidRPr="00CA6C64" w:rsidRDefault="00E07668" w:rsidP="004C4389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Role warstw </w:t>
      </w:r>
      <w:r w:rsidR="004C4389" w:rsidRPr="00CA6C64">
        <w:rPr>
          <w:rFonts w:ascii="TimesNewRoman" w:hAnsi="TimesNewRoman" w:cs="TimesNewRoman"/>
          <w:sz w:val="20"/>
          <w:szCs w:val="20"/>
        </w:rPr>
        <w:t>oddzielających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4C4389" w:rsidRPr="00CA6C64">
        <w:rPr>
          <w:rFonts w:ascii="TimesNewRoman" w:hAnsi="TimesNewRoman" w:cs="TimesNewRoman"/>
          <w:sz w:val="20"/>
          <w:szCs w:val="20"/>
        </w:rPr>
        <w:t>mogą</w:t>
      </w:r>
      <w:r w:rsidRPr="00CA6C64">
        <w:rPr>
          <w:rFonts w:ascii="TimesNewRoman" w:hAnsi="TimesNewRoman" w:cs="TimesNewRoman"/>
          <w:sz w:val="20"/>
          <w:szCs w:val="20"/>
        </w:rPr>
        <w:t xml:space="preserve"> równie</w:t>
      </w:r>
      <w:r w:rsidR="004C4389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4C4389" w:rsidRPr="00CA6C64">
        <w:rPr>
          <w:rFonts w:ascii="TimesNewRoman" w:hAnsi="TimesNewRoman" w:cs="TimesNewRoman"/>
          <w:sz w:val="20"/>
          <w:szCs w:val="20"/>
        </w:rPr>
        <w:t>pełnić</w:t>
      </w:r>
      <w:r w:rsidRPr="00CA6C64">
        <w:rPr>
          <w:rFonts w:ascii="TimesNewRoman" w:hAnsi="TimesNewRoman" w:cs="TimesNewRoman"/>
          <w:sz w:val="20"/>
          <w:szCs w:val="20"/>
        </w:rPr>
        <w:t xml:space="preserve"> warstwy </w:t>
      </w:r>
      <w:proofErr w:type="spellStart"/>
      <w:r w:rsidRPr="00CA6C64">
        <w:rPr>
          <w:rFonts w:ascii="TimesNewRoman" w:hAnsi="TimesNewRoman" w:cs="TimesNewRoman"/>
          <w:sz w:val="20"/>
          <w:szCs w:val="20"/>
        </w:rPr>
        <w:t>geotekstyliów</w:t>
      </w:r>
      <w:proofErr w:type="spellEnd"/>
      <w:r w:rsidRPr="00CA6C64">
        <w:rPr>
          <w:rFonts w:ascii="TimesNewRoman" w:hAnsi="TimesNewRoman" w:cs="TimesNewRoman"/>
          <w:sz w:val="20"/>
          <w:szCs w:val="20"/>
        </w:rPr>
        <w:t xml:space="preserve">. </w:t>
      </w:r>
      <w:proofErr w:type="spellStart"/>
      <w:r w:rsidRPr="00CA6C64">
        <w:rPr>
          <w:rFonts w:ascii="TimesNewRoman" w:hAnsi="TimesNewRoman" w:cs="TimesNewRoman"/>
          <w:sz w:val="20"/>
          <w:szCs w:val="20"/>
        </w:rPr>
        <w:t>Geotekstylia</w:t>
      </w:r>
      <w:proofErr w:type="spellEnd"/>
      <w:r w:rsidRPr="00CA6C64">
        <w:rPr>
          <w:rFonts w:ascii="TimesNewRoman" w:hAnsi="TimesNewRoman" w:cs="TimesNewRoman"/>
          <w:sz w:val="20"/>
          <w:szCs w:val="20"/>
        </w:rPr>
        <w:t xml:space="preserve"> przewidziane do u</w:t>
      </w:r>
      <w:r w:rsidR="004C4389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>ycia</w:t>
      </w:r>
      <w:r w:rsidR="004C4389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w tym celu powinny </w:t>
      </w:r>
      <w:r w:rsidR="004C4389" w:rsidRPr="00CA6C64">
        <w:rPr>
          <w:rFonts w:ascii="TimesNewRoman" w:hAnsi="TimesNewRoman" w:cs="TimesNewRoman"/>
          <w:sz w:val="20"/>
          <w:szCs w:val="20"/>
        </w:rPr>
        <w:t>posiadać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4C4389" w:rsidRPr="00CA6C64">
        <w:rPr>
          <w:rFonts w:ascii="TimesNewRoman" w:hAnsi="TimesNewRoman" w:cs="TimesNewRoman"/>
          <w:sz w:val="20"/>
          <w:szCs w:val="20"/>
        </w:rPr>
        <w:t>aprobatę</w:t>
      </w:r>
      <w:r w:rsidRPr="00CA6C64">
        <w:rPr>
          <w:rFonts w:ascii="TimesNewRoman" w:hAnsi="TimesNewRoman" w:cs="TimesNewRoman"/>
          <w:sz w:val="20"/>
          <w:szCs w:val="20"/>
        </w:rPr>
        <w:t xml:space="preserve"> techniczna, wydana przez uprawniona </w:t>
      </w:r>
      <w:r w:rsidR="004C4389" w:rsidRPr="00CA6C64">
        <w:rPr>
          <w:rFonts w:ascii="TimesNewRoman" w:hAnsi="TimesNewRoman" w:cs="TimesNewRoman"/>
          <w:sz w:val="20"/>
          <w:szCs w:val="20"/>
        </w:rPr>
        <w:t>jednostkę</w:t>
      </w:r>
      <w:r w:rsidRPr="00CA6C64">
        <w:rPr>
          <w:rFonts w:ascii="TimesNewRoman" w:hAnsi="TimesNewRoman" w:cs="TimesNewRoman"/>
          <w:sz w:val="20"/>
          <w:szCs w:val="20"/>
        </w:rPr>
        <w:t xml:space="preserve">. W </w:t>
      </w:r>
      <w:r w:rsidR="004C4389" w:rsidRPr="00CA6C64">
        <w:rPr>
          <w:rFonts w:ascii="TimesNewRoman" w:hAnsi="TimesNewRoman" w:cs="TimesNewRoman"/>
          <w:sz w:val="20"/>
          <w:szCs w:val="20"/>
        </w:rPr>
        <w:t>szczególności</w:t>
      </w:r>
      <w:r w:rsidRPr="00CA6C64">
        <w:rPr>
          <w:rFonts w:ascii="TimesNewRoman" w:hAnsi="TimesNewRoman" w:cs="TimesNewRoman"/>
          <w:sz w:val="20"/>
          <w:szCs w:val="20"/>
        </w:rPr>
        <w:t xml:space="preserve"> wymagana</w:t>
      </w:r>
      <w:r w:rsidR="004C4389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jest odpowiednia </w:t>
      </w:r>
      <w:r w:rsidR="004C4389" w:rsidRPr="00CA6C64">
        <w:rPr>
          <w:rFonts w:ascii="TimesNewRoman" w:hAnsi="TimesNewRoman" w:cs="TimesNewRoman"/>
          <w:sz w:val="20"/>
          <w:szCs w:val="20"/>
        </w:rPr>
        <w:t>wytrzymałość</w:t>
      </w:r>
      <w:r w:rsidRPr="00CA6C64">
        <w:rPr>
          <w:rFonts w:ascii="TimesNewRoman" w:hAnsi="TimesNewRoman" w:cs="TimesNewRoman"/>
          <w:sz w:val="20"/>
          <w:szCs w:val="20"/>
        </w:rPr>
        <w:t xml:space="preserve"> mechaniczna </w:t>
      </w:r>
      <w:proofErr w:type="spellStart"/>
      <w:r w:rsidRPr="00CA6C64">
        <w:rPr>
          <w:rFonts w:ascii="TimesNewRoman" w:hAnsi="TimesNewRoman" w:cs="TimesNewRoman"/>
          <w:sz w:val="20"/>
          <w:szCs w:val="20"/>
        </w:rPr>
        <w:t>geotekstyliów</w:t>
      </w:r>
      <w:proofErr w:type="spellEnd"/>
      <w:r w:rsidRPr="00CA6C64">
        <w:rPr>
          <w:rFonts w:ascii="TimesNewRoman" w:hAnsi="TimesNewRoman" w:cs="TimesNewRoman"/>
          <w:sz w:val="20"/>
          <w:szCs w:val="20"/>
        </w:rPr>
        <w:t xml:space="preserve">, </w:t>
      </w:r>
      <w:r w:rsidR="004C4389" w:rsidRPr="00CA6C64">
        <w:rPr>
          <w:rFonts w:ascii="TimesNewRoman" w:hAnsi="TimesNewRoman" w:cs="TimesNewRoman"/>
          <w:sz w:val="20"/>
          <w:szCs w:val="20"/>
        </w:rPr>
        <w:t>uniemożliwiająca</w:t>
      </w:r>
      <w:r w:rsidRPr="00CA6C64">
        <w:rPr>
          <w:rFonts w:ascii="TimesNewRoman" w:hAnsi="TimesNewRoman" w:cs="TimesNewRoman"/>
          <w:sz w:val="20"/>
          <w:szCs w:val="20"/>
        </w:rPr>
        <w:t xml:space="preserve"> ich przebicie przez ziarna materiału</w:t>
      </w:r>
      <w:r w:rsidR="004C4389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gruboziarnistego oraz odpowiednie </w:t>
      </w:r>
      <w:r w:rsidR="004C4389" w:rsidRPr="00CA6C64">
        <w:rPr>
          <w:rFonts w:ascii="TimesNewRoman" w:hAnsi="TimesNewRoman" w:cs="TimesNewRoman"/>
          <w:sz w:val="20"/>
          <w:szCs w:val="20"/>
        </w:rPr>
        <w:t>właściwości</w:t>
      </w:r>
      <w:r w:rsidRPr="00CA6C64">
        <w:rPr>
          <w:rFonts w:ascii="TimesNewRoman" w:hAnsi="TimesNewRoman" w:cs="TimesNewRoman"/>
          <w:sz w:val="20"/>
          <w:szCs w:val="20"/>
        </w:rPr>
        <w:t xml:space="preserve"> filtracyjne, dostosowane do </w:t>
      </w:r>
      <w:r w:rsidR="004C4389" w:rsidRPr="00CA6C64">
        <w:rPr>
          <w:rFonts w:ascii="TimesNewRoman" w:hAnsi="TimesNewRoman" w:cs="TimesNewRoman"/>
          <w:sz w:val="20"/>
          <w:szCs w:val="20"/>
        </w:rPr>
        <w:t>uziarnienia</w:t>
      </w:r>
      <w:r w:rsidRPr="00CA6C64">
        <w:rPr>
          <w:rFonts w:ascii="TimesNewRoman" w:hAnsi="TimesNewRoman" w:cs="TimesNewRoman"/>
          <w:sz w:val="20"/>
          <w:szCs w:val="20"/>
        </w:rPr>
        <w:t xml:space="preserve"> przyległych warstw.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5.3.3.3. Wykonywanie nasypów na dojazdach do obiektów mostowych</w:t>
      </w:r>
    </w:p>
    <w:p w:rsidR="00E07668" w:rsidRPr="00CA6C64" w:rsidRDefault="00E07668" w:rsidP="0073596D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Do wykonywania nasypów na dojazdach do obiektów mostowych, na </w:t>
      </w:r>
      <w:r w:rsidR="00625356" w:rsidRPr="00CA6C64">
        <w:rPr>
          <w:rFonts w:ascii="TimesNewRoman" w:hAnsi="TimesNewRoman" w:cs="TimesNewRoman"/>
          <w:sz w:val="20"/>
          <w:szCs w:val="20"/>
        </w:rPr>
        <w:t>długości</w:t>
      </w:r>
      <w:r w:rsidRPr="00CA6C64">
        <w:rPr>
          <w:rFonts w:ascii="TimesNewRoman" w:hAnsi="TimesNewRoman" w:cs="TimesNewRoman"/>
          <w:sz w:val="20"/>
          <w:szCs w:val="20"/>
        </w:rPr>
        <w:t xml:space="preserve"> równej </w:t>
      </w:r>
      <w:r w:rsidR="00625356" w:rsidRPr="00CA6C64">
        <w:rPr>
          <w:rFonts w:ascii="TimesNewRoman" w:hAnsi="TimesNewRoman" w:cs="TimesNewRoman"/>
          <w:sz w:val="20"/>
          <w:szCs w:val="20"/>
        </w:rPr>
        <w:t>długości</w:t>
      </w:r>
      <w:r w:rsidRPr="00CA6C64">
        <w:rPr>
          <w:rFonts w:ascii="TimesNewRoman" w:hAnsi="TimesNewRoman" w:cs="TimesNewRoman"/>
          <w:sz w:val="20"/>
          <w:szCs w:val="20"/>
        </w:rPr>
        <w:t xml:space="preserve"> klina odłamu,</w:t>
      </w:r>
      <w:r w:rsidR="00625356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zaleca sie stosowanie gruntów stabilizowanych cementem.</w:t>
      </w:r>
      <w:r w:rsidR="00625356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Do wykonania nasypów na dojazdach do mostów i wiaduktów, bez ulepszania gruntów spoiwem, </w:t>
      </w:r>
      <w:r w:rsidR="00625356" w:rsidRPr="00CA6C64">
        <w:rPr>
          <w:rFonts w:ascii="TimesNewRoman" w:hAnsi="TimesNewRoman" w:cs="TimesNewRoman"/>
          <w:sz w:val="20"/>
          <w:szCs w:val="20"/>
        </w:rPr>
        <w:t>mogą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625356" w:rsidRPr="00CA6C64">
        <w:rPr>
          <w:rFonts w:ascii="TimesNewRoman" w:hAnsi="TimesNewRoman" w:cs="TimesNewRoman"/>
          <w:sz w:val="20"/>
          <w:szCs w:val="20"/>
        </w:rPr>
        <w:t xml:space="preserve">być </w:t>
      </w:r>
      <w:r w:rsidRPr="00CA6C64">
        <w:rPr>
          <w:rFonts w:ascii="TimesNewRoman" w:hAnsi="TimesNewRoman" w:cs="TimesNewRoman"/>
          <w:sz w:val="20"/>
          <w:szCs w:val="20"/>
        </w:rPr>
        <w:t xml:space="preserve">stosowane </w:t>
      </w:r>
      <w:r w:rsidR="00625356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 xml:space="preserve">wiry, pospółki, piaski </w:t>
      </w:r>
      <w:r w:rsidR="00625356" w:rsidRPr="00CA6C64">
        <w:rPr>
          <w:rFonts w:ascii="TimesNewRoman" w:hAnsi="TimesNewRoman" w:cs="TimesNewRoman"/>
          <w:sz w:val="20"/>
          <w:szCs w:val="20"/>
        </w:rPr>
        <w:t>średnioziarniste</w:t>
      </w:r>
      <w:r w:rsidRPr="00CA6C64">
        <w:rPr>
          <w:rFonts w:ascii="TimesNewRoman" w:hAnsi="TimesNewRoman" w:cs="TimesNewRoman"/>
          <w:sz w:val="20"/>
          <w:szCs w:val="20"/>
        </w:rPr>
        <w:t xml:space="preserve"> i gruboziarniste, o </w:t>
      </w:r>
      <w:r w:rsidR="00625356" w:rsidRPr="00CA6C64">
        <w:rPr>
          <w:rFonts w:ascii="TimesNewRoman" w:hAnsi="TimesNewRoman" w:cs="TimesNewRoman"/>
          <w:sz w:val="20"/>
          <w:szCs w:val="20"/>
        </w:rPr>
        <w:t>wskaźniku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625356" w:rsidRPr="00CA6C64">
        <w:rPr>
          <w:rFonts w:ascii="TimesNewRoman" w:hAnsi="TimesNewRoman" w:cs="TimesNewRoman"/>
          <w:sz w:val="20"/>
          <w:szCs w:val="20"/>
        </w:rPr>
        <w:t>różnoziarnistości</w:t>
      </w:r>
      <w:r w:rsidRPr="00CA6C64">
        <w:rPr>
          <w:rFonts w:ascii="TimesNewRoman" w:hAnsi="TimesNewRoman" w:cs="TimesNewRoman"/>
          <w:sz w:val="20"/>
          <w:szCs w:val="20"/>
        </w:rPr>
        <w:t xml:space="preserve"> U</w:t>
      </w:r>
      <w:r w:rsidR="0073596D" w:rsidRPr="00CA6C64">
        <w:rPr>
          <w:rFonts w:ascii="Czcionka tekstu podstawowego" w:hAnsi="Czcionka tekstu podstawowego" w:cs="Symbol"/>
          <w:sz w:val="20"/>
          <w:szCs w:val="20"/>
        </w:rPr>
        <w:t>≥</w:t>
      </w:r>
      <w:r w:rsidRPr="00CA6C64">
        <w:rPr>
          <w:rFonts w:ascii="TimesNewRoman" w:hAnsi="TimesNewRoman" w:cs="TimesNewRoman"/>
          <w:sz w:val="20"/>
          <w:szCs w:val="20"/>
        </w:rPr>
        <w:t>5 i współczynniku</w:t>
      </w:r>
      <w:r w:rsidR="00625356" w:rsidRPr="00CA6C64">
        <w:rPr>
          <w:rFonts w:ascii="TimesNewRoman" w:hAnsi="TimesNewRoman" w:cs="TimesNewRoman"/>
          <w:sz w:val="20"/>
          <w:szCs w:val="20"/>
        </w:rPr>
        <w:t xml:space="preserve"> wodoprzepuszczalności</w:t>
      </w:r>
      <w:r w:rsidRPr="00CA6C64">
        <w:rPr>
          <w:rFonts w:ascii="TimesNewRoman" w:hAnsi="TimesNewRoman" w:cs="TimesNewRoman"/>
          <w:sz w:val="20"/>
          <w:szCs w:val="20"/>
        </w:rPr>
        <w:t xml:space="preserve"> k</w:t>
      </w:r>
      <w:r w:rsidRPr="00CA6C64">
        <w:rPr>
          <w:rFonts w:ascii="TimesNewRoman" w:hAnsi="TimesNewRoman" w:cs="TimesNewRoman"/>
          <w:sz w:val="13"/>
          <w:szCs w:val="13"/>
        </w:rPr>
        <w:t xml:space="preserve">10 </w:t>
      </w:r>
      <w:r w:rsidRPr="00CA6C64">
        <w:rPr>
          <w:rFonts w:ascii="Symbol" w:hAnsi="Symbol" w:cs="Symbol"/>
          <w:sz w:val="20"/>
          <w:szCs w:val="20"/>
        </w:rPr>
        <w:t></w:t>
      </w:r>
      <w:r w:rsidRPr="00CA6C64">
        <w:rPr>
          <w:rFonts w:ascii="Symbol" w:hAnsi="Symbol" w:cs="Symbol"/>
          <w:sz w:val="20"/>
          <w:szCs w:val="20"/>
        </w:rPr>
        <w:t></w:t>
      </w:r>
      <w:r w:rsidRPr="00CA6C64">
        <w:rPr>
          <w:rFonts w:ascii="TimesNewRoman" w:hAnsi="TimesNewRoman" w:cs="TimesNewRoman"/>
          <w:sz w:val="20"/>
          <w:szCs w:val="20"/>
        </w:rPr>
        <w:t xml:space="preserve">10 </w:t>
      </w:r>
      <w:r w:rsidRPr="00CA6C64">
        <w:rPr>
          <w:rFonts w:ascii="TimesNewRoman" w:hAnsi="TimesNewRoman" w:cs="TimesNewRoman"/>
          <w:sz w:val="13"/>
          <w:szCs w:val="13"/>
        </w:rPr>
        <w:t xml:space="preserve">-5 </w:t>
      </w:r>
      <w:r w:rsidRPr="00CA6C64">
        <w:rPr>
          <w:rFonts w:ascii="TimesNewRoman" w:hAnsi="TimesNewRoman" w:cs="TimesNewRoman"/>
          <w:sz w:val="20"/>
          <w:szCs w:val="20"/>
        </w:rPr>
        <w:t>m/s.</w:t>
      </w:r>
      <w:r w:rsidR="00625356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W </w:t>
      </w:r>
      <w:r w:rsidRPr="00CA6C64">
        <w:rPr>
          <w:rFonts w:ascii="TimesNewRoman" w:hAnsi="TimesNewRoman" w:cs="TimesNewRoman"/>
          <w:sz w:val="20"/>
          <w:szCs w:val="20"/>
        </w:rPr>
        <w:lastRenderedPageBreak/>
        <w:t xml:space="preserve">czasie wykonywania nasypu na dojazdach </w:t>
      </w:r>
      <w:r w:rsidR="00625356" w:rsidRPr="00CA6C64">
        <w:rPr>
          <w:rFonts w:ascii="TimesNewRoman" w:hAnsi="TimesNewRoman" w:cs="TimesNewRoman"/>
          <w:sz w:val="20"/>
          <w:szCs w:val="20"/>
        </w:rPr>
        <w:t>należy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625356" w:rsidRPr="00CA6C64">
        <w:rPr>
          <w:rFonts w:ascii="TimesNewRoman" w:hAnsi="TimesNewRoman" w:cs="TimesNewRoman"/>
          <w:sz w:val="20"/>
          <w:szCs w:val="20"/>
        </w:rPr>
        <w:t>spełnić</w:t>
      </w:r>
      <w:r w:rsidRPr="00CA6C64">
        <w:rPr>
          <w:rFonts w:ascii="TimesNewRoman" w:hAnsi="TimesNewRoman" w:cs="TimesNewRoman"/>
          <w:sz w:val="20"/>
          <w:szCs w:val="20"/>
        </w:rPr>
        <w:t xml:space="preserve"> wymagania ogólne, sformułowane w </w:t>
      </w:r>
      <w:proofErr w:type="spellStart"/>
      <w:r w:rsidRPr="00CA6C64">
        <w:rPr>
          <w:rFonts w:ascii="TimesNewRoman" w:hAnsi="TimesNewRoman" w:cs="TimesNewRoman"/>
          <w:sz w:val="20"/>
          <w:szCs w:val="20"/>
        </w:rPr>
        <w:t>pkcie</w:t>
      </w:r>
      <w:proofErr w:type="spellEnd"/>
      <w:r w:rsidRPr="00CA6C64">
        <w:rPr>
          <w:rFonts w:ascii="TimesNewRoman" w:hAnsi="TimesNewRoman" w:cs="TimesNewRoman"/>
          <w:sz w:val="20"/>
          <w:szCs w:val="20"/>
        </w:rPr>
        <w:t xml:space="preserve"> 5.3.3.1.</w:t>
      </w:r>
      <w:r w:rsidR="0073596D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625356" w:rsidRPr="00CA6C64">
        <w:rPr>
          <w:rFonts w:ascii="TimesNewRoman" w:hAnsi="TimesNewRoman" w:cs="TimesNewRoman"/>
          <w:sz w:val="20"/>
          <w:szCs w:val="20"/>
        </w:rPr>
        <w:t>Wskaźnik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625356" w:rsidRPr="00CA6C64">
        <w:rPr>
          <w:rFonts w:ascii="TimesNewRoman" w:hAnsi="TimesNewRoman" w:cs="TimesNewRoman"/>
          <w:sz w:val="20"/>
          <w:szCs w:val="20"/>
        </w:rPr>
        <w:t>zagęszczenia</w:t>
      </w:r>
      <w:r w:rsidRPr="00CA6C64">
        <w:rPr>
          <w:rFonts w:ascii="TimesNewRoman" w:hAnsi="TimesNewRoman" w:cs="TimesNewRoman"/>
          <w:sz w:val="20"/>
          <w:szCs w:val="20"/>
        </w:rPr>
        <w:t xml:space="preserve"> gruntu </w:t>
      </w:r>
      <w:proofErr w:type="spellStart"/>
      <w:r w:rsidRPr="00CA6C64">
        <w:rPr>
          <w:rFonts w:ascii="TimesNewRoman" w:hAnsi="TimesNewRoman" w:cs="TimesNewRoman"/>
          <w:sz w:val="20"/>
          <w:szCs w:val="20"/>
        </w:rPr>
        <w:t>I</w:t>
      </w:r>
      <w:r w:rsidRPr="00CA6C64">
        <w:rPr>
          <w:rFonts w:ascii="TimesNewRoman" w:hAnsi="TimesNewRoman" w:cs="TimesNewRoman"/>
          <w:sz w:val="13"/>
          <w:szCs w:val="13"/>
        </w:rPr>
        <w:t>s</w:t>
      </w:r>
      <w:proofErr w:type="spellEnd"/>
      <w:r w:rsidRPr="00CA6C64">
        <w:rPr>
          <w:rFonts w:ascii="TimesNewRoman" w:hAnsi="TimesNewRoman" w:cs="TimesNewRoman"/>
          <w:sz w:val="13"/>
          <w:szCs w:val="13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powinien </w:t>
      </w:r>
      <w:r w:rsidR="00625356" w:rsidRPr="00CA6C64">
        <w:rPr>
          <w:rFonts w:ascii="TimesNewRoman" w:hAnsi="TimesNewRoman" w:cs="TimesNewRoman"/>
          <w:sz w:val="20"/>
          <w:szCs w:val="20"/>
        </w:rPr>
        <w:t>być</w:t>
      </w:r>
      <w:r w:rsidRPr="00CA6C64">
        <w:rPr>
          <w:rFonts w:ascii="TimesNewRoman" w:hAnsi="TimesNewRoman" w:cs="TimesNewRoman"/>
          <w:sz w:val="20"/>
          <w:szCs w:val="20"/>
        </w:rPr>
        <w:t xml:space="preserve"> nie mniejszy ni</w:t>
      </w:r>
      <w:r w:rsidR="00625356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 xml:space="preserve"> 1,00 na całej </w:t>
      </w:r>
      <w:r w:rsidR="00625356" w:rsidRPr="00CA6C64">
        <w:rPr>
          <w:rFonts w:ascii="TimesNewRoman" w:hAnsi="TimesNewRoman" w:cs="TimesNewRoman"/>
          <w:sz w:val="20"/>
          <w:szCs w:val="20"/>
        </w:rPr>
        <w:t>wysokości</w:t>
      </w:r>
      <w:r w:rsidRPr="00CA6C64">
        <w:rPr>
          <w:rFonts w:ascii="TimesNewRoman" w:hAnsi="TimesNewRoman" w:cs="TimesNewRoman"/>
          <w:sz w:val="20"/>
          <w:szCs w:val="20"/>
        </w:rPr>
        <w:t xml:space="preserve"> nasypu (dla autostrad i dróg</w:t>
      </w:r>
      <w:r w:rsidR="00625356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ekspresowych górne 0,2 m nasypu - 1,03 tablica 4).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5.3.3.4. Wykonanie nasypów nad przepustami</w:t>
      </w:r>
    </w:p>
    <w:p w:rsidR="00E07668" w:rsidRPr="00CA6C64" w:rsidRDefault="00E07668" w:rsidP="009E38E4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Nasypy w </w:t>
      </w:r>
      <w:r w:rsidR="00EB7AA2" w:rsidRPr="00CA6C64">
        <w:rPr>
          <w:rFonts w:ascii="TimesNewRoman" w:hAnsi="TimesNewRoman" w:cs="TimesNewRoman"/>
          <w:sz w:val="20"/>
          <w:szCs w:val="20"/>
        </w:rPr>
        <w:t>obrębie</w:t>
      </w:r>
      <w:r w:rsidRPr="00CA6C64">
        <w:rPr>
          <w:rFonts w:ascii="TimesNewRoman" w:hAnsi="TimesNewRoman" w:cs="TimesNewRoman"/>
          <w:sz w:val="20"/>
          <w:szCs w:val="20"/>
        </w:rPr>
        <w:t xml:space="preserve"> przepustów </w:t>
      </w:r>
      <w:r w:rsidR="009E38E4" w:rsidRPr="00CA6C64">
        <w:rPr>
          <w:rFonts w:ascii="TimesNewRoman" w:hAnsi="TimesNewRoman" w:cs="TimesNewRoman"/>
          <w:sz w:val="20"/>
          <w:szCs w:val="20"/>
        </w:rPr>
        <w:t>należy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9E38E4" w:rsidRPr="00CA6C64">
        <w:rPr>
          <w:rFonts w:ascii="TimesNewRoman" w:hAnsi="TimesNewRoman" w:cs="TimesNewRoman"/>
          <w:sz w:val="20"/>
          <w:szCs w:val="20"/>
        </w:rPr>
        <w:t>wykonywać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9E38E4" w:rsidRPr="00CA6C64">
        <w:rPr>
          <w:rFonts w:ascii="TimesNewRoman" w:hAnsi="TimesNewRoman" w:cs="TimesNewRoman"/>
          <w:sz w:val="20"/>
          <w:szCs w:val="20"/>
        </w:rPr>
        <w:t>jednocześnie</w:t>
      </w:r>
      <w:r w:rsidRPr="00CA6C64">
        <w:rPr>
          <w:rFonts w:ascii="TimesNewRoman" w:hAnsi="TimesNewRoman" w:cs="TimesNewRoman"/>
          <w:sz w:val="20"/>
          <w:szCs w:val="20"/>
        </w:rPr>
        <w:t xml:space="preserve"> z obu stron przepustu z jednakowych, dobrze</w:t>
      </w:r>
      <w:r w:rsidR="009E38E4" w:rsidRPr="00CA6C64">
        <w:rPr>
          <w:rFonts w:ascii="TimesNewRoman" w:hAnsi="TimesNewRoman" w:cs="TimesNewRoman"/>
          <w:sz w:val="20"/>
          <w:szCs w:val="20"/>
        </w:rPr>
        <w:t xml:space="preserve"> zagęszczonych</w:t>
      </w:r>
      <w:r w:rsidRPr="00CA6C64">
        <w:rPr>
          <w:rFonts w:ascii="TimesNewRoman" w:hAnsi="TimesNewRoman" w:cs="TimesNewRoman"/>
          <w:sz w:val="20"/>
          <w:szCs w:val="20"/>
        </w:rPr>
        <w:t xml:space="preserve"> poziomych warstw gruntu. Dopuszcza sie wykonanie przepustów z innych poprzecznych elementów</w:t>
      </w:r>
      <w:r w:rsidR="009E38E4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odwodnienia w przekopach (wcinkach) wykonanych w poprzek uformowanego nasypu. W tym przypadku podczas</w:t>
      </w:r>
      <w:r w:rsidR="009E38E4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wykonania nasypu w </w:t>
      </w:r>
      <w:r w:rsidR="009E38E4" w:rsidRPr="00CA6C64">
        <w:rPr>
          <w:rFonts w:ascii="TimesNewRoman" w:hAnsi="TimesNewRoman" w:cs="TimesNewRoman"/>
          <w:sz w:val="20"/>
          <w:szCs w:val="20"/>
        </w:rPr>
        <w:t>obrębie</w:t>
      </w:r>
      <w:r w:rsidRPr="00CA6C64">
        <w:rPr>
          <w:rFonts w:ascii="TimesNewRoman" w:hAnsi="TimesNewRoman" w:cs="TimesNewRoman"/>
          <w:sz w:val="20"/>
          <w:szCs w:val="20"/>
        </w:rPr>
        <w:t xml:space="preserve"> przekopu </w:t>
      </w:r>
      <w:r w:rsidR="009E38E4" w:rsidRPr="00CA6C64">
        <w:rPr>
          <w:rFonts w:ascii="TimesNewRoman" w:hAnsi="TimesNewRoman" w:cs="TimesNewRoman"/>
          <w:sz w:val="20"/>
          <w:szCs w:val="20"/>
        </w:rPr>
        <w:t>należy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9E38E4" w:rsidRPr="00CA6C64">
        <w:rPr>
          <w:rFonts w:ascii="TimesNewRoman" w:hAnsi="TimesNewRoman" w:cs="TimesNewRoman"/>
          <w:sz w:val="20"/>
          <w:szCs w:val="20"/>
        </w:rPr>
        <w:t>uwzględnić</w:t>
      </w:r>
      <w:r w:rsidRPr="00CA6C64">
        <w:rPr>
          <w:rFonts w:ascii="TimesNewRoman" w:hAnsi="TimesNewRoman" w:cs="TimesNewRoman"/>
          <w:sz w:val="20"/>
          <w:szCs w:val="20"/>
        </w:rPr>
        <w:t xml:space="preserve"> wymagania </w:t>
      </w:r>
      <w:r w:rsidR="009E38E4" w:rsidRPr="00CA6C64">
        <w:rPr>
          <w:rFonts w:ascii="TimesNewRoman" w:hAnsi="TimesNewRoman" w:cs="TimesNewRoman"/>
          <w:sz w:val="20"/>
          <w:szCs w:val="20"/>
        </w:rPr>
        <w:t>określone</w:t>
      </w:r>
      <w:r w:rsidRPr="00CA6C64">
        <w:rPr>
          <w:rFonts w:ascii="TimesNewRoman" w:hAnsi="TimesNewRoman" w:cs="TimesNewRoman"/>
          <w:sz w:val="20"/>
          <w:szCs w:val="20"/>
        </w:rPr>
        <w:t xml:space="preserve"> w </w:t>
      </w:r>
      <w:proofErr w:type="spellStart"/>
      <w:r w:rsidRPr="00CA6C64">
        <w:rPr>
          <w:rFonts w:ascii="TimesNewRoman" w:hAnsi="TimesNewRoman" w:cs="TimesNewRoman"/>
          <w:sz w:val="20"/>
          <w:szCs w:val="20"/>
        </w:rPr>
        <w:t>pkcie</w:t>
      </w:r>
      <w:proofErr w:type="spellEnd"/>
      <w:r w:rsidRPr="00CA6C64">
        <w:rPr>
          <w:rFonts w:ascii="TimesNewRoman" w:hAnsi="TimesNewRoman" w:cs="TimesNewRoman"/>
          <w:sz w:val="20"/>
          <w:szCs w:val="20"/>
        </w:rPr>
        <w:t xml:space="preserve"> 5.3.3.6.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5.3.3.5. Wykonywanie nasypów na zboczach</w:t>
      </w:r>
    </w:p>
    <w:p w:rsidR="00E07668" w:rsidRPr="00CA6C64" w:rsidRDefault="00E07668" w:rsidP="009E38E4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Przy budowie nasypu na zboczu o </w:t>
      </w:r>
      <w:r w:rsidR="009E38E4" w:rsidRPr="00CA6C64">
        <w:rPr>
          <w:rFonts w:ascii="TimesNewRoman" w:hAnsi="TimesNewRoman" w:cs="TimesNewRoman"/>
          <w:sz w:val="20"/>
          <w:szCs w:val="20"/>
        </w:rPr>
        <w:t>pochyłości</w:t>
      </w:r>
      <w:r w:rsidRPr="00CA6C64">
        <w:rPr>
          <w:rFonts w:ascii="TimesNewRoman" w:hAnsi="TimesNewRoman" w:cs="TimesNewRoman"/>
          <w:sz w:val="20"/>
          <w:szCs w:val="20"/>
        </w:rPr>
        <w:t xml:space="preserve"> od 1:5 do 1:2 </w:t>
      </w:r>
      <w:r w:rsidR="009E38E4" w:rsidRPr="00CA6C64">
        <w:rPr>
          <w:rFonts w:ascii="TimesNewRoman" w:hAnsi="TimesNewRoman" w:cs="TimesNewRoman"/>
          <w:sz w:val="20"/>
          <w:szCs w:val="20"/>
        </w:rPr>
        <w:t>należy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9E38E4" w:rsidRPr="00CA6C64">
        <w:rPr>
          <w:rFonts w:ascii="TimesNewRoman" w:hAnsi="TimesNewRoman" w:cs="TimesNewRoman"/>
          <w:sz w:val="20"/>
          <w:szCs w:val="20"/>
        </w:rPr>
        <w:t>zabezpieczyć</w:t>
      </w:r>
      <w:r w:rsidRPr="00CA6C64">
        <w:rPr>
          <w:rFonts w:ascii="TimesNewRoman" w:hAnsi="TimesNewRoman" w:cs="TimesNewRoman"/>
          <w:sz w:val="20"/>
          <w:szCs w:val="20"/>
        </w:rPr>
        <w:t xml:space="preserve"> nasyp przed zsuwaniem </w:t>
      </w:r>
      <w:r w:rsidR="009E38E4" w:rsidRPr="00CA6C64">
        <w:rPr>
          <w:rFonts w:ascii="TimesNewRoman" w:hAnsi="TimesNewRoman" w:cs="TimesNewRoman" w:hint="eastAsia"/>
          <w:sz w:val="20"/>
          <w:szCs w:val="20"/>
        </w:rPr>
        <w:t>się</w:t>
      </w:r>
      <w:r w:rsidR="009E38E4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przez:</w:t>
      </w:r>
    </w:p>
    <w:p w:rsidR="00E07668" w:rsidRPr="00CA6C64" w:rsidRDefault="00E07668" w:rsidP="009E38E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a) </w:t>
      </w:r>
      <w:r w:rsidR="009E38E4" w:rsidRPr="00CA6C64">
        <w:rPr>
          <w:rFonts w:ascii="TimesNewRoman" w:hAnsi="TimesNewRoman" w:cs="TimesNewRoman"/>
          <w:sz w:val="20"/>
          <w:szCs w:val="20"/>
        </w:rPr>
        <w:t>wycięcie</w:t>
      </w:r>
      <w:r w:rsidRPr="00CA6C64">
        <w:rPr>
          <w:rFonts w:ascii="TimesNewRoman" w:hAnsi="TimesNewRoman" w:cs="TimesNewRoman"/>
          <w:sz w:val="20"/>
          <w:szCs w:val="20"/>
        </w:rPr>
        <w:t xml:space="preserve"> w zboczu stopni wg pkt. 5.3.1.1,</w:t>
      </w:r>
    </w:p>
    <w:p w:rsidR="00E07668" w:rsidRPr="00CA6C64" w:rsidRDefault="00E07668" w:rsidP="009E38E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b) wykonanie rowu stokowego </w:t>
      </w:r>
      <w:r w:rsidR="009E38E4" w:rsidRPr="00CA6C64">
        <w:rPr>
          <w:rFonts w:ascii="TimesNewRoman" w:hAnsi="TimesNewRoman" w:cs="TimesNewRoman"/>
          <w:sz w:val="20"/>
          <w:szCs w:val="20"/>
        </w:rPr>
        <w:t>powyżej</w:t>
      </w:r>
      <w:r w:rsidRPr="00CA6C64">
        <w:rPr>
          <w:rFonts w:ascii="TimesNewRoman" w:hAnsi="TimesNewRoman" w:cs="TimesNewRoman"/>
          <w:sz w:val="20"/>
          <w:szCs w:val="20"/>
        </w:rPr>
        <w:t xml:space="preserve"> nasypu.</w:t>
      </w:r>
    </w:p>
    <w:p w:rsidR="00E07668" w:rsidRPr="00CA6C64" w:rsidRDefault="00E07668" w:rsidP="009E38E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Przy </w:t>
      </w:r>
      <w:r w:rsidR="009E38E4" w:rsidRPr="00CA6C64">
        <w:rPr>
          <w:rFonts w:ascii="TimesNewRoman" w:hAnsi="TimesNewRoman" w:cs="TimesNewRoman"/>
          <w:sz w:val="20"/>
          <w:szCs w:val="20"/>
        </w:rPr>
        <w:t>pochyłościach</w:t>
      </w:r>
      <w:r w:rsidRPr="00CA6C64">
        <w:rPr>
          <w:rFonts w:ascii="TimesNewRoman" w:hAnsi="TimesNewRoman" w:cs="TimesNewRoman"/>
          <w:sz w:val="20"/>
          <w:szCs w:val="20"/>
        </w:rPr>
        <w:t xml:space="preserve"> zbocza </w:t>
      </w:r>
      <w:r w:rsidR="009E38E4" w:rsidRPr="00CA6C64">
        <w:rPr>
          <w:rFonts w:ascii="TimesNewRoman" w:hAnsi="TimesNewRoman" w:cs="TimesNewRoman"/>
          <w:sz w:val="20"/>
          <w:szCs w:val="20"/>
        </w:rPr>
        <w:t>większych</w:t>
      </w:r>
      <w:r w:rsidRPr="00CA6C64">
        <w:rPr>
          <w:rFonts w:ascii="TimesNewRoman" w:hAnsi="TimesNewRoman" w:cs="TimesNewRoman"/>
          <w:sz w:val="20"/>
          <w:szCs w:val="20"/>
        </w:rPr>
        <w:t xml:space="preserve"> ni</w:t>
      </w:r>
      <w:r w:rsidR="009E38E4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 xml:space="preserve"> 1:2 wskazane jest zabezpieczenie </w:t>
      </w:r>
      <w:r w:rsidR="009E38E4" w:rsidRPr="00CA6C64">
        <w:rPr>
          <w:rFonts w:ascii="TimesNewRoman" w:hAnsi="TimesNewRoman" w:cs="TimesNewRoman"/>
          <w:sz w:val="20"/>
          <w:szCs w:val="20"/>
        </w:rPr>
        <w:t>stateczności</w:t>
      </w:r>
      <w:r w:rsidRPr="00CA6C64">
        <w:rPr>
          <w:rFonts w:ascii="TimesNewRoman" w:hAnsi="TimesNewRoman" w:cs="TimesNewRoman"/>
          <w:sz w:val="20"/>
          <w:szCs w:val="20"/>
        </w:rPr>
        <w:t xml:space="preserve"> nasypu przez</w:t>
      </w:r>
      <w:r w:rsidR="009E38E4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podparcie go murem oporowym.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5.3.3.6. Poszerzenie nasypu</w:t>
      </w:r>
    </w:p>
    <w:p w:rsidR="00E07668" w:rsidRPr="00CA6C64" w:rsidRDefault="00E07668" w:rsidP="003B2117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Przy poszerzeniu </w:t>
      </w:r>
      <w:r w:rsidR="00DA27AB" w:rsidRPr="00CA6C64">
        <w:rPr>
          <w:rFonts w:ascii="TimesNewRoman" w:hAnsi="TimesNewRoman" w:cs="TimesNewRoman"/>
          <w:sz w:val="20"/>
          <w:szCs w:val="20"/>
        </w:rPr>
        <w:t>istniejącego</w:t>
      </w:r>
      <w:r w:rsidRPr="00CA6C64">
        <w:rPr>
          <w:rFonts w:ascii="TimesNewRoman" w:hAnsi="TimesNewRoman" w:cs="TimesNewRoman"/>
          <w:sz w:val="20"/>
          <w:szCs w:val="20"/>
        </w:rPr>
        <w:t xml:space="preserve"> nasypu </w:t>
      </w:r>
      <w:r w:rsidR="00DA27AB" w:rsidRPr="00CA6C64">
        <w:rPr>
          <w:rFonts w:ascii="TimesNewRoman" w:hAnsi="TimesNewRoman" w:cs="TimesNewRoman"/>
          <w:sz w:val="20"/>
          <w:szCs w:val="20"/>
        </w:rPr>
        <w:t>należy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3B2117" w:rsidRPr="00CA6C64">
        <w:rPr>
          <w:rFonts w:ascii="TimesNewRoman" w:hAnsi="TimesNewRoman" w:cs="TimesNewRoman"/>
          <w:sz w:val="20"/>
          <w:szCs w:val="20"/>
        </w:rPr>
        <w:t>wykonywać</w:t>
      </w:r>
      <w:r w:rsidRPr="00CA6C64">
        <w:rPr>
          <w:rFonts w:ascii="TimesNewRoman" w:hAnsi="TimesNewRoman" w:cs="TimesNewRoman"/>
          <w:sz w:val="20"/>
          <w:szCs w:val="20"/>
        </w:rPr>
        <w:t xml:space="preserve"> w jego skarpie stopnie o </w:t>
      </w:r>
      <w:r w:rsidR="003B2117" w:rsidRPr="00CA6C64">
        <w:rPr>
          <w:rFonts w:ascii="TimesNewRoman" w:hAnsi="TimesNewRoman" w:cs="TimesNewRoman"/>
          <w:sz w:val="20"/>
          <w:szCs w:val="20"/>
        </w:rPr>
        <w:t>szerokości</w:t>
      </w:r>
      <w:r w:rsidRPr="00CA6C64">
        <w:rPr>
          <w:rFonts w:ascii="TimesNewRoman" w:hAnsi="TimesNewRoman" w:cs="TimesNewRoman"/>
          <w:sz w:val="20"/>
          <w:szCs w:val="20"/>
        </w:rPr>
        <w:t xml:space="preserve"> do 1,0 m. Spadek</w:t>
      </w:r>
      <w:r w:rsidR="003B2117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górnej powierzchni stopni powinien </w:t>
      </w:r>
      <w:r w:rsidR="003B2117" w:rsidRPr="00CA6C64">
        <w:rPr>
          <w:rFonts w:ascii="TimesNewRoman" w:hAnsi="TimesNewRoman" w:cs="TimesNewRoman"/>
          <w:sz w:val="20"/>
          <w:szCs w:val="20"/>
        </w:rPr>
        <w:t>wynosić</w:t>
      </w:r>
      <w:r w:rsidRPr="00CA6C64">
        <w:rPr>
          <w:rFonts w:ascii="TimesNewRoman" w:hAnsi="TimesNewRoman" w:cs="TimesNewRoman"/>
          <w:sz w:val="20"/>
          <w:szCs w:val="20"/>
        </w:rPr>
        <w:t xml:space="preserve"> 4% </w:t>
      </w:r>
      <w:r w:rsidRPr="00CA6C64">
        <w:rPr>
          <w:rFonts w:ascii="Symbol" w:hAnsi="Symbol" w:cs="Symbol"/>
          <w:sz w:val="20"/>
          <w:szCs w:val="20"/>
        </w:rPr>
        <w:t></w:t>
      </w:r>
      <w:r w:rsidRPr="00CA6C64">
        <w:rPr>
          <w:rFonts w:ascii="TimesNewRoman" w:hAnsi="TimesNewRoman" w:cs="TimesNewRoman"/>
          <w:sz w:val="20"/>
          <w:szCs w:val="20"/>
        </w:rPr>
        <w:t>1% w kierunku zgodnym z pochyleniem skarpy.</w:t>
      </w:r>
      <w:r w:rsidR="003B2117" w:rsidRPr="00CA6C64">
        <w:rPr>
          <w:rFonts w:ascii="TimesNewRoman" w:hAnsi="TimesNewRoman" w:cs="TimesNewRoman"/>
          <w:sz w:val="20"/>
          <w:szCs w:val="20"/>
        </w:rPr>
        <w:t xml:space="preserve"> Wycięcie</w:t>
      </w:r>
      <w:r w:rsidRPr="00CA6C64">
        <w:rPr>
          <w:rFonts w:ascii="TimesNewRoman" w:hAnsi="TimesNewRoman" w:cs="TimesNewRoman"/>
          <w:sz w:val="20"/>
          <w:szCs w:val="20"/>
        </w:rPr>
        <w:t xml:space="preserve"> stopni </w:t>
      </w:r>
      <w:r w:rsidR="003B2117" w:rsidRPr="00CA6C64">
        <w:rPr>
          <w:rFonts w:ascii="TimesNewRoman" w:hAnsi="TimesNewRoman" w:cs="TimesNewRoman"/>
          <w:sz w:val="20"/>
          <w:szCs w:val="20"/>
        </w:rPr>
        <w:t>obowiązuje</w:t>
      </w:r>
      <w:r w:rsidRPr="00CA6C64">
        <w:rPr>
          <w:rFonts w:ascii="TimesNewRoman" w:hAnsi="TimesNewRoman" w:cs="TimesNewRoman"/>
          <w:sz w:val="20"/>
          <w:szCs w:val="20"/>
        </w:rPr>
        <w:t xml:space="preserve"> zawsze przy wykonywaniu styku dwóch przyległych </w:t>
      </w:r>
      <w:r w:rsidR="003B2117" w:rsidRPr="00CA6C64">
        <w:rPr>
          <w:rFonts w:ascii="TimesNewRoman" w:hAnsi="TimesNewRoman" w:cs="TimesNewRoman"/>
          <w:sz w:val="20"/>
          <w:szCs w:val="20"/>
        </w:rPr>
        <w:t>części</w:t>
      </w:r>
      <w:r w:rsidRPr="00CA6C64">
        <w:rPr>
          <w:rFonts w:ascii="TimesNewRoman" w:hAnsi="TimesNewRoman" w:cs="TimesNewRoman"/>
          <w:sz w:val="20"/>
          <w:szCs w:val="20"/>
        </w:rPr>
        <w:t xml:space="preserve"> nasypu, wykonanych z</w:t>
      </w:r>
      <w:r w:rsidR="003B2117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gruntów o </w:t>
      </w:r>
      <w:r w:rsidR="003B2117" w:rsidRPr="00CA6C64">
        <w:rPr>
          <w:rFonts w:ascii="TimesNewRoman" w:hAnsi="TimesNewRoman" w:cs="TimesNewRoman"/>
          <w:sz w:val="20"/>
          <w:szCs w:val="20"/>
        </w:rPr>
        <w:t>różnych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3B2117" w:rsidRPr="00CA6C64">
        <w:rPr>
          <w:rFonts w:ascii="TimesNewRoman" w:hAnsi="TimesNewRoman" w:cs="TimesNewRoman"/>
          <w:sz w:val="20"/>
          <w:szCs w:val="20"/>
        </w:rPr>
        <w:t>właściwościach</w:t>
      </w:r>
      <w:r w:rsidRPr="00CA6C64">
        <w:rPr>
          <w:rFonts w:ascii="TimesNewRoman" w:hAnsi="TimesNewRoman" w:cs="TimesNewRoman"/>
          <w:sz w:val="20"/>
          <w:szCs w:val="20"/>
        </w:rPr>
        <w:t xml:space="preserve"> lub w </w:t>
      </w:r>
      <w:r w:rsidR="003B2117" w:rsidRPr="00CA6C64">
        <w:rPr>
          <w:rFonts w:ascii="TimesNewRoman" w:hAnsi="TimesNewRoman" w:cs="TimesNewRoman"/>
          <w:sz w:val="20"/>
          <w:szCs w:val="20"/>
        </w:rPr>
        <w:t>różnym</w:t>
      </w:r>
      <w:r w:rsidRPr="00CA6C64">
        <w:rPr>
          <w:rFonts w:ascii="TimesNewRoman" w:hAnsi="TimesNewRoman" w:cs="TimesNewRoman"/>
          <w:sz w:val="20"/>
          <w:szCs w:val="20"/>
        </w:rPr>
        <w:t xml:space="preserve"> czasie.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5.3.3.7. Wykonywanie nasypów na bagnach</w:t>
      </w:r>
    </w:p>
    <w:p w:rsidR="00E07668" w:rsidRPr="00CA6C64" w:rsidRDefault="00E07668" w:rsidP="003B211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Nasypy na bagnach powinny </w:t>
      </w:r>
      <w:r w:rsidR="003B2117" w:rsidRPr="00CA6C64">
        <w:rPr>
          <w:rFonts w:ascii="TimesNewRoman" w:hAnsi="TimesNewRoman" w:cs="TimesNewRoman"/>
          <w:sz w:val="20"/>
          <w:szCs w:val="20"/>
        </w:rPr>
        <w:t>być</w:t>
      </w:r>
      <w:r w:rsidRPr="00CA6C64">
        <w:rPr>
          <w:rFonts w:ascii="TimesNewRoman" w:hAnsi="TimesNewRoman" w:cs="TimesNewRoman"/>
          <w:sz w:val="20"/>
          <w:szCs w:val="20"/>
        </w:rPr>
        <w:t xml:space="preserve"> wykonane według oddzielnych </w:t>
      </w:r>
      <w:r w:rsidR="003B2117" w:rsidRPr="00CA6C64">
        <w:rPr>
          <w:rFonts w:ascii="TimesNewRoman" w:hAnsi="TimesNewRoman" w:cs="TimesNewRoman"/>
          <w:sz w:val="20"/>
          <w:szCs w:val="20"/>
        </w:rPr>
        <w:t>wymagań</w:t>
      </w:r>
      <w:r w:rsidRPr="00CA6C64">
        <w:rPr>
          <w:rFonts w:ascii="TimesNewRoman" w:hAnsi="TimesNewRoman" w:cs="TimesNewRoman"/>
          <w:sz w:val="20"/>
          <w:szCs w:val="20"/>
        </w:rPr>
        <w:t>, opartych na:</w:t>
      </w:r>
    </w:p>
    <w:p w:rsidR="00E07668" w:rsidRPr="00CA6C64" w:rsidRDefault="00E07668" w:rsidP="003B211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a) wynikach badan </w:t>
      </w:r>
      <w:r w:rsidR="003B2117" w:rsidRPr="00CA6C64">
        <w:rPr>
          <w:rFonts w:ascii="TimesNewRoman" w:hAnsi="TimesNewRoman" w:cs="TimesNewRoman"/>
          <w:sz w:val="20"/>
          <w:szCs w:val="20"/>
        </w:rPr>
        <w:t>głębokości</w:t>
      </w:r>
      <w:r w:rsidRPr="00CA6C64">
        <w:rPr>
          <w:rFonts w:ascii="TimesNewRoman" w:hAnsi="TimesNewRoman" w:cs="TimesNewRoman"/>
          <w:sz w:val="20"/>
          <w:szCs w:val="20"/>
        </w:rPr>
        <w:t>, typu i warunków hydrologicznych bagna,</w:t>
      </w:r>
    </w:p>
    <w:p w:rsidR="00E07668" w:rsidRPr="00CA6C64" w:rsidRDefault="00E07668" w:rsidP="003B211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b) wynikach badan próbek gruntu bagiennego z </w:t>
      </w:r>
      <w:r w:rsidR="003B2117" w:rsidRPr="00CA6C64">
        <w:rPr>
          <w:rFonts w:ascii="TimesNewRoman" w:hAnsi="TimesNewRoman" w:cs="TimesNewRoman"/>
          <w:sz w:val="20"/>
          <w:szCs w:val="20"/>
        </w:rPr>
        <w:t>uwzględnieniem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3B2117" w:rsidRPr="00CA6C64">
        <w:rPr>
          <w:rFonts w:ascii="TimesNewRoman" w:hAnsi="TimesNewRoman" w:cs="TimesNewRoman"/>
          <w:sz w:val="20"/>
          <w:szCs w:val="20"/>
        </w:rPr>
        <w:t>określenia</w:t>
      </w:r>
      <w:r w:rsidRPr="00CA6C64">
        <w:rPr>
          <w:rFonts w:ascii="TimesNewRoman" w:hAnsi="TimesNewRoman" w:cs="TimesNewRoman"/>
          <w:sz w:val="20"/>
          <w:szCs w:val="20"/>
        </w:rPr>
        <w:t xml:space="preserve"> rodzaju gruntu </w:t>
      </w:r>
      <w:r w:rsidR="003B2117" w:rsidRPr="00CA6C64">
        <w:rPr>
          <w:rFonts w:ascii="TimesNewRoman" w:hAnsi="TimesNewRoman" w:cs="TimesNewRoman"/>
          <w:sz w:val="20"/>
          <w:szCs w:val="20"/>
        </w:rPr>
        <w:t>wypełniającego</w:t>
      </w:r>
      <w:r w:rsidRPr="00CA6C64">
        <w:rPr>
          <w:rFonts w:ascii="TimesNewRoman" w:hAnsi="TimesNewRoman" w:cs="TimesNewRoman"/>
          <w:sz w:val="20"/>
          <w:szCs w:val="20"/>
        </w:rPr>
        <w:t xml:space="preserve"> bagno,</w:t>
      </w:r>
      <w:r w:rsidR="003B2117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współczynników filtracji, badan </w:t>
      </w:r>
      <w:proofErr w:type="spellStart"/>
      <w:r w:rsidRPr="00CA6C64">
        <w:rPr>
          <w:rFonts w:ascii="TimesNewRoman" w:hAnsi="TimesNewRoman" w:cs="TimesNewRoman"/>
          <w:sz w:val="20"/>
          <w:szCs w:val="20"/>
        </w:rPr>
        <w:t>edometrycznych</w:t>
      </w:r>
      <w:proofErr w:type="spellEnd"/>
      <w:r w:rsidRPr="00CA6C64">
        <w:rPr>
          <w:rFonts w:ascii="TimesNewRoman" w:hAnsi="TimesNewRoman" w:cs="TimesNewRoman"/>
          <w:sz w:val="20"/>
          <w:szCs w:val="20"/>
        </w:rPr>
        <w:t xml:space="preserve">, </w:t>
      </w:r>
      <w:r w:rsidR="003B2117" w:rsidRPr="00CA6C64">
        <w:rPr>
          <w:rFonts w:ascii="TimesNewRoman" w:hAnsi="TimesNewRoman" w:cs="TimesNewRoman"/>
          <w:sz w:val="20"/>
          <w:szCs w:val="20"/>
        </w:rPr>
        <w:t>wilgotności</w:t>
      </w:r>
      <w:r w:rsidRPr="00CA6C64">
        <w:rPr>
          <w:rFonts w:ascii="TimesNewRoman" w:hAnsi="TimesNewRoman" w:cs="TimesNewRoman"/>
          <w:sz w:val="20"/>
          <w:szCs w:val="20"/>
        </w:rPr>
        <w:t xml:space="preserve"> itp.,</w:t>
      </w:r>
    </w:p>
    <w:p w:rsidR="00E07668" w:rsidRPr="00CA6C64" w:rsidRDefault="00E07668" w:rsidP="003B211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c) obliczeniach </w:t>
      </w:r>
      <w:r w:rsidR="003B2117" w:rsidRPr="00CA6C64">
        <w:rPr>
          <w:rFonts w:ascii="TimesNewRoman" w:hAnsi="TimesNewRoman" w:cs="TimesNewRoman"/>
          <w:sz w:val="20"/>
          <w:szCs w:val="20"/>
        </w:rPr>
        <w:t>stateczności</w:t>
      </w:r>
      <w:r w:rsidRPr="00CA6C64">
        <w:rPr>
          <w:rFonts w:ascii="TimesNewRoman" w:hAnsi="TimesNewRoman" w:cs="TimesNewRoman"/>
          <w:sz w:val="20"/>
          <w:szCs w:val="20"/>
        </w:rPr>
        <w:t xml:space="preserve"> nasypu,</w:t>
      </w:r>
    </w:p>
    <w:p w:rsidR="00E07668" w:rsidRPr="00CA6C64" w:rsidRDefault="00E07668" w:rsidP="003B211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d) obliczeniach </w:t>
      </w:r>
      <w:r w:rsidR="003B2117" w:rsidRPr="00CA6C64">
        <w:rPr>
          <w:rFonts w:ascii="TimesNewRoman" w:hAnsi="TimesNewRoman" w:cs="TimesNewRoman"/>
          <w:sz w:val="20"/>
          <w:szCs w:val="20"/>
        </w:rPr>
        <w:t>wielkości</w:t>
      </w:r>
      <w:r w:rsidRPr="00CA6C64">
        <w:rPr>
          <w:rFonts w:ascii="TimesNewRoman" w:hAnsi="TimesNewRoman" w:cs="TimesNewRoman"/>
          <w:sz w:val="20"/>
          <w:szCs w:val="20"/>
        </w:rPr>
        <w:t xml:space="preserve"> i czasu osiadania,</w:t>
      </w:r>
    </w:p>
    <w:p w:rsidR="00E07668" w:rsidRPr="00CA6C64" w:rsidRDefault="00E07668" w:rsidP="003B211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e) uzasadnieniu ekonomicznym obranej metody budowy nasypu.</w:t>
      </w:r>
    </w:p>
    <w:p w:rsidR="00E07668" w:rsidRPr="00CA6C64" w:rsidRDefault="00E07668" w:rsidP="003B2117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W czasie wznoszenia korpusu metoda warstwowa </w:t>
      </w:r>
      <w:r w:rsidR="003B2117" w:rsidRPr="00CA6C64">
        <w:rPr>
          <w:rFonts w:ascii="TimesNewRoman" w:hAnsi="TimesNewRoman" w:cs="TimesNewRoman"/>
          <w:sz w:val="20"/>
          <w:szCs w:val="20"/>
        </w:rPr>
        <w:t>obowiązują</w:t>
      </w:r>
      <w:r w:rsidRPr="00CA6C64">
        <w:rPr>
          <w:rFonts w:ascii="TimesNewRoman" w:hAnsi="TimesNewRoman" w:cs="TimesNewRoman"/>
          <w:sz w:val="20"/>
          <w:szCs w:val="20"/>
        </w:rPr>
        <w:t xml:space="preserve"> ogólne zasady </w:t>
      </w:r>
      <w:r w:rsidR="003B2117" w:rsidRPr="00CA6C64">
        <w:rPr>
          <w:rFonts w:ascii="TimesNewRoman" w:hAnsi="TimesNewRoman" w:cs="TimesNewRoman"/>
          <w:sz w:val="20"/>
          <w:szCs w:val="20"/>
        </w:rPr>
        <w:t>określone</w:t>
      </w:r>
      <w:r w:rsidRPr="00CA6C64">
        <w:rPr>
          <w:rFonts w:ascii="TimesNewRoman" w:hAnsi="TimesNewRoman" w:cs="TimesNewRoman"/>
          <w:sz w:val="20"/>
          <w:szCs w:val="20"/>
        </w:rPr>
        <w:t xml:space="preserve"> w </w:t>
      </w:r>
      <w:proofErr w:type="spellStart"/>
      <w:r w:rsidRPr="00CA6C64">
        <w:rPr>
          <w:rFonts w:ascii="TimesNewRoman" w:hAnsi="TimesNewRoman" w:cs="TimesNewRoman"/>
          <w:sz w:val="20"/>
          <w:szCs w:val="20"/>
        </w:rPr>
        <w:t>pkcie</w:t>
      </w:r>
      <w:proofErr w:type="spellEnd"/>
      <w:r w:rsidRPr="00CA6C64">
        <w:rPr>
          <w:rFonts w:ascii="TimesNewRoman" w:hAnsi="TimesNewRoman" w:cs="TimesNewRoman"/>
          <w:sz w:val="20"/>
          <w:szCs w:val="20"/>
        </w:rPr>
        <w:t xml:space="preserve"> 5.3.3.1.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5.3.3.8. Wykonywanie nasypów w okresie deszczów</w:t>
      </w:r>
    </w:p>
    <w:p w:rsidR="00E07668" w:rsidRPr="00CA6C64" w:rsidRDefault="00E07668" w:rsidP="002F6958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Wykonywanie nasypów </w:t>
      </w:r>
      <w:r w:rsidR="002F6958" w:rsidRPr="00CA6C64">
        <w:rPr>
          <w:rFonts w:ascii="TimesNewRoman" w:hAnsi="TimesNewRoman" w:cs="TimesNewRoman"/>
          <w:sz w:val="20"/>
          <w:szCs w:val="20"/>
        </w:rPr>
        <w:t>należy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2F6958" w:rsidRPr="00CA6C64">
        <w:rPr>
          <w:rFonts w:ascii="TimesNewRoman" w:hAnsi="TimesNewRoman" w:cs="TimesNewRoman"/>
          <w:sz w:val="20"/>
          <w:szCs w:val="20"/>
        </w:rPr>
        <w:t>przerwać</w:t>
      </w:r>
      <w:r w:rsidRPr="00CA6C64">
        <w:rPr>
          <w:rFonts w:ascii="TimesNewRoman" w:hAnsi="TimesNewRoman" w:cs="TimesNewRoman"/>
          <w:sz w:val="20"/>
          <w:szCs w:val="20"/>
        </w:rPr>
        <w:t xml:space="preserve">, </w:t>
      </w:r>
      <w:r w:rsidR="002F6958" w:rsidRPr="00CA6C64">
        <w:rPr>
          <w:rFonts w:ascii="TimesNewRoman" w:hAnsi="TimesNewRoman" w:cs="TimesNewRoman"/>
          <w:sz w:val="20"/>
          <w:szCs w:val="20"/>
        </w:rPr>
        <w:t>jeżeli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2F6958" w:rsidRPr="00CA6C64">
        <w:rPr>
          <w:rFonts w:ascii="TimesNewRoman" w:hAnsi="TimesNewRoman" w:cs="TimesNewRoman"/>
          <w:sz w:val="20"/>
          <w:szCs w:val="20"/>
        </w:rPr>
        <w:t>wilgotność</w:t>
      </w:r>
      <w:r w:rsidRPr="00CA6C64">
        <w:rPr>
          <w:rFonts w:ascii="TimesNewRoman" w:hAnsi="TimesNewRoman" w:cs="TimesNewRoman"/>
          <w:sz w:val="20"/>
          <w:szCs w:val="20"/>
        </w:rPr>
        <w:t xml:space="preserve"> gruntu przekracza </w:t>
      </w:r>
      <w:r w:rsidR="002F6958" w:rsidRPr="00CA6C64">
        <w:rPr>
          <w:rFonts w:ascii="TimesNewRoman" w:hAnsi="TimesNewRoman" w:cs="TimesNewRoman"/>
          <w:sz w:val="20"/>
          <w:szCs w:val="20"/>
        </w:rPr>
        <w:t>wartość</w:t>
      </w:r>
      <w:r w:rsidRPr="00CA6C64">
        <w:rPr>
          <w:rFonts w:ascii="TimesNewRoman" w:hAnsi="TimesNewRoman" w:cs="TimesNewRoman"/>
          <w:sz w:val="20"/>
          <w:szCs w:val="20"/>
        </w:rPr>
        <w:t xml:space="preserve"> dopuszczalna, to znaczy</w:t>
      </w:r>
      <w:r w:rsidR="002F6958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jest </w:t>
      </w:r>
      <w:r w:rsidR="002F6958" w:rsidRPr="00CA6C64">
        <w:rPr>
          <w:rFonts w:ascii="TimesNewRoman" w:hAnsi="TimesNewRoman" w:cs="TimesNewRoman"/>
          <w:sz w:val="20"/>
          <w:szCs w:val="20"/>
        </w:rPr>
        <w:t>większa</w:t>
      </w:r>
      <w:r w:rsidRPr="00CA6C64">
        <w:rPr>
          <w:rFonts w:ascii="TimesNewRoman" w:hAnsi="TimesNewRoman" w:cs="TimesNewRoman"/>
          <w:sz w:val="20"/>
          <w:szCs w:val="20"/>
        </w:rPr>
        <w:t xml:space="preserve"> od </w:t>
      </w:r>
      <w:r w:rsidR="002F6958" w:rsidRPr="00CA6C64">
        <w:rPr>
          <w:rFonts w:ascii="TimesNewRoman" w:hAnsi="TimesNewRoman" w:cs="TimesNewRoman"/>
          <w:sz w:val="20"/>
          <w:szCs w:val="20"/>
        </w:rPr>
        <w:t>wilgotności</w:t>
      </w:r>
      <w:r w:rsidRPr="00CA6C64">
        <w:rPr>
          <w:rFonts w:ascii="TimesNewRoman" w:hAnsi="TimesNewRoman" w:cs="TimesNewRoman"/>
          <w:sz w:val="20"/>
          <w:szCs w:val="20"/>
        </w:rPr>
        <w:t xml:space="preserve"> optymalnej o </w:t>
      </w:r>
      <w:r w:rsidR="002F6958" w:rsidRPr="00CA6C64">
        <w:rPr>
          <w:rFonts w:ascii="TimesNewRoman" w:hAnsi="TimesNewRoman" w:cs="TimesNewRoman"/>
          <w:sz w:val="20"/>
          <w:szCs w:val="20"/>
        </w:rPr>
        <w:t>więcej</w:t>
      </w:r>
      <w:r w:rsidRPr="00CA6C64">
        <w:rPr>
          <w:rFonts w:ascii="TimesNewRoman" w:hAnsi="TimesNewRoman" w:cs="TimesNewRoman"/>
          <w:sz w:val="20"/>
          <w:szCs w:val="20"/>
        </w:rPr>
        <w:t xml:space="preserve"> ni</w:t>
      </w:r>
      <w:r w:rsidR="002F6958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 xml:space="preserve"> 10% jej </w:t>
      </w:r>
      <w:r w:rsidR="002F6958" w:rsidRPr="00CA6C64">
        <w:rPr>
          <w:rFonts w:ascii="TimesNewRoman" w:hAnsi="TimesNewRoman" w:cs="TimesNewRoman"/>
          <w:sz w:val="20"/>
          <w:szCs w:val="20"/>
        </w:rPr>
        <w:t>wartości</w:t>
      </w:r>
      <w:r w:rsidRPr="00CA6C64">
        <w:rPr>
          <w:rFonts w:ascii="TimesNewRoman" w:hAnsi="TimesNewRoman" w:cs="TimesNewRoman"/>
          <w:sz w:val="20"/>
          <w:szCs w:val="20"/>
        </w:rPr>
        <w:t>.</w:t>
      </w:r>
      <w:r w:rsidR="002F6958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Na warstwie gruntu nadmiernie zawilgoconego nie wolno </w:t>
      </w:r>
      <w:r w:rsidR="002F6958" w:rsidRPr="00CA6C64">
        <w:rPr>
          <w:rFonts w:ascii="TimesNewRoman" w:hAnsi="TimesNewRoman" w:cs="TimesNewRoman"/>
          <w:sz w:val="20"/>
          <w:szCs w:val="20"/>
        </w:rPr>
        <w:t>układać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2F6958" w:rsidRPr="00CA6C64">
        <w:rPr>
          <w:rFonts w:ascii="TimesNewRoman" w:hAnsi="TimesNewRoman" w:cs="TimesNewRoman"/>
          <w:sz w:val="20"/>
          <w:szCs w:val="20"/>
        </w:rPr>
        <w:t>następnej</w:t>
      </w:r>
      <w:r w:rsidRPr="00CA6C64">
        <w:rPr>
          <w:rFonts w:ascii="TimesNewRoman" w:hAnsi="TimesNewRoman" w:cs="TimesNewRoman"/>
          <w:sz w:val="20"/>
          <w:szCs w:val="20"/>
        </w:rPr>
        <w:t xml:space="preserve"> warstwy gruntu.</w:t>
      </w:r>
      <w:r w:rsidR="002F6958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Osuszenie mo</w:t>
      </w:r>
      <w:r w:rsidR="002F6958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 xml:space="preserve">na </w:t>
      </w:r>
      <w:r w:rsidR="002F6958" w:rsidRPr="00CA6C64">
        <w:rPr>
          <w:rFonts w:ascii="TimesNewRoman" w:hAnsi="TimesNewRoman" w:cs="TimesNewRoman"/>
          <w:sz w:val="20"/>
          <w:szCs w:val="20"/>
        </w:rPr>
        <w:t>przeprowadzić</w:t>
      </w:r>
      <w:r w:rsidRPr="00CA6C64">
        <w:rPr>
          <w:rFonts w:ascii="TimesNewRoman" w:hAnsi="TimesNewRoman" w:cs="TimesNewRoman"/>
          <w:sz w:val="20"/>
          <w:szCs w:val="20"/>
        </w:rPr>
        <w:t xml:space="preserve"> w sposób mechaniczny lub chemiczny, poprzez wymieszanie z wapnem</w:t>
      </w:r>
      <w:r w:rsidR="002F6958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palonym albo hydratyzowanym.</w:t>
      </w:r>
      <w:r w:rsidR="002F6958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W celu zabezpieczenia nasypu przed nadmiernym zawilgoceniem, poszczególne jego warstwy oraz korona</w:t>
      </w:r>
      <w:r w:rsidR="002F6958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nasypu po </w:t>
      </w:r>
      <w:r w:rsidR="002F6958" w:rsidRPr="00CA6C64">
        <w:rPr>
          <w:rFonts w:ascii="TimesNewRoman" w:hAnsi="TimesNewRoman" w:cs="TimesNewRoman"/>
          <w:sz w:val="20"/>
          <w:szCs w:val="20"/>
        </w:rPr>
        <w:t>zakończeniu</w:t>
      </w:r>
      <w:r w:rsidRPr="00CA6C64">
        <w:rPr>
          <w:rFonts w:ascii="TimesNewRoman" w:hAnsi="TimesNewRoman" w:cs="TimesNewRoman"/>
          <w:sz w:val="20"/>
          <w:szCs w:val="20"/>
        </w:rPr>
        <w:t xml:space="preserve"> robót ziemnych powinny </w:t>
      </w:r>
      <w:r w:rsidR="002F6958" w:rsidRPr="00CA6C64">
        <w:rPr>
          <w:rFonts w:ascii="TimesNewRoman" w:hAnsi="TimesNewRoman" w:cs="TimesNewRoman"/>
          <w:sz w:val="20"/>
          <w:szCs w:val="20"/>
        </w:rPr>
        <w:t>być</w:t>
      </w:r>
      <w:r w:rsidRPr="00CA6C64">
        <w:rPr>
          <w:rFonts w:ascii="TimesNewRoman" w:hAnsi="TimesNewRoman" w:cs="TimesNewRoman"/>
          <w:sz w:val="20"/>
          <w:szCs w:val="20"/>
        </w:rPr>
        <w:t xml:space="preserve"> równe i </w:t>
      </w:r>
      <w:r w:rsidR="002F6958" w:rsidRPr="00CA6C64">
        <w:rPr>
          <w:rFonts w:ascii="TimesNewRoman" w:hAnsi="TimesNewRoman" w:cs="TimesNewRoman"/>
          <w:sz w:val="20"/>
          <w:szCs w:val="20"/>
        </w:rPr>
        <w:t>mieć</w:t>
      </w:r>
      <w:r w:rsidRPr="00CA6C64">
        <w:rPr>
          <w:rFonts w:ascii="TimesNewRoman" w:hAnsi="TimesNewRoman" w:cs="TimesNewRoman"/>
          <w:sz w:val="20"/>
          <w:szCs w:val="20"/>
        </w:rPr>
        <w:t xml:space="preserve"> spadki potrzebne do prawidłowego odwodnienia,</w:t>
      </w:r>
      <w:r w:rsidR="002F6958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według </w:t>
      </w:r>
      <w:proofErr w:type="spellStart"/>
      <w:r w:rsidRPr="00CA6C64">
        <w:rPr>
          <w:rFonts w:ascii="TimesNewRoman" w:hAnsi="TimesNewRoman" w:cs="TimesNewRoman"/>
          <w:sz w:val="20"/>
          <w:szCs w:val="20"/>
        </w:rPr>
        <w:t>pktu</w:t>
      </w:r>
      <w:proofErr w:type="spellEnd"/>
      <w:r w:rsidRPr="00CA6C64">
        <w:rPr>
          <w:rFonts w:ascii="TimesNewRoman" w:hAnsi="TimesNewRoman" w:cs="TimesNewRoman"/>
          <w:sz w:val="20"/>
          <w:szCs w:val="20"/>
        </w:rPr>
        <w:t xml:space="preserve"> 5.3.3.1, poz. d).</w:t>
      </w:r>
      <w:r w:rsidR="002F6958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W okresie deszczowym nie </w:t>
      </w:r>
      <w:r w:rsidR="002F6958" w:rsidRPr="00CA6C64">
        <w:rPr>
          <w:rFonts w:ascii="TimesNewRoman" w:hAnsi="TimesNewRoman" w:cs="TimesNewRoman"/>
          <w:sz w:val="20"/>
          <w:szCs w:val="20"/>
        </w:rPr>
        <w:t>należy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2F6958" w:rsidRPr="00CA6C64">
        <w:rPr>
          <w:rFonts w:ascii="TimesNewRoman" w:hAnsi="TimesNewRoman" w:cs="TimesNewRoman"/>
          <w:sz w:val="20"/>
          <w:szCs w:val="20"/>
        </w:rPr>
        <w:t>pozostawiać</w:t>
      </w:r>
      <w:r w:rsidRPr="00CA6C64">
        <w:rPr>
          <w:rFonts w:ascii="TimesNewRoman" w:hAnsi="TimesNewRoman" w:cs="TimesNewRoman"/>
          <w:sz w:val="20"/>
          <w:szCs w:val="20"/>
        </w:rPr>
        <w:t xml:space="preserve"> nie </w:t>
      </w:r>
      <w:r w:rsidR="002F6958" w:rsidRPr="00CA6C64">
        <w:rPr>
          <w:rFonts w:ascii="TimesNewRoman" w:hAnsi="TimesNewRoman" w:cs="TimesNewRoman"/>
          <w:sz w:val="20"/>
          <w:szCs w:val="20"/>
        </w:rPr>
        <w:t>zadeszczonej</w:t>
      </w:r>
      <w:r w:rsidRPr="00CA6C64">
        <w:rPr>
          <w:rFonts w:ascii="TimesNewRoman" w:hAnsi="TimesNewRoman" w:cs="TimesNewRoman"/>
          <w:sz w:val="20"/>
          <w:szCs w:val="20"/>
        </w:rPr>
        <w:t xml:space="preserve"> warstwy do dnia </w:t>
      </w:r>
      <w:r w:rsidR="002F6958" w:rsidRPr="00CA6C64">
        <w:rPr>
          <w:rFonts w:ascii="TimesNewRoman" w:hAnsi="TimesNewRoman" w:cs="TimesNewRoman"/>
          <w:sz w:val="20"/>
          <w:szCs w:val="20"/>
        </w:rPr>
        <w:t>następnego</w:t>
      </w:r>
      <w:r w:rsidRPr="00CA6C64">
        <w:rPr>
          <w:rFonts w:ascii="TimesNewRoman" w:hAnsi="TimesNewRoman" w:cs="TimesNewRoman"/>
          <w:sz w:val="20"/>
          <w:szCs w:val="20"/>
        </w:rPr>
        <w:t xml:space="preserve">. </w:t>
      </w:r>
      <w:r w:rsidR="002F6958" w:rsidRPr="00CA6C64">
        <w:rPr>
          <w:rFonts w:ascii="TimesNewRoman" w:hAnsi="TimesNewRoman" w:cs="TimesNewRoman"/>
          <w:sz w:val="20"/>
          <w:szCs w:val="20"/>
        </w:rPr>
        <w:t>Jeżeli</w:t>
      </w:r>
      <w:r w:rsidRPr="00CA6C64">
        <w:rPr>
          <w:rFonts w:ascii="TimesNewRoman" w:hAnsi="TimesNewRoman" w:cs="TimesNewRoman"/>
          <w:sz w:val="20"/>
          <w:szCs w:val="20"/>
        </w:rPr>
        <w:t xml:space="preserve"> warstwa</w:t>
      </w:r>
      <w:r w:rsidR="002F6958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gruntu </w:t>
      </w:r>
      <w:r w:rsidR="002F6958" w:rsidRPr="00CA6C64">
        <w:rPr>
          <w:rFonts w:ascii="TimesNewRoman" w:hAnsi="TimesNewRoman" w:cs="TimesNewRoman"/>
          <w:sz w:val="20"/>
          <w:szCs w:val="20"/>
        </w:rPr>
        <w:t>niezagęszczonego</w:t>
      </w:r>
      <w:r w:rsidRPr="00CA6C64">
        <w:rPr>
          <w:rFonts w:ascii="TimesNewRoman" w:hAnsi="TimesNewRoman" w:cs="TimesNewRoman"/>
          <w:sz w:val="20"/>
          <w:szCs w:val="20"/>
        </w:rPr>
        <w:t xml:space="preserve"> uległa </w:t>
      </w:r>
      <w:proofErr w:type="spellStart"/>
      <w:r w:rsidRPr="00CA6C64">
        <w:rPr>
          <w:rFonts w:ascii="TimesNewRoman" w:hAnsi="TimesNewRoman" w:cs="TimesNewRoman"/>
          <w:sz w:val="20"/>
          <w:szCs w:val="20"/>
        </w:rPr>
        <w:t>przewilgoceniu</w:t>
      </w:r>
      <w:proofErr w:type="spellEnd"/>
      <w:r w:rsidR="002F6958" w:rsidRPr="00CA6C64">
        <w:rPr>
          <w:rFonts w:ascii="TimesNewRoman" w:hAnsi="TimesNewRoman" w:cs="TimesNewRoman"/>
          <w:sz w:val="20"/>
          <w:szCs w:val="20"/>
        </w:rPr>
        <w:t>, a Wykonawca nie jest w stanie osuszyć</w:t>
      </w:r>
      <w:r w:rsidRPr="00CA6C64">
        <w:rPr>
          <w:rFonts w:ascii="TimesNewRoman" w:hAnsi="TimesNewRoman" w:cs="TimesNewRoman"/>
          <w:sz w:val="20"/>
          <w:szCs w:val="20"/>
        </w:rPr>
        <w:t xml:space="preserve"> jej i </w:t>
      </w:r>
      <w:r w:rsidR="002F6958" w:rsidRPr="00CA6C64">
        <w:rPr>
          <w:rFonts w:ascii="TimesNewRoman" w:hAnsi="TimesNewRoman" w:cs="TimesNewRoman"/>
          <w:sz w:val="20"/>
          <w:szCs w:val="20"/>
        </w:rPr>
        <w:t>zagęścić</w:t>
      </w:r>
      <w:r w:rsidRPr="00CA6C64">
        <w:rPr>
          <w:rFonts w:ascii="TimesNewRoman" w:hAnsi="TimesNewRoman" w:cs="TimesNewRoman"/>
          <w:sz w:val="20"/>
          <w:szCs w:val="20"/>
        </w:rPr>
        <w:t xml:space="preserve"> w czasie</w:t>
      </w:r>
      <w:r w:rsidR="002F6958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zaakceptowanym przez </w:t>
      </w:r>
      <w:r w:rsidR="002F6958" w:rsidRPr="00CA6C64">
        <w:rPr>
          <w:rFonts w:ascii="TimesNewRoman" w:hAnsi="TimesNewRoman" w:cs="TimesNewRoman"/>
          <w:sz w:val="20"/>
          <w:szCs w:val="20"/>
        </w:rPr>
        <w:t>Inżyniera</w:t>
      </w:r>
      <w:r w:rsidRPr="00CA6C64">
        <w:rPr>
          <w:rFonts w:ascii="TimesNewRoman" w:hAnsi="TimesNewRoman" w:cs="TimesNewRoman"/>
          <w:sz w:val="20"/>
          <w:szCs w:val="20"/>
        </w:rPr>
        <w:t>, to mo</w:t>
      </w:r>
      <w:r w:rsidR="002F6958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 xml:space="preserve">e on </w:t>
      </w:r>
      <w:r w:rsidR="002F6958" w:rsidRPr="00CA6C64">
        <w:rPr>
          <w:rFonts w:ascii="TimesNewRoman" w:hAnsi="TimesNewRoman" w:cs="TimesNewRoman"/>
          <w:sz w:val="20"/>
          <w:szCs w:val="20"/>
        </w:rPr>
        <w:t>nakazać</w:t>
      </w:r>
      <w:r w:rsidRPr="00CA6C64">
        <w:rPr>
          <w:rFonts w:ascii="TimesNewRoman" w:hAnsi="TimesNewRoman" w:cs="TimesNewRoman"/>
          <w:sz w:val="20"/>
          <w:szCs w:val="20"/>
        </w:rPr>
        <w:t xml:space="preserve"> Wykonawcy usuniecie wadliwej warstwy.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5.3.3.9. Wykonywanie nasypów w okresie mrozów</w:t>
      </w:r>
    </w:p>
    <w:p w:rsidR="00E07668" w:rsidRPr="00CA6C64" w:rsidRDefault="00E07668" w:rsidP="0058426A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Niedopuszczalne jest wykonywanie nasypów w temperaturze przy której nie jest </w:t>
      </w:r>
      <w:r w:rsidR="0058426A" w:rsidRPr="00CA6C64">
        <w:rPr>
          <w:rFonts w:ascii="TimesNewRoman" w:hAnsi="TimesNewRoman" w:cs="TimesNewRoman"/>
          <w:sz w:val="20"/>
          <w:szCs w:val="20"/>
        </w:rPr>
        <w:t>możliwe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58426A" w:rsidRPr="00CA6C64">
        <w:rPr>
          <w:rFonts w:ascii="TimesNewRoman" w:hAnsi="TimesNewRoman" w:cs="TimesNewRoman"/>
          <w:sz w:val="20"/>
          <w:szCs w:val="20"/>
        </w:rPr>
        <w:t>osiągnięcie</w:t>
      </w:r>
      <w:r w:rsidRPr="00CA6C64">
        <w:rPr>
          <w:rFonts w:ascii="TimesNewRoman" w:hAnsi="TimesNewRoman" w:cs="TimesNewRoman"/>
          <w:sz w:val="20"/>
          <w:szCs w:val="20"/>
        </w:rPr>
        <w:t xml:space="preserve"> w</w:t>
      </w:r>
      <w:r w:rsidR="0058426A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nasypie wymaganego </w:t>
      </w:r>
      <w:r w:rsidR="0058426A" w:rsidRPr="00CA6C64">
        <w:rPr>
          <w:rFonts w:ascii="TimesNewRoman" w:hAnsi="TimesNewRoman" w:cs="TimesNewRoman"/>
          <w:sz w:val="20"/>
          <w:szCs w:val="20"/>
        </w:rPr>
        <w:t>wskaźnika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58426A" w:rsidRPr="00CA6C64">
        <w:rPr>
          <w:rFonts w:ascii="TimesNewRoman" w:hAnsi="TimesNewRoman" w:cs="TimesNewRoman"/>
          <w:sz w:val="20"/>
          <w:szCs w:val="20"/>
        </w:rPr>
        <w:t>zagęszczenia</w:t>
      </w:r>
      <w:r w:rsidRPr="00CA6C64">
        <w:rPr>
          <w:rFonts w:ascii="TimesNewRoman" w:hAnsi="TimesNewRoman" w:cs="TimesNewRoman"/>
          <w:sz w:val="20"/>
          <w:szCs w:val="20"/>
        </w:rPr>
        <w:t xml:space="preserve"> gruntów.</w:t>
      </w:r>
      <w:r w:rsidR="0058426A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Nie dopuszcza sie wbudowania w nasyp gruntów </w:t>
      </w:r>
      <w:r w:rsidR="0058426A" w:rsidRPr="00CA6C64">
        <w:rPr>
          <w:rFonts w:ascii="TimesNewRoman" w:hAnsi="TimesNewRoman" w:cs="TimesNewRoman"/>
          <w:sz w:val="20"/>
          <w:szCs w:val="20"/>
        </w:rPr>
        <w:t>zamarzniętych</w:t>
      </w:r>
      <w:r w:rsidRPr="00CA6C64">
        <w:rPr>
          <w:rFonts w:ascii="TimesNewRoman" w:hAnsi="TimesNewRoman" w:cs="TimesNewRoman"/>
          <w:sz w:val="20"/>
          <w:szCs w:val="20"/>
        </w:rPr>
        <w:t xml:space="preserve"> lub gruntów przemieszanych ze </w:t>
      </w:r>
      <w:r w:rsidR="0058426A" w:rsidRPr="00CA6C64">
        <w:rPr>
          <w:rFonts w:ascii="TimesNewRoman" w:hAnsi="TimesNewRoman" w:cs="TimesNewRoman"/>
          <w:sz w:val="20"/>
          <w:szCs w:val="20"/>
        </w:rPr>
        <w:t>śniegiem</w:t>
      </w:r>
      <w:r w:rsidRPr="00CA6C64">
        <w:rPr>
          <w:rFonts w:ascii="TimesNewRoman" w:hAnsi="TimesNewRoman" w:cs="TimesNewRoman"/>
          <w:sz w:val="20"/>
          <w:szCs w:val="20"/>
        </w:rPr>
        <w:t xml:space="preserve"> lub</w:t>
      </w:r>
      <w:r w:rsidR="0058426A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lodem.</w:t>
      </w:r>
      <w:r w:rsidR="0058426A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W czasie </w:t>
      </w:r>
      <w:r w:rsidR="0058426A" w:rsidRPr="00CA6C64">
        <w:rPr>
          <w:rFonts w:ascii="TimesNewRoman" w:hAnsi="TimesNewRoman" w:cs="TimesNewRoman"/>
          <w:sz w:val="20"/>
          <w:szCs w:val="20"/>
        </w:rPr>
        <w:t>dużych</w:t>
      </w:r>
      <w:r w:rsidRPr="00CA6C64">
        <w:rPr>
          <w:rFonts w:ascii="TimesNewRoman" w:hAnsi="TimesNewRoman" w:cs="TimesNewRoman"/>
          <w:sz w:val="20"/>
          <w:szCs w:val="20"/>
        </w:rPr>
        <w:t xml:space="preserve"> opadów </w:t>
      </w:r>
      <w:r w:rsidR="0058426A" w:rsidRPr="00CA6C64">
        <w:rPr>
          <w:rFonts w:ascii="TimesNewRoman" w:hAnsi="TimesNewRoman" w:cs="TimesNewRoman"/>
          <w:sz w:val="20"/>
          <w:szCs w:val="20"/>
        </w:rPr>
        <w:t>śniegu</w:t>
      </w:r>
      <w:r w:rsidRPr="00CA6C64">
        <w:rPr>
          <w:rFonts w:ascii="TimesNewRoman" w:hAnsi="TimesNewRoman" w:cs="TimesNewRoman"/>
          <w:sz w:val="20"/>
          <w:szCs w:val="20"/>
        </w:rPr>
        <w:t xml:space="preserve"> wykonywanie nasypów powinno </w:t>
      </w:r>
      <w:r w:rsidR="0058426A" w:rsidRPr="00CA6C64">
        <w:rPr>
          <w:rFonts w:ascii="TimesNewRoman" w:hAnsi="TimesNewRoman" w:cs="TimesNewRoman"/>
          <w:sz w:val="20"/>
          <w:szCs w:val="20"/>
        </w:rPr>
        <w:t>być</w:t>
      </w:r>
      <w:r w:rsidRPr="00CA6C64">
        <w:rPr>
          <w:rFonts w:ascii="TimesNewRoman" w:hAnsi="TimesNewRoman" w:cs="TimesNewRoman"/>
          <w:sz w:val="20"/>
          <w:szCs w:val="20"/>
        </w:rPr>
        <w:t xml:space="preserve"> przerwane. Przed wznowieniem prac</w:t>
      </w:r>
      <w:r w:rsidR="0058426A" w:rsidRPr="00CA6C64">
        <w:rPr>
          <w:rFonts w:ascii="TimesNewRoman" w:hAnsi="TimesNewRoman" w:cs="TimesNewRoman"/>
          <w:sz w:val="20"/>
          <w:szCs w:val="20"/>
        </w:rPr>
        <w:t xml:space="preserve"> należy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58426A" w:rsidRPr="00CA6C64">
        <w:rPr>
          <w:rFonts w:ascii="TimesNewRoman" w:hAnsi="TimesNewRoman" w:cs="TimesNewRoman"/>
          <w:sz w:val="20"/>
          <w:szCs w:val="20"/>
        </w:rPr>
        <w:t>usunąć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58426A" w:rsidRPr="00CA6C64">
        <w:rPr>
          <w:rFonts w:ascii="TimesNewRoman" w:hAnsi="TimesNewRoman" w:cs="TimesNewRoman"/>
          <w:sz w:val="20"/>
          <w:szCs w:val="20"/>
        </w:rPr>
        <w:t>śnieg</w:t>
      </w:r>
      <w:r w:rsidRPr="00CA6C64">
        <w:rPr>
          <w:rFonts w:ascii="TimesNewRoman" w:hAnsi="TimesNewRoman" w:cs="TimesNewRoman"/>
          <w:sz w:val="20"/>
          <w:szCs w:val="20"/>
        </w:rPr>
        <w:t xml:space="preserve"> z powierzchni wznoszonego nasypu.</w:t>
      </w:r>
      <w:r w:rsidR="0058426A" w:rsidRPr="00CA6C64">
        <w:rPr>
          <w:rFonts w:ascii="TimesNewRoman" w:hAnsi="TimesNewRoman" w:cs="TimesNewRoman"/>
          <w:sz w:val="20"/>
          <w:szCs w:val="20"/>
        </w:rPr>
        <w:t xml:space="preserve"> Jeżeli</w:t>
      </w:r>
      <w:r w:rsidRPr="00CA6C64">
        <w:rPr>
          <w:rFonts w:ascii="TimesNewRoman" w:hAnsi="TimesNewRoman" w:cs="TimesNewRoman"/>
          <w:sz w:val="20"/>
          <w:szCs w:val="20"/>
        </w:rPr>
        <w:t xml:space="preserve"> warstwa </w:t>
      </w:r>
      <w:r w:rsidR="0058426A" w:rsidRPr="00CA6C64">
        <w:rPr>
          <w:rFonts w:ascii="TimesNewRoman" w:hAnsi="TimesNewRoman" w:cs="TimesNewRoman"/>
          <w:sz w:val="20"/>
          <w:szCs w:val="20"/>
        </w:rPr>
        <w:t>niezagęszczonego</w:t>
      </w:r>
      <w:r w:rsidRPr="00CA6C64">
        <w:rPr>
          <w:rFonts w:ascii="TimesNewRoman" w:hAnsi="TimesNewRoman" w:cs="TimesNewRoman"/>
          <w:sz w:val="20"/>
          <w:szCs w:val="20"/>
        </w:rPr>
        <w:t xml:space="preserve"> gruntu zamarzła, to nie </w:t>
      </w:r>
      <w:r w:rsidR="0058426A" w:rsidRPr="00CA6C64">
        <w:rPr>
          <w:rFonts w:ascii="TimesNewRoman" w:hAnsi="TimesNewRoman" w:cs="TimesNewRoman"/>
          <w:sz w:val="20"/>
          <w:szCs w:val="20"/>
        </w:rPr>
        <w:t>należy</w:t>
      </w:r>
      <w:r w:rsidRPr="00CA6C64">
        <w:rPr>
          <w:rFonts w:ascii="TimesNewRoman" w:hAnsi="TimesNewRoman" w:cs="TimesNewRoman"/>
          <w:sz w:val="20"/>
          <w:szCs w:val="20"/>
        </w:rPr>
        <w:t xml:space="preserve"> jej przed </w:t>
      </w:r>
      <w:r w:rsidR="0058426A" w:rsidRPr="00CA6C64">
        <w:rPr>
          <w:rFonts w:ascii="TimesNewRoman" w:hAnsi="TimesNewRoman" w:cs="TimesNewRoman"/>
          <w:sz w:val="20"/>
          <w:szCs w:val="20"/>
        </w:rPr>
        <w:t>rozmarznięciem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58426A" w:rsidRPr="00CA6C64">
        <w:rPr>
          <w:rFonts w:ascii="TimesNewRoman" w:hAnsi="TimesNewRoman" w:cs="TimesNewRoman"/>
          <w:sz w:val="20"/>
          <w:szCs w:val="20"/>
        </w:rPr>
        <w:t>zagęszczać</w:t>
      </w:r>
      <w:r w:rsidRPr="00CA6C64">
        <w:rPr>
          <w:rFonts w:ascii="TimesNewRoman" w:hAnsi="TimesNewRoman" w:cs="TimesNewRoman"/>
          <w:sz w:val="20"/>
          <w:szCs w:val="20"/>
        </w:rPr>
        <w:t xml:space="preserve"> ani</w:t>
      </w:r>
      <w:r w:rsidR="0058426A" w:rsidRPr="00CA6C64">
        <w:rPr>
          <w:rFonts w:ascii="TimesNewRoman" w:hAnsi="TimesNewRoman" w:cs="TimesNewRoman"/>
          <w:sz w:val="20"/>
          <w:szCs w:val="20"/>
        </w:rPr>
        <w:t xml:space="preserve"> układać</w:t>
      </w:r>
      <w:r w:rsidRPr="00CA6C64">
        <w:rPr>
          <w:rFonts w:ascii="TimesNewRoman" w:hAnsi="TimesNewRoman" w:cs="TimesNewRoman"/>
          <w:sz w:val="20"/>
          <w:szCs w:val="20"/>
        </w:rPr>
        <w:t xml:space="preserve"> na niej </w:t>
      </w:r>
      <w:r w:rsidR="0058426A" w:rsidRPr="00CA6C64">
        <w:rPr>
          <w:rFonts w:ascii="TimesNewRoman" w:hAnsi="TimesNewRoman" w:cs="TimesNewRoman"/>
          <w:sz w:val="20"/>
          <w:szCs w:val="20"/>
        </w:rPr>
        <w:t>następnych</w:t>
      </w:r>
      <w:r w:rsidRPr="00CA6C64">
        <w:rPr>
          <w:rFonts w:ascii="TimesNewRoman" w:hAnsi="TimesNewRoman" w:cs="TimesNewRoman"/>
          <w:sz w:val="20"/>
          <w:szCs w:val="20"/>
        </w:rPr>
        <w:t xml:space="preserve"> warstw.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5.3.4. </w:t>
      </w:r>
      <w:r w:rsidR="00DF7E49" w:rsidRPr="00CA6C64">
        <w:rPr>
          <w:rFonts w:ascii="TimesNewRoman" w:hAnsi="TimesNewRoman" w:cs="TimesNewRoman"/>
          <w:sz w:val="20"/>
          <w:szCs w:val="20"/>
        </w:rPr>
        <w:t>Zagęszczenie</w:t>
      </w:r>
      <w:r w:rsidRPr="00CA6C64">
        <w:rPr>
          <w:rFonts w:ascii="TimesNewRoman" w:hAnsi="TimesNewRoman" w:cs="TimesNewRoman"/>
          <w:sz w:val="20"/>
          <w:szCs w:val="20"/>
        </w:rPr>
        <w:t xml:space="preserve"> gruntu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5.3.4.1. Ogólne zasady </w:t>
      </w:r>
      <w:r w:rsidR="00DF7E49" w:rsidRPr="00CA6C64">
        <w:rPr>
          <w:rFonts w:ascii="TimesNewRoman" w:hAnsi="TimesNewRoman" w:cs="TimesNewRoman"/>
          <w:sz w:val="20"/>
          <w:szCs w:val="20"/>
        </w:rPr>
        <w:t>zagęszczania</w:t>
      </w:r>
      <w:r w:rsidRPr="00CA6C64">
        <w:rPr>
          <w:rFonts w:ascii="TimesNewRoman" w:hAnsi="TimesNewRoman" w:cs="TimesNewRoman"/>
          <w:sz w:val="20"/>
          <w:szCs w:val="20"/>
        </w:rPr>
        <w:t xml:space="preserve"> gruntu</w:t>
      </w:r>
    </w:p>
    <w:p w:rsidR="00E07668" w:rsidRPr="00CA6C64" w:rsidRDefault="00DF7E49" w:rsidP="00F50C1F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Każ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da warstwa gruntu jak najszybciej po jej </w:t>
      </w:r>
      <w:r w:rsidRPr="00CA6C64">
        <w:rPr>
          <w:rFonts w:ascii="TimesNewRoman" w:hAnsi="TimesNewRoman" w:cs="TimesNewRoman"/>
          <w:sz w:val="20"/>
          <w:szCs w:val="20"/>
        </w:rPr>
        <w:t>rozłożeniu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, powinna </w:t>
      </w:r>
      <w:r w:rsidRPr="00CA6C64">
        <w:rPr>
          <w:rFonts w:ascii="TimesNewRoman" w:hAnsi="TimesNewRoman" w:cs="TimesNewRoman"/>
          <w:sz w:val="20"/>
          <w:szCs w:val="20"/>
        </w:rPr>
        <w:t>być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zagęszczona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z zastosowaniem </w:t>
      </w:r>
      <w:r w:rsidR="00F50C1F" w:rsidRPr="00CA6C64">
        <w:rPr>
          <w:rFonts w:ascii="TimesNewRoman" w:hAnsi="TimesNewRoman" w:cs="TimesNewRoman"/>
          <w:sz w:val="20"/>
          <w:szCs w:val="20"/>
        </w:rPr>
        <w:t xml:space="preserve">sprzętu 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odpowiedniego dla danego rodzaju gruntu oraz </w:t>
      </w:r>
      <w:r w:rsidR="00F50C1F" w:rsidRPr="00CA6C64">
        <w:rPr>
          <w:rFonts w:ascii="TimesNewRoman" w:hAnsi="TimesNewRoman" w:cs="TimesNewRoman"/>
          <w:sz w:val="20"/>
          <w:szCs w:val="20"/>
        </w:rPr>
        <w:t>występujących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warunków.</w:t>
      </w:r>
      <w:r w:rsidR="00F50C1F" w:rsidRPr="00CA6C64">
        <w:rPr>
          <w:rFonts w:ascii="TimesNewRoman" w:hAnsi="TimesNewRoman" w:cs="TimesNewRoman"/>
          <w:sz w:val="20"/>
          <w:szCs w:val="20"/>
        </w:rPr>
        <w:t xml:space="preserve"> Rozłożone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warstwy gruntu </w:t>
      </w:r>
      <w:r w:rsidR="00F50C1F" w:rsidRPr="00CA6C64">
        <w:rPr>
          <w:rFonts w:ascii="TimesNewRoman" w:hAnsi="TimesNewRoman" w:cs="TimesNewRoman"/>
          <w:sz w:val="20"/>
          <w:szCs w:val="20"/>
        </w:rPr>
        <w:t>należy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F50C1F" w:rsidRPr="00CA6C64">
        <w:rPr>
          <w:rFonts w:ascii="TimesNewRoman" w:hAnsi="TimesNewRoman" w:cs="TimesNewRoman"/>
          <w:sz w:val="20"/>
          <w:szCs w:val="20"/>
        </w:rPr>
        <w:t>zagęszczać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od </w:t>
      </w:r>
      <w:r w:rsidR="00F50C1F" w:rsidRPr="00CA6C64">
        <w:rPr>
          <w:rFonts w:ascii="TimesNewRoman" w:hAnsi="TimesNewRoman" w:cs="TimesNewRoman"/>
          <w:sz w:val="20"/>
          <w:szCs w:val="20"/>
        </w:rPr>
        <w:t>krawędzi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nasypu w kierunku jego osi.</w:t>
      </w:r>
    </w:p>
    <w:p w:rsidR="00667E9E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5.3.4.2. </w:t>
      </w:r>
      <w:r w:rsidR="00F50C1F" w:rsidRPr="00CA6C64">
        <w:rPr>
          <w:rFonts w:ascii="TimesNewRoman" w:hAnsi="TimesNewRoman" w:cs="TimesNewRoman"/>
          <w:sz w:val="20"/>
          <w:szCs w:val="20"/>
        </w:rPr>
        <w:t>Grubość</w:t>
      </w:r>
      <w:r w:rsidRPr="00CA6C64">
        <w:rPr>
          <w:rFonts w:ascii="TimesNewRoman" w:hAnsi="TimesNewRoman" w:cs="TimesNewRoman"/>
          <w:sz w:val="20"/>
          <w:szCs w:val="20"/>
        </w:rPr>
        <w:t xml:space="preserve"> warstwy</w:t>
      </w:r>
    </w:p>
    <w:p w:rsidR="00E07668" w:rsidRPr="00CA6C64" w:rsidRDefault="00667E9E" w:rsidP="00667E9E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lastRenderedPageBreak/>
        <w:t>Grubość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warstwy </w:t>
      </w:r>
      <w:r w:rsidRPr="00CA6C64">
        <w:rPr>
          <w:rFonts w:ascii="TimesNewRoman" w:hAnsi="TimesNewRoman" w:cs="TimesNewRoman"/>
          <w:sz w:val="20"/>
          <w:szCs w:val="20"/>
        </w:rPr>
        <w:t>zagęszczonego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gruntu oraz </w:t>
      </w:r>
      <w:r w:rsidRPr="00CA6C64">
        <w:rPr>
          <w:rFonts w:ascii="TimesNewRoman" w:hAnsi="TimesNewRoman" w:cs="TimesNewRoman"/>
          <w:sz w:val="20"/>
          <w:szCs w:val="20"/>
        </w:rPr>
        <w:t>liczbę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przejść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maszyny </w:t>
      </w:r>
      <w:r w:rsidRPr="00CA6C64">
        <w:rPr>
          <w:rFonts w:ascii="TimesNewRoman" w:hAnsi="TimesNewRoman" w:cs="TimesNewRoman"/>
          <w:sz w:val="20"/>
          <w:szCs w:val="20"/>
        </w:rPr>
        <w:t>zagęszczającej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zaleca sie </w:t>
      </w:r>
      <w:r w:rsidRPr="00CA6C64">
        <w:rPr>
          <w:rFonts w:ascii="TimesNewRoman" w:hAnsi="TimesNewRoman" w:cs="TimesNewRoman"/>
          <w:sz w:val="20"/>
          <w:szCs w:val="20"/>
        </w:rPr>
        <w:t>określić doświadczalnie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dla </w:t>
      </w:r>
      <w:r w:rsidRPr="00CA6C64">
        <w:rPr>
          <w:rFonts w:ascii="TimesNewRoman" w:hAnsi="TimesNewRoman" w:cs="TimesNewRoman"/>
          <w:sz w:val="20"/>
          <w:szCs w:val="20"/>
        </w:rPr>
        <w:t>każdego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rodzaju gruntu i typu maszyny, zgodnie z zasadami podanymi w </w:t>
      </w:r>
      <w:proofErr w:type="spellStart"/>
      <w:r w:rsidR="00E07668" w:rsidRPr="00CA6C64">
        <w:rPr>
          <w:rFonts w:ascii="TimesNewRoman" w:hAnsi="TimesNewRoman" w:cs="TimesNewRoman"/>
          <w:sz w:val="20"/>
          <w:szCs w:val="20"/>
        </w:rPr>
        <w:t>pkcie</w:t>
      </w:r>
      <w:proofErr w:type="spellEnd"/>
      <w:r w:rsidR="00E07668" w:rsidRPr="00CA6C64">
        <w:rPr>
          <w:rFonts w:ascii="TimesNewRoman" w:hAnsi="TimesNewRoman" w:cs="TimesNewRoman"/>
          <w:sz w:val="20"/>
          <w:szCs w:val="20"/>
        </w:rPr>
        <w:t xml:space="preserve"> 5.3.4.5.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Orientacyjne </w:t>
      </w:r>
      <w:r w:rsidRPr="00CA6C64">
        <w:rPr>
          <w:rFonts w:ascii="TimesNewRoman" w:hAnsi="TimesNewRoman" w:cs="TimesNewRoman"/>
          <w:sz w:val="20"/>
          <w:szCs w:val="20"/>
        </w:rPr>
        <w:t>wartości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, </w:t>
      </w:r>
      <w:r w:rsidRPr="00CA6C64">
        <w:rPr>
          <w:rFonts w:ascii="TimesNewRoman" w:hAnsi="TimesNewRoman" w:cs="TimesNewRoman"/>
          <w:sz w:val="20"/>
          <w:szCs w:val="20"/>
        </w:rPr>
        <w:t>dotyczące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grubości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warstw </w:t>
      </w:r>
      <w:r w:rsidRPr="00CA6C64">
        <w:rPr>
          <w:rFonts w:ascii="TimesNewRoman" w:hAnsi="TimesNewRoman" w:cs="TimesNewRoman"/>
          <w:sz w:val="20"/>
          <w:szCs w:val="20"/>
        </w:rPr>
        <w:t>różnych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gruntów oraz liczby przejazdów </w:t>
      </w:r>
      <w:r w:rsidRPr="00CA6C64">
        <w:rPr>
          <w:rFonts w:ascii="TimesNewRoman" w:hAnsi="TimesNewRoman" w:cs="TimesNewRoman"/>
          <w:sz w:val="20"/>
          <w:szCs w:val="20"/>
        </w:rPr>
        <w:t>różnych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maszyn do</w:t>
      </w:r>
      <w:r w:rsidRPr="00CA6C64">
        <w:rPr>
          <w:rFonts w:ascii="TimesNewRoman" w:hAnsi="TimesNewRoman" w:cs="TimesNewRoman"/>
          <w:sz w:val="20"/>
          <w:szCs w:val="20"/>
        </w:rPr>
        <w:t xml:space="preserve"> zagęszczania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podano w </w:t>
      </w:r>
      <w:proofErr w:type="spellStart"/>
      <w:r w:rsidR="00E07668" w:rsidRPr="00CA6C64">
        <w:rPr>
          <w:rFonts w:ascii="TimesNewRoman" w:hAnsi="TimesNewRoman" w:cs="TimesNewRoman"/>
          <w:sz w:val="20"/>
          <w:szCs w:val="20"/>
        </w:rPr>
        <w:t>pkcie</w:t>
      </w:r>
      <w:proofErr w:type="spellEnd"/>
      <w:r w:rsidR="00E07668" w:rsidRPr="00CA6C64">
        <w:rPr>
          <w:rFonts w:ascii="TimesNewRoman" w:hAnsi="TimesNewRoman" w:cs="TimesNewRoman"/>
          <w:sz w:val="20"/>
          <w:szCs w:val="20"/>
        </w:rPr>
        <w:t xml:space="preserve"> 3.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5.3.4.3. </w:t>
      </w:r>
      <w:r w:rsidR="000A053A" w:rsidRPr="00CA6C64">
        <w:rPr>
          <w:rFonts w:ascii="TimesNewRoman" w:hAnsi="TimesNewRoman" w:cs="TimesNewRoman"/>
          <w:sz w:val="20"/>
          <w:szCs w:val="20"/>
        </w:rPr>
        <w:t>Wilgotność</w:t>
      </w:r>
      <w:r w:rsidRPr="00CA6C64">
        <w:rPr>
          <w:rFonts w:ascii="TimesNewRoman" w:hAnsi="TimesNewRoman" w:cs="TimesNewRoman"/>
          <w:sz w:val="20"/>
          <w:szCs w:val="20"/>
        </w:rPr>
        <w:t xml:space="preserve"> gruntu</w:t>
      </w:r>
    </w:p>
    <w:p w:rsidR="00E07668" w:rsidRPr="00CA6C64" w:rsidRDefault="000A053A" w:rsidP="000A053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Wilgotność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gruntu w czasie </w:t>
      </w:r>
      <w:r w:rsidRPr="00CA6C64">
        <w:rPr>
          <w:rFonts w:ascii="TimesNewRoman" w:hAnsi="TimesNewRoman" w:cs="TimesNewRoman"/>
          <w:sz w:val="20"/>
          <w:szCs w:val="20"/>
        </w:rPr>
        <w:t>zagęszczania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powinna </w:t>
      </w:r>
      <w:r w:rsidRPr="00CA6C64">
        <w:rPr>
          <w:rFonts w:ascii="TimesNewRoman" w:hAnsi="TimesNewRoman" w:cs="TimesNewRoman"/>
          <w:sz w:val="20"/>
          <w:szCs w:val="20"/>
        </w:rPr>
        <w:t>być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równa </w:t>
      </w:r>
      <w:r w:rsidRPr="00CA6C64">
        <w:rPr>
          <w:rFonts w:ascii="TimesNewRoman" w:hAnsi="TimesNewRoman" w:cs="TimesNewRoman"/>
          <w:sz w:val="20"/>
          <w:szCs w:val="20"/>
        </w:rPr>
        <w:t>wilgotności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optymalnej, z tolerancja:</w:t>
      </w:r>
    </w:p>
    <w:p w:rsidR="00E07668" w:rsidRPr="00CA6C64" w:rsidRDefault="00E07668" w:rsidP="000A053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a) w gruntach niespoistych </w:t>
      </w:r>
      <w:r w:rsidRPr="00CA6C64">
        <w:rPr>
          <w:rFonts w:ascii="Symbol" w:hAnsi="Symbol" w:cs="Symbol"/>
          <w:sz w:val="20"/>
          <w:szCs w:val="20"/>
        </w:rPr>
        <w:t></w:t>
      </w:r>
      <w:r w:rsidRPr="00CA6C64">
        <w:rPr>
          <w:rFonts w:ascii="TimesNewRoman" w:hAnsi="TimesNewRoman" w:cs="TimesNewRoman"/>
          <w:sz w:val="20"/>
          <w:szCs w:val="20"/>
        </w:rPr>
        <w:t>2 %</w:t>
      </w:r>
    </w:p>
    <w:p w:rsidR="00E07668" w:rsidRPr="00CA6C64" w:rsidRDefault="00E07668" w:rsidP="000A053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b) w gruntach mało i </w:t>
      </w:r>
      <w:r w:rsidR="000A053A" w:rsidRPr="00CA6C64">
        <w:rPr>
          <w:rFonts w:ascii="TimesNewRoman" w:hAnsi="TimesNewRoman" w:cs="TimesNewRoman"/>
          <w:sz w:val="20"/>
          <w:szCs w:val="20"/>
        </w:rPr>
        <w:t>średnio</w:t>
      </w:r>
      <w:r w:rsidRPr="00CA6C64">
        <w:rPr>
          <w:rFonts w:ascii="TimesNewRoman" w:hAnsi="TimesNewRoman" w:cs="TimesNewRoman"/>
          <w:sz w:val="20"/>
          <w:szCs w:val="20"/>
        </w:rPr>
        <w:t xml:space="preserve"> spoistych +0 %, </w:t>
      </w:r>
      <w:r w:rsidR="000A053A" w:rsidRPr="00CA6C64">
        <w:rPr>
          <w:rFonts w:ascii="Symbol" w:hAnsi="Symbol" w:cs="Symbol"/>
          <w:sz w:val="20"/>
          <w:szCs w:val="20"/>
        </w:rPr>
        <w:t></w:t>
      </w:r>
      <w:r w:rsidRPr="00CA6C64">
        <w:rPr>
          <w:rFonts w:ascii="TimesNewRoman" w:hAnsi="TimesNewRoman" w:cs="TimesNewRoman"/>
          <w:sz w:val="20"/>
          <w:szCs w:val="20"/>
        </w:rPr>
        <w:t>2 %</w:t>
      </w:r>
    </w:p>
    <w:p w:rsidR="00E07668" w:rsidRPr="00CA6C64" w:rsidRDefault="00E07668" w:rsidP="000A053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c) w mieszaninach popiołowo</w:t>
      </w:r>
      <w:r w:rsidR="000A053A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-</w:t>
      </w:r>
      <w:r w:rsidR="000A053A" w:rsidRPr="00CA6C64">
        <w:rPr>
          <w:rFonts w:ascii="TimesNewRoman" w:hAnsi="TimesNewRoman" w:cs="TimesNewRoman"/>
          <w:sz w:val="20"/>
          <w:szCs w:val="20"/>
        </w:rPr>
        <w:t xml:space="preserve"> ż</w:t>
      </w:r>
      <w:r w:rsidRPr="00CA6C64">
        <w:rPr>
          <w:rFonts w:ascii="TimesNewRoman" w:hAnsi="TimesNewRoman" w:cs="TimesNewRoman"/>
          <w:sz w:val="20"/>
          <w:szCs w:val="20"/>
        </w:rPr>
        <w:t>u</w:t>
      </w:r>
      <w:r w:rsidR="000A053A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 xml:space="preserve">lowych +2%, </w:t>
      </w:r>
      <w:r w:rsidR="000A053A" w:rsidRPr="00CA6C64">
        <w:rPr>
          <w:rFonts w:ascii="Symbol" w:hAnsi="Symbol" w:cs="Symbol"/>
          <w:sz w:val="20"/>
          <w:szCs w:val="20"/>
        </w:rPr>
        <w:t></w:t>
      </w:r>
      <w:r w:rsidRPr="00CA6C64">
        <w:rPr>
          <w:rFonts w:ascii="TimesNewRoman" w:hAnsi="TimesNewRoman" w:cs="TimesNewRoman"/>
          <w:sz w:val="20"/>
          <w:szCs w:val="20"/>
        </w:rPr>
        <w:t>4 %</w:t>
      </w:r>
    </w:p>
    <w:p w:rsidR="00E07668" w:rsidRPr="00CA6C64" w:rsidRDefault="00E07668" w:rsidP="000A053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Sprawdzenie </w:t>
      </w:r>
      <w:r w:rsidR="000A053A" w:rsidRPr="00CA6C64">
        <w:rPr>
          <w:rFonts w:ascii="TimesNewRoman" w:hAnsi="TimesNewRoman" w:cs="TimesNewRoman"/>
          <w:sz w:val="20"/>
          <w:szCs w:val="20"/>
        </w:rPr>
        <w:t>wilgotności</w:t>
      </w:r>
      <w:r w:rsidRPr="00CA6C64">
        <w:rPr>
          <w:rFonts w:ascii="TimesNewRoman" w:hAnsi="TimesNewRoman" w:cs="TimesNewRoman"/>
          <w:sz w:val="20"/>
          <w:szCs w:val="20"/>
        </w:rPr>
        <w:t xml:space="preserve"> gruntu </w:t>
      </w:r>
      <w:r w:rsidR="000A053A" w:rsidRPr="00CA6C64">
        <w:rPr>
          <w:rFonts w:ascii="TimesNewRoman" w:hAnsi="TimesNewRoman" w:cs="TimesNewRoman"/>
          <w:sz w:val="20"/>
          <w:szCs w:val="20"/>
        </w:rPr>
        <w:t>należy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0A053A" w:rsidRPr="00CA6C64">
        <w:rPr>
          <w:rFonts w:ascii="TimesNewRoman" w:hAnsi="TimesNewRoman" w:cs="TimesNewRoman"/>
          <w:sz w:val="20"/>
          <w:szCs w:val="20"/>
        </w:rPr>
        <w:t>przeprowadzać</w:t>
      </w:r>
      <w:r w:rsidRPr="00CA6C64">
        <w:rPr>
          <w:rFonts w:ascii="TimesNewRoman" w:hAnsi="TimesNewRoman" w:cs="TimesNewRoman"/>
          <w:sz w:val="20"/>
          <w:szCs w:val="20"/>
        </w:rPr>
        <w:t xml:space="preserve"> laboratoryjnie, z </w:t>
      </w:r>
      <w:r w:rsidR="000A053A" w:rsidRPr="00CA6C64">
        <w:rPr>
          <w:rFonts w:ascii="TimesNewRoman" w:hAnsi="TimesNewRoman" w:cs="TimesNewRoman"/>
          <w:sz w:val="20"/>
          <w:szCs w:val="20"/>
        </w:rPr>
        <w:t>częstotliwością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0A053A" w:rsidRPr="00CA6C64">
        <w:rPr>
          <w:rFonts w:ascii="TimesNewRoman" w:hAnsi="TimesNewRoman" w:cs="TimesNewRoman"/>
          <w:sz w:val="20"/>
          <w:szCs w:val="20"/>
        </w:rPr>
        <w:t>określoną</w:t>
      </w:r>
      <w:r w:rsidRPr="00CA6C64">
        <w:rPr>
          <w:rFonts w:ascii="TimesNewRoman" w:hAnsi="TimesNewRoman" w:cs="TimesNewRoman"/>
          <w:sz w:val="20"/>
          <w:szCs w:val="20"/>
        </w:rPr>
        <w:t xml:space="preserve"> w pkt. 6.3.2</w:t>
      </w:r>
      <w:r w:rsidR="000A053A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i 6.3.3.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5.3.4.4. Wymagania </w:t>
      </w:r>
      <w:r w:rsidR="000A053A" w:rsidRPr="00CA6C64">
        <w:rPr>
          <w:rFonts w:ascii="TimesNewRoman" w:hAnsi="TimesNewRoman" w:cs="TimesNewRoman"/>
          <w:sz w:val="20"/>
          <w:szCs w:val="20"/>
        </w:rPr>
        <w:t>dotyczące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0A053A" w:rsidRPr="00CA6C64">
        <w:rPr>
          <w:rFonts w:ascii="TimesNewRoman" w:hAnsi="TimesNewRoman" w:cs="TimesNewRoman"/>
          <w:sz w:val="20"/>
          <w:szCs w:val="20"/>
        </w:rPr>
        <w:t>zagęszczania</w:t>
      </w:r>
    </w:p>
    <w:p w:rsidR="00E07668" w:rsidRPr="00CA6C64" w:rsidRDefault="000C5957" w:rsidP="00A35A12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W zależności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od uziarnienia stosowanych materiałów, </w:t>
      </w:r>
      <w:r w:rsidRPr="00CA6C64">
        <w:rPr>
          <w:rFonts w:ascii="TimesNewRoman" w:hAnsi="TimesNewRoman" w:cs="TimesNewRoman"/>
          <w:sz w:val="20"/>
          <w:szCs w:val="20"/>
        </w:rPr>
        <w:t>zagęszczenie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warstwy nale</w:t>
      </w:r>
      <w:r w:rsidRPr="00CA6C64">
        <w:rPr>
          <w:rFonts w:ascii="TimesNewRoman" w:hAnsi="TimesNewRoman" w:cs="TimesNewRoman"/>
          <w:sz w:val="20"/>
          <w:szCs w:val="20"/>
        </w:rPr>
        <w:t>ż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y </w:t>
      </w:r>
      <w:r w:rsidRPr="00CA6C64">
        <w:rPr>
          <w:rFonts w:ascii="TimesNewRoman" w:hAnsi="TimesNewRoman" w:cs="TimesNewRoman"/>
          <w:sz w:val="20"/>
          <w:szCs w:val="20"/>
        </w:rPr>
        <w:t>określać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za </w:t>
      </w:r>
      <w:r w:rsidRPr="00CA6C64">
        <w:rPr>
          <w:rFonts w:ascii="TimesNewRoman" w:hAnsi="TimesNewRoman" w:cs="TimesNewRoman"/>
          <w:sz w:val="20"/>
          <w:szCs w:val="20"/>
        </w:rPr>
        <w:t xml:space="preserve">pomocą 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oznaczenia </w:t>
      </w:r>
      <w:r w:rsidRPr="00CA6C64">
        <w:rPr>
          <w:rFonts w:ascii="TimesNewRoman" w:hAnsi="TimesNewRoman" w:cs="TimesNewRoman"/>
          <w:sz w:val="20"/>
          <w:szCs w:val="20"/>
        </w:rPr>
        <w:t>wskaźnika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zagęszczenia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lub porównania pierwotnego i wtórnego modułu odkształcenia.</w:t>
      </w:r>
      <w:r w:rsidR="00A35A12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Kontrole </w:t>
      </w:r>
      <w:r w:rsidRPr="00CA6C64">
        <w:rPr>
          <w:rFonts w:ascii="TimesNewRoman" w:hAnsi="TimesNewRoman" w:cs="TimesNewRoman"/>
          <w:sz w:val="20"/>
          <w:szCs w:val="20"/>
        </w:rPr>
        <w:t>zagęszczenia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na podstawie porównania pierwotnego i wtórnego modułu odkształcenia, </w:t>
      </w:r>
      <w:r w:rsidRPr="00CA6C64">
        <w:rPr>
          <w:rFonts w:ascii="TimesNewRoman" w:hAnsi="TimesNewRoman" w:cs="TimesNewRoman"/>
          <w:sz w:val="20"/>
          <w:szCs w:val="20"/>
        </w:rPr>
        <w:t>określonych</w:t>
      </w:r>
      <w:r w:rsidR="00A35A12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zgodnie z norma PN-S-02205:1998 [4], </w:t>
      </w:r>
      <w:r w:rsidRPr="00CA6C64">
        <w:rPr>
          <w:rFonts w:ascii="TimesNewRoman" w:hAnsi="TimesNewRoman" w:cs="TimesNewRoman"/>
          <w:sz w:val="20"/>
          <w:szCs w:val="20"/>
        </w:rPr>
        <w:t>należy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stosować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tylko dla gruntów gruboziarnistych, dla których nie jest</w:t>
      </w:r>
      <w:r w:rsidR="00A35A12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możliwe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określenie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wskaźnika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zagęszczenia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 w:rsidR="00E07668" w:rsidRPr="00CA6C64">
        <w:rPr>
          <w:rFonts w:ascii="TimesNewRoman" w:hAnsi="TimesNewRoman" w:cs="TimesNewRoman"/>
          <w:sz w:val="20"/>
          <w:szCs w:val="20"/>
        </w:rPr>
        <w:t>I</w:t>
      </w:r>
      <w:r w:rsidR="00E07668" w:rsidRPr="00CA6C64">
        <w:rPr>
          <w:rFonts w:ascii="TimesNewRoman" w:hAnsi="TimesNewRoman" w:cs="TimesNewRoman"/>
          <w:sz w:val="13"/>
          <w:szCs w:val="13"/>
        </w:rPr>
        <w:t>s</w:t>
      </w:r>
      <w:proofErr w:type="spellEnd"/>
      <w:r w:rsidR="00E07668" w:rsidRPr="00CA6C64">
        <w:rPr>
          <w:rFonts w:ascii="TimesNewRoman" w:hAnsi="TimesNewRoman" w:cs="TimesNewRoman"/>
          <w:sz w:val="20"/>
          <w:szCs w:val="20"/>
        </w:rPr>
        <w:t>, według BN-77/8931-12 [9].</w:t>
      </w:r>
      <w:r w:rsidR="00A35A12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Wskaźnik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zagęszczenia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gruntów w nasypach, </w:t>
      </w:r>
      <w:r w:rsidRPr="00CA6C64">
        <w:rPr>
          <w:rFonts w:ascii="TimesNewRoman" w:hAnsi="TimesNewRoman" w:cs="TimesNewRoman"/>
          <w:sz w:val="20"/>
          <w:szCs w:val="20"/>
        </w:rPr>
        <w:t>określony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według normy BN-77/8931-12 [9], powinien na całej</w:t>
      </w:r>
      <w:r w:rsidR="00A35A12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szerokości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korpusu </w:t>
      </w:r>
      <w:r w:rsidRPr="00CA6C64">
        <w:rPr>
          <w:rFonts w:ascii="TimesNewRoman" w:hAnsi="TimesNewRoman" w:cs="TimesNewRoman"/>
          <w:sz w:val="20"/>
          <w:szCs w:val="20"/>
        </w:rPr>
        <w:t>spełniać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wymagania podane w tablicy 4.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Tablica 4. Minimalne </w:t>
      </w:r>
      <w:r w:rsidR="000C5957" w:rsidRPr="00CA6C64">
        <w:rPr>
          <w:rFonts w:ascii="TimesNewRoman" w:hAnsi="TimesNewRoman" w:cs="TimesNewRoman"/>
          <w:sz w:val="20"/>
          <w:szCs w:val="20"/>
        </w:rPr>
        <w:t>wartości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0C5957" w:rsidRPr="00CA6C64">
        <w:rPr>
          <w:rFonts w:ascii="TimesNewRoman" w:hAnsi="TimesNewRoman" w:cs="TimesNewRoman"/>
          <w:sz w:val="20"/>
          <w:szCs w:val="20"/>
        </w:rPr>
        <w:t>wskaźnika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0C5957" w:rsidRPr="00CA6C64">
        <w:rPr>
          <w:rFonts w:ascii="TimesNewRoman" w:hAnsi="TimesNewRoman" w:cs="TimesNewRoman"/>
          <w:sz w:val="20"/>
          <w:szCs w:val="20"/>
        </w:rPr>
        <w:t>zagęszczenia</w:t>
      </w:r>
      <w:r w:rsidRPr="00CA6C64">
        <w:rPr>
          <w:rFonts w:ascii="TimesNewRoman" w:hAnsi="TimesNewRoman" w:cs="TimesNewRoman"/>
          <w:sz w:val="20"/>
          <w:szCs w:val="20"/>
        </w:rPr>
        <w:t xml:space="preserve"> gruntu w nasypach</w:t>
      </w:r>
    </w:p>
    <w:p w:rsidR="000C5957" w:rsidRPr="00CA6C64" w:rsidRDefault="00C367D7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noProof/>
          <w:sz w:val="20"/>
          <w:szCs w:val="20"/>
        </w:rPr>
        <w:drawing>
          <wp:inline distT="0" distB="0" distL="0" distR="0" wp14:anchorId="48F6C774" wp14:editId="3E4E8688">
            <wp:extent cx="4505243" cy="2264830"/>
            <wp:effectExtent l="1905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7866" cy="22661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7668" w:rsidRPr="00CA6C64" w:rsidRDefault="00E07668" w:rsidP="00DB5EE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Jako </w:t>
      </w:r>
      <w:r w:rsidR="00C367D7" w:rsidRPr="00CA6C64">
        <w:rPr>
          <w:rFonts w:ascii="TimesNewRoman" w:hAnsi="TimesNewRoman" w:cs="TimesNewRoman"/>
          <w:sz w:val="20"/>
          <w:szCs w:val="20"/>
        </w:rPr>
        <w:t>zastępcze</w:t>
      </w:r>
      <w:r w:rsidRPr="00CA6C64">
        <w:rPr>
          <w:rFonts w:ascii="TimesNewRoman" w:hAnsi="TimesNewRoman" w:cs="TimesNewRoman"/>
          <w:sz w:val="20"/>
          <w:szCs w:val="20"/>
        </w:rPr>
        <w:t xml:space="preserve"> kryterium oceny wymaganego </w:t>
      </w:r>
      <w:r w:rsidR="00C367D7" w:rsidRPr="00CA6C64">
        <w:rPr>
          <w:rFonts w:ascii="TimesNewRoman" w:hAnsi="TimesNewRoman" w:cs="TimesNewRoman"/>
          <w:sz w:val="20"/>
          <w:szCs w:val="20"/>
        </w:rPr>
        <w:t>zagęszczenia</w:t>
      </w:r>
      <w:r w:rsidRPr="00CA6C64">
        <w:rPr>
          <w:rFonts w:ascii="TimesNewRoman" w:hAnsi="TimesNewRoman" w:cs="TimesNewRoman"/>
          <w:sz w:val="20"/>
          <w:szCs w:val="20"/>
        </w:rPr>
        <w:t xml:space="preserve"> gruntów dla których trudne jest pomierzenie</w:t>
      </w:r>
      <w:r w:rsidR="00C367D7" w:rsidRPr="00CA6C64">
        <w:rPr>
          <w:rFonts w:ascii="TimesNewRoman" w:hAnsi="TimesNewRoman" w:cs="TimesNewRoman"/>
          <w:sz w:val="20"/>
          <w:szCs w:val="20"/>
        </w:rPr>
        <w:t xml:space="preserve"> wskaźnika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C367D7" w:rsidRPr="00CA6C64">
        <w:rPr>
          <w:rFonts w:ascii="TimesNewRoman" w:hAnsi="TimesNewRoman" w:cs="TimesNewRoman"/>
          <w:sz w:val="20"/>
          <w:szCs w:val="20"/>
        </w:rPr>
        <w:t>zagęszczenia</w:t>
      </w:r>
      <w:r w:rsidRPr="00CA6C64">
        <w:rPr>
          <w:rFonts w:ascii="TimesNewRoman" w:hAnsi="TimesNewRoman" w:cs="TimesNewRoman"/>
          <w:sz w:val="20"/>
          <w:szCs w:val="20"/>
        </w:rPr>
        <w:t xml:space="preserve">, przyjmuje sie </w:t>
      </w:r>
      <w:r w:rsidR="00C367D7" w:rsidRPr="00CA6C64">
        <w:rPr>
          <w:rFonts w:ascii="TimesNewRoman" w:hAnsi="TimesNewRoman" w:cs="TimesNewRoman"/>
          <w:sz w:val="20"/>
          <w:szCs w:val="20"/>
        </w:rPr>
        <w:t>wartość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C367D7" w:rsidRPr="00CA6C64">
        <w:rPr>
          <w:rFonts w:ascii="TimesNewRoman" w:hAnsi="TimesNewRoman" w:cs="TimesNewRoman"/>
          <w:sz w:val="20"/>
          <w:szCs w:val="20"/>
        </w:rPr>
        <w:t>wskaźnika</w:t>
      </w:r>
      <w:r w:rsidRPr="00CA6C64">
        <w:rPr>
          <w:rFonts w:ascii="TimesNewRoman" w:hAnsi="TimesNewRoman" w:cs="TimesNewRoman"/>
          <w:sz w:val="20"/>
          <w:szCs w:val="20"/>
        </w:rPr>
        <w:t xml:space="preserve"> odkształcenia I</w:t>
      </w:r>
      <w:r w:rsidRPr="00CA6C64">
        <w:rPr>
          <w:rFonts w:ascii="TimesNewRoman" w:hAnsi="TimesNewRoman" w:cs="TimesNewRoman"/>
          <w:sz w:val="13"/>
          <w:szCs w:val="13"/>
        </w:rPr>
        <w:t xml:space="preserve">0 </w:t>
      </w:r>
      <w:r w:rsidR="00C367D7" w:rsidRPr="00CA6C64">
        <w:rPr>
          <w:rFonts w:ascii="TimesNewRoman" w:hAnsi="TimesNewRoman" w:cs="TimesNewRoman"/>
          <w:sz w:val="20"/>
          <w:szCs w:val="20"/>
        </w:rPr>
        <w:t>określonego</w:t>
      </w:r>
      <w:r w:rsidRPr="00CA6C64">
        <w:rPr>
          <w:rFonts w:ascii="TimesNewRoman" w:hAnsi="TimesNewRoman" w:cs="TimesNewRoman"/>
          <w:sz w:val="20"/>
          <w:szCs w:val="20"/>
        </w:rPr>
        <w:t xml:space="preserve"> zgodnie z norma PN-S-</w:t>
      </w:r>
      <w:r w:rsidR="00C367D7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02205:1998 [4].</w:t>
      </w:r>
    </w:p>
    <w:p w:rsidR="00E07668" w:rsidRPr="00CA6C64" w:rsidRDefault="00C367D7" w:rsidP="00DB5EE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Wskaźnik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odkształcenia nie powinien </w:t>
      </w:r>
      <w:r w:rsidRPr="00CA6C64">
        <w:rPr>
          <w:rFonts w:ascii="TimesNewRoman" w:hAnsi="TimesNewRoman" w:cs="TimesNewRoman"/>
          <w:sz w:val="20"/>
          <w:szCs w:val="20"/>
        </w:rPr>
        <w:t>być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większy niż</w:t>
      </w:r>
      <w:r w:rsidR="00E07668" w:rsidRPr="00CA6C64">
        <w:rPr>
          <w:rFonts w:ascii="TimesNewRoman" w:hAnsi="TimesNewRoman" w:cs="TimesNewRoman"/>
          <w:sz w:val="20"/>
          <w:szCs w:val="20"/>
        </w:rPr>
        <w:t>:</w:t>
      </w:r>
    </w:p>
    <w:p w:rsidR="00E07668" w:rsidRPr="00CA6C64" w:rsidRDefault="00E07668" w:rsidP="00DB5EE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a) dla </w:t>
      </w:r>
      <w:r w:rsidR="00A35A12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>wirów, pospółek i piasków</w:t>
      </w:r>
    </w:p>
    <w:p w:rsidR="00E07668" w:rsidRPr="00CA6C64" w:rsidRDefault="00B667F1" w:rsidP="00DB5EE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ab/>
        <w:t>-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2,2 przy wymaganej </w:t>
      </w:r>
      <w:r w:rsidR="00A35A12" w:rsidRPr="00CA6C64">
        <w:rPr>
          <w:rFonts w:ascii="TimesNewRoman" w:hAnsi="TimesNewRoman" w:cs="TimesNewRoman"/>
          <w:sz w:val="20"/>
          <w:szCs w:val="20"/>
        </w:rPr>
        <w:t>wartości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 w:rsidR="00E07668" w:rsidRPr="00CA6C64">
        <w:rPr>
          <w:rFonts w:ascii="TimesNewRoman" w:hAnsi="TimesNewRoman" w:cs="TimesNewRoman"/>
          <w:sz w:val="20"/>
          <w:szCs w:val="20"/>
        </w:rPr>
        <w:t>I</w:t>
      </w:r>
      <w:r w:rsidR="00E07668" w:rsidRPr="00CA6C64">
        <w:rPr>
          <w:rFonts w:ascii="TimesNewRoman" w:hAnsi="TimesNewRoman" w:cs="TimesNewRoman"/>
          <w:sz w:val="13"/>
          <w:szCs w:val="13"/>
        </w:rPr>
        <w:t>s</w:t>
      </w:r>
      <w:proofErr w:type="spellEnd"/>
      <w:r w:rsidR="00E07668" w:rsidRPr="00CA6C64">
        <w:rPr>
          <w:rFonts w:ascii="TimesNewRoman" w:hAnsi="TimesNewRoman" w:cs="TimesNewRoman"/>
          <w:sz w:val="13"/>
          <w:szCs w:val="13"/>
        </w:rPr>
        <w:t xml:space="preserve"> </w:t>
      </w:r>
      <w:r w:rsidR="00A35A12" w:rsidRPr="00CA6C64">
        <w:rPr>
          <w:rFonts w:ascii="Czcionka tekstu podstawowego" w:hAnsi="Czcionka tekstu podstawowego" w:cs="Symbol"/>
          <w:sz w:val="20"/>
          <w:szCs w:val="20"/>
        </w:rPr>
        <w:t>≥</w:t>
      </w:r>
      <w:r w:rsidR="00E07668" w:rsidRPr="00CA6C64">
        <w:rPr>
          <w:rFonts w:ascii="TimesNewRoman" w:hAnsi="TimesNewRoman" w:cs="TimesNewRoman"/>
          <w:sz w:val="20"/>
          <w:szCs w:val="20"/>
        </w:rPr>
        <w:t>1,0,</w:t>
      </w:r>
    </w:p>
    <w:p w:rsidR="00E07668" w:rsidRPr="00CA6C64" w:rsidRDefault="00B667F1" w:rsidP="00DB5EE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ab/>
        <w:t>-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2,5 przy wymaganej </w:t>
      </w:r>
      <w:r w:rsidRPr="00CA6C64">
        <w:rPr>
          <w:rFonts w:ascii="TimesNewRoman" w:hAnsi="TimesNewRoman" w:cs="TimesNewRoman"/>
          <w:sz w:val="20"/>
          <w:szCs w:val="20"/>
        </w:rPr>
        <w:t>wartości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 w:rsidR="00E07668" w:rsidRPr="00CA6C64">
        <w:rPr>
          <w:rFonts w:ascii="TimesNewRoman" w:hAnsi="TimesNewRoman" w:cs="TimesNewRoman"/>
          <w:sz w:val="20"/>
          <w:szCs w:val="20"/>
        </w:rPr>
        <w:t>I</w:t>
      </w:r>
      <w:r w:rsidR="00E07668" w:rsidRPr="00CA6C64">
        <w:rPr>
          <w:rFonts w:ascii="TimesNewRoman" w:hAnsi="TimesNewRoman" w:cs="TimesNewRoman"/>
          <w:sz w:val="13"/>
          <w:szCs w:val="13"/>
        </w:rPr>
        <w:t>s</w:t>
      </w:r>
      <w:proofErr w:type="spellEnd"/>
      <w:r w:rsidR="00E07668" w:rsidRPr="00CA6C64">
        <w:rPr>
          <w:rFonts w:ascii="TimesNewRoman" w:hAnsi="TimesNewRoman" w:cs="TimesNewRoman"/>
          <w:sz w:val="13"/>
          <w:szCs w:val="13"/>
        </w:rPr>
        <w:t xml:space="preserve"> </w:t>
      </w:r>
      <w:r w:rsidR="00E07668" w:rsidRPr="00CA6C64">
        <w:rPr>
          <w:rFonts w:ascii="Symbol" w:hAnsi="Symbol" w:cs="Symbol"/>
          <w:sz w:val="20"/>
          <w:szCs w:val="20"/>
        </w:rPr>
        <w:t></w:t>
      </w:r>
      <w:r w:rsidR="00E07668" w:rsidRPr="00CA6C64">
        <w:rPr>
          <w:rFonts w:ascii="TimesNewRoman" w:hAnsi="TimesNewRoman" w:cs="TimesNewRoman"/>
          <w:sz w:val="20"/>
          <w:szCs w:val="20"/>
        </w:rPr>
        <w:t>1,0,</w:t>
      </w:r>
    </w:p>
    <w:p w:rsidR="00E07668" w:rsidRPr="00CA6C64" w:rsidRDefault="00B667F1" w:rsidP="00DB5EE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b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) dla gruntów drobnoziarnistych o równomiernym uziarnieniu (pyłów, glin pylastych, glin </w:t>
      </w:r>
      <w:r w:rsidRPr="00CA6C64">
        <w:rPr>
          <w:rFonts w:ascii="TimesNewRoman" w:hAnsi="TimesNewRoman" w:cs="TimesNewRoman"/>
          <w:sz w:val="20"/>
          <w:szCs w:val="20"/>
        </w:rPr>
        <w:t>zwięzłych</w:t>
      </w:r>
      <w:r w:rsidR="00E07668" w:rsidRPr="00CA6C64">
        <w:rPr>
          <w:rFonts w:ascii="TimesNewRoman" w:hAnsi="TimesNewRoman" w:cs="TimesNewRoman"/>
          <w:sz w:val="20"/>
          <w:szCs w:val="20"/>
        </w:rPr>
        <w:t>, iłów – 2,0,</w:t>
      </w:r>
    </w:p>
    <w:p w:rsidR="00E07668" w:rsidRPr="00CA6C64" w:rsidRDefault="00B667F1" w:rsidP="00DB5EE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c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) dla gruntów </w:t>
      </w:r>
      <w:r w:rsidRPr="00CA6C64">
        <w:rPr>
          <w:rFonts w:ascii="TimesNewRoman" w:hAnsi="TimesNewRoman" w:cs="TimesNewRoman"/>
          <w:sz w:val="20"/>
          <w:szCs w:val="20"/>
        </w:rPr>
        <w:t>równoziarnistych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(?wirów gliniastych, pospółek gliniastych, pyłów piaszczystych, piasków</w:t>
      </w:r>
    </w:p>
    <w:p w:rsidR="00E07668" w:rsidRPr="00CA6C64" w:rsidRDefault="00E07668" w:rsidP="00DB5EE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gliniastych, glin piaszczystych, glin piaszczystych </w:t>
      </w:r>
      <w:r w:rsidR="00B667F1" w:rsidRPr="00CA6C64">
        <w:rPr>
          <w:rFonts w:ascii="TimesNewRoman" w:hAnsi="TimesNewRoman" w:cs="TimesNewRoman"/>
          <w:sz w:val="20"/>
          <w:szCs w:val="20"/>
        </w:rPr>
        <w:t>zwięzłych</w:t>
      </w:r>
      <w:r w:rsidRPr="00CA6C64">
        <w:rPr>
          <w:rFonts w:ascii="TimesNewRoman" w:hAnsi="TimesNewRoman" w:cs="TimesNewRoman"/>
          <w:sz w:val="20"/>
          <w:szCs w:val="20"/>
        </w:rPr>
        <w:t>) – 3,0,</w:t>
      </w:r>
    </w:p>
    <w:p w:rsidR="00E07668" w:rsidRPr="00CA6C64" w:rsidRDefault="00B667F1" w:rsidP="00DB5EE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d</w:t>
      </w:r>
      <w:r w:rsidR="00E07668" w:rsidRPr="00CA6C64">
        <w:rPr>
          <w:rFonts w:ascii="TimesNewRoman" w:hAnsi="TimesNewRoman" w:cs="TimesNewRoman"/>
          <w:sz w:val="20"/>
          <w:szCs w:val="20"/>
        </w:rPr>
        <w:t>) dla narzutów kamiennych, rumoszy – 4,</w:t>
      </w:r>
    </w:p>
    <w:p w:rsidR="00E07668" w:rsidRPr="00CA6C64" w:rsidRDefault="00B667F1" w:rsidP="00DB5EE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e</w:t>
      </w:r>
      <w:r w:rsidR="00E07668" w:rsidRPr="00CA6C64">
        <w:rPr>
          <w:rFonts w:ascii="TimesNewRoman" w:hAnsi="TimesNewRoman" w:cs="TimesNewRoman"/>
          <w:sz w:val="20"/>
          <w:szCs w:val="20"/>
        </w:rPr>
        <w:t>) dla gruntów antropogenicznych – na podstawie badan poligonowych.</w:t>
      </w:r>
    </w:p>
    <w:p w:rsidR="00E07668" w:rsidRPr="00CA6C64" w:rsidRDefault="00E07668" w:rsidP="00DB5EE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Je</w:t>
      </w:r>
      <w:r w:rsidR="00B667F1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>eli badania kontrolne wyka</w:t>
      </w:r>
      <w:r w:rsidR="00B667F1" w:rsidRPr="00CA6C64">
        <w:rPr>
          <w:rFonts w:ascii="TimesNewRoman" w:hAnsi="TimesNewRoman" w:cs="TimesNewRoman"/>
          <w:sz w:val="20"/>
          <w:szCs w:val="20"/>
        </w:rPr>
        <w:t>żą</w:t>
      </w:r>
      <w:r w:rsidRPr="00CA6C64">
        <w:rPr>
          <w:rFonts w:ascii="TimesNewRoman" w:hAnsi="TimesNewRoman" w:cs="TimesNewRoman"/>
          <w:sz w:val="20"/>
          <w:szCs w:val="20"/>
        </w:rPr>
        <w:t xml:space="preserve">, </w:t>
      </w:r>
      <w:r w:rsidR="00B667F1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 xml:space="preserve">e </w:t>
      </w:r>
      <w:r w:rsidR="00B667F1" w:rsidRPr="00CA6C64">
        <w:rPr>
          <w:rFonts w:ascii="TimesNewRoman" w:hAnsi="TimesNewRoman" w:cs="TimesNewRoman"/>
          <w:sz w:val="20"/>
          <w:szCs w:val="20"/>
        </w:rPr>
        <w:t>zagęszczenie</w:t>
      </w:r>
      <w:r w:rsidRPr="00CA6C64">
        <w:rPr>
          <w:rFonts w:ascii="TimesNewRoman" w:hAnsi="TimesNewRoman" w:cs="TimesNewRoman"/>
          <w:sz w:val="20"/>
          <w:szCs w:val="20"/>
        </w:rPr>
        <w:t xml:space="preserve"> warstwy nie jest </w:t>
      </w:r>
      <w:r w:rsidR="00B667F1" w:rsidRPr="00CA6C64">
        <w:rPr>
          <w:rFonts w:ascii="TimesNewRoman" w:hAnsi="TimesNewRoman" w:cs="TimesNewRoman"/>
          <w:sz w:val="20"/>
          <w:szCs w:val="20"/>
        </w:rPr>
        <w:t>wystarczające</w:t>
      </w:r>
      <w:r w:rsidRPr="00CA6C64">
        <w:rPr>
          <w:rFonts w:ascii="TimesNewRoman" w:hAnsi="TimesNewRoman" w:cs="TimesNewRoman"/>
          <w:sz w:val="20"/>
          <w:szCs w:val="20"/>
        </w:rPr>
        <w:t>, to Wykonawca powinien</w:t>
      </w:r>
      <w:r w:rsidR="00B667F1" w:rsidRPr="00CA6C64">
        <w:rPr>
          <w:rFonts w:ascii="TimesNewRoman" w:hAnsi="TimesNewRoman" w:cs="TimesNewRoman"/>
          <w:sz w:val="20"/>
          <w:szCs w:val="20"/>
        </w:rPr>
        <w:t xml:space="preserve"> spulchnić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B667F1" w:rsidRPr="00CA6C64">
        <w:rPr>
          <w:rFonts w:ascii="TimesNewRoman" w:hAnsi="TimesNewRoman" w:cs="TimesNewRoman"/>
          <w:sz w:val="20"/>
          <w:szCs w:val="20"/>
        </w:rPr>
        <w:t>warstwę</w:t>
      </w:r>
      <w:r w:rsidRPr="00CA6C64">
        <w:rPr>
          <w:rFonts w:ascii="TimesNewRoman" w:hAnsi="TimesNewRoman" w:cs="TimesNewRoman"/>
          <w:sz w:val="20"/>
          <w:szCs w:val="20"/>
        </w:rPr>
        <w:t xml:space="preserve">, </w:t>
      </w:r>
      <w:r w:rsidR="00B667F1" w:rsidRPr="00CA6C64">
        <w:rPr>
          <w:rFonts w:ascii="TimesNewRoman" w:hAnsi="TimesNewRoman" w:cs="TimesNewRoman"/>
          <w:sz w:val="20"/>
          <w:szCs w:val="20"/>
        </w:rPr>
        <w:t>doprowadzić</w:t>
      </w:r>
      <w:r w:rsidRPr="00CA6C64">
        <w:rPr>
          <w:rFonts w:ascii="TimesNewRoman" w:hAnsi="TimesNewRoman" w:cs="TimesNewRoman"/>
          <w:sz w:val="20"/>
          <w:szCs w:val="20"/>
        </w:rPr>
        <w:t xml:space="preserve"> grunt do </w:t>
      </w:r>
      <w:r w:rsidR="00B667F1" w:rsidRPr="00CA6C64">
        <w:rPr>
          <w:rFonts w:ascii="TimesNewRoman" w:hAnsi="TimesNewRoman" w:cs="TimesNewRoman"/>
          <w:sz w:val="20"/>
          <w:szCs w:val="20"/>
        </w:rPr>
        <w:t>wilgotności</w:t>
      </w:r>
      <w:r w:rsidRPr="00CA6C64">
        <w:rPr>
          <w:rFonts w:ascii="TimesNewRoman" w:hAnsi="TimesNewRoman" w:cs="TimesNewRoman"/>
          <w:sz w:val="20"/>
          <w:szCs w:val="20"/>
        </w:rPr>
        <w:t xml:space="preserve"> optymalnej i powtórnie </w:t>
      </w:r>
      <w:r w:rsidR="00B667F1" w:rsidRPr="00CA6C64">
        <w:rPr>
          <w:rFonts w:ascii="TimesNewRoman" w:hAnsi="TimesNewRoman" w:cs="TimesNewRoman"/>
          <w:sz w:val="20"/>
          <w:szCs w:val="20"/>
        </w:rPr>
        <w:t>zagęścić</w:t>
      </w:r>
      <w:r w:rsidRPr="00CA6C64">
        <w:rPr>
          <w:rFonts w:ascii="TimesNewRoman" w:hAnsi="TimesNewRoman" w:cs="TimesNewRoman"/>
          <w:sz w:val="20"/>
          <w:szCs w:val="20"/>
        </w:rPr>
        <w:t xml:space="preserve">. </w:t>
      </w:r>
      <w:r w:rsidR="00B667F1" w:rsidRPr="00CA6C64">
        <w:rPr>
          <w:rFonts w:ascii="TimesNewRoman" w:hAnsi="TimesNewRoman" w:cs="TimesNewRoman"/>
          <w:sz w:val="20"/>
          <w:szCs w:val="20"/>
        </w:rPr>
        <w:t>Jeżeli</w:t>
      </w:r>
      <w:r w:rsidRPr="00CA6C64">
        <w:rPr>
          <w:rFonts w:ascii="TimesNewRoman" w:hAnsi="TimesNewRoman" w:cs="TimesNewRoman"/>
          <w:sz w:val="20"/>
          <w:szCs w:val="20"/>
        </w:rPr>
        <w:t xml:space="preserve"> powtórne </w:t>
      </w:r>
      <w:r w:rsidR="00B667F1" w:rsidRPr="00CA6C64">
        <w:rPr>
          <w:rFonts w:ascii="TimesNewRoman" w:hAnsi="TimesNewRoman" w:cs="TimesNewRoman"/>
          <w:sz w:val="20"/>
          <w:szCs w:val="20"/>
        </w:rPr>
        <w:t xml:space="preserve">zagęszczenie </w:t>
      </w:r>
      <w:r w:rsidRPr="00CA6C64">
        <w:rPr>
          <w:rFonts w:ascii="TimesNewRoman" w:hAnsi="TimesNewRoman" w:cs="TimesNewRoman"/>
          <w:sz w:val="20"/>
          <w:szCs w:val="20"/>
        </w:rPr>
        <w:t xml:space="preserve">nie spowoduje uzyskania wymaganego </w:t>
      </w:r>
      <w:r w:rsidR="00B667F1" w:rsidRPr="00CA6C64">
        <w:rPr>
          <w:rFonts w:ascii="TimesNewRoman" w:hAnsi="TimesNewRoman" w:cs="TimesNewRoman"/>
          <w:sz w:val="20"/>
          <w:szCs w:val="20"/>
        </w:rPr>
        <w:t>wskaźnika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B667F1" w:rsidRPr="00CA6C64">
        <w:rPr>
          <w:rFonts w:ascii="TimesNewRoman" w:hAnsi="TimesNewRoman" w:cs="TimesNewRoman"/>
          <w:sz w:val="20"/>
          <w:szCs w:val="20"/>
        </w:rPr>
        <w:t>zagęszczenia</w:t>
      </w:r>
      <w:r w:rsidRPr="00CA6C64">
        <w:rPr>
          <w:rFonts w:ascii="TimesNewRoman" w:hAnsi="TimesNewRoman" w:cs="TimesNewRoman"/>
          <w:sz w:val="20"/>
          <w:szCs w:val="20"/>
        </w:rPr>
        <w:t xml:space="preserve">, Wykonawca powinien </w:t>
      </w:r>
      <w:r w:rsidR="00B667F1" w:rsidRPr="00CA6C64">
        <w:rPr>
          <w:rFonts w:ascii="TimesNewRoman" w:hAnsi="TimesNewRoman" w:cs="TimesNewRoman"/>
          <w:sz w:val="20"/>
          <w:szCs w:val="20"/>
        </w:rPr>
        <w:t>usunąć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B667F1" w:rsidRPr="00CA6C64">
        <w:rPr>
          <w:rFonts w:ascii="TimesNewRoman" w:hAnsi="TimesNewRoman" w:cs="TimesNewRoman"/>
          <w:sz w:val="20"/>
          <w:szCs w:val="20"/>
        </w:rPr>
        <w:t>warstwę</w:t>
      </w:r>
      <w:r w:rsidRPr="00CA6C64">
        <w:rPr>
          <w:rFonts w:ascii="TimesNewRoman" w:hAnsi="TimesNewRoman" w:cs="TimesNewRoman"/>
          <w:sz w:val="20"/>
          <w:szCs w:val="20"/>
        </w:rPr>
        <w:t xml:space="preserve"> i </w:t>
      </w:r>
      <w:r w:rsidR="00B667F1" w:rsidRPr="00CA6C64">
        <w:rPr>
          <w:rFonts w:ascii="TimesNewRoman" w:hAnsi="TimesNewRoman" w:cs="TimesNewRoman"/>
          <w:sz w:val="20"/>
          <w:szCs w:val="20"/>
        </w:rPr>
        <w:t>wbudować</w:t>
      </w:r>
      <w:r w:rsidR="00DB5EEC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nowy materiał, o ile </w:t>
      </w:r>
      <w:r w:rsidR="00DB5EEC" w:rsidRPr="00CA6C64">
        <w:rPr>
          <w:rFonts w:ascii="TimesNewRoman" w:hAnsi="TimesNewRoman" w:cs="TimesNewRoman"/>
          <w:sz w:val="20"/>
          <w:szCs w:val="20"/>
        </w:rPr>
        <w:t>Inżynier</w:t>
      </w:r>
      <w:r w:rsidRPr="00CA6C64">
        <w:rPr>
          <w:rFonts w:ascii="TimesNewRoman" w:hAnsi="TimesNewRoman" w:cs="TimesNewRoman"/>
          <w:sz w:val="20"/>
          <w:szCs w:val="20"/>
        </w:rPr>
        <w:t xml:space="preserve"> nie zezwoli na ponowienie próby prawidłowego </w:t>
      </w:r>
      <w:r w:rsidR="00DB5EEC" w:rsidRPr="00CA6C64">
        <w:rPr>
          <w:rFonts w:ascii="TimesNewRoman" w:hAnsi="TimesNewRoman" w:cs="TimesNewRoman"/>
          <w:sz w:val="20"/>
          <w:szCs w:val="20"/>
        </w:rPr>
        <w:t>zagęszczenia</w:t>
      </w:r>
      <w:r w:rsidRPr="00CA6C64">
        <w:rPr>
          <w:rFonts w:ascii="TimesNewRoman" w:hAnsi="TimesNewRoman" w:cs="TimesNewRoman"/>
          <w:sz w:val="20"/>
          <w:szCs w:val="20"/>
        </w:rPr>
        <w:t xml:space="preserve"> warstwy.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5.3.4.5. Próbne </w:t>
      </w:r>
      <w:r w:rsidR="000856B9" w:rsidRPr="00CA6C64">
        <w:rPr>
          <w:rFonts w:ascii="TimesNewRoman" w:hAnsi="TimesNewRoman" w:cs="TimesNewRoman"/>
          <w:sz w:val="20"/>
          <w:szCs w:val="20"/>
        </w:rPr>
        <w:t>zagęszczenie</w:t>
      </w:r>
    </w:p>
    <w:p w:rsidR="00E07668" w:rsidRPr="00CA6C64" w:rsidRDefault="000856B9" w:rsidP="000856B9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Należy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wykonać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odcinek </w:t>
      </w:r>
      <w:r w:rsidRPr="00CA6C64">
        <w:rPr>
          <w:rFonts w:ascii="TimesNewRoman" w:hAnsi="TimesNewRoman" w:cs="TimesNewRoman"/>
          <w:sz w:val="20"/>
          <w:szCs w:val="20"/>
        </w:rPr>
        <w:t>doświadczalny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dla próbnego </w:t>
      </w:r>
      <w:r w:rsidRPr="00CA6C64">
        <w:rPr>
          <w:rFonts w:ascii="TimesNewRoman" w:hAnsi="TimesNewRoman" w:cs="TimesNewRoman"/>
          <w:sz w:val="20"/>
          <w:szCs w:val="20"/>
        </w:rPr>
        <w:t>zagęszczenia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gruntu o minimalnej powierzchni 300 m</w:t>
      </w:r>
      <w:r w:rsidR="00E07668" w:rsidRPr="00CA6C64">
        <w:rPr>
          <w:rFonts w:ascii="TimesNewRoman" w:hAnsi="TimesNewRoman" w:cs="TimesNewRoman"/>
          <w:sz w:val="13"/>
          <w:szCs w:val="13"/>
        </w:rPr>
        <w:t>2</w:t>
      </w:r>
      <w:r w:rsidR="00E07668" w:rsidRPr="00CA6C64">
        <w:rPr>
          <w:rFonts w:ascii="TimesNewRoman" w:hAnsi="TimesNewRoman" w:cs="TimesNewRoman"/>
          <w:sz w:val="20"/>
          <w:szCs w:val="20"/>
        </w:rPr>
        <w:t>,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powinien </w:t>
      </w:r>
      <w:r w:rsidRPr="00CA6C64">
        <w:rPr>
          <w:rFonts w:ascii="TimesNewRoman" w:hAnsi="TimesNewRoman" w:cs="TimesNewRoman"/>
          <w:sz w:val="20"/>
          <w:szCs w:val="20"/>
        </w:rPr>
        <w:t>być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wykonane na terenie oczyszczonym z gleby, na którym układa sie grunt czterema pasmami o </w:t>
      </w:r>
      <w:r w:rsidRPr="00CA6C64">
        <w:rPr>
          <w:rFonts w:ascii="TimesNewRoman" w:hAnsi="TimesNewRoman" w:cs="TimesNewRoman"/>
          <w:sz w:val="20"/>
          <w:szCs w:val="20"/>
        </w:rPr>
        <w:t xml:space="preserve">szerokości 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od 3,5 do 4,5 m </w:t>
      </w:r>
      <w:r w:rsidRPr="00CA6C64">
        <w:rPr>
          <w:rFonts w:ascii="TimesNewRoman" w:hAnsi="TimesNewRoman" w:cs="TimesNewRoman"/>
          <w:sz w:val="20"/>
          <w:szCs w:val="20"/>
        </w:rPr>
        <w:t>każde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. Poszczególne warstwy układanego gruntu powinny </w:t>
      </w:r>
      <w:r w:rsidRPr="00CA6C64">
        <w:rPr>
          <w:rFonts w:ascii="TimesNewRoman" w:hAnsi="TimesNewRoman" w:cs="TimesNewRoman"/>
          <w:sz w:val="20"/>
          <w:szCs w:val="20"/>
        </w:rPr>
        <w:t>mieć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w ka</w:t>
      </w:r>
      <w:r w:rsidRPr="00CA6C64">
        <w:rPr>
          <w:rFonts w:ascii="TimesNewRoman" w:hAnsi="TimesNewRoman" w:cs="TimesNewRoman"/>
          <w:sz w:val="20"/>
          <w:szCs w:val="20"/>
        </w:rPr>
        <w:t>ż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dym pasie inna </w:t>
      </w:r>
      <w:r w:rsidRPr="00CA6C64">
        <w:rPr>
          <w:rFonts w:ascii="TimesNewRoman" w:hAnsi="TimesNewRoman" w:cs="TimesNewRoman"/>
          <w:sz w:val="20"/>
          <w:szCs w:val="20"/>
        </w:rPr>
        <w:lastRenderedPageBreak/>
        <w:t>grubość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z tym, </w:t>
      </w:r>
      <w:r w:rsidRPr="00CA6C64">
        <w:rPr>
          <w:rFonts w:ascii="TimesNewRoman" w:hAnsi="TimesNewRoman" w:cs="TimesNewRoman"/>
          <w:sz w:val="20"/>
          <w:szCs w:val="20"/>
        </w:rPr>
        <w:t>ż</w:t>
      </w:r>
      <w:r w:rsidR="00E07668" w:rsidRPr="00CA6C64">
        <w:rPr>
          <w:rFonts w:ascii="TimesNewRoman" w:hAnsi="TimesNewRoman" w:cs="TimesNewRoman"/>
          <w:sz w:val="20"/>
          <w:szCs w:val="20"/>
        </w:rPr>
        <w:t>e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wszystkie musza </w:t>
      </w:r>
      <w:r w:rsidRPr="00CA6C64">
        <w:rPr>
          <w:rFonts w:ascii="TimesNewRoman" w:hAnsi="TimesNewRoman" w:cs="TimesNewRoman"/>
          <w:sz w:val="20"/>
          <w:szCs w:val="20"/>
        </w:rPr>
        <w:t>mieścić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sie w granicach </w:t>
      </w:r>
      <w:r w:rsidRPr="00CA6C64">
        <w:rPr>
          <w:rFonts w:ascii="TimesNewRoman" w:hAnsi="TimesNewRoman" w:cs="TimesNewRoman"/>
          <w:sz w:val="20"/>
          <w:szCs w:val="20"/>
        </w:rPr>
        <w:t>właściwych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dla danego </w:t>
      </w:r>
      <w:r w:rsidRPr="00CA6C64">
        <w:rPr>
          <w:rFonts w:ascii="TimesNewRoman" w:hAnsi="TimesNewRoman" w:cs="TimesNewRoman"/>
          <w:sz w:val="20"/>
          <w:szCs w:val="20"/>
        </w:rPr>
        <w:t>sprzętu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zagęszczającego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. </w:t>
      </w:r>
      <w:r w:rsidRPr="00CA6C64">
        <w:rPr>
          <w:rFonts w:ascii="TimesNewRoman" w:hAnsi="TimesNewRoman" w:cs="TimesNewRoman"/>
          <w:sz w:val="20"/>
          <w:szCs w:val="20"/>
        </w:rPr>
        <w:t>Wilgotność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gruntu powinna</w:t>
      </w:r>
      <w:r w:rsidRPr="00CA6C64">
        <w:rPr>
          <w:rFonts w:ascii="TimesNewRoman" w:hAnsi="TimesNewRoman" w:cs="TimesNewRoman"/>
          <w:sz w:val="20"/>
          <w:szCs w:val="20"/>
        </w:rPr>
        <w:t xml:space="preserve"> być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równa optymalnej z tolerancja podana w </w:t>
      </w:r>
      <w:proofErr w:type="spellStart"/>
      <w:r w:rsidR="00E07668" w:rsidRPr="00CA6C64">
        <w:rPr>
          <w:rFonts w:ascii="TimesNewRoman" w:hAnsi="TimesNewRoman" w:cs="TimesNewRoman"/>
          <w:sz w:val="20"/>
          <w:szCs w:val="20"/>
        </w:rPr>
        <w:t>pkcie</w:t>
      </w:r>
      <w:proofErr w:type="spellEnd"/>
      <w:r w:rsidR="00E07668" w:rsidRPr="00CA6C64">
        <w:rPr>
          <w:rFonts w:ascii="TimesNewRoman" w:hAnsi="TimesNewRoman" w:cs="TimesNewRoman"/>
          <w:sz w:val="20"/>
          <w:szCs w:val="20"/>
        </w:rPr>
        <w:t xml:space="preserve"> 5.3.4.3. Grunt </w:t>
      </w:r>
      <w:r w:rsidRPr="00CA6C64">
        <w:rPr>
          <w:rFonts w:ascii="TimesNewRoman" w:hAnsi="TimesNewRoman" w:cs="TimesNewRoman"/>
          <w:sz w:val="20"/>
          <w:szCs w:val="20"/>
        </w:rPr>
        <w:t>ułożony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na poletku według podanej </w:t>
      </w:r>
      <w:r w:rsidRPr="00CA6C64">
        <w:rPr>
          <w:rFonts w:ascii="TimesNewRoman" w:hAnsi="TimesNewRoman" w:cs="TimesNewRoman"/>
          <w:sz w:val="20"/>
          <w:szCs w:val="20"/>
        </w:rPr>
        <w:t>wyżej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zasady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powinien </w:t>
      </w:r>
      <w:r w:rsidRPr="00CA6C64">
        <w:rPr>
          <w:rFonts w:ascii="TimesNewRoman" w:hAnsi="TimesNewRoman" w:cs="TimesNewRoman"/>
          <w:sz w:val="20"/>
          <w:szCs w:val="20"/>
        </w:rPr>
        <w:t>być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następnie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zagęszczony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, a po </w:t>
      </w:r>
      <w:r w:rsidRPr="00CA6C64">
        <w:rPr>
          <w:rFonts w:ascii="TimesNewRoman" w:hAnsi="TimesNewRoman" w:cs="TimesNewRoman"/>
          <w:sz w:val="20"/>
          <w:szCs w:val="20"/>
        </w:rPr>
        <w:t>każdej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serii </w:t>
      </w:r>
      <w:r w:rsidRPr="00CA6C64">
        <w:rPr>
          <w:rFonts w:ascii="TimesNewRoman" w:hAnsi="TimesNewRoman" w:cs="TimesNewRoman"/>
          <w:sz w:val="20"/>
          <w:szCs w:val="20"/>
        </w:rPr>
        <w:t>przejść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maszyny </w:t>
      </w:r>
      <w:r w:rsidRPr="00CA6C64">
        <w:rPr>
          <w:rFonts w:ascii="TimesNewRoman" w:hAnsi="TimesNewRoman" w:cs="TimesNewRoman"/>
          <w:sz w:val="20"/>
          <w:szCs w:val="20"/>
        </w:rPr>
        <w:t>należy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określić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wskaźniki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zagęszczenia</w:t>
      </w:r>
      <w:r w:rsidR="00E07668" w:rsidRPr="00CA6C64">
        <w:rPr>
          <w:rFonts w:ascii="TimesNewRoman" w:hAnsi="TimesNewRoman" w:cs="TimesNewRoman"/>
          <w:sz w:val="20"/>
          <w:szCs w:val="20"/>
        </w:rPr>
        <w:t>,</w:t>
      </w:r>
      <w:r w:rsidRPr="00CA6C64">
        <w:rPr>
          <w:rFonts w:ascii="TimesNewRoman" w:hAnsi="TimesNewRoman" w:cs="TimesNewRoman"/>
          <w:sz w:val="20"/>
          <w:szCs w:val="20"/>
        </w:rPr>
        <w:t xml:space="preserve"> dopuszczając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stosowanie innych, szybkich metod pomiaru (sonda izotopowa, </w:t>
      </w:r>
      <w:proofErr w:type="spellStart"/>
      <w:r w:rsidR="00E07668" w:rsidRPr="00CA6C64">
        <w:rPr>
          <w:rFonts w:ascii="TimesNewRoman" w:hAnsi="TimesNewRoman" w:cs="TimesNewRoman"/>
          <w:sz w:val="20"/>
          <w:szCs w:val="20"/>
        </w:rPr>
        <w:t>ugi</w:t>
      </w:r>
      <w:r w:rsidRPr="00CA6C64">
        <w:rPr>
          <w:rFonts w:ascii="TimesNewRoman" w:hAnsi="TimesNewRoman" w:cs="TimesNewRoman"/>
          <w:sz w:val="20"/>
          <w:szCs w:val="20"/>
        </w:rPr>
        <w:t>ę</w:t>
      </w:r>
      <w:r w:rsidR="00E07668" w:rsidRPr="00CA6C64">
        <w:rPr>
          <w:rFonts w:ascii="TimesNewRoman" w:hAnsi="TimesNewRoman" w:cs="TimesNewRoman"/>
          <w:sz w:val="20"/>
          <w:szCs w:val="20"/>
        </w:rPr>
        <w:t>ciomierz</w:t>
      </w:r>
      <w:proofErr w:type="spellEnd"/>
      <w:r w:rsidR="00E07668" w:rsidRPr="00CA6C64">
        <w:rPr>
          <w:rFonts w:ascii="TimesNewRoman" w:hAnsi="TimesNewRoman" w:cs="TimesNewRoman"/>
          <w:sz w:val="20"/>
          <w:szCs w:val="20"/>
        </w:rPr>
        <w:t xml:space="preserve"> udarowy po ich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E07668" w:rsidRPr="00CA6C64">
        <w:rPr>
          <w:rFonts w:ascii="TimesNewRoman" w:hAnsi="TimesNewRoman" w:cs="TimesNewRoman"/>
          <w:sz w:val="20"/>
          <w:szCs w:val="20"/>
        </w:rPr>
        <w:t>skalibrowaniu w warunkach terenowych).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Oznaczenie </w:t>
      </w:r>
      <w:r w:rsidRPr="00CA6C64">
        <w:rPr>
          <w:rFonts w:ascii="TimesNewRoman" w:hAnsi="TimesNewRoman" w:cs="TimesNewRoman"/>
          <w:sz w:val="20"/>
          <w:szCs w:val="20"/>
        </w:rPr>
        <w:t>wskaźnika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zagęszczenia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należy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wykonać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co najmniej w 4 punktach, z których co najmniej 2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E07668" w:rsidRPr="00CA6C64">
        <w:rPr>
          <w:rFonts w:ascii="TimesNewRoman" w:hAnsi="TimesNewRoman" w:cs="TimesNewRoman"/>
          <w:sz w:val="20"/>
          <w:szCs w:val="20"/>
        </w:rPr>
        <w:t>powinny umo</w:t>
      </w:r>
      <w:r w:rsidRPr="00CA6C64">
        <w:rPr>
          <w:rFonts w:ascii="TimesNewRoman" w:hAnsi="TimesNewRoman" w:cs="TimesNewRoman"/>
          <w:sz w:val="20"/>
          <w:szCs w:val="20"/>
        </w:rPr>
        <w:t>ż</w:t>
      </w:r>
      <w:r w:rsidR="00E07668" w:rsidRPr="00CA6C64">
        <w:rPr>
          <w:rFonts w:ascii="TimesNewRoman" w:hAnsi="TimesNewRoman" w:cs="TimesNewRoman"/>
          <w:sz w:val="20"/>
          <w:szCs w:val="20"/>
        </w:rPr>
        <w:t>liwi</w:t>
      </w:r>
      <w:r w:rsidRPr="00CA6C64">
        <w:rPr>
          <w:rFonts w:ascii="TimesNewRoman" w:hAnsi="TimesNewRoman" w:cs="TimesNewRoman"/>
          <w:sz w:val="20"/>
          <w:szCs w:val="20"/>
        </w:rPr>
        <w:t>ć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ustalenie </w:t>
      </w:r>
      <w:r w:rsidRPr="00CA6C64">
        <w:rPr>
          <w:rFonts w:ascii="TimesNewRoman" w:hAnsi="TimesNewRoman" w:cs="TimesNewRoman"/>
          <w:sz w:val="20"/>
          <w:szCs w:val="20"/>
        </w:rPr>
        <w:t>wskaźnika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zagęszczenia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w dolnej </w:t>
      </w:r>
      <w:r w:rsidRPr="00CA6C64">
        <w:rPr>
          <w:rFonts w:ascii="TimesNewRoman" w:hAnsi="TimesNewRoman" w:cs="TimesNewRoman"/>
          <w:sz w:val="20"/>
          <w:szCs w:val="20"/>
        </w:rPr>
        <w:t>części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warstwy. Na podstawie porównania uzyskanych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wyników </w:t>
      </w:r>
      <w:r w:rsidRPr="00CA6C64">
        <w:rPr>
          <w:rFonts w:ascii="TimesNewRoman" w:hAnsi="TimesNewRoman" w:cs="TimesNewRoman"/>
          <w:sz w:val="20"/>
          <w:szCs w:val="20"/>
        </w:rPr>
        <w:t>zagęszczenia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z wymaganiami podanymi w </w:t>
      </w:r>
      <w:proofErr w:type="spellStart"/>
      <w:r w:rsidR="00E07668" w:rsidRPr="00CA6C64">
        <w:rPr>
          <w:rFonts w:ascii="TimesNewRoman" w:hAnsi="TimesNewRoman" w:cs="TimesNewRoman"/>
          <w:sz w:val="20"/>
          <w:szCs w:val="20"/>
        </w:rPr>
        <w:t>pkcie</w:t>
      </w:r>
      <w:proofErr w:type="spellEnd"/>
      <w:r w:rsidR="00E07668" w:rsidRPr="00CA6C64">
        <w:rPr>
          <w:rFonts w:ascii="TimesNewRoman" w:hAnsi="TimesNewRoman" w:cs="TimesNewRoman"/>
          <w:sz w:val="20"/>
          <w:szCs w:val="20"/>
        </w:rPr>
        <w:t xml:space="preserve"> 5.3.4.4 dokonuje </w:t>
      </w:r>
      <w:proofErr w:type="spellStart"/>
      <w:r w:rsidR="00E07668" w:rsidRPr="00CA6C64">
        <w:rPr>
          <w:rFonts w:ascii="TimesNewRoman" w:hAnsi="TimesNewRoman" w:cs="TimesNewRoman"/>
          <w:sz w:val="20"/>
          <w:szCs w:val="20"/>
        </w:rPr>
        <w:t>sie</w:t>
      </w:r>
      <w:proofErr w:type="spellEnd"/>
      <w:r w:rsidR="00E07668" w:rsidRPr="00CA6C64">
        <w:rPr>
          <w:rFonts w:ascii="TimesNewRoman" w:hAnsi="TimesNewRoman" w:cs="TimesNewRoman"/>
          <w:sz w:val="20"/>
          <w:szCs w:val="20"/>
        </w:rPr>
        <w:t xml:space="preserve"> wyboru </w:t>
      </w:r>
      <w:r w:rsidRPr="00CA6C64">
        <w:rPr>
          <w:rFonts w:ascii="TimesNewRoman" w:hAnsi="TimesNewRoman" w:cs="TimesNewRoman"/>
          <w:sz w:val="20"/>
          <w:szCs w:val="20"/>
        </w:rPr>
        <w:t>sprzętu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i ustala sie potrzebna</w:t>
      </w:r>
      <w:r w:rsidRPr="00CA6C64">
        <w:rPr>
          <w:rFonts w:ascii="TimesNewRoman" w:hAnsi="TimesNewRoman" w:cs="TimesNewRoman"/>
          <w:sz w:val="20"/>
          <w:szCs w:val="20"/>
        </w:rPr>
        <w:t xml:space="preserve"> liczbę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przejść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oraz </w:t>
      </w:r>
      <w:r w:rsidRPr="00CA6C64">
        <w:rPr>
          <w:rFonts w:ascii="TimesNewRoman" w:hAnsi="TimesNewRoman" w:cs="TimesNewRoman"/>
          <w:sz w:val="20"/>
          <w:szCs w:val="20"/>
        </w:rPr>
        <w:t>grubość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warstwy rozkładanego gruntu.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CA6C64">
        <w:rPr>
          <w:rFonts w:ascii="TimesNewRoman" w:hAnsi="TimesNewRoman" w:cs="TimesNewRoman"/>
          <w:b/>
          <w:sz w:val="20"/>
          <w:szCs w:val="20"/>
        </w:rPr>
        <w:t>5.4. Odkłady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5.4.1. Warunki ogólne wykonania odkładów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Roboty omówione w tym punkcie </w:t>
      </w:r>
      <w:r w:rsidR="004B0A2F" w:rsidRPr="00CA6C64">
        <w:rPr>
          <w:rFonts w:ascii="TimesNewRoman" w:hAnsi="TimesNewRoman" w:cs="TimesNewRoman"/>
          <w:sz w:val="20"/>
          <w:szCs w:val="20"/>
        </w:rPr>
        <w:t>dotyczą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4B0A2F" w:rsidRPr="00CA6C64">
        <w:rPr>
          <w:rFonts w:ascii="TimesNewRoman" w:hAnsi="TimesNewRoman" w:cs="TimesNewRoman"/>
          <w:sz w:val="20"/>
          <w:szCs w:val="20"/>
        </w:rPr>
        <w:t>postępowania</w:t>
      </w:r>
      <w:r w:rsidRPr="00CA6C64">
        <w:rPr>
          <w:rFonts w:ascii="TimesNewRoman" w:hAnsi="TimesNewRoman" w:cs="TimesNewRoman"/>
          <w:sz w:val="20"/>
          <w:szCs w:val="20"/>
        </w:rPr>
        <w:t xml:space="preserve"> z gruntami lub innymi materiałami, które zostały</w:t>
      </w:r>
      <w:r w:rsidR="004B0A2F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pozyskane w czasie wykonywania wykopów, a które nie b</w:t>
      </w:r>
      <w:r w:rsidR="004B0A2F" w:rsidRPr="00CA6C64">
        <w:rPr>
          <w:rFonts w:ascii="TimesNewRoman" w:hAnsi="TimesNewRoman" w:cs="TimesNewRoman"/>
          <w:sz w:val="20"/>
          <w:szCs w:val="20"/>
        </w:rPr>
        <w:t>ę</w:t>
      </w:r>
      <w:r w:rsidRPr="00CA6C64">
        <w:rPr>
          <w:rFonts w:ascii="TimesNewRoman" w:hAnsi="TimesNewRoman" w:cs="TimesNewRoman"/>
          <w:sz w:val="20"/>
          <w:szCs w:val="20"/>
        </w:rPr>
        <w:t>d</w:t>
      </w:r>
      <w:r w:rsidR="004B0A2F" w:rsidRPr="00CA6C64">
        <w:rPr>
          <w:rFonts w:ascii="TimesNewRoman" w:hAnsi="TimesNewRoman" w:cs="TimesNewRoman"/>
          <w:sz w:val="20"/>
          <w:szCs w:val="20"/>
        </w:rPr>
        <w:t>ą</w:t>
      </w:r>
      <w:r w:rsidRPr="00CA6C64">
        <w:rPr>
          <w:rFonts w:ascii="TimesNewRoman" w:hAnsi="TimesNewRoman" w:cs="TimesNewRoman"/>
          <w:sz w:val="20"/>
          <w:szCs w:val="20"/>
        </w:rPr>
        <w:t xml:space="preserve"> wykorzystane do budowy nasypów oraz innych prac</w:t>
      </w:r>
      <w:r w:rsidR="004B0A2F" w:rsidRPr="00CA6C64">
        <w:rPr>
          <w:rFonts w:ascii="TimesNewRoman" w:hAnsi="TimesNewRoman" w:cs="TimesNewRoman"/>
          <w:sz w:val="20"/>
          <w:szCs w:val="20"/>
        </w:rPr>
        <w:t xml:space="preserve"> związanych</w:t>
      </w:r>
      <w:r w:rsidRPr="00CA6C64">
        <w:rPr>
          <w:rFonts w:ascii="TimesNewRoman" w:hAnsi="TimesNewRoman" w:cs="TimesNewRoman"/>
          <w:sz w:val="20"/>
          <w:szCs w:val="20"/>
        </w:rPr>
        <w:t xml:space="preserve"> z trasa drogowa.</w:t>
      </w:r>
      <w:r w:rsidR="004B0A2F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Grunty lub inne materiały powinny </w:t>
      </w:r>
      <w:r w:rsidR="004B0A2F" w:rsidRPr="00CA6C64">
        <w:rPr>
          <w:rFonts w:ascii="TimesNewRoman" w:hAnsi="TimesNewRoman" w:cs="TimesNewRoman"/>
          <w:sz w:val="20"/>
          <w:szCs w:val="20"/>
        </w:rPr>
        <w:t>być</w:t>
      </w:r>
      <w:r w:rsidRPr="00CA6C64">
        <w:rPr>
          <w:rFonts w:ascii="TimesNewRoman" w:hAnsi="TimesNewRoman" w:cs="TimesNewRoman"/>
          <w:sz w:val="20"/>
          <w:szCs w:val="20"/>
        </w:rPr>
        <w:t xml:space="preserve"> przewiezione na odkład, </w:t>
      </w:r>
      <w:r w:rsidR="004B0A2F" w:rsidRPr="00CA6C64">
        <w:rPr>
          <w:rFonts w:ascii="TimesNewRoman" w:hAnsi="TimesNewRoman" w:cs="TimesNewRoman"/>
          <w:sz w:val="20"/>
          <w:szCs w:val="20"/>
        </w:rPr>
        <w:t>jeżeli</w:t>
      </w:r>
      <w:r w:rsidRPr="00CA6C64">
        <w:rPr>
          <w:rFonts w:ascii="TimesNewRoman" w:hAnsi="TimesNewRoman" w:cs="TimesNewRoman"/>
          <w:sz w:val="20"/>
          <w:szCs w:val="20"/>
        </w:rPr>
        <w:t>: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a) </w:t>
      </w:r>
      <w:r w:rsidR="004B0A2F" w:rsidRPr="00CA6C64">
        <w:rPr>
          <w:rFonts w:ascii="TimesNewRoman" w:hAnsi="TimesNewRoman" w:cs="TimesNewRoman"/>
          <w:sz w:val="20"/>
          <w:szCs w:val="20"/>
        </w:rPr>
        <w:t>stanowią</w:t>
      </w:r>
      <w:r w:rsidRPr="00CA6C64">
        <w:rPr>
          <w:rFonts w:ascii="TimesNewRoman" w:hAnsi="TimesNewRoman" w:cs="TimesNewRoman"/>
          <w:sz w:val="20"/>
          <w:szCs w:val="20"/>
        </w:rPr>
        <w:t xml:space="preserve"> nadmiar </w:t>
      </w:r>
      <w:r w:rsidR="004B0A2F" w:rsidRPr="00CA6C64">
        <w:rPr>
          <w:rFonts w:ascii="TimesNewRoman" w:hAnsi="TimesNewRoman" w:cs="TimesNewRoman"/>
          <w:sz w:val="20"/>
          <w:szCs w:val="20"/>
        </w:rPr>
        <w:t>objętości</w:t>
      </w:r>
      <w:r w:rsidRPr="00CA6C64">
        <w:rPr>
          <w:rFonts w:ascii="TimesNewRoman" w:hAnsi="TimesNewRoman" w:cs="TimesNewRoman"/>
          <w:sz w:val="20"/>
          <w:szCs w:val="20"/>
        </w:rPr>
        <w:t xml:space="preserve"> w stosunku do </w:t>
      </w:r>
      <w:r w:rsidR="004B0A2F" w:rsidRPr="00CA6C64">
        <w:rPr>
          <w:rFonts w:ascii="TimesNewRoman" w:hAnsi="TimesNewRoman" w:cs="TimesNewRoman"/>
          <w:sz w:val="20"/>
          <w:szCs w:val="20"/>
        </w:rPr>
        <w:t>objętości</w:t>
      </w:r>
      <w:r w:rsidRPr="00CA6C64">
        <w:rPr>
          <w:rFonts w:ascii="TimesNewRoman" w:hAnsi="TimesNewRoman" w:cs="TimesNewRoman"/>
          <w:sz w:val="20"/>
          <w:szCs w:val="20"/>
        </w:rPr>
        <w:t xml:space="preserve"> gruntów przewidzianych do wbudowania,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b) s</w:t>
      </w:r>
      <w:r w:rsidR="004B0A2F" w:rsidRPr="00CA6C64">
        <w:rPr>
          <w:rFonts w:ascii="TimesNewRoman" w:hAnsi="TimesNewRoman" w:cs="TimesNewRoman"/>
          <w:sz w:val="20"/>
          <w:szCs w:val="20"/>
        </w:rPr>
        <w:t>ą</w:t>
      </w:r>
      <w:r w:rsidRPr="00CA6C64">
        <w:rPr>
          <w:rFonts w:ascii="TimesNewRoman" w:hAnsi="TimesNewRoman" w:cs="TimesNewRoman"/>
          <w:sz w:val="20"/>
          <w:szCs w:val="20"/>
        </w:rPr>
        <w:t xml:space="preserve"> nieprzydatne do budowy nasypów oraz wykorzystania w innych pracach, </w:t>
      </w:r>
      <w:r w:rsidR="004B0A2F" w:rsidRPr="00CA6C64">
        <w:rPr>
          <w:rFonts w:ascii="TimesNewRoman" w:hAnsi="TimesNewRoman" w:cs="TimesNewRoman"/>
          <w:sz w:val="20"/>
          <w:szCs w:val="20"/>
        </w:rPr>
        <w:t>związanych</w:t>
      </w:r>
      <w:r w:rsidRPr="00CA6C64">
        <w:rPr>
          <w:rFonts w:ascii="TimesNewRoman" w:hAnsi="TimesNewRoman" w:cs="TimesNewRoman"/>
          <w:sz w:val="20"/>
          <w:szCs w:val="20"/>
        </w:rPr>
        <w:t xml:space="preserve"> z budowa trasy drogowej,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c) ze </w:t>
      </w:r>
      <w:r w:rsidR="004B0A2F" w:rsidRPr="00CA6C64">
        <w:rPr>
          <w:rFonts w:ascii="TimesNewRoman" w:hAnsi="TimesNewRoman" w:cs="TimesNewRoman"/>
          <w:sz w:val="20"/>
          <w:szCs w:val="20"/>
        </w:rPr>
        <w:t>względu</w:t>
      </w:r>
      <w:r w:rsidRPr="00CA6C64">
        <w:rPr>
          <w:rFonts w:ascii="TimesNewRoman" w:hAnsi="TimesNewRoman" w:cs="TimesNewRoman"/>
          <w:sz w:val="20"/>
          <w:szCs w:val="20"/>
        </w:rPr>
        <w:t xml:space="preserve"> na harmonogram robót nie jest ekonomicznie uzasadnione oczekiwanie na wbudowanie materiałów</w:t>
      </w:r>
      <w:r w:rsidR="004B0A2F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pozyskiwanych z wykopu.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Wykonawca mo</w:t>
      </w:r>
      <w:r w:rsidR="004B0A2F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 xml:space="preserve">e </w:t>
      </w:r>
      <w:r w:rsidR="004B0A2F" w:rsidRPr="00CA6C64">
        <w:rPr>
          <w:rFonts w:ascii="TimesNewRoman" w:hAnsi="TimesNewRoman" w:cs="TimesNewRoman"/>
          <w:sz w:val="20"/>
          <w:szCs w:val="20"/>
        </w:rPr>
        <w:t>przyjąć</w:t>
      </w:r>
      <w:r w:rsidRPr="00CA6C64">
        <w:rPr>
          <w:rFonts w:ascii="TimesNewRoman" w:hAnsi="TimesNewRoman" w:cs="TimesNewRoman"/>
          <w:sz w:val="20"/>
          <w:szCs w:val="20"/>
        </w:rPr>
        <w:t xml:space="preserve">, </w:t>
      </w:r>
      <w:r w:rsidR="004B0A2F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>e zachodzi jeden z podanych wy</w:t>
      </w:r>
      <w:r w:rsidR="004B0A2F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>ej przypadków tylko wówczas, gdy zostało to</w:t>
      </w:r>
      <w:r w:rsidR="004B0A2F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jednoznacznie </w:t>
      </w:r>
      <w:r w:rsidR="004B0A2F" w:rsidRPr="00CA6C64">
        <w:rPr>
          <w:rFonts w:ascii="TimesNewRoman" w:hAnsi="TimesNewRoman" w:cs="TimesNewRoman"/>
          <w:sz w:val="20"/>
          <w:szCs w:val="20"/>
        </w:rPr>
        <w:t>określone</w:t>
      </w:r>
      <w:r w:rsidRPr="00CA6C64">
        <w:rPr>
          <w:rFonts w:ascii="TimesNewRoman" w:hAnsi="TimesNewRoman" w:cs="TimesNewRoman"/>
          <w:sz w:val="20"/>
          <w:szCs w:val="20"/>
        </w:rPr>
        <w:t xml:space="preserve"> w dokumentacji projektowej, harmonogramie robót lub przez </w:t>
      </w:r>
      <w:r w:rsidR="004B0A2F" w:rsidRPr="00CA6C64">
        <w:rPr>
          <w:rFonts w:ascii="TimesNewRoman" w:hAnsi="TimesNewRoman" w:cs="TimesNewRoman"/>
          <w:sz w:val="20"/>
          <w:szCs w:val="20"/>
        </w:rPr>
        <w:t>Inżyniera</w:t>
      </w:r>
      <w:r w:rsidRPr="00CA6C64">
        <w:rPr>
          <w:rFonts w:ascii="TimesNewRoman" w:hAnsi="TimesNewRoman" w:cs="TimesNewRoman"/>
          <w:sz w:val="20"/>
          <w:szCs w:val="20"/>
        </w:rPr>
        <w:t>.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5.4.2. Lokalizacja odkładu</w:t>
      </w:r>
    </w:p>
    <w:p w:rsidR="00E07668" w:rsidRPr="00CA6C64" w:rsidRDefault="007D015E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Jeż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eli </w:t>
      </w:r>
      <w:r w:rsidRPr="00CA6C64">
        <w:rPr>
          <w:rFonts w:ascii="TimesNewRoman" w:hAnsi="TimesNewRoman" w:cs="TimesNewRoman"/>
          <w:sz w:val="20"/>
          <w:szCs w:val="20"/>
        </w:rPr>
        <w:t>pozwalają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na to </w:t>
      </w:r>
      <w:r w:rsidRPr="00CA6C64">
        <w:rPr>
          <w:rFonts w:ascii="TimesNewRoman" w:hAnsi="TimesNewRoman" w:cs="TimesNewRoman"/>
          <w:sz w:val="20"/>
          <w:szCs w:val="20"/>
        </w:rPr>
        <w:t>właściwości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materiałów przeznaczonych do przewiezienia na odkład, materiały te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powinny </w:t>
      </w:r>
      <w:r w:rsidRPr="00CA6C64">
        <w:rPr>
          <w:rFonts w:ascii="TimesNewRoman" w:hAnsi="TimesNewRoman" w:cs="TimesNewRoman"/>
          <w:sz w:val="20"/>
          <w:szCs w:val="20"/>
        </w:rPr>
        <w:t>być w razie możliwości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wykorzystane do wyrównania terenu, zasypania dołów i sztucznych wyrobisk oraz do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ewentualnego poszerzenia nasypów. Roboty te powinny </w:t>
      </w:r>
      <w:r w:rsidRPr="00CA6C64">
        <w:rPr>
          <w:rFonts w:ascii="TimesNewRoman" w:hAnsi="TimesNewRoman" w:cs="TimesNewRoman"/>
          <w:sz w:val="20"/>
          <w:szCs w:val="20"/>
        </w:rPr>
        <w:t>być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wykonane zgodnie z dokumentacja projektowa i</w:t>
      </w:r>
      <w:r w:rsidR="007379DD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odpowiednimi zasadami, </w:t>
      </w:r>
      <w:r w:rsidRPr="00CA6C64">
        <w:rPr>
          <w:rFonts w:ascii="TimesNewRoman" w:hAnsi="TimesNewRoman" w:cs="TimesNewRoman"/>
          <w:sz w:val="20"/>
          <w:szCs w:val="20"/>
        </w:rPr>
        <w:t>dotyczącymi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wbudowania i </w:t>
      </w:r>
      <w:r w:rsidRPr="00CA6C64">
        <w:rPr>
          <w:rFonts w:ascii="TimesNewRoman" w:hAnsi="TimesNewRoman" w:cs="TimesNewRoman"/>
          <w:sz w:val="20"/>
          <w:szCs w:val="20"/>
        </w:rPr>
        <w:t>zagęszczania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gruntów oraz wskazówkami </w:t>
      </w:r>
      <w:r w:rsidRPr="00CA6C64">
        <w:rPr>
          <w:rFonts w:ascii="TimesNewRoman" w:hAnsi="TimesNewRoman" w:cs="TimesNewRoman"/>
          <w:sz w:val="20"/>
          <w:szCs w:val="20"/>
        </w:rPr>
        <w:t>Inżyniera</w:t>
      </w:r>
      <w:r w:rsidR="00E07668" w:rsidRPr="00CA6C64">
        <w:rPr>
          <w:rFonts w:ascii="TimesNewRoman" w:hAnsi="TimesNewRoman" w:cs="TimesNewRoman"/>
          <w:sz w:val="20"/>
          <w:szCs w:val="20"/>
        </w:rPr>
        <w:t>.</w:t>
      </w:r>
      <w:r w:rsidR="001A6E9F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Jeżeli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nie przewidziano zagospodarowania nadmiaru </w:t>
      </w:r>
      <w:r w:rsidRPr="00CA6C64">
        <w:rPr>
          <w:rFonts w:ascii="TimesNewRoman" w:hAnsi="TimesNewRoman" w:cs="TimesNewRoman"/>
          <w:sz w:val="20"/>
          <w:szCs w:val="20"/>
        </w:rPr>
        <w:t>objętości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w sposób </w:t>
      </w:r>
      <w:r w:rsidRPr="00CA6C64">
        <w:rPr>
          <w:rFonts w:ascii="TimesNewRoman" w:hAnsi="TimesNewRoman" w:cs="TimesNewRoman"/>
          <w:sz w:val="20"/>
          <w:szCs w:val="20"/>
        </w:rPr>
        <w:t>określony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powyżej</w:t>
      </w:r>
      <w:r w:rsidR="00E07668" w:rsidRPr="00CA6C64">
        <w:rPr>
          <w:rFonts w:ascii="TimesNewRoman" w:hAnsi="TimesNewRoman" w:cs="TimesNewRoman"/>
          <w:sz w:val="20"/>
          <w:szCs w:val="20"/>
        </w:rPr>
        <w:t>, materiały te</w:t>
      </w:r>
      <w:r w:rsidR="001A6E9F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należy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przewieźć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na odkład.</w:t>
      </w:r>
      <w:r w:rsidR="001A6E9F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Lokalizacja odkładu powinna </w:t>
      </w:r>
      <w:r w:rsidRPr="00CA6C64">
        <w:rPr>
          <w:rFonts w:ascii="TimesNewRoman" w:hAnsi="TimesNewRoman" w:cs="TimesNewRoman"/>
          <w:sz w:val="20"/>
          <w:szCs w:val="20"/>
        </w:rPr>
        <w:t>być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wskazana w dokumentacji projektowej lub przez </w:t>
      </w:r>
      <w:r w:rsidRPr="00CA6C64">
        <w:rPr>
          <w:rFonts w:ascii="TimesNewRoman" w:hAnsi="TimesNewRoman" w:cs="TimesNewRoman"/>
          <w:sz w:val="20"/>
          <w:szCs w:val="20"/>
        </w:rPr>
        <w:t>Inżyniera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. </w:t>
      </w:r>
      <w:r w:rsidRPr="00CA6C64">
        <w:rPr>
          <w:rFonts w:ascii="TimesNewRoman" w:hAnsi="TimesNewRoman" w:cs="TimesNewRoman"/>
          <w:sz w:val="20"/>
          <w:szCs w:val="20"/>
        </w:rPr>
        <w:t>Jeżeli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miejsce</w:t>
      </w:r>
      <w:r w:rsidR="001A6E9F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odkładu zostało wybrane przez </w:t>
      </w:r>
      <w:r w:rsidRPr="00CA6C64">
        <w:rPr>
          <w:rFonts w:ascii="TimesNewRoman" w:hAnsi="TimesNewRoman" w:cs="TimesNewRoman"/>
          <w:sz w:val="20"/>
          <w:szCs w:val="20"/>
        </w:rPr>
        <w:t>Wykonawcę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, musi </w:t>
      </w:r>
      <w:r w:rsidRPr="00CA6C64">
        <w:rPr>
          <w:rFonts w:ascii="TimesNewRoman" w:hAnsi="TimesNewRoman" w:cs="TimesNewRoman"/>
          <w:sz w:val="20"/>
          <w:szCs w:val="20"/>
        </w:rPr>
        <w:t>być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ono zaakceptowane przez </w:t>
      </w:r>
      <w:r w:rsidRPr="00CA6C64">
        <w:rPr>
          <w:rFonts w:ascii="TimesNewRoman" w:hAnsi="TimesNewRoman" w:cs="TimesNewRoman"/>
          <w:sz w:val="20"/>
          <w:szCs w:val="20"/>
        </w:rPr>
        <w:t>Inżyniera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. </w:t>
      </w:r>
      <w:r w:rsidRPr="00CA6C64">
        <w:rPr>
          <w:rFonts w:ascii="TimesNewRoman" w:hAnsi="TimesNewRoman" w:cs="TimesNewRoman"/>
          <w:sz w:val="20"/>
          <w:szCs w:val="20"/>
        </w:rPr>
        <w:t>Nieżalenie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od tego,</w:t>
      </w:r>
      <w:r w:rsidR="001A6E9F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Wykonawca musi </w:t>
      </w:r>
      <w:r w:rsidRPr="00CA6C64">
        <w:rPr>
          <w:rFonts w:ascii="TimesNewRoman" w:hAnsi="TimesNewRoman" w:cs="TimesNewRoman"/>
          <w:sz w:val="20"/>
          <w:szCs w:val="20"/>
        </w:rPr>
        <w:t>uzyskać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zgodę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właściciela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terenu.</w:t>
      </w:r>
      <w:r w:rsidR="001A6E9F" w:rsidRPr="00CA6C64">
        <w:rPr>
          <w:rFonts w:ascii="TimesNewRoman" w:hAnsi="TimesNewRoman" w:cs="TimesNewRoman"/>
          <w:sz w:val="20"/>
          <w:szCs w:val="20"/>
        </w:rPr>
        <w:t xml:space="preserve"> Jeżeli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odkłady s</w:t>
      </w:r>
      <w:r w:rsidR="001A6E9F" w:rsidRPr="00CA6C64">
        <w:rPr>
          <w:rFonts w:ascii="TimesNewRoman" w:hAnsi="TimesNewRoman" w:cs="TimesNewRoman"/>
          <w:sz w:val="20"/>
          <w:szCs w:val="20"/>
        </w:rPr>
        <w:t>ą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zlokalizowane </w:t>
      </w:r>
      <w:r w:rsidR="001A6E9F" w:rsidRPr="00CA6C64">
        <w:rPr>
          <w:rFonts w:ascii="TimesNewRoman" w:hAnsi="TimesNewRoman" w:cs="TimesNewRoman"/>
          <w:sz w:val="20"/>
          <w:szCs w:val="20"/>
        </w:rPr>
        <w:t>wzdłuż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odcinka trasy </w:t>
      </w:r>
      <w:r w:rsidR="001A6E9F" w:rsidRPr="00CA6C64">
        <w:rPr>
          <w:rFonts w:ascii="TimesNewRoman" w:hAnsi="TimesNewRoman" w:cs="TimesNewRoman"/>
          <w:sz w:val="20"/>
          <w:szCs w:val="20"/>
        </w:rPr>
        <w:t>przebiegającego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w wykopie, to:</w:t>
      </w:r>
    </w:p>
    <w:p w:rsidR="00E07668" w:rsidRPr="00CA6C64" w:rsidRDefault="001A6E9F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a) odkłady moż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na </w:t>
      </w:r>
      <w:r w:rsidRPr="00CA6C64">
        <w:rPr>
          <w:rFonts w:ascii="TimesNewRoman" w:hAnsi="TimesNewRoman" w:cs="TimesNewRoman"/>
          <w:sz w:val="20"/>
          <w:szCs w:val="20"/>
        </w:rPr>
        <w:t>wykonać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z obu stron wykopu, je</w:t>
      </w:r>
      <w:r w:rsidRPr="00CA6C64">
        <w:rPr>
          <w:rFonts w:ascii="TimesNewRoman" w:hAnsi="TimesNewRoman" w:cs="TimesNewRoman"/>
          <w:sz w:val="20"/>
          <w:szCs w:val="20"/>
        </w:rPr>
        <w:t>ż</w:t>
      </w:r>
      <w:r w:rsidR="00E07668" w:rsidRPr="00CA6C64">
        <w:rPr>
          <w:rFonts w:ascii="TimesNewRoman" w:hAnsi="TimesNewRoman" w:cs="TimesNewRoman"/>
          <w:sz w:val="20"/>
          <w:szCs w:val="20"/>
        </w:rPr>
        <w:t>eli pochylenie poprzeczne terenu jest niewielkie, przy czym</w:t>
      </w:r>
      <w:r w:rsidRPr="00CA6C64">
        <w:rPr>
          <w:rFonts w:ascii="TimesNewRoman" w:hAnsi="TimesNewRoman" w:cs="TimesNewRoman"/>
          <w:sz w:val="20"/>
          <w:szCs w:val="20"/>
        </w:rPr>
        <w:t xml:space="preserve"> odległość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podnóża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skarpy odkładu od górnej </w:t>
      </w:r>
      <w:r w:rsidRPr="00CA6C64">
        <w:rPr>
          <w:rFonts w:ascii="TimesNewRoman" w:hAnsi="TimesNewRoman" w:cs="TimesNewRoman"/>
          <w:sz w:val="20"/>
          <w:szCs w:val="20"/>
        </w:rPr>
        <w:t>krawędzi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wykopu powinna </w:t>
      </w:r>
      <w:r w:rsidRPr="00CA6C64">
        <w:rPr>
          <w:rFonts w:ascii="TimesNewRoman" w:hAnsi="TimesNewRoman" w:cs="TimesNewRoman"/>
          <w:sz w:val="20"/>
          <w:szCs w:val="20"/>
        </w:rPr>
        <w:t>wynosić</w:t>
      </w:r>
      <w:r w:rsidR="00E07668" w:rsidRPr="00CA6C64">
        <w:rPr>
          <w:rFonts w:ascii="TimesNewRoman" w:hAnsi="TimesNewRoman" w:cs="TimesNewRoman"/>
          <w:sz w:val="20"/>
          <w:szCs w:val="20"/>
        </w:rPr>
        <w:t>:</w:t>
      </w:r>
    </w:p>
    <w:p w:rsidR="00E07668" w:rsidRPr="00CA6C64" w:rsidRDefault="001A6E9F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Symbol" w:hAnsi="Symbol" w:cs="Symbol"/>
          <w:sz w:val="20"/>
          <w:szCs w:val="20"/>
        </w:rPr>
        <w:tab/>
      </w:r>
      <w:r w:rsidRPr="00CA6C64">
        <w:rPr>
          <w:rFonts w:ascii="Symbol" w:hAnsi="Symbol" w:cs="Symbol"/>
          <w:sz w:val="20"/>
          <w:szCs w:val="20"/>
        </w:rPr>
        <w:t></w:t>
      </w:r>
      <w:r w:rsidR="00E07668" w:rsidRPr="00CA6C64">
        <w:rPr>
          <w:rFonts w:ascii="Symbol" w:hAnsi="Symbol" w:cs="Symbol"/>
          <w:sz w:val="20"/>
          <w:szCs w:val="20"/>
        </w:rPr>
        <w:t></w:t>
      </w:r>
      <w:r w:rsidR="00E07668" w:rsidRPr="00CA6C64">
        <w:rPr>
          <w:rFonts w:ascii="TimesNewRoman" w:hAnsi="TimesNewRoman" w:cs="TimesNewRoman"/>
          <w:sz w:val="20"/>
          <w:szCs w:val="20"/>
        </w:rPr>
        <w:t>nie mniej ni</w:t>
      </w:r>
      <w:r w:rsidRPr="00CA6C64">
        <w:rPr>
          <w:rFonts w:ascii="TimesNewRoman" w:hAnsi="TimesNewRoman" w:cs="TimesNewRoman"/>
          <w:sz w:val="20"/>
          <w:szCs w:val="20"/>
        </w:rPr>
        <w:t>ż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3 m w gruntach przepuszczalnych,</w:t>
      </w:r>
    </w:p>
    <w:p w:rsidR="00E07668" w:rsidRPr="00CA6C64" w:rsidRDefault="001A6E9F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Symbol" w:hAnsi="Symbol" w:cs="Symbol"/>
          <w:sz w:val="20"/>
          <w:szCs w:val="20"/>
        </w:rPr>
        <w:tab/>
      </w:r>
      <w:r w:rsidRPr="00CA6C64">
        <w:rPr>
          <w:rFonts w:ascii="Symbol" w:hAnsi="Symbol" w:cs="Symbol"/>
          <w:sz w:val="20"/>
          <w:szCs w:val="20"/>
        </w:rPr>
        <w:t></w:t>
      </w:r>
      <w:r w:rsidR="00E07668" w:rsidRPr="00CA6C64">
        <w:rPr>
          <w:rFonts w:ascii="Symbol" w:hAnsi="Symbol" w:cs="Symbol"/>
          <w:sz w:val="20"/>
          <w:szCs w:val="20"/>
        </w:rPr>
        <w:t></w:t>
      </w:r>
      <w:r w:rsidR="00E07668" w:rsidRPr="00CA6C64">
        <w:rPr>
          <w:rFonts w:ascii="TimesNewRoman" w:hAnsi="TimesNewRoman" w:cs="TimesNewRoman"/>
          <w:sz w:val="20"/>
          <w:szCs w:val="20"/>
        </w:rPr>
        <w:t>nie mniej ni</w:t>
      </w:r>
      <w:r w:rsidRPr="00CA6C64">
        <w:rPr>
          <w:rFonts w:ascii="TimesNewRoman" w:hAnsi="TimesNewRoman" w:cs="TimesNewRoman"/>
          <w:sz w:val="20"/>
          <w:szCs w:val="20"/>
        </w:rPr>
        <w:t xml:space="preserve">ż </w:t>
      </w:r>
      <w:r w:rsidR="00E07668" w:rsidRPr="00CA6C64">
        <w:rPr>
          <w:rFonts w:ascii="TimesNewRoman" w:hAnsi="TimesNewRoman" w:cs="TimesNewRoman"/>
          <w:sz w:val="20"/>
          <w:szCs w:val="20"/>
        </w:rPr>
        <w:t>5 m w gruntach nieprzepuszczalnych,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b) przy znacznym pochyleniu poprzecznym terenu, jednak mniejszym od 20%, odkład </w:t>
      </w:r>
      <w:r w:rsidR="001A6E9F" w:rsidRPr="00CA6C64">
        <w:rPr>
          <w:rFonts w:ascii="TimesNewRoman" w:hAnsi="TimesNewRoman" w:cs="TimesNewRoman"/>
          <w:sz w:val="20"/>
          <w:szCs w:val="20"/>
        </w:rPr>
        <w:t>należy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1A6E9F" w:rsidRPr="00CA6C64">
        <w:rPr>
          <w:rFonts w:ascii="TimesNewRoman" w:hAnsi="TimesNewRoman" w:cs="TimesNewRoman"/>
          <w:sz w:val="20"/>
          <w:szCs w:val="20"/>
        </w:rPr>
        <w:t>wykonać</w:t>
      </w:r>
      <w:r w:rsidRPr="00CA6C64">
        <w:rPr>
          <w:rFonts w:ascii="TimesNewRoman" w:hAnsi="TimesNewRoman" w:cs="TimesNewRoman"/>
          <w:sz w:val="20"/>
          <w:szCs w:val="20"/>
        </w:rPr>
        <w:t xml:space="preserve"> tylko od górnej</w:t>
      </w:r>
      <w:r w:rsidR="001A6E9F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strony wykopu, dla ochrony od wody stokowej,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c) przy pochyleniu poprzecznym terenu </w:t>
      </w:r>
      <w:r w:rsidR="001A6E9F" w:rsidRPr="00CA6C64">
        <w:rPr>
          <w:rFonts w:ascii="TimesNewRoman" w:hAnsi="TimesNewRoman" w:cs="TimesNewRoman"/>
          <w:sz w:val="20"/>
          <w:szCs w:val="20"/>
        </w:rPr>
        <w:t>wynoszącym</w:t>
      </w:r>
      <w:r w:rsidRPr="00CA6C64">
        <w:rPr>
          <w:rFonts w:ascii="TimesNewRoman" w:hAnsi="TimesNewRoman" w:cs="TimesNewRoman"/>
          <w:sz w:val="20"/>
          <w:szCs w:val="20"/>
        </w:rPr>
        <w:t xml:space="preserve"> ponad 20%, odkład </w:t>
      </w:r>
      <w:r w:rsidR="001A6E9F" w:rsidRPr="00CA6C64">
        <w:rPr>
          <w:rFonts w:ascii="TimesNewRoman" w:hAnsi="TimesNewRoman" w:cs="TimesNewRoman"/>
          <w:sz w:val="20"/>
          <w:szCs w:val="20"/>
        </w:rPr>
        <w:t>należy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1A6E9F" w:rsidRPr="00CA6C64">
        <w:rPr>
          <w:rFonts w:ascii="TimesNewRoman" w:hAnsi="TimesNewRoman" w:cs="TimesNewRoman"/>
          <w:sz w:val="20"/>
          <w:szCs w:val="20"/>
        </w:rPr>
        <w:t>zlokalizować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1A6E9F" w:rsidRPr="00CA6C64">
        <w:rPr>
          <w:rFonts w:ascii="TimesNewRoman" w:hAnsi="TimesNewRoman" w:cs="TimesNewRoman"/>
          <w:sz w:val="20"/>
          <w:szCs w:val="20"/>
        </w:rPr>
        <w:t>poniżej</w:t>
      </w:r>
      <w:r w:rsidRPr="00CA6C64">
        <w:rPr>
          <w:rFonts w:ascii="TimesNewRoman" w:hAnsi="TimesNewRoman" w:cs="TimesNewRoman"/>
          <w:sz w:val="20"/>
          <w:szCs w:val="20"/>
        </w:rPr>
        <w:t xml:space="preserve"> wykopu,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d) na odcinkach </w:t>
      </w:r>
      <w:r w:rsidR="001A6E9F" w:rsidRPr="00CA6C64">
        <w:rPr>
          <w:rFonts w:ascii="TimesNewRoman" w:hAnsi="TimesNewRoman" w:cs="TimesNewRoman"/>
          <w:sz w:val="20"/>
          <w:szCs w:val="20"/>
        </w:rPr>
        <w:t>zagrożonych</w:t>
      </w:r>
      <w:r w:rsidRPr="00CA6C64">
        <w:rPr>
          <w:rFonts w:ascii="TimesNewRoman" w:hAnsi="TimesNewRoman" w:cs="TimesNewRoman"/>
          <w:sz w:val="20"/>
          <w:szCs w:val="20"/>
        </w:rPr>
        <w:t xml:space="preserve"> przez zasypywanie drogi </w:t>
      </w:r>
      <w:r w:rsidR="001A6E9F" w:rsidRPr="00CA6C64">
        <w:rPr>
          <w:rFonts w:ascii="TimesNewRoman" w:hAnsi="TimesNewRoman" w:cs="TimesNewRoman"/>
          <w:sz w:val="20"/>
          <w:szCs w:val="20"/>
        </w:rPr>
        <w:t>śniegiem</w:t>
      </w:r>
      <w:r w:rsidRPr="00CA6C64">
        <w:rPr>
          <w:rFonts w:ascii="TimesNewRoman" w:hAnsi="TimesNewRoman" w:cs="TimesNewRoman"/>
          <w:sz w:val="20"/>
          <w:szCs w:val="20"/>
        </w:rPr>
        <w:t xml:space="preserve">, odkład </w:t>
      </w:r>
      <w:r w:rsidR="001A6E9F" w:rsidRPr="00CA6C64">
        <w:rPr>
          <w:rFonts w:ascii="TimesNewRoman" w:hAnsi="TimesNewRoman" w:cs="TimesNewRoman"/>
          <w:sz w:val="20"/>
          <w:szCs w:val="20"/>
        </w:rPr>
        <w:t>należy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1A6E9F" w:rsidRPr="00CA6C64">
        <w:rPr>
          <w:rFonts w:ascii="TimesNewRoman" w:hAnsi="TimesNewRoman" w:cs="TimesNewRoman"/>
          <w:sz w:val="20"/>
          <w:szCs w:val="20"/>
        </w:rPr>
        <w:t>wykonać</w:t>
      </w:r>
      <w:r w:rsidRPr="00CA6C64">
        <w:rPr>
          <w:rFonts w:ascii="TimesNewRoman" w:hAnsi="TimesNewRoman" w:cs="TimesNewRoman"/>
          <w:sz w:val="20"/>
          <w:szCs w:val="20"/>
        </w:rPr>
        <w:t xml:space="preserve"> od strony </w:t>
      </w:r>
      <w:r w:rsidR="001A6E9F" w:rsidRPr="00CA6C64">
        <w:rPr>
          <w:rFonts w:ascii="TimesNewRoman" w:hAnsi="TimesNewRoman" w:cs="TimesNewRoman"/>
          <w:sz w:val="20"/>
          <w:szCs w:val="20"/>
        </w:rPr>
        <w:t>najczęściej wiejących</w:t>
      </w:r>
      <w:r w:rsidRPr="00CA6C64">
        <w:rPr>
          <w:rFonts w:ascii="TimesNewRoman" w:hAnsi="TimesNewRoman" w:cs="TimesNewRoman"/>
          <w:sz w:val="20"/>
          <w:szCs w:val="20"/>
        </w:rPr>
        <w:t xml:space="preserve"> wiatrów, w </w:t>
      </w:r>
      <w:r w:rsidR="001A6E9F" w:rsidRPr="00CA6C64">
        <w:rPr>
          <w:rFonts w:ascii="TimesNewRoman" w:hAnsi="TimesNewRoman" w:cs="TimesNewRoman"/>
          <w:sz w:val="20"/>
          <w:szCs w:val="20"/>
        </w:rPr>
        <w:t>odległości</w:t>
      </w:r>
      <w:r w:rsidRPr="00CA6C64">
        <w:rPr>
          <w:rFonts w:ascii="TimesNewRoman" w:hAnsi="TimesNewRoman" w:cs="TimesNewRoman"/>
          <w:sz w:val="20"/>
          <w:szCs w:val="20"/>
        </w:rPr>
        <w:t xml:space="preserve"> ponad 20 m od </w:t>
      </w:r>
      <w:r w:rsidR="001A6E9F" w:rsidRPr="00CA6C64">
        <w:rPr>
          <w:rFonts w:ascii="TimesNewRoman" w:hAnsi="TimesNewRoman" w:cs="TimesNewRoman"/>
          <w:sz w:val="20"/>
          <w:szCs w:val="20"/>
        </w:rPr>
        <w:t>krawędzi</w:t>
      </w:r>
      <w:r w:rsidRPr="00CA6C64">
        <w:rPr>
          <w:rFonts w:ascii="TimesNewRoman" w:hAnsi="TimesNewRoman" w:cs="TimesNewRoman"/>
          <w:sz w:val="20"/>
          <w:szCs w:val="20"/>
        </w:rPr>
        <w:t xml:space="preserve"> wykopu.</w:t>
      </w:r>
    </w:p>
    <w:p w:rsidR="00E07668" w:rsidRPr="00CA6C64" w:rsidRDefault="001A6E9F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Jeśli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odkład zostanie wykonany w nie uzgodnionym miejscu lub niezgodnie z wymaganiami, to zostanie on</w:t>
      </w:r>
      <w:r w:rsidRPr="00CA6C64">
        <w:rPr>
          <w:rFonts w:ascii="TimesNewRoman" w:hAnsi="TimesNewRoman" w:cs="TimesNewRoman"/>
          <w:sz w:val="20"/>
          <w:szCs w:val="20"/>
        </w:rPr>
        <w:t xml:space="preserve"> usunięty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przez </w:t>
      </w:r>
      <w:r w:rsidRPr="00CA6C64">
        <w:rPr>
          <w:rFonts w:ascii="TimesNewRoman" w:hAnsi="TimesNewRoman" w:cs="TimesNewRoman"/>
          <w:sz w:val="20"/>
          <w:szCs w:val="20"/>
        </w:rPr>
        <w:t>Wykonawcę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na jego koszt, według </w:t>
      </w:r>
      <w:r w:rsidRPr="00CA6C64">
        <w:rPr>
          <w:rFonts w:ascii="TimesNewRoman" w:hAnsi="TimesNewRoman" w:cs="TimesNewRoman"/>
          <w:sz w:val="20"/>
          <w:szCs w:val="20"/>
        </w:rPr>
        <w:t>wskazań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Inżyniera</w:t>
      </w:r>
      <w:r w:rsidR="00E07668" w:rsidRPr="00CA6C64">
        <w:rPr>
          <w:rFonts w:ascii="TimesNewRoman" w:hAnsi="TimesNewRoman" w:cs="TimesNewRoman"/>
          <w:sz w:val="20"/>
          <w:szCs w:val="20"/>
        </w:rPr>
        <w:t>.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Konsekwencje finansowe i prawne, </w:t>
      </w:r>
      <w:r w:rsidRPr="00CA6C64">
        <w:rPr>
          <w:rFonts w:ascii="TimesNewRoman" w:hAnsi="TimesNewRoman" w:cs="TimesNewRoman"/>
          <w:sz w:val="20"/>
          <w:szCs w:val="20"/>
        </w:rPr>
        <w:t>wynikające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z ewentualnych </w:t>
      </w:r>
      <w:r w:rsidRPr="00CA6C64">
        <w:rPr>
          <w:rFonts w:ascii="TimesNewRoman" w:hAnsi="TimesNewRoman" w:cs="TimesNewRoman"/>
          <w:sz w:val="20"/>
          <w:szCs w:val="20"/>
        </w:rPr>
        <w:t>uszkodzeń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środowiska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naturalnego wskutek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prowadzenia prac w nie uzgodnionym do tego miejscu, </w:t>
      </w:r>
      <w:r w:rsidRPr="00CA6C64">
        <w:rPr>
          <w:rFonts w:ascii="TimesNewRoman" w:hAnsi="TimesNewRoman" w:cs="TimesNewRoman"/>
          <w:sz w:val="20"/>
          <w:szCs w:val="20"/>
        </w:rPr>
        <w:t>obciążają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Wykonawcę</w:t>
      </w:r>
      <w:r w:rsidR="00E07668" w:rsidRPr="00CA6C64">
        <w:rPr>
          <w:rFonts w:ascii="TimesNewRoman" w:hAnsi="TimesNewRoman" w:cs="TimesNewRoman"/>
          <w:sz w:val="20"/>
          <w:szCs w:val="20"/>
        </w:rPr>
        <w:t>.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5.4.3. Zasady wykonania odkładów</w:t>
      </w:r>
    </w:p>
    <w:p w:rsidR="00E07668" w:rsidRPr="00CA6C64" w:rsidRDefault="00E07668" w:rsidP="00C0051A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Wykonanie odkładów, a w </w:t>
      </w:r>
      <w:r w:rsidR="000A3BBA" w:rsidRPr="00CA6C64">
        <w:rPr>
          <w:rFonts w:ascii="TimesNewRoman" w:hAnsi="TimesNewRoman" w:cs="TimesNewRoman"/>
          <w:sz w:val="20"/>
          <w:szCs w:val="20"/>
        </w:rPr>
        <w:t>szczególności</w:t>
      </w:r>
      <w:r w:rsidRPr="00CA6C64">
        <w:rPr>
          <w:rFonts w:ascii="TimesNewRoman" w:hAnsi="TimesNewRoman" w:cs="TimesNewRoman"/>
          <w:sz w:val="20"/>
          <w:szCs w:val="20"/>
        </w:rPr>
        <w:t xml:space="preserve"> ich </w:t>
      </w:r>
      <w:r w:rsidR="000A3BBA" w:rsidRPr="00CA6C64">
        <w:rPr>
          <w:rFonts w:ascii="TimesNewRoman" w:hAnsi="TimesNewRoman" w:cs="TimesNewRoman"/>
          <w:sz w:val="20"/>
          <w:szCs w:val="20"/>
        </w:rPr>
        <w:t>wysokość</w:t>
      </w:r>
      <w:r w:rsidRPr="00CA6C64">
        <w:rPr>
          <w:rFonts w:ascii="TimesNewRoman" w:hAnsi="TimesNewRoman" w:cs="TimesNewRoman"/>
          <w:sz w:val="20"/>
          <w:szCs w:val="20"/>
        </w:rPr>
        <w:t xml:space="preserve">, pochylenie, </w:t>
      </w:r>
      <w:r w:rsidR="000A3BBA" w:rsidRPr="00CA6C64">
        <w:rPr>
          <w:rFonts w:ascii="TimesNewRoman" w:hAnsi="TimesNewRoman" w:cs="TimesNewRoman"/>
          <w:sz w:val="20"/>
          <w:szCs w:val="20"/>
        </w:rPr>
        <w:t>zagęszczenie</w:t>
      </w:r>
      <w:r w:rsidRPr="00CA6C64">
        <w:rPr>
          <w:rFonts w:ascii="TimesNewRoman" w:hAnsi="TimesNewRoman" w:cs="TimesNewRoman"/>
          <w:sz w:val="20"/>
          <w:szCs w:val="20"/>
        </w:rPr>
        <w:t xml:space="preserve"> oraz odwodnienie powinny</w:t>
      </w:r>
      <w:r w:rsidR="000A3BBA" w:rsidRPr="00CA6C64">
        <w:rPr>
          <w:rFonts w:ascii="TimesNewRoman" w:hAnsi="TimesNewRoman" w:cs="TimesNewRoman"/>
          <w:sz w:val="20"/>
          <w:szCs w:val="20"/>
        </w:rPr>
        <w:t xml:space="preserve"> być</w:t>
      </w:r>
      <w:r w:rsidRPr="00CA6C64">
        <w:rPr>
          <w:rFonts w:ascii="TimesNewRoman" w:hAnsi="TimesNewRoman" w:cs="TimesNewRoman"/>
          <w:sz w:val="20"/>
          <w:szCs w:val="20"/>
        </w:rPr>
        <w:t xml:space="preserve"> zgodne z wymaganiami podanymi w dokumentacji projektowej lub SST. </w:t>
      </w:r>
      <w:r w:rsidR="000A3BBA" w:rsidRPr="00CA6C64">
        <w:rPr>
          <w:rFonts w:ascii="TimesNewRoman" w:hAnsi="TimesNewRoman" w:cs="TimesNewRoman"/>
          <w:sz w:val="20"/>
          <w:szCs w:val="20"/>
        </w:rPr>
        <w:t>Jeżeli</w:t>
      </w:r>
      <w:r w:rsidRPr="00CA6C64">
        <w:rPr>
          <w:rFonts w:ascii="TimesNewRoman" w:hAnsi="TimesNewRoman" w:cs="TimesNewRoman"/>
          <w:sz w:val="20"/>
          <w:szCs w:val="20"/>
        </w:rPr>
        <w:t xml:space="preserve"> nie </w:t>
      </w:r>
      <w:r w:rsidR="000A3BBA" w:rsidRPr="00CA6C64">
        <w:rPr>
          <w:rFonts w:ascii="TimesNewRoman" w:hAnsi="TimesNewRoman" w:cs="TimesNewRoman"/>
          <w:sz w:val="20"/>
          <w:szCs w:val="20"/>
        </w:rPr>
        <w:t>określono</w:t>
      </w:r>
      <w:r w:rsidRPr="00CA6C64">
        <w:rPr>
          <w:rFonts w:ascii="TimesNewRoman" w:hAnsi="TimesNewRoman" w:cs="TimesNewRoman"/>
          <w:sz w:val="20"/>
          <w:szCs w:val="20"/>
        </w:rPr>
        <w:t xml:space="preserve"> inaczej, </w:t>
      </w:r>
      <w:r w:rsidR="000A3BBA" w:rsidRPr="00CA6C64">
        <w:rPr>
          <w:rFonts w:ascii="TimesNewRoman" w:hAnsi="TimesNewRoman" w:cs="TimesNewRoman"/>
          <w:sz w:val="20"/>
          <w:szCs w:val="20"/>
        </w:rPr>
        <w:t>należy przestrzegać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0A3BBA" w:rsidRPr="00CA6C64">
        <w:rPr>
          <w:rFonts w:ascii="TimesNewRoman" w:hAnsi="TimesNewRoman" w:cs="TimesNewRoman"/>
          <w:sz w:val="20"/>
          <w:szCs w:val="20"/>
        </w:rPr>
        <w:t>ustaleń</w:t>
      </w:r>
      <w:r w:rsidRPr="00CA6C64">
        <w:rPr>
          <w:rFonts w:ascii="TimesNewRoman" w:hAnsi="TimesNewRoman" w:cs="TimesNewRoman"/>
          <w:sz w:val="20"/>
          <w:szCs w:val="20"/>
        </w:rPr>
        <w:t xml:space="preserve"> podanych w normie PN-S-02205:1998 [4] to znaczy odkład powinien </w:t>
      </w:r>
      <w:r w:rsidR="000A3BBA" w:rsidRPr="00CA6C64">
        <w:rPr>
          <w:rFonts w:ascii="TimesNewRoman" w:hAnsi="TimesNewRoman" w:cs="TimesNewRoman"/>
          <w:sz w:val="20"/>
          <w:szCs w:val="20"/>
        </w:rPr>
        <w:t>być</w:t>
      </w:r>
      <w:r w:rsidRPr="00CA6C64">
        <w:rPr>
          <w:rFonts w:ascii="TimesNewRoman" w:hAnsi="TimesNewRoman" w:cs="TimesNewRoman"/>
          <w:sz w:val="20"/>
          <w:szCs w:val="20"/>
        </w:rPr>
        <w:t xml:space="preserve"> uformowany w </w:t>
      </w:r>
      <w:r w:rsidR="000A3BBA" w:rsidRPr="00CA6C64">
        <w:rPr>
          <w:rFonts w:ascii="TimesNewRoman" w:hAnsi="TimesNewRoman" w:cs="TimesNewRoman"/>
          <w:sz w:val="20"/>
          <w:szCs w:val="20"/>
        </w:rPr>
        <w:t>pryzmę</w:t>
      </w:r>
      <w:r w:rsidRPr="00CA6C64">
        <w:rPr>
          <w:rFonts w:ascii="TimesNewRoman" w:hAnsi="TimesNewRoman" w:cs="TimesNewRoman"/>
          <w:sz w:val="20"/>
          <w:szCs w:val="20"/>
        </w:rPr>
        <w:t xml:space="preserve"> o</w:t>
      </w:r>
      <w:r w:rsidR="000A3BBA" w:rsidRPr="00CA6C64">
        <w:rPr>
          <w:rFonts w:ascii="TimesNewRoman" w:hAnsi="TimesNewRoman" w:cs="TimesNewRoman"/>
          <w:sz w:val="20"/>
          <w:szCs w:val="20"/>
        </w:rPr>
        <w:t xml:space="preserve"> wysokości</w:t>
      </w:r>
      <w:r w:rsidRPr="00CA6C64">
        <w:rPr>
          <w:rFonts w:ascii="TimesNewRoman" w:hAnsi="TimesNewRoman" w:cs="TimesNewRoman"/>
          <w:sz w:val="20"/>
          <w:szCs w:val="20"/>
        </w:rPr>
        <w:t xml:space="preserve"> do 1,5 m, pochyleniu skarp od 1do 1,5 i spadku korony od 2% do 5%.</w:t>
      </w:r>
      <w:r w:rsidR="000A3BBA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Odkłady powinny </w:t>
      </w:r>
      <w:r w:rsidR="000A3BBA" w:rsidRPr="00CA6C64">
        <w:rPr>
          <w:rFonts w:ascii="TimesNewRoman" w:hAnsi="TimesNewRoman" w:cs="TimesNewRoman"/>
          <w:sz w:val="20"/>
          <w:szCs w:val="20"/>
        </w:rPr>
        <w:t>być</w:t>
      </w:r>
      <w:r w:rsidRPr="00CA6C64">
        <w:rPr>
          <w:rFonts w:ascii="TimesNewRoman" w:hAnsi="TimesNewRoman" w:cs="TimesNewRoman"/>
          <w:sz w:val="20"/>
          <w:szCs w:val="20"/>
        </w:rPr>
        <w:t xml:space="preserve"> tak ukształtowane, aby harmonizowały z </w:t>
      </w:r>
      <w:r w:rsidR="000A3BBA" w:rsidRPr="00CA6C64">
        <w:rPr>
          <w:rFonts w:ascii="TimesNewRoman" w:hAnsi="TimesNewRoman" w:cs="TimesNewRoman"/>
          <w:sz w:val="20"/>
          <w:szCs w:val="20"/>
        </w:rPr>
        <w:t>otaczającym</w:t>
      </w:r>
      <w:r w:rsidRPr="00CA6C64">
        <w:rPr>
          <w:rFonts w:ascii="TimesNewRoman" w:hAnsi="TimesNewRoman" w:cs="TimesNewRoman"/>
          <w:sz w:val="20"/>
          <w:szCs w:val="20"/>
        </w:rPr>
        <w:t xml:space="preserve"> terenem. Powierzchnie odkładów</w:t>
      </w:r>
      <w:r w:rsidR="000A3BBA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powinny </w:t>
      </w:r>
      <w:r w:rsidR="000A3BBA" w:rsidRPr="00CA6C64">
        <w:rPr>
          <w:rFonts w:ascii="TimesNewRoman" w:hAnsi="TimesNewRoman" w:cs="TimesNewRoman"/>
          <w:sz w:val="20"/>
          <w:szCs w:val="20"/>
        </w:rPr>
        <w:t>być</w:t>
      </w:r>
      <w:r w:rsidRPr="00CA6C64">
        <w:rPr>
          <w:rFonts w:ascii="TimesNewRoman" w:hAnsi="TimesNewRoman" w:cs="TimesNewRoman"/>
          <w:sz w:val="20"/>
          <w:szCs w:val="20"/>
        </w:rPr>
        <w:t xml:space="preserve"> obsiane trawa, obsadzone krzewami lub drzewami albo przeznaczone na </w:t>
      </w:r>
      <w:r w:rsidR="000A3BBA" w:rsidRPr="00CA6C64">
        <w:rPr>
          <w:rFonts w:ascii="TimesNewRoman" w:hAnsi="TimesNewRoman" w:cs="TimesNewRoman"/>
          <w:sz w:val="20"/>
          <w:szCs w:val="20"/>
        </w:rPr>
        <w:t>użytki</w:t>
      </w:r>
      <w:r w:rsidRPr="00CA6C64">
        <w:rPr>
          <w:rFonts w:ascii="TimesNewRoman" w:hAnsi="TimesNewRoman" w:cs="TimesNewRoman"/>
          <w:sz w:val="20"/>
          <w:szCs w:val="20"/>
        </w:rPr>
        <w:t xml:space="preserve"> rolne lub </w:t>
      </w:r>
      <w:r w:rsidR="000A3BBA" w:rsidRPr="00CA6C64">
        <w:rPr>
          <w:rFonts w:ascii="TimesNewRoman" w:hAnsi="TimesNewRoman" w:cs="TimesNewRoman"/>
          <w:sz w:val="20"/>
          <w:szCs w:val="20"/>
        </w:rPr>
        <w:t>leśne</w:t>
      </w:r>
      <w:r w:rsidRPr="00CA6C64">
        <w:rPr>
          <w:rFonts w:ascii="TimesNewRoman" w:hAnsi="TimesNewRoman" w:cs="TimesNewRoman"/>
          <w:sz w:val="20"/>
          <w:szCs w:val="20"/>
        </w:rPr>
        <w:t>, zgodnie z</w:t>
      </w:r>
      <w:r w:rsidR="000A3BBA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dokumentacja projektowa.</w:t>
      </w:r>
      <w:r w:rsidR="000A3BBA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Odspajanie materiału przewidzianego do przewiezienia na odkład powinno </w:t>
      </w:r>
      <w:r w:rsidR="000A3BBA" w:rsidRPr="00CA6C64">
        <w:rPr>
          <w:rFonts w:ascii="TimesNewRoman" w:hAnsi="TimesNewRoman" w:cs="TimesNewRoman"/>
          <w:sz w:val="20"/>
          <w:szCs w:val="20"/>
        </w:rPr>
        <w:t>być</w:t>
      </w:r>
      <w:r w:rsidRPr="00CA6C64">
        <w:rPr>
          <w:rFonts w:ascii="TimesNewRoman" w:hAnsi="TimesNewRoman" w:cs="TimesNewRoman"/>
          <w:sz w:val="20"/>
          <w:szCs w:val="20"/>
        </w:rPr>
        <w:t xml:space="preserve"> przerwane, o ile warunki</w:t>
      </w:r>
      <w:r w:rsidR="00C0051A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atmosferyczne lub inne przyczyny </w:t>
      </w:r>
      <w:r w:rsidR="00C0051A" w:rsidRPr="00CA6C64">
        <w:rPr>
          <w:rFonts w:ascii="TimesNewRoman" w:hAnsi="TimesNewRoman" w:cs="TimesNewRoman"/>
          <w:sz w:val="20"/>
          <w:szCs w:val="20"/>
        </w:rPr>
        <w:t>uniemożliwiają</w:t>
      </w:r>
      <w:r w:rsidRPr="00CA6C64">
        <w:rPr>
          <w:rFonts w:ascii="TimesNewRoman" w:hAnsi="TimesNewRoman" w:cs="TimesNewRoman"/>
          <w:sz w:val="20"/>
          <w:szCs w:val="20"/>
        </w:rPr>
        <w:t xml:space="preserve"> jego wbudowanie zgodnie z wymaganiami sformułowanymi w tym</w:t>
      </w:r>
      <w:r w:rsidR="00C0051A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zakresie w dokumentacji projektowej, SST lub przez </w:t>
      </w:r>
      <w:r w:rsidR="00C0051A" w:rsidRPr="00CA6C64">
        <w:rPr>
          <w:rFonts w:ascii="TimesNewRoman" w:hAnsi="TimesNewRoman" w:cs="TimesNewRoman"/>
          <w:sz w:val="20"/>
          <w:szCs w:val="20"/>
        </w:rPr>
        <w:t>Inżyniera</w:t>
      </w:r>
      <w:r w:rsidRPr="00CA6C64">
        <w:rPr>
          <w:rFonts w:ascii="TimesNewRoman" w:hAnsi="TimesNewRoman" w:cs="TimesNewRoman"/>
          <w:sz w:val="20"/>
          <w:szCs w:val="20"/>
        </w:rPr>
        <w:t>.</w:t>
      </w:r>
      <w:r w:rsidR="00C0051A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Przed </w:t>
      </w:r>
      <w:r w:rsidRPr="00CA6C64">
        <w:rPr>
          <w:rFonts w:ascii="TimesNewRoman" w:hAnsi="TimesNewRoman" w:cs="TimesNewRoman"/>
          <w:sz w:val="20"/>
          <w:szCs w:val="20"/>
        </w:rPr>
        <w:lastRenderedPageBreak/>
        <w:t xml:space="preserve">przewiezieniem gruntu na odkład Wykonawca powinien </w:t>
      </w:r>
      <w:r w:rsidR="00C0051A" w:rsidRPr="00CA6C64">
        <w:rPr>
          <w:rFonts w:ascii="TimesNewRoman" w:hAnsi="TimesNewRoman" w:cs="TimesNewRoman"/>
          <w:sz w:val="20"/>
          <w:szCs w:val="20"/>
        </w:rPr>
        <w:t>upewnić</w:t>
      </w:r>
      <w:r w:rsidRPr="00CA6C64">
        <w:rPr>
          <w:rFonts w:ascii="TimesNewRoman" w:hAnsi="TimesNewRoman" w:cs="TimesNewRoman"/>
          <w:sz w:val="20"/>
          <w:szCs w:val="20"/>
        </w:rPr>
        <w:t xml:space="preserve"> sie, </w:t>
      </w:r>
      <w:r w:rsidR="00C0051A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>e spełnione s</w:t>
      </w:r>
      <w:r w:rsidR="00C0051A" w:rsidRPr="00CA6C64">
        <w:rPr>
          <w:rFonts w:ascii="TimesNewRoman" w:hAnsi="TimesNewRoman" w:cs="TimesNewRoman"/>
          <w:sz w:val="20"/>
          <w:szCs w:val="20"/>
        </w:rPr>
        <w:t>ą</w:t>
      </w:r>
      <w:r w:rsidRPr="00CA6C64">
        <w:rPr>
          <w:rFonts w:ascii="TimesNewRoman" w:hAnsi="TimesNewRoman" w:cs="TimesNewRoman"/>
          <w:sz w:val="20"/>
          <w:szCs w:val="20"/>
        </w:rPr>
        <w:t xml:space="preserve"> warunki </w:t>
      </w:r>
      <w:r w:rsidR="00C0051A" w:rsidRPr="00CA6C64">
        <w:rPr>
          <w:rFonts w:ascii="TimesNewRoman" w:hAnsi="TimesNewRoman" w:cs="TimesNewRoman"/>
          <w:sz w:val="20"/>
          <w:szCs w:val="20"/>
        </w:rPr>
        <w:t xml:space="preserve">określone </w:t>
      </w:r>
      <w:r w:rsidRPr="00CA6C64">
        <w:rPr>
          <w:rFonts w:ascii="TimesNewRoman" w:hAnsi="TimesNewRoman" w:cs="TimesNewRoman"/>
          <w:sz w:val="20"/>
          <w:szCs w:val="20"/>
        </w:rPr>
        <w:t xml:space="preserve">w </w:t>
      </w:r>
      <w:proofErr w:type="spellStart"/>
      <w:r w:rsidRPr="00CA6C64">
        <w:rPr>
          <w:rFonts w:ascii="TimesNewRoman" w:hAnsi="TimesNewRoman" w:cs="TimesNewRoman"/>
          <w:sz w:val="20"/>
          <w:szCs w:val="20"/>
        </w:rPr>
        <w:t>pkcie</w:t>
      </w:r>
      <w:proofErr w:type="spellEnd"/>
      <w:r w:rsidRPr="00CA6C64">
        <w:rPr>
          <w:rFonts w:ascii="TimesNewRoman" w:hAnsi="TimesNewRoman" w:cs="TimesNewRoman"/>
          <w:sz w:val="20"/>
          <w:szCs w:val="20"/>
        </w:rPr>
        <w:t xml:space="preserve"> 5.4.1. </w:t>
      </w:r>
      <w:r w:rsidR="00C0051A" w:rsidRPr="00CA6C64">
        <w:rPr>
          <w:rFonts w:ascii="TimesNewRoman" w:hAnsi="TimesNewRoman" w:cs="TimesNewRoman"/>
          <w:sz w:val="20"/>
          <w:szCs w:val="20"/>
        </w:rPr>
        <w:t>Jeżeli</w:t>
      </w:r>
      <w:r w:rsidRPr="00CA6C64">
        <w:rPr>
          <w:rFonts w:ascii="TimesNewRoman" w:hAnsi="TimesNewRoman" w:cs="TimesNewRoman"/>
          <w:sz w:val="20"/>
          <w:szCs w:val="20"/>
        </w:rPr>
        <w:t xml:space="preserve"> wskutek pochopnego przewiezienia gruntu na odkład przez </w:t>
      </w:r>
      <w:r w:rsidR="00C0051A" w:rsidRPr="00CA6C64">
        <w:rPr>
          <w:rFonts w:ascii="TimesNewRoman" w:hAnsi="TimesNewRoman" w:cs="TimesNewRoman"/>
          <w:sz w:val="20"/>
          <w:szCs w:val="20"/>
        </w:rPr>
        <w:t>Wykonawcę</w:t>
      </w:r>
      <w:r w:rsidRPr="00CA6C64">
        <w:rPr>
          <w:rFonts w:ascii="TimesNewRoman" w:hAnsi="TimesNewRoman" w:cs="TimesNewRoman"/>
          <w:sz w:val="20"/>
          <w:szCs w:val="20"/>
        </w:rPr>
        <w:t xml:space="preserve">, zajdzie </w:t>
      </w:r>
      <w:r w:rsidR="00C0051A" w:rsidRPr="00CA6C64">
        <w:rPr>
          <w:rFonts w:ascii="TimesNewRoman" w:hAnsi="TimesNewRoman" w:cs="TimesNewRoman"/>
          <w:sz w:val="20"/>
          <w:szCs w:val="20"/>
        </w:rPr>
        <w:t xml:space="preserve">konieczność </w:t>
      </w:r>
      <w:r w:rsidRPr="00CA6C64">
        <w:rPr>
          <w:rFonts w:ascii="TimesNewRoman" w:hAnsi="TimesNewRoman" w:cs="TimesNewRoman"/>
          <w:sz w:val="20"/>
          <w:szCs w:val="20"/>
        </w:rPr>
        <w:t xml:space="preserve">dowiezienia gruntu do wykonania nasypów z ukopu, to koszt tych </w:t>
      </w:r>
      <w:r w:rsidR="00C0051A" w:rsidRPr="00CA6C64">
        <w:rPr>
          <w:rFonts w:ascii="TimesNewRoman" w:hAnsi="TimesNewRoman" w:cs="TimesNewRoman"/>
          <w:sz w:val="20"/>
          <w:szCs w:val="20"/>
        </w:rPr>
        <w:t>czynności</w:t>
      </w:r>
      <w:r w:rsidRPr="00CA6C64">
        <w:rPr>
          <w:rFonts w:ascii="TimesNewRoman" w:hAnsi="TimesNewRoman" w:cs="TimesNewRoman"/>
          <w:sz w:val="20"/>
          <w:szCs w:val="20"/>
        </w:rPr>
        <w:t xml:space="preserve"> w </w:t>
      </w:r>
      <w:r w:rsidR="00C0051A" w:rsidRPr="00CA6C64">
        <w:rPr>
          <w:rFonts w:ascii="TimesNewRoman" w:hAnsi="TimesNewRoman" w:cs="TimesNewRoman"/>
          <w:sz w:val="20"/>
          <w:szCs w:val="20"/>
        </w:rPr>
        <w:t>całości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C0051A" w:rsidRPr="00CA6C64">
        <w:rPr>
          <w:rFonts w:ascii="TimesNewRoman" w:hAnsi="TimesNewRoman" w:cs="TimesNewRoman"/>
          <w:sz w:val="20"/>
          <w:szCs w:val="20"/>
        </w:rPr>
        <w:t>obciąża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C0051A" w:rsidRPr="00CA6C64">
        <w:rPr>
          <w:rFonts w:ascii="TimesNewRoman" w:hAnsi="TimesNewRoman" w:cs="TimesNewRoman"/>
          <w:sz w:val="20"/>
          <w:szCs w:val="20"/>
        </w:rPr>
        <w:t>Wykonawcę</w:t>
      </w:r>
      <w:r w:rsidRPr="00CA6C64">
        <w:rPr>
          <w:rFonts w:ascii="TimesNewRoman" w:hAnsi="TimesNewRoman" w:cs="TimesNewRoman"/>
          <w:sz w:val="20"/>
          <w:szCs w:val="20"/>
        </w:rPr>
        <w:t>.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CA6C64">
        <w:rPr>
          <w:rFonts w:ascii="TimesNewRoman" w:hAnsi="TimesNewRoman" w:cs="TimesNewRoman"/>
          <w:b/>
          <w:sz w:val="20"/>
          <w:szCs w:val="20"/>
        </w:rPr>
        <w:t>6. KONTROLA JAKOSCI ROBÓT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CA6C64">
        <w:rPr>
          <w:rFonts w:ascii="TimesNewRoman" w:hAnsi="TimesNewRoman" w:cs="TimesNewRoman"/>
          <w:b/>
          <w:sz w:val="20"/>
          <w:szCs w:val="20"/>
        </w:rPr>
        <w:t xml:space="preserve">6.1. Ogólne zasady kontroli </w:t>
      </w:r>
      <w:r w:rsidR="00C0051A" w:rsidRPr="00CA6C64">
        <w:rPr>
          <w:rFonts w:ascii="TimesNewRoman" w:hAnsi="TimesNewRoman" w:cs="TimesNewRoman"/>
          <w:b/>
          <w:sz w:val="20"/>
          <w:szCs w:val="20"/>
        </w:rPr>
        <w:t>jakości</w:t>
      </w:r>
      <w:r w:rsidRPr="00CA6C64">
        <w:rPr>
          <w:rFonts w:ascii="TimesNewRoman" w:hAnsi="TimesNewRoman" w:cs="TimesNewRoman"/>
          <w:b/>
          <w:sz w:val="20"/>
          <w:szCs w:val="20"/>
        </w:rPr>
        <w:t xml:space="preserve"> robót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Ogólne zasady kontroli </w:t>
      </w:r>
      <w:r w:rsidR="00C0051A" w:rsidRPr="00CA6C64">
        <w:rPr>
          <w:rFonts w:ascii="TimesNewRoman" w:hAnsi="TimesNewRoman" w:cs="TimesNewRoman"/>
          <w:sz w:val="20"/>
          <w:szCs w:val="20"/>
        </w:rPr>
        <w:t>jakości</w:t>
      </w:r>
      <w:r w:rsidRPr="00CA6C64">
        <w:rPr>
          <w:rFonts w:ascii="TimesNewRoman" w:hAnsi="TimesNewRoman" w:cs="TimesNewRoman"/>
          <w:sz w:val="20"/>
          <w:szCs w:val="20"/>
        </w:rPr>
        <w:t xml:space="preserve"> robót podano w SST D-02.00.01 pkt 6.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CA6C64">
        <w:rPr>
          <w:rFonts w:ascii="TimesNewRoman" w:hAnsi="TimesNewRoman" w:cs="TimesNewRoman"/>
          <w:b/>
          <w:sz w:val="20"/>
          <w:szCs w:val="20"/>
        </w:rPr>
        <w:t xml:space="preserve">6.2. Sprawdzenie wykonania ukopu i </w:t>
      </w:r>
      <w:proofErr w:type="spellStart"/>
      <w:r w:rsidRPr="00CA6C64">
        <w:rPr>
          <w:rFonts w:ascii="TimesNewRoman" w:hAnsi="TimesNewRoman" w:cs="TimesNewRoman"/>
          <w:b/>
          <w:sz w:val="20"/>
          <w:szCs w:val="20"/>
        </w:rPr>
        <w:t>dokopu</w:t>
      </w:r>
      <w:proofErr w:type="spellEnd"/>
    </w:p>
    <w:p w:rsidR="00E07668" w:rsidRPr="00CA6C64" w:rsidRDefault="00E07668" w:rsidP="00C0051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Sprawdzenie wykonania ukopu i </w:t>
      </w:r>
      <w:proofErr w:type="spellStart"/>
      <w:r w:rsidRPr="00CA6C64">
        <w:rPr>
          <w:rFonts w:ascii="TimesNewRoman" w:hAnsi="TimesNewRoman" w:cs="TimesNewRoman"/>
          <w:sz w:val="20"/>
          <w:szCs w:val="20"/>
        </w:rPr>
        <w:t>dokopu</w:t>
      </w:r>
      <w:proofErr w:type="spellEnd"/>
      <w:r w:rsidRPr="00CA6C64">
        <w:rPr>
          <w:rFonts w:ascii="TimesNewRoman" w:hAnsi="TimesNewRoman" w:cs="TimesNewRoman"/>
          <w:sz w:val="20"/>
          <w:szCs w:val="20"/>
        </w:rPr>
        <w:t xml:space="preserve"> polega na kontrolowaniu </w:t>
      </w:r>
      <w:r w:rsidR="00C0051A" w:rsidRPr="00CA6C64">
        <w:rPr>
          <w:rFonts w:ascii="TimesNewRoman" w:hAnsi="TimesNewRoman" w:cs="TimesNewRoman"/>
          <w:sz w:val="20"/>
          <w:szCs w:val="20"/>
        </w:rPr>
        <w:t>zgodności</w:t>
      </w:r>
      <w:r w:rsidRPr="00CA6C64">
        <w:rPr>
          <w:rFonts w:ascii="TimesNewRoman" w:hAnsi="TimesNewRoman" w:cs="TimesNewRoman"/>
          <w:sz w:val="20"/>
          <w:szCs w:val="20"/>
        </w:rPr>
        <w:t xml:space="preserve"> z wymaganiami </w:t>
      </w:r>
      <w:r w:rsidR="00C0051A" w:rsidRPr="00CA6C64">
        <w:rPr>
          <w:rFonts w:ascii="TimesNewRoman" w:hAnsi="TimesNewRoman" w:cs="TimesNewRoman"/>
          <w:sz w:val="20"/>
          <w:szCs w:val="20"/>
        </w:rPr>
        <w:t>określonymi</w:t>
      </w:r>
      <w:r w:rsidRPr="00CA6C64">
        <w:rPr>
          <w:rFonts w:ascii="TimesNewRoman" w:hAnsi="TimesNewRoman" w:cs="TimesNewRoman"/>
          <w:sz w:val="20"/>
          <w:szCs w:val="20"/>
        </w:rPr>
        <w:t xml:space="preserve"> w</w:t>
      </w:r>
      <w:r w:rsidR="00C0051A" w:rsidRPr="00CA6C64"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 w:rsidRPr="00CA6C64">
        <w:rPr>
          <w:rFonts w:ascii="TimesNewRoman" w:hAnsi="TimesNewRoman" w:cs="TimesNewRoman"/>
          <w:sz w:val="20"/>
          <w:szCs w:val="20"/>
        </w:rPr>
        <w:t>pkcie</w:t>
      </w:r>
      <w:proofErr w:type="spellEnd"/>
      <w:r w:rsidRPr="00CA6C64">
        <w:rPr>
          <w:rFonts w:ascii="TimesNewRoman" w:hAnsi="TimesNewRoman" w:cs="TimesNewRoman"/>
          <w:sz w:val="20"/>
          <w:szCs w:val="20"/>
        </w:rPr>
        <w:t xml:space="preserve"> 5.2 niniejszej specyfikacji oraz w dokumentacji projektowej i SST. W czasie kontroli </w:t>
      </w:r>
      <w:r w:rsidR="00C0051A" w:rsidRPr="00CA6C64">
        <w:rPr>
          <w:rFonts w:ascii="TimesNewRoman" w:hAnsi="TimesNewRoman" w:cs="TimesNewRoman"/>
          <w:sz w:val="20"/>
          <w:szCs w:val="20"/>
        </w:rPr>
        <w:t>należy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C0051A" w:rsidRPr="00CA6C64">
        <w:rPr>
          <w:rFonts w:ascii="TimesNewRoman" w:hAnsi="TimesNewRoman" w:cs="TimesNewRoman"/>
          <w:sz w:val="20"/>
          <w:szCs w:val="20"/>
        </w:rPr>
        <w:t>zwrócić</w:t>
      </w:r>
      <w:r w:rsidRPr="00CA6C64">
        <w:rPr>
          <w:rFonts w:ascii="TimesNewRoman" w:hAnsi="TimesNewRoman" w:cs="TimesNewRoman"/>
          <w:sz w:val="20"/>
          <w:szCs w:val="20"/>
        </w:rPr>
        <w:t xml:space="preserve"> szczególna</w:t>
      </w:r>
      <w:r w:rsidR="00C0051A" w:rsidRPr="00CA6C64">
        <w:rPr>
          <w:rFonts w:ascii="TimesNewRoman" w:hAnsi="TimesNewRoman" w:cs="TimesNewRoman"/>
          <w:sz w:val="20"/>
          <w:szCs w:val="20"/>
        </w:rPr>
        <w:t xml:space="preserve"> uwagę</w:t>
      </w:r>
      <w:r w:rsidRPr="00CA6C64">
        <w:rPr>
          <w:rFonts w:ascii="TimesNewRoman" w:hAnsi="TimesNewRoman" w:cs="TimesNewRoman"/>
          <w:sz w:val="20"/>
          <w:szCs w:val="20"/>
        </w:rPr>
        <w:t xml:space="preserve"> na sprawdzenie:</w:t>
      </w:r>
    </w:p>
    <w:p w:rsidR="00E07668" w:rsidRPr="00CA6C64" w:rsidRDefault="00E07668" w:rsidP="00C0051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a) </w:t>
      </w:r>
      <w:r w:rsidR="00C0051A" w:rsidRPr="00CA6C64">
        <w:rPr>
          <w:rFonts w:ascii="TimesNewRoman" w:hAnsi="TimesNewRoman" w:cs="TimesNewRoman"/>
          <w:sz w:val="20"/>
          <w:szCs w:val="20"/>
        </w:rPr>
        <w:t>zgodności</w:t>
      </w:r>
      <w:r w:rsidRPr="00CA6C64">
        <w:rPr>
          <w:rFonts w:ascii="TimesNewRoman" w:hAnsi="TimesNewRoman" w:cs="TimesNewRoman"/>
          <w:sz w:val="20"/>
          <w:szCs w:val="20"/>
        </w:rPr>
        <w:t xml:space="preserve"> rodzaju gruntu z </w:t>
      </w:r>
      <w:r w:rsidR="00C0051A" w:rsidRPr="00CA6C64">
        <w:rPr>
          <w:rFonts w:ascii="TimesNewRoman" w:hAnsi="TimesNewRoman" w:cs="TimesNewRoman"/>
          <w:sz w:val="20"/>
          <w:szCs w:val="20"/>
        </w:rPr>
        <w:t>określonym</w:t>
      </w:r>
      <w:r w:rsidRPr="00CA6C64">
        <w:rPr>
          <w:rFonts w:ascii="TimesNewRoman" w:hAnsi="TimesNewRoman" w:cs="TimesNewRoman"/>
          <w:sz w:val="20"/>
          <w:szCs w:val="20"/>
        </w:rPr>
        <w:t xml:space="preserve"> w dokumentacji projektowej i SST,</w:t>
      </w:r>
    </w:p>
    <w:p w:rsidR="00E07668" w:rsidRPr="00CA6C64" w:rsidRDefault="00E07668" w:rsidP="00C0051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b) zachowania kształtu zboczy, </w:t>
      </w:r>
      <w:r w:rsidR="00C0051A" w:rsidRPr="00CA6C64">
        <w:rPr>
          <w:rFonts w:ascii="TimesNewRoman" w:hAnsi="TimesNewRoman" w:cs="TimesNewRoman"/>
          <w:sz w:val="20"/>
          <w:szCs w:val="20"/>
        </w:rPr>
        <w:t>zapewniającego</w:t>
      </w:r>
      <w:r w:rsidRPr="00CA6C64">
        <w:rPr>
          <w:rFonts w:ascii="TimesNewRoman" w:hAnsi="TimesNewRoman" w:cs="TimesNewRoman"/>
          <w:sz w:val="20"/>
          <w:szCs w:val="20"/>
        </w:rPr>
        <w:t xml:space="preserve"> ich </w:t>
      </w:r>
      <w:r w:rsidR="00C0051A" w:rsidRPr="00CA6C64">
        <w:rPr>
          <w:rFonts w:ascii="TimesNewRoman" w:hAnsi="TimesNewRoman" w:cs="TimesNewRoman"/>
          <w:sz w:val="20"/>
          <w:szCs w:val="20"/>
        </w:rPr>
        <w:t>stateczność</w:t>
      </w:r>
      <w:r w:rsidRPr="00CA6C64">
        <w:rPr>
          <w:rFonts w:ascii="TimesNewRoman" w:hAnsi="TimesNewRoman" w:cs="TimesNewRoman"/>
          <w:sz w:val="20"/>
          <w:szCs w:val="20"/>
        </w:rPr>
        <w:t>,</w:t>
      </w:r>
    </w:p>
    <w:p w:rsidR="00E07668" w:rsidRPr="00CA6C64" w:rsidRDefault="00E07668" w:rsidP="00C0051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c) odwodnienia,</w:t>
      </w:r>
    </w:p>
    <w:p w:rsidR="00E07668" w:rsidRPr="00CA6C64" w:rsidRDefault="00E07668" w:rsidP="00C0051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d) zagospodarowania (rekultywacji) terenu po </w:t>
      </w:r>
      <w:r w:rsidR="00C0051A" w:rsidRPr="00CA6C64">
        <w:rPr>
          <w:rFonts w:ascii="TimesNewRoman" w:hAnsi="TimesNewRoman" w:cs="TimesNewRoman"/>
          <w:sz w:val="20"/>
          <w:szCs w:val="20"/>
        </w:rPr>
        <w:t>zakończeniu</w:t>
      </w:r>
      <w:r w:rsidRPr="00CA6C64">
        <w:rPr>
          <w:rFonts w:ascii="TimesNewRoman" w:hAnsi="TimesNewRoman" w:cs="TimesNewRoman"/>
          <w:sz w:val="20"/>
          <w:szCs w:val="20"/>
        </w:rPr>
        <w:t xml:space="preserve"> eksploatacji ukopu.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CA6C64">
        <w:rPr>
          <w:rFonts w:ascii="TimesNewRoman" w:hAnsi="TimesNewRoman" w:cs="TimesNewRoman"/>
          <w:b/>
          <w:sz w:val="20"/>
          <w:szCs w:val="20"/>
        </w:rPr>
        <w:t xml:space="preserve">6.3. Sprawdzenie </w:t>
      </w:r>
      <w:r w:rsidR="00C0051A" w:rsidRPr="00CA6C64">
        <w:rPr>
          <w:rFonts w:ascii="TimesNewRoman" w:hAnsi="TimesNewRoman" w:cs="TimesNewRoman"/>
          <w:b/>
          <w:sz w:val="20"/>
          <w:szCs w:val="20"/>
        </w:rPr>
        <w:t>jakości</w:t>
      </w:r>
      <w:r w:rsidRPr="00CA6C64">
        <w:rPr>
          <w:rFonts w:ascii="TimesNewRoman" w:hAnsi="TimesNewRoman" w:cs="TimesNewRoman"/>
          <w:b/>
          <w:sz w:val="20"/>
          <w:szCs w:val="20"/>
        </w:rPr>
        <w:t xml:space="preserve"> wykonania nasypów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6.3.1. Rodzaje badan i pomiarów</w:t>
      </w:r>
    </w:p>
    <w:p w:rsidR="00E07668" w:rsidRPr="00CA6C64" w:rsidRDefault="00E07668" w:rsidP="00C0051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Sprawdzenie </w:t>
      </w:r>
      <w:r w:rsidR="00C0051A" w:rsidRPr="00CA6C64">
        <w:rPr>
          <w:rFonts w:ascii="TimesNewRoman" w:hAnsi="TimesNewRoman" w:cs="TimesNewRoman"/>
          <w:sz w:val="20"/>
          <w:szCs w:val="20"/>
        </w:rPr>
        <w:t>jakości</w:t>
      </w:r>
      <w:r w:rsidRPr="00CA6C64">
        <w:rPr>
          <w:rFonts w:ascii="TimesNewRoman" w:hAnsi="TimesNewRoman" w:cs="TimesNewRoman"/>
          <w:sz w:val="20"/>
          <w:szCs w:val="20"/>
        </w:rPr>
        <w:t xml:space="preserve"> wykonania nasypów polega na kontrolowaniu </w:t>
      </w:r>
      <w:r w:rsidR="00C0051A" w:rsidRPr="00CA6C64">
        <w:rPr>
          <w:rFonts w:ascii="TimesNewRoman" w:hAnsi="TimesNewRoman" w:cs="TimesNewRoman"/>
          <w:sz w:val="20"/>
          <w:szCs w:val="20"/>
        </w:rPr>
        <w:t>zgodności</w:t>
      </w:r>
      <w:r w:rsidRPr="00CA6C64">
        <w:rPr>
          <w:rFonts w:ascii="TimesNewRoman" w:hAnsi="TimesNewRoman" w:cs="TimesNewRoman"/>
          <w:sz w:val="20"/>
          <w:szCs w:val="20"/>
        </w:rPr>
        <w:t xml:space="preserve"> z wymaganiami </w:t>
      </w:r>
      <w:r w:rsidR="00C0051A" w:rsidRPr="00CA6C64">
        <w:rPr>
          <w:rFonts w:ascii="TimesNewRoman" w:hAnsi="TimesNewRoman" w:cs="TimesNewRoman"/>
          <w:sz w:val="20"/>
          <w:szCs w:val="20"/>
        </w:rPr>
        <w:t>określonymi</w:t>
      </w:r>
      <w:r w:rsidRPr="00CA6C64">
        <w:rPr>
          <w:rFonts w:ascii="TimesNewRoman" w:hAnsi="TimesNewRoman" w:cs="TimesNewRoman"/>
          <w:sz w:val="20"/>
          <w:szCs w:val="20"/>
        </w:rPr>
        <w:t xml:space="preserve"> w</w:t>
      </w:r>
      <w:r w:rsidR="00C0051A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pkt. 2,3 oraz 5.3 niniejszej specyfikacji, w dokumentacji projektowej i SST.</w:t>
      </w:r>
    </w:p>
    <w:p w:rsidR="00E07668" w:rsidRPr="00CA6C64" w:rsidRDefault="00E07668" w:rsidP="00C0051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Szczególna </w:t>
      </w:r>
      <w:r w:rsidR="00C0051A" w:rsidRPr="00CA6C64">
        <w:rPr>
          <w:rFonts w:ascii="TimesNewRoman" w:hAnsi="TimesNewRoman" w:cs="TimesNewRoman"/>
          <w:sz w:val="20"/>
          <w:szCs w:val="20"/>
        </w:rPr>
        <w:t>uwagę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C0051A" w:rsidRPr="00CA6C64">
        <w:rPr>
          <w:rFonts w:ascii="TimesNewRoman" w:hAnsi="TimesNewRoman" w:cs="TimesNewRoman"/>
          <w:sz w:val="20"/>
          <w:szCs w:val="20"/>
        </w:rPr>
        <w:t>należy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C0051A" w:rsidRPr="00CA6C64">
        <w:rPr>
          <w:rFonts w:ascii="TimesNewRoman" w:hAnsi="TimesNewRoman" w:cs="TimesNewRoman"/>
          <w:sz w:val="20"/>
          <w:szCs w:val="20"/>
        </w:rPr>
        <w:t>zwrócić</w:t>
      </w:r>
      <w:r w:rsidRPr="00CA6C64">
        <w:rPr>
          <w:rFonts w:ascii="TimesNewRoman" w:hAnsi="TimesNewRoman" w:cs="TimesNewRoman"/>
          <w:sz w:val="20"/>
          <w:szCs w:val="20"/>
        </w:rPr>
        <w:t xml:space="preserve"> na:</w:t>
      </w:r>
    </w:p>
    <w:p w:rsidR="00E07668" w:rsidRPr="00CA6C64" w:rsidRDefault="00E07668" w:rsidP="00C0051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a) badania </w:t>
      </w:r>
      <w:r w:rsidR="00C0051A" w:rsidRPr="00CA6C64">
        <w:rPr>
          <w:rFonts w:ascii="TimesNewRoman" w:hAnsi="TimesNewRoman" w:cs="TimesNewRoman"/>
          <w:sz w:val="20"/>
          <w:szCs w:val="20"/>
        </w:rPr>
        <w:t>przydatności</w:t>
      </w:r>
      <w:r w:rsidRPr="00CA6C64">
        <w:rPr>
          <w:rFonts w:ascii="TimesNewRoman" w:hAnsi="TimesNewRoman" w:cs="TimesNewRoman"/>
          <w:sz w:val="20"/>
          <w:szCs w:val="20"/>
        </w:rPr>
        <w:t xml:space="preserve"> gruntów do budowy nasypów,</w:t>
      </w:r>
    </w:p>
    <w:p w:rsidR="00E07668" w:rsidRPr="00CA6C64" w:rsidRDefault="00E07668" w:rsidP="00C0051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b) badania </w:t>
      </w:r>
      <w:r w:rsidR="00C0051A" w:rsidRPr="00CA6C64">
        <w:rPr>
          <w:rFonts w:ascii="TimesNewRoman" w:hAnsi="TimesNewRoman" w:cs="TimesNewRoman"/>
          <w:sz w:val="20"/>
          <w:szCs w:val="20"/>
        </w:rPr>
        <w:t>prawidłowości</w:t>
      </w:r>
      <w:r w:rsidRPr="00CA6C64">
        <w:rPr>
          <w:rFonts w:ascii="TimesNewRoman" w:hAnsi="TimesNewRoman" w:cs="TimesNewRoman"/>
          <w:sz w:val="20"/>
          <w:szCs w:val="20"/>
        </w:rPr>
        <w:t xml:space="preserve"> wykonania poszczególnych warstw nasypu,</w:t>
      </w:r>
    </w:p>
    <w:p w:rsidR="00E07668" w:rsidRPr="00CA6C64" w:rsidRDefault="00E07668" w:rsidP="00C0051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c) badania </w:t>
      </w:r>
      <w:r w:rsidR="00C0051A" w:rsidRPr="00CA6C64">
        <w:rPr>
          <w:rFonts w:ascii="TimesNewRoman" w:hAnsi="TimesNewRoman" w:cs="TimesNewRoman"/>
          <w:sz w:val="20"/>
          <w:szCs w:val="20"/>
        </w:rPr>
        <w:t>zagęszczenia</w:t>
      </w:r>
      <w:r w:rsidRPr="00CA6C64">
        <w:rPr>
          <w:rFonts w:ascii="TimesNewRoman" w:hAnsi="TimesNewRoman" w:cs="TimesNewRoman"/>
          <w:sz w:val="20"/>
          <w:szCs w:val="20"/>
        </w:rPr>
        <w:t xml:space="preserve"> nasypu,</w:t>
      </w:r>
    </w:p>
    <w:p w:rsidR="00E07668" w:rsidRPr="00CA6C64" w:rsidRDefault="00E07668" w:rsidP="00C0051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d) pomiary kształtu nasypu.</w:t>
      </w:r>
    </w:p>
    <w:p w:rsidR="00E07668" w:rsidRPr="00CA6C64" w:rsidRDefault="00E07668" w:rsidP="00C0051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e) odwodnienie nasypu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6.3.2. Badania </w:t>
      </w:r>
      <w:r w:rsidR="00C0051A" w:rsidRPr="00CA6C64">
        <w:rPr>
          <w:rFonts w:ascii="TimesNewRoman" w:hAnsi="TimesNewRoman" w:cs="TimesNewRoman"/>
          <w:sz w:val="20"/>
          <w:szCs w:val="20"/>
        </w:rPr>
        <w:t>przydatności</w:t>
      </w:r>
      <w:r w:rsidRPr="00CA6C64">
        <w:rPr>
          <w:rFonts w:ascii="TimesNewRoman" w:hAnsi="TimesNewRoman" w:cs="TimesNewRoman"/>
          <w:sz w:val="20"/>
          <w:szCs w:val="20"/>
        </w:rPr>
        <w:t xml:space="preserve"> gruntów do budowy nasypów</w:t>
      </w:r>
    </w:p>
    <w:p w:rsidR="00E07668" w:rsidRPr="00CA6C64" w:rsidRDefault="00E07668" w:rsidP="005A4D4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Badania </w:t>
      </w:r>
      <w:r w:rsidR="005A4D45" w:rsidRPr="00CA6C64">
        <w:rPr>
          <w:rFonts w:ascii="TimesNewRoman" w:hAnsi="TimesNewRoman" w:cs="TimesNewRoman"/>
          <w:sz w:val="20"/>
          <w:szCs w:val="20"/>
        </w:rPr>
        <w:t>przydatności</w:t>
      </w:r>
      <w:r w:rsidRPr="00CA6C64">
        <w:rPr>
          <w:rFonts w:ascii="TimesNewRoman" w:hAnsi="TimesNewRoman" w:cs="TimesNewRoman"/>
          <w:sz w:val="20"/>
          <w:szCs w:val="20"/>
        </w:rPr>
        <w:t xml:space="preserve"> gruntów do budowy nasypu powinny </w:t>
      </w:r>
      <w:r w:rsidR="005A4D45" w:rsidRPr="00CA6C64">
        <w:rPr>
          <w:rFonts w:ascii="TimesNewRoman" w:hAnsi="TimesNewRoman" w:cs="TimesNewRoman"/>
          <w:sz w:val="20"/>
          <w:szCs w:val="20"/>
        </w:rPr>
        <w:t>być</w:t>
      </w:r>
      <w:r w:rsidRPr="00CA6C64">
        <w:rPr>
          <w:rFonts w:ascii="TimesNewRoman" w:hAnsi="TimesNewRoman" w:cs="TimesNewRoman"/>
          <w:sz w:val="20"/>
          <w:szCs w:val="20"/>
        </w:rPr>
        <w:t xml:space="preserve"> przeprowadzone na próbkach pobranych z</w:t>
      </w:r>
      <w:r w:rsidR="005A4D45" w:rsidRPr="00CA6C64">
        <w:rPr>
          <w:rFonts w:ascii="TimesNewRoman" w:hAnsi="TimesNewRoman" w:cs="TimesNewRoman"/>
          <w:sz w:val="20"/>
          <w:szCs w:val="20"/>
        </w:rPr>
        <w:t xml:space="preserve"> każdej</w:t>
      </w:r>
      <w:r w:rsidRPr="00CA6C64">
        <w:rPr>
          <w:rFonts w:ascii="TimesNewRoman" w:hAnsi="TimesNewRoman" w:cs="TimesNewRoman"/>
          <w:sz w:val="20"/>
          <w:szCs w:val="20"/>
        </w:rPr>
        <w:t xml:space="preserve"> partii przeznaczonej do wbudowania w korpus ziemny, </w:t>
      </w:r>
      <w:r w:rsidR="005A4D45" w:rsidRPr="00CA6C64">
        <w:rPr>
          <w:rFonts w:ascii="TimesNewRoman" w:hAnsi="TimesNewRoman" w:cs="TimesNewRoman"/>
          <w:sz w:val="20"/>
          <w:szCs w:val="20"/>
        </w:rPr>
        <w:t>pochodzącej</w:t>
      </w:r>
      <w:r w:rsidRPr="00CA6C64">
        <w:rPr>
          <w:rFonts w:ascii="TimesNewRoman" w:hAnsi="TimesNewRoman" w:cs="TimesNewRoman"/>
          <w:sz w:val="20"/>
          <w:szCs w:val="20"/>
        </w:rPr>
        <w:t xml:space="preserve"> z nowego </w:t>
      </w:r>
      <w:r w:rsidR="005A4D45" w:rsidRPr="00CA6C64">
        <w:rPr>
          <w:rFonts w:ascii="TimesNewRoman" w:hAnsi="TimesNewRoman" w:cs="TimesNewRoman"/>
          <w:sz w:val="20"/>
          <w:szCs w:val="20"/>
        </w:rPr>
        <w:t>źródła</w:t>
      </w:r>
      <w:r w:rsidRPr="00CA6C64">
        <w:rPr>
          <w:rFonts w:ascii="TimesNewRoman" w:hAnsi="TimesNewRoman" w:cs="TimesNewRoman"/>
          <w:sz w:val="20"/>
          <w:szCs w:val="20"/>
        </w:rPr>
        <w:t>, jednak nie rzadziej ni</w:t>
      </w:r>
      <w:r w:rsidR="005A4D45" w:rsidRPr="00CA6C64">
        <w:rPr>
          <w:rFonts w:ascii="TimesNewRoman" w:hAnsi="TimesNewRoman" w:cs="TimesNewRoman"/>
          <w:sz w:val="20"/>
          <w:szCs w:val="20"/>
        </w:rPr>
        <w:t xml:space="preserve">ż </w:t>
      </w:r>
      <w:r w:rsidRPr="00CA6C64">
        <w:rPr>
          <w:rFonts w:ascii="TimesNewRoman" w:hAnsi="TimesNewRoman" w:cs="TimesNewRoman"/>
          <w:sz w:val="20"/>
          <w:szCs w:val="20"/>
        </w:rPr>
        <w:t>jeden raz na 3000 m</w:t>
      </w:r>
      <w:r w:rsidRPr="00CA6C64">
        <w:rPr>
          <w:rFonts w:ascii="TimesNewRoman" w:hAnsi="TimesNewRoman" w:cs="TimesNewRoman"/>
          <w:sz w:val="13"/>
          <w:szCs w:val="13"/>
        </w:rPr>
        <w:t>3</w:t>
      </w:r>
      <w:r w:rsidRPr="00CA6C64">
        <w:rPr>
          <w:rFonts w:ascii="TimesNewRoman" w:hAnsi="TimesNewRoman" w:cs="TimesNewRoman"/>
          <w:sz w:val="20"/>
          <w:szCs w:val="20"/>
        </w:rPr>
        <w:t xml:space="preserve">. W </w:t>
      </w:r>
      <w:r w:rsidR="005A4D45" w:rsidRPr="00CA6C64">
        <w:rPr>
          <w:rFonts w:ascii="TimesNewRoman" w:hAnsi="TimesNewRoman" w:cs="TimesNewRoman"/>
          <w:sz w:val="20"/>
          <w:szCs w:val="20"/>
        </w:rPr>
        <w:t>każdym</w:t>
      </w:r>
      <w:r w:rsidRPr="00CA6C64">
        <w:rPr>
          <w:rFonts w:ascii="TimesNewRoman" w:hAnsi="TimesNewRoman" w:cs="TimesNewRoman"/>
          <w:sz w:val="20"/>
          <w:szCs w:val="20"/>
        </w:rPr>
        <w:t xml:space="preserve"> badaniu </w:t>
      </w:r>
      <w:r w:rsidR="005A4D45" w:rsidRPr="00CA6C64">
        <w:rPr>
          <w:rFonts w:ascii="TimesNewRoman" w:hAnsi="TimesNewRoman" w:cs="TimesNewRoman"/>
          <w:sz w:val="20"/>
          <w:szCs w:val="20"/>
        </w:rPr>
        <w:t>należy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5A4D45" w:rsidRPr="00CA6C64">
        <w:rPr>
          <w:rFonts w:ascii="TimesNewRoman" w:hAnsi="TimesNewRoman" w:cs="TimesNewRoman"/>
          <w:sz w:val="20"/>
          <w:szCs w:val="20"/>
        </w:rPr>
        <w:t>określić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5A4D45" w:rsidRPr="00CA6C64">
        <w:rPr>
          <w:rFonts w:ascii="TimesNewRoman" w:hAnsi="TimesNewRoman" w:cs="TimesNewRoman"/>
          <w:sz w:val="20"/>
          <w:szCs w:val="20"/>
        </w:rPr>
        <w:t>następujące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5A4D45" w:rsidRPr="00CA6C64">
        <w:rPr>
          <w:rFonts w:ascii="TimesNewRoman" w:hAnsi="TimesNewRoman" w:cs="TimesNewRoman"/>
          <w:sz w:val="20"/>
          <w:szCs w:val="20"/>
        </w:rPr>
        <w:t>właściwości</w:t>
      </w:r>
      <w:r w:rsidRPr="00CA6C64">
        <w:rPr>
          <w:rFonts w:ascii="TimesNewRoman" w:hAnsi="TimesNewRoman" w:cs="TimesNewRoman"/>
          <w:sz w:val="20"/>
          <w:szCs w:val="20"/>
        </w:rPr>
        <w:t>:</w:t>
      </w:r>
    </w:p>
    <w:p w:rsidR="00E07668" w:rsidRPr="00CA6C64" w:rsidRDefault="005A4D45" w:rsidP="005A4D4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Symbol" w:hAnsi="Symbol" w:cs="Symbol"/>
          <w:sz w:val="20"/>
          <w:szCs w:val="20"/>
        </w:rPr>
        <w:t></w:t>
      </w:r>
      <w:r w:rsidR="00E07668" w:rsidRPr="00CA6C64">
        <w:rPr>
          <w:rFonts w:ascii="Symbol" w:hAnsi="Symbol" w:cs="Symbol"/>
          <w:sz w:val="20"/>
          <w:szCs w:val="20"/>
        </w:rPr>
        <w:t></w:t>
      </w:r>
      <w:r w:rsidR="00E07668" w:rsidRPr="00CA6C64">
        <w:rPr>
          <w:rFonts w:ascii="TimesNewRoman" w:hAnsi="TimesNewRoman" w:cs="TimesNewRoman"/>
          <w:sz w:val="20"/>
          <w:szCs w:val="20"/>
        </w:rPr>
        <w:t>skład granulometryczny, wg PN-B-04481 :1988 [1],</w:t>
      </w:r>
    </w:p>
    <w:p w:rsidR="00E07668" w:rsidRPr="00CA6C64" w:rsidRDefault="005A4D45" w:rsidP="005A4D4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Symbol" w:hAnsi="Symbol" w:cs="Symbol"/>
          <w:sz w:val="20"/>
          <w:szCs w:val="20"/>
        </w:rPr>
        <w:t></w:t>
      </w:r>
      <w:r w:rsidR="00E07668" w:rsidRPr="00CA6C64">
        <w:rPr>
          <w:rFonts w:ascii="Symbol" w:hAnsi="Symbol" w:cs="Symbol"/>
          <w:sz w:val="20"/>
          <w:szCs w:val="20"/>
        </w:rPr>
        <w:t></w:t>
      </w:r>
      <w:r w:rsidRPr="00CA6C64">
        <w:rPr>
          <w:rFonts w:ascii="TimesNewRoman" w:hAnsi="TimesNewRoman" w:cs="TimesNewRoman"/>
          <w:sz w:val="20"/>
          <w:szCs w:val="20"/>
        </w:rPr>
        <w:t>zawartość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części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organicznych, wg PN-B-04481:1988 [1],</w:t>
      </w:r>
    </w:p>
    <w:p w:rsidR="00E07668" w:rsidRPr="00CA6C64" w:rsidRDefault="005A4D45" w:rsidP="005A4D4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Symbol" w:hAnsi="Symbol" w:cs="Symbol"/>
          <w:sz w:val="20"/>
          <w:szCs w:val="20"/>
        </w:rPr>
        <w:t></w:t>
      </w:r>
      <w:r w:rsidR="00E07668" w:rsidRPr="00CA6C64">
        <w:rPr>
          <w:rFonts w:ascii="Symbol" w:hAnsi="Symbol" w:cs="Symbol"/>
          <w:sz w:val="20"/>
          <w:szCs w:val="20"/>
        </w:rPr>
        <w:t></w:t>
      </w:r>
      <w:r w:rsidRPr="00CA6C64">
        <w:rPr>
          <w:rFonts w:ascii="TimesNewRoman" w:hAnsi="TimesNewRoman" w:cs="TimesNewRoman"/>
          <w:sz w:val="20"/>
          <w:szCs w:val="20"/>
        </w:rPr>
        <w:t>wilgotność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naturalna, wg PN-B-04481:1988 [1],</w:t>
      </w:r>
    </w:p>
    <w:p w:rsidR="00E07668" w:rsidRPr="00CA6C64" w:rsidRDefault="005A4D45" w:rsidP="005A4D4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Symbol" w:hAnsi="Symbol" w:cs="Symbol"/>
          <w:sz w:val="20"/>
          <w:szCs w:val="20"/>
        </w:rPr>
        <w:t></w:t>
      </w:r>
      <w:r w:rsidR="00E07668" w:rsidRPr="00CA6C64">
        <w:rPr>
          <w:rFonts w:ascii="Symbol" w:hAnsi="Symbol" w:cs="Symbol"/>
          <w:sz w:val="20"/>
          <w:szCs w:val="20"/>
        </w:rPr>
        <w:t></w:t>
      </w:r>
      <w:r w:rsidRPr="00CA6C64">
        <w:rPr>
          <w:rFonts w:ascii="TimesNewRoman" w:hAnsi="TimesNewRoman" w:cs="TimesNewRoman"/>
          <w:sz w:val="20"/>
          <w:szCs w:val="20"/>
        </w:rPr>
        <w:t>wilgotność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optymalna i maksymalna </w:t>
      </w:r>
      <w:r w:rsidRPr="00CA6C64">
        <w:rPr>
          <w:rFonts w:ascii="TimesNewRoman" w:hAnsi="TimesNewRoman" w:cs="TimesNewRoman"/>
          <w:sz w:val="20"/>
          <w:szCs w:val="20"/>
        </w:rPr>
        <w:t>gęstość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objętościowa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szkieletu gruntowego, wg PN-B-04481:1988 [1],</w:t>
      </w:r>
    </w:p>
    <w:p w:rsidR="00E07668" w:rsidRPr="00CA6C64" w:rsidRDefault="005A4D45" w:rsidP="005A4D4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Symbol" w:hAnsi="Symbol" w:cs="Symbol"/>
          <w:sz w:val="20"/>
          <w:szCs w:val="20"/>
        </w:rPr>
        <w:t></w:t>
      </w:r>
      <w:r w:rsidR="00E07668" w:rsidRPr="00CA6C64">
        <w:rPr>
          <w:rFonts w:ascii="Symbol" w:hAnsi="Symbol" w:cs="Symbol"/>
          <w:sz w:val="20"/>
          <w:szCs w:val="20"/>
        </w:rPr>
        <w:t>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granice </w:t>
      </w:r>
      <w:r w:rsidRPr="00CA6C64">
        <w:rPr>
          <w:rFonts w:ascii="TimesNewRoman" w:hAnsi="TimesNewRoman" w:cs="TimesNewRoman"/>
          <w:sz w:val="20"/>
          <w:szCs w:val="20"/>
        </w:rPr>
        <w:t>płynności</w:t>
      </w:r>
      <w:r w:rsidR="00E07668" w:rsidRPr="00CA6C64">
        <w:rPr>
          <w:rFonts w:ascii="TimesNewRoman" w:hAnsi="TimesNewRoman" w:cs="TimesNewRoman"/>
          <w:sz w:val="20"/>
          <w:szCs w:val="20"/>
        </w:rPr>
        <w:t>, wg PN-B-04481:1988 [1],</w:t>
      </w:r>
    </w:p>
    <w:p w:rsidR="00E07668" w:rsidRPr="00CA6C64" w:rsidRDefault="005A4D45" w:rsidP="005A4D4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Symbol" w:hAnsi="Symbol" w:cs="Symbol"/>
          <w:sz w:val="20"/>
          <w:szCs w:val="20"/>
        </w:rPr>
        <w:t></w:t>
      </w:r>
      <w:r w:rsidR="00E07668" w:rsidRPr="00CA6C64">
        <w:rPr>
          <w:rFonts w:ascii="Symbol" w:hAnsi="Symbol" w:cs="Symbol"/>
          <w:sz w:val="20"/>
          <w:szCs w:val="20"/>
        </w:rPr>
        <w:t></w:t>
      </w:r>
      <w:r w:rsidRPr="00CA6C64">
        <w:rPr>
          <w:rFonts w:ascii="TimesNewRoman" w:hAnsi="TimesNewRoman" w:cs="TimesNewRoman"/>
          <w:sz w:val="20"/>
          <w:szCs w:val="20"/>
        </w:rPr>
        <w:t>kapilarność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bierna, wg PN-B-04493:1960 [3],</w:t>
      </w:r>
    </w:p>
    <w:p w:rsidR="00E07668" w:rsidRPr="00CA6C64" w:rsidRDefault="005A4D45" w:rsidP="005A4D4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Symbol" w:hAnsi="Symbol" w:cs="Symbol"/>
          <w:sz w:val="20"/>
          <w:szCs w:val="20"/>
        </w:rPr>
        <w:t></w:t>
      </w:r>
      <w:r w:rsidR="00E07668" w:rsidRPr="00CA6C64">
        <w:rPr>
          <w:rFonts w:ascii="Symbol" w:hAnsi="Symbol" w:cs="Symbol"/>
          <w:sz w:val="20"/>
          <w:szCs w:val="20"/>
        </w:rPr>
        <w:t></w:t>
      </w:r>
      <w:r w:rsidRPr="00CA6C64">
        <w:rPr>
          <w:rFonts w:ascii="TimesNewRoman" w:hAnsi="TimesNewRoman" w:cs="TimesNewRoman"/>
          <w:sz w:val="20"/>
          <w:szCs w:val="20"/>
        </w:rPr>
        <w:t>wskaźnik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piaskowy, wg BN-64/8931-01 [7].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6.3.3. Badania kontrolne </w:t>
      </w:r>
      <w:r w:rsidR="00C1194A" w:rsidRPr="00CA6C64">
        <w:rPr>
          <w:rFonts w:ascii="TimesNewRoman" w:hAnsi="TimesNewRoman" w:cs="TimesNewRoman"/>
          <w:sz w:val="20"/>
          <w:szCs w:val="20"/>
        </w:rPr>
        <w:t>prawidłowości</w:t>
      </w:r>
      <w:r w:rsidRPr="00CA6C64">
        <w:rPr>
          <w:rFonts w:ascii="TimesNewRoman" w:hAnsi="TimesNewRoman" w:cs="TimesNewRoman"/>
          <w:sz w:val="20"/>
          <w:szCs w:val="20"/>
        </w:rPr>
        <w:t xml:space="preserve"> wykonania poszczególnych warstw nasypu</w:t>
      </w:r>
    </w:p>
    <w:p w:rsidR="00E07668" w:rsidRPr="00CA6C64" w:rsidRDefault="00E07668" w:rsidP="00C1194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Badania kontrolne </w:t>
      </w:r>
      <w:r w:rsidR="00C1194A" w:rsidRPr="00CA6C64">
        <w:rPr>
          <w:rFonts w:ascii="TimesNewRoman" w:hAnsi="TimesNewRoman" w:cs="TimesNewRoman"/>
          <w:sz w:val="20"/>
          <w:szCs w:val="20"/>
        </w:rPr>
        <w:t>prawidłowości</w:t>
      </w:r>
      <w:r w:rsidRPr="00CA6C64">
        <w:rPr>
          <w:rFonts w:ascii="TimesNewRoman" w:hAnsi="TimesNewRoman" w:cs="TimesNewRoman"/>
          <w:sz w:val="20"/>
          <w:szCs w:val="20"/>
        </w:rPr>
        <w:t xml:space="preserve"> wykonania poszczególnych warstw nasypu </w:t>
      </w:r>
      <w:r w:rsidR="00C1194A" w:rsidRPr="00CA6C64">
        <w:rPr>
          <w:rFonts w:ascii="TimesNewRoman" w:hAnsi="TimesNewRoman" w:cs="TimesNewRoman"/>
          <w:sz w:val="20"/>
          <w:szCs w:val="20"/>
        </w:rPr>
        <w:t>polegają</w:t>
      </w:r>
      <w:r w:rsidRPr="00CA6C64">
        <w:rPr>
          <w:rFonts w:ascii="TimesNewRoman" w:hAnsi="TimesNewRoman" w:cs="TimesNewRoman"/>
          <w:sz w:val="20"/>
          <w:szCs w:val="20"/>
        </w:rPr>
        <w:t xml:space="preserve"> na sprawdzeniu:</w:t>
      </w:r>
    </w:p>
    <w:p w:rsidR="00E07668" w:rsidRPr="00CA6C64" w:rsidRDefault="00E07668" w:rsidP="00C1194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a) </w:t>
      </w:r>
      <w:r w:rsidR="00C1194A" w:rsidRPr="00CA6C64">
        <w:rPr>
          <w:rFonts w:ascii="TimesNewRoman" w:hAnsi="TimesNewRoman" w:cs="TimesNewRoman"/>
          <w:sz w:val="20"/>
          <w:szCs w:val="20"/>
        </w:rPr>
        <w:t>prawidłowości</w:t>
      </w:r>
      <w:r w:rsidRPr="00CA6C64">
        <w:rPr>
          <w:rFonts w:ascii="TimesNewRoman" w:hAnsi="TimesNewRoman" w:cs="TimesNewRoman"/>
          <w:sz w:val="20"/>
          <w:szCs w:val="20"/>
        </w:rPr>
        <w:t xml:space="preserve"> rozmieszczenia gruntów o </w:t>
      </w:r>
      <w:r w:rsidR="00C1194A" w:rsidRPr="00CA6C64">
        <w:rPr>
          <w:rFonts w:ascii="TimesNewRoman" w:hAnsi="TimesNewRoman" w:cs="TimesNewRoman"/>
          <w:sz w:val="20"/>
          <w:szCs w:val="20"/>
        </w:rPr>
        <w:t>różnych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C1194A" w:rsidRPr="00CA6C64">
        <w:rPr>
          <w:rFonts w:ascii="TimesNewRoman" w:hAnsi="TimesNewRoman" w:cs="TimesNewRoman"/>
          <w:sz w:val="20"/>
          <w:szCs w:val="20"/>
        </w:rPr>
        <w:t>właściwościach</w:t>
      </w:r>
      <w:r w:rsidRPr="00CA6C64">
        <w:rPr>
          <w:rFonts w:ascii="TimesNewRoman" w:hAnsi="TimesNewRoman" w:cs="TimesNewRoman"/>
          <w:sz w:val="20"/>
          <w:szCs w:val="20"/>
        </w:rPr>
        <w:t xml:space="preserve"> w nasypie,</w:t>
      </w:r>
    </w:p>
    <w:p w:rsidR="00E07668" w:rsidRPr="00CA6C64" w:rsidRDefault="00E07668" w:rsidP="00C1194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b) odwodnienia </w:t>
      </w:r>
      <w:r w:rsidR="00C1194A" w:rsidRPr="00CA6C64">
        <w:rPr>
          <w:rFonts w:ascii="TimesNewRoman" w:hAnsi="TimesNewRoman" w:cs="TimesNewRoman"/>
          <w:sz w:val="20"/>
          <w:szCs w:val="20"/>
        </w:rPr>
        <w:t>każdej</w:t>
      </w:r>
      <w:r w:rsidRPr="00CA6C64">
        <w:rPr>
          <w:rFonts w:ascii="TimesNewRoman" w:hAnsi="TimesNewRoman" w:cs="TimesNewRoman"/>
          <w:sz w:val="20"/>
          <w:szCs w:val="20"/>
        </w:rPr>
        <w:t xml:space="preserve"> warstwy,</w:t>
      </w:r>
    </w:p>
    <w:p w:rsidR="00E07668" w:rsidRPr="00CA6C64" w:rsidRDefault="00E07668" w:rsidP="00C1194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c) </w:t>
      </w:r>
      <w:r w:rsidR="00C1194A" w:rsidRPr="00CA6C64">
        <w:rPr>
          <w:rFonts w:ascii="TimesNewRoman" w:hAnsi="TimesNewRoman" w:cs="TimesNewRoman"/>
          <w:sz w:val="20"/>
          <w:szCs w:val="20"/>
        </w:rPr>
        <w:t>grubości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C1194A" w:rsidRPr="00CA6C64">
        <w:rPr>
          <w:rFonts w:ascii="TimesNewRoman" w:hAnsi="TimesNewRoman" w:cs="TimesNewRoman"/>
          <w:sz w:val="20"/>
          <w:szCs w:val="20"/>
        </w:rPr>
        <w:t>każdej</w:t>
      </w:r>
      <w:r w:rsidRPr="00CA6C64">
        <w:rPr>
          <w:rFonts w:ascii="TimesNewRoman" w:hAnsi="TimesNewRoman" w:cs="TimesNewRoman"/>
          <w:sz w:val="20"/>
          <w:szCs w:val="20"/>
        </w:rPr>
        <w:t xml:space="preserve"> warstwy i jej </w:t>
      </w:r>
      <w:r w:rsidR="00C1194A" w:rsidRPr="00CA6C64">
        <w:rPr>
          <w:rFonts w:ascii="TimesNewRoman" w:hAnsi="TimesNewRoman" w:cs="TimesNewRoman"/>
          <w:sz w:val="20"/>
          <w:szCs w:val="20"/>
        </w:rPr>
        <w:t>wilgotności</w:t>
      </w:r>
      <w:r w:rsidRPr="00CA6C64">
        <w:rPr>
          <w:rFonts w:ascii="TimesNewRoman" w:hAnsi="TimesNewRoman" w:cs="TimesNewRoman"/>
          <w:sz w:val="20"/>
          <w:szCs w:val="20"/>
        </w:rPr>
        <w:t xml:space="preserve"> przy </w:t>
      </w:r>
      <w:r w:rsidR="00C1194A" w:rsidRPr="00CA6C64">
        <w:rPr>
          <w:rFonts w:ascii="TimesNewRoman" w:hAnsi="TimesNewRoman" w:cs="TimesNewRoman"/>
          <w:sz w:val="20"/>
          <w:szCs w:val="20"/>
        </w:rPr>
        <w:t>zagęszczaniu</w:t>
      </w:r>
      <w:r w:rsidRPr="00CA6C64">
        <w:rPr>
          <w:rFonts w:ascii="TimesNewRoman" w:hAnsi="TimesNewRoman" w:cs="TimesNewRoman"/>
          <w:sz w:val="20"/>
          <w:szCs w:val="20"/>
        </w:rPr>
        <w:t xml:space="preserve">; badania </w:t>
      </w:r>
      <w:r w:rsidR="00C1194A" w:rsidRPr="00CA6C64">
        <w:rPr>
          <w:rFonts w:ascii="TimesNewRoman" w:hAnsi="TimesNewRoman" w:cs="TimesNewRoman"/>
          <w:sz w:val="20"/>
          <w:szCs w:val="20"/>
        </w:rPr>
        <w:t>należy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C1194A" w:rsidRPr="00CA6C64">
        <w:rPr>
          <w:rFonts w:ascii="TimesNewRoman" w:hAnsi="TimesNewRoman" w:cs="TimesNewRoman"/>
          <w:sz w:val="20"/>
          <w:szCs w:val="20"/>
        </w:rPr>
        <w:t>przeprowadzić</w:t>
      </w:r>
      <w:r w:rsidRPr="00CA6C64">
        <w:rPr>
          <w:rFonts w:ascii="TimesNewRoman" w:hAnsi="TimesNewRoman" w:cs="TimesNewRoman"/>
          <w:sz w:val="20"/>
          <w:szCs w:val="20"/>
        </w:rPr>
        <w:t xml:space="preserve"> nie rzadziej ni</w:t>
      </w:r>
      <w:r w:rsidR="00C1194A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 xml:space="preserve"> jeden</w:t>
      </w:r>
      <w:r w:rsidR="00C1194A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raz na 500 m</w:t>
      </w:r>
      <w:r w:rsidRPr="00CA6C64">
        <w:rPr>
          <w:rFonts w:ascii="TimesNewRoman" w:hAnsi="TimesNewRoman" w:cs="TimesNewRoman"/>
          <w:sz w:val="13"/>
          <w:szCs w:val="13"/>
        </w:rPr>
        <w:t xml:space="preserve">2 </w:t>
      </w:r>
      <w:r w:rsidRPr="00CA6C64">
        <w:rPr>
          <w:rFonts w:ascii="TimesNewRoman" w:hAnsi="TimesNewRoman" w:cs="TimesNewRoman"/>
          <w:sz w:val="20"/>
          <w:szCs w:val="20"/>
        </w:rPr>
        <w:t>warstwy,</w:t>
      </w:r>
    </w:p>
    <w:p w:rsidR="00E07668" w:rsidRPr="00CA6C64" w:rsidRDefault="00E07668" w:rsidP="00C1194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d) nadania spadków warstwom z gruntów spoistych według pkt. 5.3.3.1 poz. d),</w:t>
      </w:r>
    </w:p>
    <w:p w:rsidR="00E07668" w:rsidRPr="00CA6C64" w:rsidRDefault="00E07668" w:rsidP="00C1194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e) przestrzegania </w:t>
      </w:r>
      <w:r w:rsidR="00C1194A" w:rsidRPr="00CA6C64">
        <w:rPr>
          <w:rFonts w:ascii="TimesNewRoman" w:hAnsi="TimesNewRoman" w:cs="TimesNewRoman"/>
          <w:sz w:val="20"/>
          <w:szCs w:val="20"/>
        </w:rPr>
        <w:t>ograniczeń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C1194A" w:rsidRPr="00CA6C64">
        <w:rPr>
          <w:rFonts w:ascii="TimesNewRoman" w:hAnsi="TimesNewRoman" w:cs="TimesNewRoman"/>
          <w:sz w:val="20"/>
          <w:szCs w:val="20"/>
        </w:rPr>
        <w:t>określonych</w:t>
      </w:r>
      <w:r w:rsidRPr="00CA6C64">
        <w:rPr>
          <w:rFonts w:ascii="TimesNewRoman" w:hAnsi="TimesNewRoman" w:cs="TimesNewRoman"/>
          <w:sz w:val="20"/>
          <w:szCs w:val="20"/>
        </w:rPr>
        <w:t xml:space="preserve"> w pkt. 5.3.3.8 i 5.3.3.9, </w:t>
      </w:r>
      <w:r w:rsidR="00C1194A" w:rsidRPr="00CA6C64">
        <w:rPr>
          <w:rFonts w:ascii="TimesNewRoman" w:hAnsi="TimesNewRoman" w:cs="TimesNewRoman"/>
          <w:sz w:val="20"/>
          <w:szCs w:val="20"/>
        </w:rPr>
        <w:t>dotyczących</w:t>
      </w:r>
      <w:r w:rsidRPr="00CA6C64">
        <w:rPr>
          <w:rFonts w:ascii="TimesNewRoman" w:hAnsi="TimesNewRoman" w:cs="TimesNewRoman"/>
          <w:sz w:val="20"/>
          <w:szCs w:val="20"/>
        </w:rPr>
        <w:t xml:space="preserve"> wbudowania gruntów w okresie</w:t>
      </w:r>
      <w:r w:rsidR="00C1194A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deszczów i mrozów.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6.3.4. Sprawdzenie </w:t>
      </w:r>
      <w:r w:rsidR="00C1194A" w:rsidRPr="00CA6C64">
        <w:rPr>
          <w:rFonts w:ascii="TimesNewRoman" w:hAnsi="TimesNewRoman" w:cs="TimesNewRoman"/>
          <w:sz w:val="20"/>
          <w:szCs w:val="20"/>
        </w:rPr>
        <w:t>zagęszczenia</w:t>
      </w:r>
      <w:r w:rsidRPr="00CA6C64">
        <w:rPr>
          <w:rFonts w:ascii="TimesNewRoman" w:hAnsi="TimesNewRoman" w:cs="TimesNewRoman"/>
          <w:sz w:val="20"/>
          <w:szCs w:val="20"/>
        </w:rPr>
        <w:t xml:space="preserve"> nasypu oraz podło</w:t>
      </w:r>
      <w:r w:rsidR="00C1194A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>a nasypu</w:t>
      </w:r>
    </w:p>
    <w:p w:rsidR="00E07668" w:rsidRPr="00CA6C64" w:rsidRDefault="00E07668" w:rsidP="00D953B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Sprawdzenie </w:t>
      </w:r>
      <w:r w:rsidR="00D953B8" w:rsidRPr="00CA6C64">
        <w:rPr>
          <w:rFonts w:ascii="TimesNewRoman" w:hAnsi="TimesNewRoman" w:cs="TimesNewRoman"/>
          <w:sz w:val="20"/>
          <w:szCs w:val="20"/>
        </w:rPr>
        <w:t>zagęszczenia</w:t>
      </w:r>
      <w:r w:rsidRPr="00CA6C64">
        <w:rPr>
          <w:rFonts w:ascii="TimesNewRoman" w:hAnsi="TimesNewRoman" w:cs="TimesNewRoman"/>
          <w:sz w:val="20"/>
          <w:szCs w:val="20"/>
        </w:rPr>
        <w:t xml:space="preserve"> nasypu oraz podło</w:t>
      </w:r>
      <w:r w:rsidR="00D953B8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 xml:space="preserve">a nasypu polega na skontrolowaniu </w:t>
      </w:r>
      <w:r w:rsidR="00D953B8" w:rsidRPr="00CA6C64">
        <w:rPr>
          <w:rFonts w:ascii="TimesNewRoman" w:hAnsi="TimesNewRoman" w:cs="TimesNewRoman"/>
          <w:sz w:val="20"/>
          <w:szCs w:val="20"/>
        </w:rPr>
        <w:t>zgodności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D953B8" w:rsidRPr="00CA6C64">
        <w:rPr>
          <w:rFonts w:ascii="TimesNewRoman" w:hAnsi="TimesNewRoman" w:cs="TimesNewRoman"/>
          <w:sz w:val="20"/>
          <w:szCs w:val="20"/>
        </w:rPr>
        <w:t>wartości wskaźnika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D953B8" w:rsidRPr="00CA6C64">
        <w:rPr>
          <w:rFonts w:ascii="TimesNewRoman" w:hAnsi="TimesNewRoman" w:cs="TimesNewRoman"/>
          <w:sz w:val="20"/>
          <w:szCs w:val="20"/>
        </w:rPr>
        <w:t>zagęszczenia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 w:rsidRPr="00CA6C64">
        <w:rPr>
          <w:rFonts w:ascii="TimesNewRoman" w:hAnsi="TimesNewRoman" w:cs="TimesNewRoman"/>
          <w:sz w:val="20"/>
          <w:szCs w:val="20"/>
        </w:rPr>
        <w:t>I</w:t>
      </w:r>
      <w:r w:rsidRPr="00CA6C64">
        <w:rPr>
          <w:rFonts w:ascii="TimesNewRoman" w:hAnsi="TimesNewRoman" w:cs="TimesNewRoman"/>
          <w:sz w:val="13"/>
          <w:szCs w:val="13"/>
        </w:rPr>
        <w:t>s</w:t>
      </w:r>
      <w:proofErr w:type="spellEnd"/>
      <w:r w:rsidRPr="00CA6C64">
        <w:rPr>
          <w:rFonts w:ascii="TimesNewRoman" w:hAnsi="TimesNewRoman" w:cs="TimesNewRoman"/>
          <w:sz w:val="13"/>
          <w:szCs w:val="13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lub stosunku modułów odkształcenia z </w:t>
      </w:r>
      <w:r w:rsidR="00D953B8" w:rsidRPr="00CA6C64">
        <w:rPr>
          <w:rFonts w:ascii="TimesNewRoman" w:hAnsi="TimesNewRoman" w:cs="TimesNewRoman"/>
          <w:sz w:val="20"/>
          <w:szCs w:val="20"/>
        </w:rPr>
        <w:t>wartościami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D953B8" w:rsidRPr="00CA6C64">
        <w:rPr>
          <w:rFonts w:ascii="TimesNewRoman" w:hAnsi="TimesNewRoman" w:cs="TimesNewRoman"/>
          <w:sz w:val="20"/>
          <w:szCs w:val="20"/>
        </w:rPr>
        <w:t>określonymi</w:t>
      </w:r>
      <w:r w:rsidRPr="00CA6C64">
        <w:rPr>
          <w:rFonts w:ascii="TimesNewRoman" w:hAnsi="TimesNewRoman" w:cs="TimesNewRoman"/>
          <w:sz w:val="20"/>
          <w:szCs w:val="20"/>
        </w:rPr>
        <w:t xml:space="preserve"> w pkt. 5.3.1.2 i 5.3.4.4. Do</w:t>
      </w:r>
      <w:r w:rsidR="00D953B8" w:rsidRPr="00CA6C64">
        <w:rPr>
          <w:rFonts w:ascii="TimesNewRoman" w:hAnsi="TimesNewRoman" w:cs="TimesNewRoman"/>
          <w:sz w:val="20"/>
          <w:szCs w:val="20"/>
        </w:rPr>
        <w:t xml:space="preserve"> bieżą</w:t>
      </w:r>
      <w:r w:rsidRPr="00CA6C64">
        <w:rPr>
          <w:rFonts w:ascii="TimesNewRoman" w:hAnsi="TimesNewRoman" w:cs="TimesNewRoman"/>
          <w:sz w:val="20"/>
          <w:szCs w:val="20"/>
        </w:rPr>
        <w:t xml:space="preserve">cej kontroli </w:t>
      </w:r>
      <w:r w:rsidR="00D953B8" w:rsidRPr="00CA6C64">
        <w:rPr>
          <w:rFonts w:ascii="TimesNewRoman" w:hAnsi="TimesNewRoman" w:cs="TimesNewRoman"/>
          <w:sz w:val="20"/>
          <w:szCs w:val="20"/>
        </w:rPr>
        <w:t>zagęszczenia</w:t>
      </w:r>
      <w:r w:rsidRPr="00CA6C64">
        <w:rPr>
          <w:rFonts w:ascii="TimesNewRoman" w:hAnsi="TimesNewRoman" w:cs="TimesNewRoman"/>
          <w:sz w:val="20"/>
          <w:szCs w:val="20"/>
        </w:rPr>
        <w:t xml:space="preserve"> dopuszcza sie aparaty izotopowe.</w:t>
      </w:r>
      <w:r w:rsidR="00D953B8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Oznaczenie </w:t>
      </w:r>
      <w:r w:rsidR="00D953B8" w:rsidRPr="00CA6C64">
        <w:rPr>
          <w:rFonts w:ascii="TimesNewRoman" w:hAnsi="TimesNewRoman" w:cs="TimesNewRoman"/>
          <w:sz w:val="20"/>
          <w:szCs w:val="20"/>
        </w:rPr>
        <w:t>wskaźnika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D953B8" w:rsidRPr="00CA6C64">
        <w:rPr>
          <w:rFonts w:ascii="TimesNewRoman" w:hAnsi="TimesNewRoman" w:cs="TimesNewRoman"/>
          <w:sz w:val="20"/>
          <w:szCs w:val="20"/>
        </w:rPr>
        <w:t>zagęszczenia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 w:rsidRPr="00CA6C64">
        <w:rPr>
          <w:rFonts w:ascii="TimesNewRoman" w:hAnsi="TimesNewRoman" w:cs="TimesNewRoman"/>
          <w:sz w:val="20"/>
          <w:szCs w:val="20"/>
        </w:rPr>
        <w:t>I</w:t>
      </w:r>
      <w:r w:rsidRPr="00CA6C64">
        <w:rPr>
          <w:rFonts w:ascii="TimesNewRoman" w:hAnsi="TimesNewRoman" w:cs="TimesNewRoman"/>
          <w:sz w:val="13"/>
          <w:szCs w:val="13"/>
        </w:rPr>
        <w:t>s</w:t>
      </w:r>
      <w:proofErr w:type="spellEnd"/>
      <w:r w:rsidRPr="00CA6C64">
        <w:rPr>
          <w:rFonts w:ascii="TimesNewRoman" w:hAnsi="TimesNewRoman" w:cs="TimesNewRoman"/>
          <w:sz w:val="13"/>
          <w:szCs w:val="13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powinno </w:t>
      </w:r>
      <w:r w:rsidR="00D953B8" w:rsidRPr="00CA6C64">
        <w:rPr>
          <w:rFonts w:ascii="TimesNewRoman" w:hAnsi="TimesNewRoman" w:cs="TimesNewRoman"/>
          <w:sz w:val="20"/>
          <w:szCs w:val="20"/>
        </w:rPr>
        <w:t>być</w:t>
      </w:r>
      <w:r w:rsidRPr="00CA6C64">
        <w:rPr>
          <w:rFonts w:ascii="TimesNewRoman" w:hAnsi="TimesNewRoman" w:cs="TimesNewRoman"/>
          <w:sz w:val="20"/>
          <w:szCs w:val="20"/>
        </w:rPr>
        <w:t xml:space="preserve"> przeprowadzone według normy BN-77/8931-12 [9],</w:t>
      </w:r>
      <w:r w:rsidR="00D953B8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oznaczenie modułów odkształcenia według normy PN-S-02205:1998 [4].</w:t>
      </w:r>
      <w:r w:rsidR="00D953B8" w:rsidRPr="00CA6C64">
        <w:rPr>
          <w:rFonts w:ascii="TimesNewRoman" w:hAnsi="TimesNewRoman" w:cs="TimesNewRoman"/>
          <w:sz w:val="20"/>
          <w:szCs w:val="20"/>
        </w:rPr>
        <w:t xml:space="preserve"> Zagęszczenie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D953B8" w:rsidRPr="00CA6C64">
        <w:rPr>
          <w:rFonts w:ascii="TimesNewRoman" w:hAnsi="TimesNewRoman" w:cs="TimesNewRoman"/>
          <w:sz w:val="20"/>
          <w:szCs w:val="20"/>
        </w:rPr>
        <w:t>każdej</w:t>
      </w:r>
      <w:r w:rsidRPr="00CA6C64">
        <w:rPr>
          <w:rFonts w:ascii="TimesNewRoman" w:hAnsi="TimesNewRoman" w:cs="TimesNewRoman"/>
          <w:sz w:val="20"/>
          <w:szCs w:val="20"/>
        </w:rPr>
        <w:t xml:space="preserve"> warstwy </w:t>
      </w:r>
      <w:r w:rsidR="00D953B8" w:rsidRPr="00CA6C64">
        <w:rPr>
          <w:rFonts w:ascii="TimesNewRoman" w:hAnsi="TimesNewRoman" w:cs="TimesNewRoman"/>
          <w:sz w:val="20"/>
          <w:szCs w:val="20"/>
        </w:rPr>
        <w:t>należy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D953B8" w:rsidRPr="00CA6C64">
        <w:rPr>
          <w:rFonts w:ascii="TimesNewRoman" w:hAnsi="TimesNewRoman" w:cs="TimesNewRoman"/>
          <w:sz w:val="20"/>
          <w:szCs w:val="20"/>
        </w:rPr>
        <w:t>kontrolować</w:t>
      </w:r>
      <w:r w:rsidRPr="00CA6C64">
        <w:rPr>
          <w:rFonts w:ascii="TimesNewRoman" w:hAnsi="TimesNewRoman" w:cs="TimesNewRoman"/>
          <w:sz w:val="20"/>
          <w:szCs w:val="20"/>
        </w:rPr>
        <w:t xml:space="preserve"> nie rzadziej ni</w:t>
      </w:r>
      <w:r w:rsidR="00D953B8" w:rsidRPr="00CA6C64">
        <w:rPr>
          <w:rFonts w:ascii="TimesNewRoman" w:hAnsi="TimesNewRoman" w:cs="TimesNewRoman"/>
          <w:sz w:val="20"/>
          <w:szCs w:val="20"/>
        </w:rPr>
        <w:t>ż</w:t>
      </w:r>
      <w:r w:rsidRPr="00CA6C64">
        <w:rPr>
          <w:rFonts w:ascii="TimesNewRoman" w:hAnsi="TimesNewRoman" w:cs="TimesNewRoman"/>
          <w:sz w:val="20"/>
          <w:szCs w:val="20"/>
        </w:rPr>
        <w:t>:</w:t>
      </w:r>
    </w:p>
    <w:p w:rsidR="00E07668" w:rsidRPr="00CA6C64" w:rsidRDefault="00D953B8" w:rsidP="00D953B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Symbol" w:hAnsi="Symbol" w:cs="Symbol"/>
          <w:sz w:val="20"/>
          <w:szCs w:val="20"/>
        </w:rPr>
        <w:t></w:t>
      </w:r>
      <w:r w:rsidR="00E07668" w:rsidRPr="00CA6C64">
        <w:rPr>
          <w:rFonts w:ascii="Symbol" w:hAnsi="Symbol" w:cs="Symbol"/>
          <w:sz w:val="20"/>
          <w:szCs w:val="20"/>
        </w:rPr>
        <w:t></w:t>
      </w:r>
      <w:r w:rsidR="00E07668" w:rsidRPr="00CA6C64">
        <w:rPr>
          <w:rFonts w:ascii="TimesNewRoman" w:hAnsi="TimesNewRoman" w:cs="TimesNewRoman"/>
          <w:sz w:val="20"/>
          <w:szCs w:val="20"/>
        </w:rPr>
        <w:t>jeden raz w trzech punktach na 1000 m</w:t>
      </w:r>
      <w:r w:rsidR="00E07668" w:rsidRPr="00CA6C64">
        <w:rPr>
          <w:rFonts w:ascii="TimesNewRoman" w:hAnsi="TimesNewRoman" w:cs="TimesNewRoman"/>
          <w:sz w:val="13"/>
          <w:szCs w:val="13"/>
        </w:rPr>
        <w:t xml:space="preserve">2 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warstwy, w przypadku </w:t>
      </w:r>
      <w:r w:rsidRPr="00CA6C64">
        <w:rPr>
          <w:rFonts w:ascii="TimesNewRoman" w:hAnsi="TimesNewRoman" w:cs="TimesNewRoman"/>
          <w:sz w:val="20"/>
          <w:szCs w:val="20"/>
        </w:rPr>
        <w:t>określenia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wartości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</w:t>
      </w:r>
      <w:proofErr w:type="spellStart"/>
      <w:r w:rsidR="00E07668" w:rsidRPr="00CA6C64">
        <w:rPr>
          <w:rFonts w:ascii="TimesNewRoman" w:hAnsi="TimesNewRoman" w:cs="TimesNewRoman"/>
          <w:sz w:val="20"/>
          <w:szCs w:val="20"/>
        </w:rPr>
        <w:t>I</w:t>
      </w:r>
      <w:r w:rsidR="00E07668" w:rsidRPr="00CA6C64">
        <w:rPr>
          <w:rFonts w:ascii="TimesNewRoman" w:hAnsi="TimesNewRoman" w:cs="TimesNewRoman"/>
          <w:sz w:val="13"/>
          <w:szCs w:val="13"/>
        </w:rPr>
        <w:t>s</w:t>
      </w:r>
      <w:proofErr w:type="spellEnd"/>
      <w:r w:rsidR="00E07668" w:rsidRPr="00CA6C64">
        <w:rPr>
          <w:rFonts w:ascii="TimesNewRoman" w:hAnsi="TimesNewRoman" w:cs="TimesNewRoman"/>
          <w:sz w:val="20"/>
          <w:szCs w:val="20"/>
        </w:rPr>
        <w:t>,</w:t>
      </w:r>
    </w:p>
    <w:p w:rsidR="00E07668" w:rsidRPr="00CA6C64" w:rsidRDefault="00D953B8" w:rsidP="00D953B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Symbol" w:hAnsi="Symbol" w:cs="Symbol"/>
          <w:sz w:val="20"/>
          <w:szCs w:val="20"/>
        </w:rPr>
        <w:t></w:t>
      </w:r>
      <w:r w:rsidR="00E07668" w:rsidRPr="00CA6C64">
        <w:rPr>
          <w:rFonts w:ascii="Symbol" w:hAnsi="Symbol" w:cs="Symbol"/>
          <w:sz w:val="20"/>
          <w:szCs w:val="20"/>
        </w:rPr>
        <w:t></w:t>
      </w:r>
      <w:r w:rsidR="00E07668" w:rsidRPr="00CA6C64">
        <w:rPr>
          <w:rFonts w:ascii="TimesNewRoman" w:hAnsi="TimesNewRoman" w:cs="TimesNewRoman"/>
          <w:sz w:val="20"/>
          <w:szCs w:val="20"/>
        </w:rPr>
        <w:t>jeden raz w trzech punktach na 2000 m</w:t>
      </w:r>
      <w:r w:rsidR="00E07668" w:rsidRPr="00CA6C64">
        <w:rPr>
          <w:rFonts w:ascii="TimesNewRoman" w:hAnsi="TimesNewRoman" w:cs="TimesNewRoman"/>
          <w:sz w:val="13"/>
          <w:szCs w:val="13"/>
        </w:rPr>
        <w:t xml:space="preserve">2 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warstwy w przypadku </w:t>
      </w:r>
      <w:r w:rsidRPr="00CA6C64">
        <w:rPr>
          <w:rFonts w:ascii="TimesNewRoman" w:hAnsi="TimesNewRoman" w:cs="TimesNewRoman"/>
          <w:sz w:val="20"/>
          <w:szCs w:val="20"/>
        </w:rPr>
        <w:t>określenia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pierwotnego i wtórnego modułu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E07668" w:rsidRPr="00CA6C64">
        <w:rPr>
          <w:rFonts w:ascii="TimesNewRoman" w:hAnsi="TimesNewRoman" w:cs="TimesNewRoman"/>
          <w:sz w:val="20"/>
          <w:szCs w:val="20"/>
        </w:rPr>
        <w:t>odkształcenia.</w:t>
      </w:r>
    </w:p>
    <w:p w:rsidR="00E07668" w:rsidRPr="00CA6C64" w:rsidRDefault="00E07668" w:rsidP="00D953B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Wyniki kontroli </w:t>
      </w:r>
      <w:r w:rsidR="00D953B8" w:rsidRPr="00CA6C64">
        <w:rPr>
          <w:rFonts w:ascii="TimesNewRoman" w:hAnsi="TimesNewRoman" w:cs="TimesNewRoman"/>
          <w:sz w:val="20"/>
          <w:szCs w:val="20"/>
        </w:rPr>
        <w:t>zagęszczenia</w:t>
      </w:r>
      <w:r w:rsidRPr="00CA6C64">
        <w:rPr>
          <w:rFonts w:ascii="TimesNewRoman" w:hAnsi="TimesNewRoman" w:cs="TimesNewRoman"/>
          <w:sz w:val="20"/>
          <w:szCs w:val="20"/>
        </w:rPr>
        <w:t xml:space="preserve"> robót Wykonawca powinien </w:t>
      </w:r>
      <w:r w:rsidR="00D953B8" w:rsidRPr="00CA6C64">
        <w:rPr>
          <w:rFonts w:ascii="TimesNewRoman" w:hAnsi="TimesNewRoman" w:cs="TimesNewRoman"/>
          <w:sz w:val="20"/>
          <w:szCs w:val="20"/>
        </w:rPr>
        <w:t>wpisywać</w:t>
      </w:r>
      <w:r w:rsidRPr="00CA6C64">
        <w:rPr>
          <w:rFonts w:ascii="TimesNewRoman" w:hAnsi="TimesNewRoman" w:cs="TimesNewRoman"/>
          <w:sz w:val="20"/>
          <w:szCs w:val="20"/>
        </w:rPr>
        <w:t xml:space="preserve"> do dokumentów laboratoryjnych.</w:t>
      </w:r>
    </w:p>
    <w:p w:rsidR="00E07668" w:rsidRPr="00CA6C64" w:rsidRDefault="00D953B8" w:rsidP="00D953B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lastRenderedPageBreak/>
        <w:t>Prawidłowość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zagęszczenia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konkretnej warstwy nasypu lub podło</w:t>
      </w:r>
      <w:r w:rsidRPr="00CA6C64">
        <w:rPr>
          <w:rFonts w:ascii="TimesNewRoman" w:hAnsi="TimesNewRoman" w:cs="TimesNewRoman"/>
          <w:sz w:val="20"/>
          <w:szCs w:val="20"/>
        </w:rPr>
        <w:t>ż</w:t>
      </w:r>
      <w:r w:rsidR="00E07668" w:rsidRPr="00CA6C64">
        <w:rPr>
          <w:rFonts w:ascii="TimesNewRoman" w:hAnsi="TimesNewRoman" w:cs="TimesNewRoman"/>
          <w:sz w:val="20"/>
          <w:szCs w:val="20"/>
        </w:rPr>
        <w:t>a pod nasypem powinna by</w:t>
      </w:r>
      <w:r w:rsidRPr="00CA6C64">
        <w:rPr>
          <w:rFonts w:ascii="TimesNewRoman" w:hAnsi="TimesNewRoman" w:cs="TimesNewRoman"/>
          <w:sz w:val="20"/>
          <w:szCs w:val="20"/>
        </w:rPr>
        <w:t>ć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potwierdzona przez</w:t>
      </w:r>
      <w:r w:rsidRPr="00CA6C64">
        <w:rPr>
          <w:rFonts w:ascii="TimesNewRoman" w:hAnsi="TimesNewRoman" w:cs="TimesNewRoman"/>
          <w:sz w:val="20"/>
          <w:szCs w:val="20"/>
        </w:rPr>
        <w:t xml:space="preserve"> Inżyniera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wpisem w dzienniku budowy.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6.3.5. Pomiary kształtu nasypu</w:t>
      </w:r>
    </w:p>
    <w:p w:rsidR="00E07668" w:rsidRPr="00CA6C64" w:rsidRDefault="00E07668" w:rsidP="00B91CA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Pomiary kształtu nasypu </w:t>
      </w:r>
      <w:r w:rsidR="00D953B8" w:rsidRPr="00CA6C64">
        <w:rPr>
          <w:rFonts w:ascii="TimesNewRoman" w:hAnsi="TimesNewRoman" w:cs="TimesNewRoman"/>
          <w:sz w:val="20"/>
          <w:szCs w:val="20"/>
        </w:rPr>
        <w:t>obejmują</w:t>
      </w:r>
      <w:r w:rsidRPr="00CA6C64">
        <w:rPr>
          <w:rFonts w:ascii="TimesNewRoman" w:hAnsi="TimesNewRoman" w:cs="TimesNewRoman"/>
          <w:sz w:val="20"/>
          <w:szCs w:val="20"/>
        </w:rPr>
        <w:t xml:space="preserve"> kontrole:</w:t>
      </w:r>
    </w:p>
    <w:p w:rsidR="00E07668" w:rsidRPr="00CA6C64" w:rsidRDefault="00D953B8" w:rsidP="00B91CA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Symbol" w:hAnsi="Symbol" w:cs="Symbol"/>
          <w:sz w:val="20"/>
          <w:szCs w:val="20"/>
        </w:rPr>
        <w:t></w:t>
      </w:r>
      <w:r w:rsidRPr="00CA6C64">
        <w:rPr>
          <w:rFonts w:ascii="Symbol" w:hAnsi="Symbol" w:cs="Symbol"/>
          <w:sz w:val="20"/>
          <w:szCs w:val="20"/>
        </w:rPr>
        <w:t></w:t>
      </w:r>
      <w:r w:rsidRPr="00CA6C64">
        <w:rPr>
          <w:rFonts w:ascii="TimesNewRoman" w:hAnsi="TimesNewRoman" w:cs="TimesNewRoman"/>
          <w:sz w:val="20"/>
          <w:szCs w:val="20"/>
        </w:rPr>
        <w:t>prawidłowości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wykonania skarp,</w:t>
      </w:r>
    </w:p>
    <w:p w:rsidR="00E07668" w:rsidRPr="00CA6C64" w:rsidRDefault="00D953B8" w:rsidP="00B91CA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Symbol" w:hAnsi="Symbol" w:cs="Symbol"/>
          <w:sz w:val="20"/>
          <w:szCs w:val="20"/>
        </w:rPr>
        <w:t></w:t>
      </w:r>
      <w:r w:rsidR="00E07668" w:rsidRPr="00CA6C64">
        <w:rPr>
          <w:rFonts w:ascii="Symbol" w:hAnsi="Symbol" w:cs="Symbol"/>
          <w:sz w:val="20"/>
          <w:szCs w:val="20"/>
        </w:rPr>
        <w:t></w:t>
      </w:r>
      <w:r w:rsidRPr="00CA6C64">
        <w:rPr>
          <w:rFonts w:ascii="TimesNewRoman" w:hAnsi="TimesNewRoman" w:cs="TimesNewRoman"/>
          <w:sz w:val="20"/>
          <w:szCs w:val="20"/>
        </w:rPr>
        <w:t>szerokości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korony korpusu.</w:t>
      </w:r>
    </w:p>
    <w:p w:rsidR="00E07668" w:rsidRPr="00CA6C64" w:rsidRDefault="00E07668" w:rsidP="00B91CAC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Sprawdzenie </w:t>
      </w:r>
      <w:r w:rsidR="00D953B8" w:rsidRPr="00CA6C64">
        <w:rPr>
          <w:rFonts w:ascii="TimesNewRoman" w:hAnsi="TimesNewRoman" w:cs="TimesNewRoman"/>
          <w:sz w:val="20"/>
          <w:szCs w:val="20"/>
        </w:rPr>
        <w:t>prawidłowości</w:t>
      </w:r>
      <w:r w:rsidRPr="00CA6C64">
        <w:rPr>
          <w:rFonts w:ascii="TimesNewRoman" w:hAnsi="TimesNewRoman" w:cs="TimesNewRoman"/>
          <w:sz w:val="20"/>
          <w:szCs w:val="20"/>
        </w:rPr>
        <w:t xml:space="preserve"> wykonania skarp polega na skontrolowaniu </w:t>
      </w:r>
      <w:r w:rsidR="00D953B8" w:rsidRPr="00CA6C64">
        <w:rPr>
          <w:rFonts w:ascii="TimesNewRoman" w:hAnsi="TimesNewRoman" w:cs="TimesNewRoman"/>
          <w:sz w:val="20"/>
          <w:szCs w:val="20"/>
        </w:rPr>
        <w:t>zgodności</w:t>
      </w:r>
      <w:r w:rsidRPr="00CA6C64">
        <w:rPr>
          <w:rFonts w:ascii="TimesNewRoman" w:hAnsi="TimesNewRoman" w:cs="TimesNewRoman"/>
          <w:sz w:val="20"/>
          <w:szCs w:val="20"/>
        </w:rPr>
        <w:t xml:space="preserve"> z wymaganiami</w:t>
      </w:r>
      <w:r w:rsidR="00B91CAC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D953B8" w:rsidRPr="00CA6C64">
        <w:rPr>
          <w:rFonts w:ascii="TimesNewRoman" w:hAnsi="TimesNewRoman" w:cs="TimesNewRoman"/>
          <w:sz w:val="20"/>
          <w:szCs w:val="20"/>
        </w:rPr>
        <w:t>dotyczącymi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D953B8" w:rsidRPr="00CA6C64">
        <w:rPr>
          <w:rFonts w:ascii="TimesNewRoman" w:hAnsi="TimesNewRoman" w:cs="TimesNewRoman"/>
          <w:sz w:val="20"/>
          <w:szCs w:val="20"/>
        </w:rPr>
        <w:t>pochyleń</w:t>
      </w:r>
      <w:r w:rsidRPr="00CA6C64">
        <w:rPr>
          <w:rFonts w:ascii="TimesNewRoman" w:hAnsi="TimesNewRoman" w:cs="TimesNewRoman"/>
          <w:sz w:val="20"/>
          <w:szCs w:val="20"/>
        </w:rPr>
        <w:t xml:space="preserve"> i </w:t>
      </w:r>
      <w:r w:rsidR="00D953B8" w:rsidRPr="00CA6C64">
        <w:rPr>
          <w:rFonts w:ascii="TimesNewRoman" w:hAnsi="TimesNewRoman" w:cs="TimesNewRoman"/>
          <w:sz w:val="20"/>
          <w:szCs w:val="20"/>
        </w:rPr>
        <w:t>dokładności</w:t>
      </w:r>
      <w:r w:rsidRPr="00CA6C64">
        <w:rPr>
          <w:rFonts w:ascii="TimesNewRoman" w:hAnsi="TimesNewRoman" w:cs="TimesNewRoman"/>
          <w:sz w:val="20"/>
          <w:szCs w:val="20"/>
        </w:rPr>
        <w:t xml:space="preserve"> wykonania skarp, </w:t>
      </w:r>
      <w:r w:rsidR="00D953B8" w:rsidRPr="00CA6C64">
        <w:rPr>
          <w:rFonts w:ascii="TimesNewRoman" w:hAnsi="TimesNewRoman" w:cs="TimesNewRoman"/>
          <w:sz w:val="20"/>
          <w:szCs w:val="20"/>
        </w:rPr>
        <w:t>określonymi</w:t>
      </w:r>
      <w:r w:rsidRPr="00CA6C64">
        <w:rPr>
          <w:rFonts w:ascii="TimesNewRoman" w:hAnsi="TimesNewRoman" w:cs="TimesNewRoman"/>
          <w:sz w:val="20"/>
          <w:szCs w:val="20"/>
        </w:rPr>
        <w:t xml:space="preserve"> w dokumentacji projektowej, SST oraz w </w:t>
      </w:r>
      <w:proofErr w:type="spellStart"/>
      <w:r w:rsidRPr="00CA6C64">
        <w:rPr>
          <w:rFonts w:ascii="TimesNewRoman" w:hAnsi="TimesNewRoman" w:cs="TimesNewRoman"/>
          <w:sz w:val="20"/>
          <w:szCs w:val="20"/>
        </w:rPr>
        <w:t>pkcie</w:t>
      </w:r>
      <w:proofErr w:type="spellEnd"/>
      <w:r w:rsidR="00B91CAC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5.3.5 niniejszej specyfikacji.</w:t>
      </w:r>
      <w:r w:rsidR="00B91CAC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Sprawdzenie </w:t>
      </w:r>
      <w:r w:rsidR="00B91CAC" w:rsidRPr="00CA6C64">
        <w:rPr>
          <w:rFonts w:ascii="TimesNewRoman" w:hAnsi="TimesNewRoman" w:cs="TimesNewRoman"/>
          <w:sz w:val="20"/>
          <w:szCs w:val="20"/>
        </w:rPr>
        <w:t>szerokości</w:t>
      </w:r>
      <w:r w:rsidRPr="00CA6C64">
        <w:rPr>
          <w:rFonts w:ascii="TimesNewRoman" w:hAnsi="TimesNewRoman" w:cs="TimesNewRoman"/>
          <w:sz w:val="20"/>
          <w:szCs w:val="20"/>
        </w:rPr>
        <w:t xml:space="preserve"> korony korpusu polega na porównaniu </w:t>
      </w:r>
      <w:r w:rsidR="00B91CAC" w:rsidRPr="00CA6C64">
        <w:rPr>
          <w:rFonts w:ascii="TimesNewRoman" w:hAnsi="TimesNewRoman" w:cs="TimesNewRoman"/>
          <w:sz w:val="20"/>
          <w:szCs w:val="20"/>
        </w:rPr>
        <w:t>szerokości</w:t>
      </w:r>
      <w:r w:rsidRPr="00CA6C64">
        <w:rPr>
          <w:rFonts w:ascii="TimesNewRoman" w:hAnsi="TimesNewRoman" w:cs="TimesNewRoman"/>
          <w:sz w:val="20"/>
          <w:szCs w:val="20"/>
        </w:rPr>
        <w:t xml:space="preserve"> korony korpusu na poziomie</w:t>
      </w:r>
      <w:r w:rsidR="00B91CAC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wykonywanej warstwy nasypu z </w:t>
      </w:r>
      <w:r w:rsidR="00B91CAC" w:rsidRPr="00CA6C64">
        <w:rPr>
          <w:rFonts w:ascii="TimesNewRoman" w:hAnsi="TimesNewRoman" w:cs="TimesNewRoman"/>
          <w:sz w:val="20"/>
          <w:szCs w:val="20"/>
        </w:rPr>
        <w:t>szerokością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B91CAC" w:rsidRPr="00CA6C64">
        <w:rPr>
          <w:rFonts w:ascii="TimesNewRoman" w:hAnsi="TimesNewRoman" w:cs="TimesNewRoman"/>
          <w:sz w:val="20"/>
          <w:szCs w:val="20"/>
        </w:rPr>
        <w:t>wynikającą</w:t>
      </w:r>
      <w:r w:rsidRPr="00CA6C64">
        <w:rPr>
          <w:rFonts w:ascii="TimesNewRoman" w:hAnsi="TimesNewRoman" w:cs="TimesNewRoman"/>
          <w:sz w:val="20"/>
          <w:szCs w:val="20"/>
        </w:rPr>
        <w:t xml:space="preserve"> z wymiarów geometrycznych korpusu, </w:t>
      </w:r>
      <w:r w:rsidR="00B91CAC" w:rsidRPr="00CA6C64">
        <w:rPr>
          <w:rFonts w:ascii="TimesNewRoman" w:hAnsi="TimesNewRoman" w:cs="TimesNewRoman"/>
          <w:sz w:val="20"/>
          <w:szCs w:val="20"/>
        </w:rPr>
        <w:t>określonych</w:t>
      </w:r>
      <w:r w:rsidRPr="00CA6C64">
        <w:rPr>
          <w:rFonts w:ascii="TimesNewRoman" w:hAnsi="TimesNewRoman" w:cs="TimesNewRoman"/>
          <w:sz w:val="20"/>
          <w:szCs w:val="20"/>
        </w:rPr>
        <w:t xml:space="preserve"> w</w:t>
      </w:r>
      <w:r w:rsidR="00B91CAC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dokumentacji projektowej.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CA6C64">
        <w:rPr>
          <w:rFonts w:ascii="TimesNewRoman" w:hAnsi="TimesNewRoman" w:cs="TimesNewRoman"/>
          <w:b/>
          <w:sz w:val="20"/>
          <w:szCs w:val="20"/>
        </w:rPr>
        <w:t xml:space="preserve">6.4. Sprawdzenie </w:t>
      </w:r>
      <w:r w:rsidR="00B91CAC" w:rsidRPr="00CA6C64">
        <w:rPr>
          <w:rFonts w:ascii="TimesNewRoman" w:hAnsi="TimesNewRoman" w:cs="TimesNewRoman"/>
          <w:b/>
          <w:sz w:val="20"/>
          <w:szCs w:val="20"/>
        </w:rPr>
        <w:t>jakości</w:t>
      </w:r>
      <w:r w:rsidRPr="00CA6C64">
        <w:rPr>
          <w:rFonts w:ascii="TimesNewRoman" w:hAnsi="TimesNewRoman" w:cs="TimesNewRoman"/>
          <w:b/>
          <w:sz w:val="20"/>
          <w:szCs w:val="20"/>
        </w:rPr>
        <w:t xml:space="preserve"> wykonania odkładu</w:t>
      </w:r>
    </w:p>
    <w:p w:rsidR="00E07668" w:rsidRPr="00CA6C64" w:rsidRDefault="00E07668" w:rsidP="000E409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Sprawdzenie wykonania odkładu polega na sprawdzeniu </w:t>
      </w:r>
      <w:r w:rsidR="000E4090" w:rsidRPr="00CA6C64">
        <w:rPr>
          <w:rFonts w:ascii="TimesNewRoman" w:hAnsi="TimesNewRoman" w:cs="TimesNewRoman"/>
          <w:sz w:val="20"/>
          <w:szCs w:val="20"/>
        </w:rPr>
        <w:t>zgodności</w:t>
      </w:r>
      <w:r w:rsidRPr="00CA6C64">
        <w:rPr>
          <w:rFonts w:ascii="TimesNewRoman" w:hAnsi="TimesNewRoman" w:cs="TimesNewRoman"/>
          <w:sz w:val="20"/>
          <w:szCs w:val="20"/>
        </w:rPr>
        <w:t xml:space="preserve"> z wymaganiami </w:t>
      </w:r>
      <w:r w:rsidR="000E4090" w:rsidRPr="00CA6C64">
        <w:rPr>
          <w:rFonts w:ascii="TimesNewRoman" w:hAnsi="TimesNewRoman" w:cs="TimesNewRoman"/>
          <w:sz w:val="20"/>
          <w:szCs w:val="20"/>
        </w:rPr>
        <w:t>określonymi</w:t>
      </w:r>
      <w:r w:rsidRPr="00CA6C64">
        <w:rPr>
          <w:rFonts w:ascii="TimesNewRoman" w:hAnsi="TimesNewRoman" w:cs="TimesNewRoman"/>
          <w:sz w:val="20"/>
          <w:szCs w:val="20"/>
        </w:rPr>
        <w:t xml:space="preserve"> w pkt. 2</w:t>
      </w:r>
      <w:r w:rsidR="000E4090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>oraz 5.4 niniejszej specyfikacji, w dokumentacji projektowej i SST.</w:t>
      </w:r>
      <w:r w:rsidR="000E4090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Szczególna </w:t>
      </w:r>
      <w:r w:rsidR="000E4090" w:rsidRPr="00CA6C64">
        <w:rPr>
          <w:rFonts w:ascii="TimesNewRoman" w:hAnsi="TimesNewRoman" w:cs="TimesNewRoman"/>
          <w:sz w:val="20"/>
          <w:szCs w:val="20"/>
        </w:rPr>
        <w:t>uwagę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0E4090" w:rsidRPr="00CA6C64">
        <w:rPr>
          <w:rFonts w:ascii="TimesNewRoman" w:hAnsi="TimesNewRoman" w:cs="TimesNewRoman"/>
          <w:sz w:val="20"/>
          <w:szCs w:val="20"/>
        </w:rPr>
        <w:t>należy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0E4090" w:rsidRPr="00CA6C64">
        <w:rPr>
          <w:rFonts w:ascii="TimesNewRoman" w:hAnsi="TimesNewRoman" w:cs="TimesNewRoman"/>
          <w:sz w:val="20"/>
          <w:szCs w:val="20"/>
        </w:rPr>
        <w:t>zwrócić</w:t>
      </w:r>
      <w:r w:rsidRPr="00CA6C64">
        <w:rPr>
          <w:rFonts w:ascii="TimesNewRoman" w:hAnsi="TimesNewRoman" w:cs="TimesNewRoman"/>
          <w:sz w:val="20"/>
          <w:szCs w:val="20"/>
        </w:rPr>
        <w:t xml:space="preserve"> na:</w:t>
      </w:r>
    </w:p>
    <w:p w:rsidR="00E07668" w:rsidRPr="00CA6C64" w:rsidRDefault="00E07668" w:rsidP="000E409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a) </w:t>
      </w:r>
      <w:r w:rsidR="000E4090" w:rsidRPr="00CA6C64">
        <w:rPr>
          <w:rFonts w:ascii="TimesNewRoman" w:hAnsi="TimesNewRoman" w:cs="TimesNewRoman"/>
          <w:sz w:val="20"/>
          <w:szCs w:val="20"/>
        </w:rPr>
        <w:t>prawidłowość</w:t>
      </w:r>
      <w:r w:rsidRPr="00CA6C64">
        <w:rPr>
          <w:rFonts w:ascii="TimesNewRoman" w:hAnsi="TimesNewRoman" w:cs="TimesNewRoman"/>
          <w:sz w:val="20"/>
          <w:szCs w:val="20"/>
        </w:rPr>
        <w:t xml:space="preserve"> usytuowania i kształt geometryczny odkładu,</w:t>
      </w:r>
    </w:p>
    <w:p w:rsidR="00E07668" w:rsidRPr="00CA6C64" w:rsidRDefault="00E07668" w:rsidP="000E409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b) odpowiednie wbudowanie gruntu,</w:t>
      </w:r>
    </w:p>
    <w:p w:rsidR="00E07668" w:rsidRPr="00CA6C64" w:rsidRDefault="00E07668" w:rsidP="000E409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c) </w:t>
      </w:r>
      <w:r w:rsidR="000E4090" w:rsidRPr="00CA6C64">
        <w:rPr>
          <w:rFonts w:ascii="TimesNewRoman" w:hAnsi="TimesNewRoman" w:cs="TimesNewRoman"/>
          <w:sz w:val="20"/>
          <w:szCs w:val="20"/>
        </w:rPr>
        <w:t>właściwe</w:t>
      </w:r>
      <w:r w:rsidRPr="00CA6C64">
        <w:rPr>
          <w:rFonts w:ascii="TimesNewRoman" w:hAnsi="TimesNewRoman" w:cs="TimesNewRoman"/>
          <w:sz w:val="20"/>
          <w:szCs w:val="20"/>
        </w:rPr>
        <w:t xml:space="preserve"> zagospodarowanie (rekultywacje) odkładu.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CA6C64">
        <w:rPr>
          <w:rFonts w:ascii="TimesNewRoman" w:hAnsi="TimesNewRoman" w:cs="TimesNewRoman"/>
          <w:b/>
          <w:sz w:val="20"/>
          <w:szCs w:val="20"/>
        </w:rPr>
        <w:t>7. OBMIAR ROBÓT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CA6C64">
        <w:rPr>
          <w:rFonts w:ascii="TimesNewRoman" w:hAnsi="TimesNewRoman" w:cs="TimesNewRoman"/>
          <w:b/>
          <w:sz w:val="20"/>
          <w:szCs w:val="20"/>
        </w:rPr>
        <w:t>7.1. Ogólne zasady obmiaru robót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Ogólne zasady obmiaru robót podano w SST D-02.00.01 pkt 7.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CA6C64">
        <w:rPr>
          <w:rFonts w:ascii="TimesNewRoman" w:hAnsi="TimesNewRoman" w:cs="TimesNewRoman"/>
          <w:b/>
          <w:sz w:val="20"/>
          <w:szCs w:val="20"/>
        </w:rPr>
        <w:t>7.2. Jednostka obmiarowa</w:t>
      </w:r>
    </w:p>
    <w:p w:rsidR="00E07668" w:rsidRPr="00CA6C64" w:rsidRDefault="00E07668" w:rsidP="000E4090">
      <w:pPr>
        <w:autoSpaceDE w:val="0"/>
        <w:autoSpaceDN w:val="0"/>
        <w:adjustRightInd w:val="0"/>
        <w:spacing w:before="100" w:after="100" w:line="240" w:lineRule="auto"/>
        <w:jc w:val="both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Jednostka obmiarowa jest m</w:t>
      </w:r>
      <w:r w:rsidRPr="00CA6C64">
        <w:rPr>
          <w:rFonts w:ascii="TimesNewRoman" w:hAnsi="TimesNewRoman" w:cs="TimesNewRoman"/>
          <w:sz w:val="13"/>
          <w:szCs w:val="13"/>
        </w:rPr>
        <w:t xml:space="preserve">3 </w:t>
      </w:r>
      <w:r w:rsidRPr="00CA6C64">
        <w:rPr>
          <w:rFonts w:ascii="TimesNewRoman" w:hAnsi="TimesNewRoman" w:cs="TimesNewRoman"/>
          <w:sz w:val="20"/>
          <w:szCs w:val="20"/>
        </w:rPr>
        <w:t xml:space="preserve">(metr </w:t>
      </w:r>
      <w:r w:rsidR="000E4090" w:rsidRPr="00CA6C64">
        <w:rPr>
          <w:rFonts w:ascii="TimesNewRoman" w:hAnsi="TimesNewRoman" w:cs="TimesNewRoman"/>
          <w:sz w:val="20"/>
          <w:szCs w:val="20"/>
        </w:rPr>
        <w:t>sześcienny</w:t>
      </w:r>
      <w:r w:rsidRPr="00CA6C64">
        <w:rPr>
          <w:rFonts w:ascii="TimesNewRoman" w:hAnsi="TimesNewRoman" w:cs="TimesNewRoman"/>
          <w:sz w:val="20"/>
          <w:szCs w:val="20"/>
        </w:rPr>
        <w:t>).</w:t>
      </w:r>
      <w:r w:rsidR="000E4090" w:rsidRPr="00CA6C64">
        <w:rPr>
          <w:rFonts w:ascii="TimesNewRoman" w:hAnsi="TimesNewRoman" w:cs="TimesNewRoman"/>
          <w:sz w:val="20"/>
          <w:szCs w:val="20"/>
        </w:rPr>
        <w:t xml:space="preserve"> Objętość</w:t>
      </w:r>
      <w:r w:rsidRPr="00CA6C64">
        <w:rPr>
          <w:rFonts w:ascii="TimesNewRoman" w:hAnsi="TimesNewRoman" w:cs="TimesNewRoman"/>
          <w:sz w:val="20"/>
          <w:szCs w:val="20"/>
        </w:rPr>
        <w:t xml:space="preserve"> ukopu i </w:t>
      </w:r>
      <w:proofErr w:type="spellStart"/>
      <w:r w:rsidRPr="00CA6C64">
        <w:rPr>
          <w:rFonts w:ascii="TimesNewRoman" w:hAnsi="TimesNewRoman" w:cs="TimesNewRoman"/>
          <w:sz w:val="20"/>
          <w:szCs w:val="20"/>
        </w:rPr>
        <w:t>dokopu</w:t>
      </w:r>
      <w:proofErr w:type="spellEnd"/>
      <w:r w:rsidRPr="00CA6C64">
        <w:rPr>
          <w:rFonts w:ascii="TimesNewRoman" w:hAnsi="TimesNewRoman" w:cs="TimesNewRoman"/>
          <w:sz w:val="20"/>
          <w:szCs w:val="20"/>
        </w:rPr>
        <w:t xml:space="preserve"> b</w:t>
      </w:r>
      <w:r w:rsidR="000E4090" w:rsidRPr="00CA6C64">
        <w:rPr>
          <w:rFonts w:ascii="TimesNewRoman" w:hAnsi="TimesNewRoman" w:cs="TimesNewRoman"/>
          <w:sz w:val="20"/>
          <w:szCs w:val="20"/>
        </w:rPr>
        <w:t>ę</w:t>
      </w:r>
      <w:r w:rsidRPr="00CA6C64">
        <w:rPr>
          <w:rFonts w:ascii="TimesNewRoman" w:hAnsi="TimesNewRoman" w:cs="TimesNewRoman"/>
          <w:sz w:val="20"/>
          <w:szCs w:val="20"/>
        </w:rPr>
        <w:t xml:space="preserve">dzie ustalona w metrach </w:t>
      </w:r>
      <w:r w:rsidR="000E4090" w:rsidRPr="00CA6C64">
        <w:rPr>
          <w:rFonts w:ascii="TimesNewRoman" w:hAnsi="TimesNewRoman" w:cs="TimesNewRoman"/>
          <w:sz w:val="20"/>
          <w:szCs w:val="20"/>
        </w:rPr>
        <w:t>sześciennych</w:t>
      </w:r>
      <w:r w:rsidRPr="00CA6C64">
        <w:rPr>
          <w:rFonts w:ascii="TimesNewRoman" w:hAnsi="TimesNewRoman" w:cs="TimesNewRoman"/>
          <w:sz w:val="20"/>
          <w:szCs w:val="20"/>
        </w:rPr>
        <w:t xml:space="preserve"> jako </w:t>
      </w:r>
      <w:r w:rsidR="000E4090" w:rsidRPr="00CA6C64">
        <w:rPr>
          <w:rFonts w:ascii="TimesNewRoman" w:hAnsi="TimesNewRoman" w:cs="TimesNewRoman"/>
          <w:sz w:val="20"/>
          <w:szCs w:val="20"/>
        </w:rPr>
        <w:t>różnica</w:t>
      </w:r>
      <w:r w:rsidRPr="00CA6C64">
        <w:rPr>
          <w:rFonts w:ascii="TimesNewRoman" w:hAnsi="TimesNewRoman" w:cs="TimesNewRoman"/>
          <w:sz w:val="20"/>
          <w:szCs w:val="20"/>
        </w:rPr>
        <w:t xml:space="preserve"> ogólnej </w:t>
      </w:r>
      <w:r w:rsidR="000E4090" w:rsidRPr="00CA6C64">
        <w:rPr>
          <w:rFonts w:ascii="TimesNewRoman" w:hAnsi="TimesNewRoman" w:cs="TimesNewRoman"/>
          <w:sz w:val="20"/>
          <w:szCs w:val="20"/>
        </w:rPr>
        <w:t>objętości</w:t>
      </w:r>
      <w:r w:rsidRPr="00CA6C64">
        <w:rPr>
          <w:rFonts w:ascii="TimesNewRoman" w:hAnsi="TimesNewRoman" w:cs="TimesNewRoman"/>
          <w:sz w:val="20"/>
          <w:szCs w:val="20"/>
        </w:rPr>
        <w:t xml:space="preserve"> nasypów i</w:t>
      </w:r>
      <w:r w:rsidR="000E4090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ogólnej </w:t>
      </w:r>
      <w:r w:rsidR="000E4090" w:rsidRPr="00CA6C64">
        <w:rPr>
          <w:rFonts w:ascii="TimesNewRoman" w:hAnsi="TimesNewRoman" w:cs="TimesNewRoman"/>
          <w:sz w:val="20"/>
          <w:szCs w:val="20"/>
        </w:rPr>
        <w:t>objętości</w:t>
      </w:r>
      <w:r w:rsidRPr="00CA6C64">
        <w:rPr>
          <w:rFonts w:ascii="TimesNewRoman" w:hAnsi="TimesNewRoman" w:cs="TimesNewRoman"/>
          <w:sz w:val="20"/>
          <w:szCs w:val="20"/>
        </w:rPr>
        <w:t xml:space="preserve"> wykopów, pomniejszonej o </w:t>
      </w:r>
      <w:r w:rsidR="000E4090" w:rsidRPr="00CA6C64">
        <w:rPr>
          <w:rFonts w:ascii="TimesNewRoman" w:hAnsi="TimesNewRoman" w:cs="TimesNewRoman"/>
          <w:sz w:val="20"/>
          <w:szCs w:val="20"/>
        </w:rPr>
        <w:t>objętość</w:t>
      </w:r>
      <w:r w:rsidRPr="00CA6C64">
        <w:rPr>
          <w:rFonts w:ascii="TimesNewRoman" w:hAnsi="TimesNewRoman" w:cs="TimesNewRoman"/>
          <w:sz w:val="20"/>
          <w:szCs w:val="20"/>
        </w:rPr>
        <w:t xml:space="preserve"> gruntów nieprzydatnych do budowy nasypów, z </w:t>
      </w:r>
      <w:r w:rsidR="000E4090" w:rsidRPr="00CA6C64">
        <w:rPr>
          <w:rFonts w:ascii="TimesNewRoman" w:hAnsi="TimesNewRoman" w:cs="TimesNewRoman"/>
          <w:sz w:val="20"/>
          <w:szCs w:val="20"/>
        </w:rPr>
        <w:t xml:space="preserve">uwzględnieniem </w:t>
      </w:r>
      <w:r w:rsidRPr="00CA6C64">
        <w:rPr>
          <w:rFonts w:ascii="TimesNewRoman" w:hAnsi="TimesNewRoman" w:cs="TimesNewRoman"/>
          <w:sz w:val="20"/>
          <w:szCs w:val="20"/>
        </w:rPr>
        <w:t xml:space="preserve">spulchnienia gruntu, tj. procentowego stosunku </w:t>
      </w:r>
      <w:r w:rsidR="000E4090" w:rsidRPr="00CA6C64">
        <w:rPr>
          <w:rFonts w:ascii="TimesNewRoman" w:hAnsi="TimesNewRoman" w:cs="TimesNewRoman"/>
          <w:sz w:val="20"/>
          <w:szCs w:val="20"/>
        </w:rPr>
        <w:t>objętości</w:t>
      </w:r>
      <w:r w:rsidRPr="00CA6C64">
        <w:rPr>
          <w:rFonts w:ascii="TimesNewRoman" w:hAnsi="TimesNewRoman" w:cs="TimesNewRoman"/>
          <w:sz w:val="20"/>
          <w:szCs w:val="20"/>
        </w:rPr>
        <w:t xml:space="preserve"> gruntu w stanie rodzimym do </w:t>
      </w:r>
      <w:r w:rsidR="000E4090" w:rsidRPr="00CA6C64">
        <w:rPr>
          <w:rFonts w:ascii="TimesNewRoman" w:hAnsi="TimesNewRoman" w:cs="TimesNewRoman"/>
          <w:sz w:val="20"/>
          <w:szCs w:val="20"/>
        </w:rPr>
        <w:t>objętości</w:t>
      </w:r>
      <w:r w:rsidRPr="00CA6C64">
        <w:rPr>
          <w:rFonts w:ascii="TimesNewRoman" w:hAnsi="TimesNewRoman" w:cs="TimesNewRoman"/>
          <w:sz w:val="20"/>
          <w:szCs w:val="20"/>
        </w:rPr>
        <w:t xml:space="preserve"> w nasypie.</w:t>
      </w:r>
      <w:r w:rsidR="000E4090" w:rsidRPr="00CA6C64">
        <w:rPr>
          <w:rFonts w:ascii="TimesNewRoman" w:hAnsi="TimesNewRoman" w:cs="TimesNewRoman"/>
          <w:sz w:val="20"/>
          <w:szCs w:val="20"/>
        </w:rPr>
        <w:t xml:space="preserve"> Objętość</w:t>
      </w:r>
      <w:r w:rsidRPr="00CA6C64">
        <w:rPr>
          <w:rFonts w:ascii="TimesNewRoman" w:hAnsi="TimesNewRoman" w:cs="TimesNewRoman"/>
          <w:sz w:val="20"/>
          <w:szCs w:val="20"/>
        </w:rPr>
        <w:t xml:space="preserve"> nasypów b</w:t>
      </w:r>
      <w:r w:rsidR="000E4090" w:rsidRPr="00CA6C64">
        <w:rPr>
          <w:rFonts w:ascii="TimesNewRoman" w:hAnsi="TimesNewRoman" w:cs="TimesNewRoman"/>
          <w:sz w:val="20"/>
          <w:szCs w:val="20"/>
        </w:rPr>
        <w:t>ę</w:t>
      </w:r>
      <w:r w:rsidRPr="00CA6C64">
        <w:rPr>
          <w:rFonts w:ascii="TimesNewRoman" w:hAnsi="TimesNewRoman" w:cs="TimesNewRoman"/>
          <w:sz w:val="20"/>
          <w:szCs w:val="20"/>
        </w:rPr>
        <w:t xml:space="preserve">dzie ustalona w metrach </w:t>
      </w:r>
      <w:r w:rsidR="000E4090" w:rsidRPr="00CA6C64">
        <w:rPr>
          <w:rFonts w:ascii="TimesNewRoman" w:hAnsi="TimesNewRoman" w:cs="TimesNewRoman"/>
          <w:sz w:val="20"/>
          <w:szCs w:val="20"/>
        </w:rPr>
        <w:t>sześciennych</w:t>
      </w:r>
      <w:r w:rsidRPr="00CA6C64">
        <w:rPr>
          <w:rFonts w:ascii="TimesNewRoman" w:hAnsi="TimesNewRoman" w:cs="TimesNewRoman"/>
          <w:sz w:val="20"/>
          <w:szCs w:val="20"/>
        </w:rPr>
        <w:t xml:space="preserve"> na podstawie </w:t>
      </w:r>
      <w:r w:rsidR="000E4090" w:rsidRPr="00CA6C64">
        <w:rPr>
          <w:rFonts w:ascii="TimesNewRoman" w:hAnsi="TimesNewRoman" w:cs="TimesNewRoman"/>
          <w:sz w:val="20"/>
          <w:szCs w:val="20"/>
        </w:rPr>
        <w:t>obliczeń</w:t>
      </w:r>
      <w:r w:rsidRPr="00CA6C64">
        <w:rPr>
          <w:rFonts w:ascii="TimesNewRoman" w:hAnsi="TimesNewRoman" w:cs="TimesNewRoman"/>
          <w:sz w:val="20"/>
          <w:szCs w:val="20"/>
        </w:rPr>
        <w:t xml:space="preserve"> z przekrojów poprzecznych,</w:t>
      </w:r>
      <w:r w:rsidR="000E4090"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Pr="00CA6C64">
        <w:rPr>
          <w:rFonts w:ascii="TimesNewRoman" w:hAnsi="TimesNewRoman" w:cs="TimesNewRoman"/>
          <w:sz w:val="20"/>
          <w:szCs w:val="20"/>
        </w:rPr>
        <w:t xml:space="preserve">w oparciu o poziom gruntu rodzimego lub poziom gruntu po </w:t>
      </w:r>
      <w:r w:rsidR="000E4090" w:rsidRPr="00CA6C64">
        <w:rPr>
          <w:rFonts w:ascii="TimesNewRoman" w:hAnsi="TimesNewRoman" w:cs="TimesNewRoman"/>
          <w:sz w:val="20"/>
          <w:szCs w:val="20"/>
        </w:rPr>
        <w:t>usunięciu</w:t>
      </w:r>
      <w:r w:rsidRPr="00CA6C64">
        <w:rPr>
          <w:rFonts w:ascii="TimesNewRoman" w:hAnsi="TimesNewRoman" w:cs="TimesNewRoman"/>
          <w:sz w:val="20"/>
          <w:szCs w:val="20"/>
        </w:rPr>
        <w:t xml:space="preserve"> warstw gruntów nieprzydatnych.</w:t>
      </w:r>
      <w:r w:rsidR="000E4090" w:rsidRPr="00CA6C64">
        <w:rPr>
          <w:rFonts w:ascii="TimesNewRoman" w:hAnsi="TimesNewRoman" w:cs="TimesNewRoman"/>
          <w:sz w:val="20"/>
          <w:szCs w:val="20"/>
        </w:rPr>
        <w:t xml:space="preserve"> Objętość</w:t>
      </w:r>
      <w:r w:rsidRPr="00CA6C64">
        <w:rPr>
          <w:rFonts w:ascii="TimesNewRoman" w:hAnsi="TimesNewRoman" w:cs="TimesNewRoman"/>
          <w:sz w:val="20"/>
          <w:szCs w:val="20"/>
        </w:rPr>
        <w:t xml:space="preserve"> odkładu b</w:t>
      </w:r>
      <w:r w:rsidR="000E4090" w:rsidRPr="00CA6C64">
        <w:rPr>
          <w:rFonts w:ascii="TimesNewRoman" w:hAnsi="TimesNewRoman" w:cs="TimesNewRoman"/>
          <w:sz w:val="20"/>
          <w:szCs w:val="20"/>
        </w:rPr>
        <w:t>ę</w:t>
      </w:r>
      <w:r w:rsidRPr="00CA6C64">
        <w:rPr>
          <w:rFonts w:ascii="TimesNewRoman" w:hAnsi="TimesNewRoman" w:cs="TimesNewRoman"/>
          <w:sz w:val="20"/>
          <w:szCs w:val="20"/>
        </w:rPr>
        <w:t xml:space="preserve">dzie </w:t>
      </w:r>
      <w:r w:rsidR="000E4090" w:rsidRPr="00CA6C64">
        <w:rPr>
          <w:rFonts w:ascii="TimesNewRoman" w:hAnsi="TimesNewRoman" w:cs="TimesNewRoman"/>
          <w:sz w:val="20"/>
          <w:szCs w:val="20"/>
        </w:rPr>
        <w:t>określona</w:t>
      </w:r>
      <w:r w:rsidRPr="00CA6C64">
        <w:rPr>
          <w:rFonts w:ascii="TimesNewRoman" w:hAnsi="TimesNewRoman" w:cs="TimesNewRoman"/>
          <w:sz w:val="20"/>
          <w:szCs w:val="20"/>
        </w:rPr>
        <w:t xml:space="preserve"> w metrach </w:t>
      </w:r>
      <w:r w:rsidR="000E4090" w:rsidRPr="00CA6C64">
        <w:rPr>
          <w:rFonts w:ascii="TimesNewRoman" w:hAnsi="TimesNewRoman" w:cs="TimesNewRoman"/>
          <w:sz w:val="20"/>
          <w:szCs w:val="20"/>
        </w:rPr>
        <w:t>sześciennych</w:t>
      </w:r>
      <w:r w:rsidRPr="00CA6C64">
        <w:rPr>
          <w:rFonts w:ascii="TimesNewRoman" w:hAnsi="TimesNewRoman" w:cs="TimesNewRoman"/>
          <w:sz w:val="20"/>
          <w:szCs w:val="20"/>
        </w:rPr>
        <w:t xml:space="preserve"> na podstawie obmiaru jako </w:t>
      </w:r>
      <w:r w:rsidR="000E4090" w:rsidRPr="00CA6C64">
        <w:rPr>
          <w:rFonts w:ascii="TimesNewRoman" w:hAnsi="TimesNewRoman" w:cs="TimesNewRoman"/>
          <w:sz w:val="20"/>
          <w:szCs w:val="20"/>
        </w:rPr>
        <w:t>różnica</w:t>
      </w:r>
      <w:r w:rsidRPr="00CA6C64">
        <w:rPr>
          <w:rFonts w:ascii="TimesNewRoman" w:hAnsi="TimesNewRoman" w:cs="TimesNewRoman"/>
          <w:sz w:val="20"/>
          <w:szCs w:val="20"/>
        </w:rPr>
        <w:t xml:space="preserve"> </w:t>
      </w:r>
      <w:r w:rsidR="000E4090" w:rsidRPr="00CA6C64">
        <w:rPr>
          <w:rFonts w:ascii="TimesNewRoman" w:hAnsi="TimesNewRoman" w:cs="TimesNewRoman"/>
          <w:sz w:val="20"/>
          <w:szCs w:val="20"/>
        </w:rPr>
        <w:t xml:space="preserve">objętości </w:t>
      </w:r>
      <w:r w:rsidRPr="00CA6C64">
        <w:rPr>
          <w:rFonts w:ascii="TimesNewRoman" w:hAnsi="TimesNewRoman" w:cs="TimesNewRoman"/>
          <w:sz w:val="20"/>
          <w:szCs w:val="20"/>
        </w:rPr>
        <w:t xml:space="preserve">wykopów, </w:t>
      </w:r>
      <w:r w:rsidR="000E4090" w:rsidRPr="00CA6C64">
        <w:rPr>
          <w:rFonts w:ascii="TimesNewRoman" w:hAnsi="TimesNewRoman" w:cs="TimesNewRoman"/>
          <w:sz w:val="20"/>
          <w:szCs w:val="20"/>
        </w:rPr>
        <w:t>powiększonej</w:t>
      </w:r>
      <w:r w:rsidRPr="00CA6C64">
        <w:rPr>
          <w:rFonts w:ascii="TimesNewRoman" w:hAnsi="TimesNewRoman" w:cs="TimesNewRoman"/>
          <w:sz w:val="20"/>
          <w:szCs w:val="20"/>
        </w:rPr>
        <w:t xml:space="preserve"> o </w:t>
      </w:r>
      <w:r w:rsidR="000E4090" w:rsidRPr="00CA6C64">
        <w:rPr>
          <w:rFonts w:ascii="TimesNewRoman" w:hAnsi="TimesNewRoman" w:cs="TimesNewRoman"/>
          <w:sz w:val="20"/>
          <w:szCs w:val="20"/>
        </w:rPr>
        <w:t>objętość</w:t>
      </w:r>
      <w:r w:rsidRPr="00CA6C64">
        <w:rPr>
          <w:rFonts w:ascii="TimesNewRoman" w:hAnsi="TimesNewRoman" w:cs="TimesNewRoman"/>
          <w:sz w:val="20"/>
          <w:szCs w:val="20"/>
        </w:rPr>
        <w:t xml:space="preserve"> ukopów i </w:t>
      </w:r>
      <w:r w:rsidR="000E4090" w:rsidRPr="00CA6C64">
        <w:rPr>
          <w:rFonts w:ascii="TimesNewRoman" w:hAnsi="TimesNewRoman" w:cs="TimesNewRoman"/>
          <w:sz w:val="20"/>
          <w:szCs w:val="20"/>
        </w:rPr>
        <w:t>objętości</w:t>
      </w:r>
      <w:r w:rsidRPr="00CA6C64">
        <w:rPr>
          <w:rFonts w:ascii="TimesNewRoman" w:hAnsi="TimesNewRoman" w:cs="TimesNewRoman"/>
          <w:sz w:val="20"/>
          <w:szCs w:val="20"/>
        </w:rPr>
        <w:t xml:space="preserve"> nasypów, z </w:t>
      </w:r>
      <w:r w:rsidR="000E4090" w:rsidRPr="00CA6C64">
        <w:rPr>
          <w:rFonts w:ascii="TimesNewRoman" w:hAnsi="TimesNewRoman" w:cs="TimesNewRoman"/>
          <w:sz w:val="20"/>
          <w:szCs w:val="20"/>
        </w:rPr>
        <w:t xml:space="preserve">uwzględnieniem spulchnienia gruntu i zastrzeżeń </w:t>
      </w:r>
      <w:r w:rsidRPr="00CA6C64">
        <w:rPr>
          <w:rFonts w:ascii="TimesNewRoman" w:hAnsi="TimesNewRoman" w:cs="TimesNewRoman"/>
          <w:sz w:val="20"/>
          <w:szCs w:val="20"/>
        </w:rPr>
        <w:t xml:space="preserve">sformułowanych w </w:t>
      </w:r>
      <w:proofErr w:type="spellStart"/>
      <w:r w:rsidRPr="00CA6C64">
        <w:rPr>
          <w:rFonts w:ascii="TimesNewRoman" w:hAnsi="TimesNewRoman" w:cs="TimesNewRoman"/>
          <w:sz w:val="20"/>
          <w:szCs w:val="20"/>
        </w:rPr>
        <w:t>pkcie</w:t>
      </w:r>
      <w:proofErr w:type="spellEnd"/>
      <w:r w:rsidRPr="00CA6C64">
        <w:rPr>
          <w:rFonts w:ascii="TimesNewRoman" w:hAnsi="TimesNewRoman" w:cs="TimesNewRoman"/>
          <w:sz w:val="20"/>
          <w:szCs w:val="20"/>
        </w:rPr>
        <w:t xml:space="preserve"> 5.4.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CA6C64">
        <w:rPr>
          <w:rFonts w:ascii="TimesNewRoman" w:hAnsi="TimesNewRoman" w:cs="TimesNewRoman"/>
          <w:b/>
          <w:sz w:val="20"/>
          <w:szCs w:val="20"/>
        </w:rPr>
        <w:t>8. ODBIÓR ROBÓT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Ogólne zasady odbioru podano w SST D-02.00.01 pkt 8.</w:t>
      </w:r>
      <w:bookmarkStart w:id="0" w:name="_GoBack"/>
      <w:bookmarkEnd w:id="0"/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CA6C64">
        <w:rPr>
          <w:rFonts w:ascii="TimesNewRoman" w:hAnsi="TimesNewRoman" w:cs="TimesNewRoman"/>
          <w:b/>
          <w:sz w:val="20"/>
          <w:szCs w:val="20"/>
        </w:rPr>
        <w:t>9. PODSTAWA PŁATNOSCI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CA6C64">
        <w:rPr>
          <w:rFonts w:ascii="TimesNewRoman" w:hAnsi="TimesNewRoman" w:cs="TimesNewRoman"/>
          <w:b/>
          <w:sz w:val="20"/>
          <w:szCs w:val="20"/>
        </w:rPr>
        <w:t xml:space="preserve">9.1. Ogólne ustalenia </w:t>
      </w:r>
      <w:r w:rsidR="004C7CB8" w:rsidRPr="00CA6C64">
        <w:rPr>
          <w:rFonts w:ascii="TimesNewRoman" w:hAnsi="TimesNewRoman" w:cs="TimesNewRoman"/>
          <w:b/>
          <w:sz w:val="20"/>
          <w:szCs w:val="20"/>
        </w:rPr>
        <w:t>dotyczące</w:t>
      </w:r>
      <w:r w:rsidRPr="00CA6C64">
        <w:rPr>
          <w:rFonts w:ascii="TimesNewRoman" w:hAnsi="TimesNewRoman" w:cs="TimesNewRoman"/>
          <w:b/>
          <w:sz w:val="20"/>
          <w:szCs w:val="20"/>
        </w:rPr>
        <w:t xml:space="preserve"> podstawy </w:t>
      </w:r>
      <w:r w:rsidR="004C7CB8" w:rsidRPr="00CA6C64">
        <w:rPr>
          <w:rFonts w:ascii="TimesNewRoman" w:hAnsi="TimesNewRoman" w:cs="TimesNewRoman"/>
          <w:b/>
          <w:sz w:val="20"/>
          <w:szCs w:val="20"/>
        </w:rPr>
        <w:t>płatności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 xml:space="preserve">Ogólne ustalenia </w:t>
      </w:r>
      <w:r w:rsidR="004C7CB8" w:rsidRPr="00CA6C64">
        <w:rPr>
          <w:rFonts w:ascii="TimesNewRoman" w:hAnsi="TimesNewRoman" w:cs="TimesNewRoman"/>
          <w:sz w:val="20"/>
          <w:szCs w:val="20"/>
        </w:rPr>
        <w:t>dotyczące</w:t>
      </w:r>
      <w:r w:rsidRPr="00CA6C64">
        <w:rPr>
          <w:rFonts w:ascii="TimesNewRoman" w:hAnsi="TimesNewRoman" w:cs="TimesNewRoman"/>
          <w:sz w:val="20"/>
          <w:szCs w:val="20"/>
        </w:rPr>
        <w:t xml:space="preserve"> podstawy </w:t>
      </w:r>
      <w:r w:rsidR="004C7CB8" w:rsidRPr="00CA6C64">
        <w:rPr>
          <w:rFonts w:ascii="TimesNewRoman" w:hAnsi="TimesNewRoman" w:cs="TimesNewRoman"/>
          <w:sz w:val="20"/>
          <w:szCs w:val="20"/>
        </w:rPr>
        <w:t>płatności</w:t>
      </w:r>
      <w:r w:rsidRPr="00CA6C64">
        <w:rPr>
          <w:rFonts w:ascii="TimesNewRoman" w:hAnsi="TimesNewRoman" w:cs="TimesNewRoman"/>
          <w:sz w:val="20"/>
          <w:szCs w:val="20"/>
        </w:rPr>
        <w:t xml:space="preserve"> podano w SST D-02.00.01 pkt 9.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CA6C64">
        <w:rPr>
          <w:rFonts w:ascii="TimesNewRoman" w:hAnsi="TimesNewRoman" w:cs="TimesNewRoman"/>
          <w:b/>
          <w:sz w:val="20"/>
          <w:szCs w:val="20"/>
        </w:rPr>
        <w:t>9.2. Cena jednostki obmiarowej</w:t>
      </w:r>
    </w:p>
    <w:p w:rsidR="00E07668" w:rsidRPr="00CA6C64" w:rsidRDefault="00E07668" w:rsidP="004C7CB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TimesNewRoman" w:hAnsi="TimesNewRoman" w:cs="TimesNewRoman"/>
          <w:sz w:val="20"/>
          <w:szCs w:val="20"/>
        </w:rPr>
        <w:t>Cena wykonania 1 m</w:t>
      </w:r>
      <w:r w:rsidRPr="00CA6C64">
        <w:rPr>
          <w:rFonts w:ascii="TimesNewRoman" w:hAnsi="TimesNewRoman" w:cs="TimesNewRoman"/>
          <w:sz w:val="13"/>
          <w:szCs w:val="13"/>
        </w:rPr>
        <w:t xml:space="preserve">3 </w:t>
      </w:r>
      <w:r w:rsidRPr="00CA6C64">
        <w:rPr>
          <w:rFonts w:ascii="TimesNewRoman" w:hAnsi="TimesNewRoman" w:cs="TimesNewRoman"/>
          <w:sz w:val="20"/>
          <w:szCs w:val="20"/>
        </w:rPr>
        <w:t>nasypów obejmuje:</w:t>
      </w:r>
    </w:p>
    <w:p w:rsidR="00E07668" w:rsidRPr="00CA6C64" w:rsidRDefault="004C7CB8" w:rsidP="004C7CB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Symbol" w:hAnsi="Symbol" w:cs="Symbol"/>
          <w:sz w:val="20"/>
          <w:szCs w:val="20"/>
        </w:rPr>
        <w:t></w:t>
      </w:r>
      <w:r w:rsidR="00E07668" w:rsidRPr="00CA6C64">
        <w:rPr>
          <w:rFonts w:ascii="Symbol" w:hAnsi="Symbol" w:cs="Symbol"/>
          <w:sz w:val="20"/>
          <w:szCs w:val="20"/>
        </w:rPr>
        <w:t></w:t>
      </w:r>
      <w:r w:rsidR="00E07668" w:rsidRPr="00CA6C64">
        <w:rPr>
          <w:rFonts w:ascii="TimesNewRoman" w:hAnsi="TimesNewRoman" w:cs="TimesNewRoman"/>
          <w:sz w:val="20"/>
          <w:szCs w:val="20"/>
        </w:rPr>
        <w:t>prace pomiarowe,</w:t>
      </w:r>
    </w:p>
    <w:p w:rsidR="00E07668" w:rsidRPr="00CA6C64" w:rsidRDefault="004C7CB8" w:rsidP="004C7CB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Symbol" w:hAnsi="Symbol" w:cs="Symbol"/>
          <w:sz w:val="20"/>
          <w:szCs w:val="20"/>
        </w:rPr>
        <w:t></w:t>
      </w:r>
      <w:r w:rsidR="00E07668" w:rsidRPr="00CA6C64">
        <w:rPr>
          <w:rFonts w:ascii="Symbol" w:hAnsi="Symbol" w:cs="Symbol"/>
          <w:sz w:val="20"/>
          <w:szCs w:val="20"/>
        </w:rPr>
        <w:t></w:t>
      </w:r>
      <w:r w:rsidR="00E07668" w:rsidRPr="00CA6C64">
        <w:rPr>
          <w:rFonts w:ascii="TimesNewRoman" w:hAnsi="TimesNewRoman" w:cs="TimesNewRoman"/>
          <w:sz w:val="20"/>
          <w:szCs w:val="20"/>
        </w:rPr>
        <w:t>oznakowanie robót,</w:t>
      </w:r>
    </w:p>
    <w:p w:rsidR="00E07668" w:rsidRPr="00CA6C64" w:rsidRDefault="004C7CB8" w:rsidP="004C7CB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Symbol" w:hAnsi="Symbol" w:cs="Symbol"/>
          <w:sz w:val="20"/>
          <w:szCs w:val="20"/>
        </w:rPr>
        <w:t></w:t>
      </w:r>
      <w:r w:rsidR="00E07668" w:rsidRPr="00CA6C64">
        <w:rPr>
          <w:rFonts w:ascii="Symbol" w:hAnsi="Symbol" w:cs="Symbol"/>
          <w:sz w:val="20"/>
          <w:szCs w:val="20"/>
        </w:rPr>
        <w:t>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pozyskanie gruntu z ukopu lub/i </w:t>
      </w:r>
      <w:proofErr w:type="spellStart"/>
      <w:r w:rsidR="00E07668" w:rsidRPr="00CA6C64">
        <w:rPr>
          <w:rFonts w:ascii="TimesNewRoman" w:hAnsi="TimesNewRoman" w:cs="TimesNewRoman"/>
          <w:sz w:val="20"/>
          <w:szCs w:val="20"/>
        </w:rPr>
        <w:t>dokopu</w:t>
      </w:r>
      <w:proofErr w:type="spellEnd"/>
      <w:r w:rsidR="00E07668" w:rsidRPr="00CA6C64">
        <w:rPr>
          <w:rFonts w:ascii="TimesNewRoman" w:hAnsi="TimesNewRoman" w:cs="TimesNewRoman"/>
          <w:sz w:val="20"/>
          <w:szCs w:val="20"/>
        </w:rPr>
        <w:t xml:space="preserve">, jego odspojenie i załadunek na </w:t>
      </w:r>
      <w:r w:rsidRPr="00CA6C64">
        <w:rPr>
          <w:rFonts w:ascii="TimesNewRoman" w:hAnsi="TimesNewRoman" w:cs="TimesNewRoman"/>
          <w:sz w:val="20"/>
          <w:szCs w:val="20"/>
        </w:rPr>
        <w:t>środki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transportowe,</w:t>
      </w:r>
    </w:p>
    <w:p w:rsidR="00E07668" w:rsidRPr="00CA6C64" w:rsidRDefault="004C7CB8" w:rsidP="004C7CB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Symbol" w:hAnsi="Symbol" w:cs="Symbol"/>
          <w:sz w:val="20"/>
          <w:szCs w:val="20"/>
        </w:rPr>
        <w:t></w:t>
      </w:r>
      <w:r w:rsidR="00E07668" w:rsidRPr="00CA6C64">
        <w:rPr>
          <w:rFonts w:ascii="Symbol" w:hAnsi="Symbol" w:cs="Symbol"/>
          <w:sz w:val="20"/>
          <w:szCs w:val="20"/>
        </w:rPr>
        <w:t>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transport urobku z ukopu lub/i </w:t>
      </w:r>
      <w:proofErr w:type="spellStart"/>
      <w:r w:rsidR="00E07668" w:rsidRPr="00CA6C64">
        <w:rPr>
          <w:rFonts w:ascii="TimesNewRoman" w:hAnsi="TimesNewRoman" w:cs="TimesNewRoman"/>
          <w:sz w:val="20"/>
          <w:szCs w:val="20"/>
        </w:rPr>
        <w:t>dokopu</w:t>
      </w:r>
      <w:proofErr w:type="spellEnd"/>
      <w:r w:rsidR="00E07668" w:rsidRPr="00CA6C64">
        <w:rPr>
          <w:rFonts w:ascii="TimesNewRoman" w:hAnsi="TimesNewRoman" w:cs="TimesNewRoman"/>
          <w:sz w:val="20"/>
          <w:szCs w:val="20"/>
        </w:rPr>
        <w:t xml:space="preserve"> na miejsce wbudowania,</w:t>
      </w:r>
    </w:p>
    <w:p w:rsidR="00E07668" w:rsidRPr="00CA6C64" w:rsidRDefault="004C7CB8" w:rsidP="004C7CB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Symbol" w:hAnsi="Symbol" w:cs="Symbol"/>
          <w:sz w:val="20"/>
          <w:szCs w:val="20"/>
        </w:rPr>
        <w:t></w:t>
      </w:r>
      <w:r w:rsidR="00E07668" w:rsidRPr="00CA6C64">
        <w:rPr>
          <w:rFonts w:ascii="Symbol" w:hAnsi="Symbol" w:cs="Symbol"/>
          <w:sz w:val="20"/>
          <w:szCs w:val="20"/>
        </w:rPr>
        <w:t></w:t>
      </w:r>
      <w:r w:rsidR="00E07668" w:rsidRPr="00CA6C64">
        <w:rPr>
          <w:rFonts w:ascii="TimesNewRoman" w:hAnsi="TimesNewRoman" w:cs="TimesNewRoman"/>
          <w:sz w:val="20"/>
          <w:szCs w:val="20"/>
        </w:rPr>
        <w:t>wbudowanie dostarczonego gruntu w nasyp,</w:t>
      </w:r>
    </w:p>
    <w:p w:rsidR="00E07668" w:rsidRPr="00CA6C64" w:rsidRDefault="004C7CB8" w:rsidP="004C7CB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Symbol" w:hAnsi="Symbol" w:cs="Symbol"/>
          <w:sz w:val="20"/>
          <w:szCs w:val="20"/>
        </w:rPr>
        <w:t></w:t>
      </w:r>
      <w:r w:rsidR="00E07668" w:rsidRPr="00CA6C64">
        <w:rPr>
          <w:rFonts w:ascii="Symbol" w:hAnsi="Symbol" w:cs="Symbol"/>
          <w:sz w:val="20"/>
          <w:szCs w:val="20"/>
        </w:rPr>
        <w:t></w:t>
      </w:r>
      <w:r w:rsidRPr="00CA6C64">
        <w:rPr>
          <w:rFonts w:ascii="TimesNewRoman" w:hAnsi="TimesNewRoman" w:cs="TimesNewRoman"/>
          <w:sz w:val="20"/>
          <w:szCs w:val="20"/>
        </w:rPr>
        <w:t>zagęszczenie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gruntu,</w:t>
      </w:r>
    </w:p>
    <w:p w:rsidR="00E07668" w:rsidRPr="00CA6C64" w:rsidRDefault="004C7CB8" w:rsidP="004C7CB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Symbol" w:hAnsi="Symbol" w:cs="Symbol"/>
          <w:sz w:val="20"/>
          <w:szCs w:val="20"/>
        </w:rPr>
        <w:t></w:t>
      </w:r>
      <w:r w:rsidR="00E07668" w:rsidRPr="00CA6C64">
        <w:rPr>
          <w:rFonts w:ascii="Symbol" w:hAnsi="Symbol" w:cs="Symbol"/>
          <w:sz w:val="20"/>
          <w:szCs w:val="20"/>
        </w:rPr>
        <w:t></w:t>
      </w:r>
      <w:r w:rsidR="00E07668" w:rsidRPr="00CA6C64">
        <w:rPr>
          <w:rFonts w:ascii="TimesNewRoman" w:hAnsi="TimesNewRoman" w:cs="TimesNewRoman"/>
          <w:sz w:val="20"/>
          <w:szCs w:val="20"/>
        </w:rPr>
        <w:t>profilowanie powierzchni nasypu, rowów i skarp,</w:t>
      </w:r>
    </w:p>
    <w:p w:rsidR="00E07668" w:rsidRPr="00CA6C64" w:rsidRDefault="004C7CB8" w:rsidP="004C7CB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Symbol" w:hAnsi="Symbol" w:cs="Symbol"/>
          <w:sz w:val="20"/>
          <w:szCs w:val="20"/>
        </w:rPr>
        <w:t></w:t>
      </w:r>
      <w:r w:rsidR="00E07668" w:rsidRPr="00CA6C64">
        <w:rPr>
          <w:rFonts w:ascii="Symbol" w:hAnsi="Symbol" w:cs="Symbol"/>
          <w:sz w:val="20"/>
          <w:szCs w:val="20"/>
        </w:rPr>
        <w:t>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wyprofilowanie skarp ukopu i </w:t>
      </w:r>
      <w:proofErr w:type="spellStart"/>
      <w:r w:rsidR="00E07668" w:rsidRPr="00CA6C64">
        <w:rPr>
          <w:rFonts w:ascii="TimesNewRoman" w:hAnsi="TimesNewRoman" w:cs="TimesNewRoman"/>
          <w:sz w:val="20"/>
          <w:szCs w:val="20"/>
        </w:rPr>
        <w:t>dokopu</w:t>
      </w:r>
      <w:proofErr w:type="spellEnd"/>
      <w:r w:rsidR="00E07668" w:rsidRPr="00CA6C64">
        <w:rPr>
          <w:rFonts w:ascii="TimesNewRoman" w:hAnsi="TimesNewRoman" w:cs="TimesNewRoman"/>
          <w:sz w:val="20"/>
          <w:szCs w:val="20"/>
        </w:rPr>
        <w:t>,</w:t>
      </w:r>
    </w:p>
    <w:p w:rsidR="00E07668" w:rsidRPr="00CA6C64" w:rsidRDefault="004C7CB8" w:rsidP="004C7CB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Symbol" w:hAnsi="Symbol" w:cs="Symbol"/>
          <w:sz w:val="20"/>
          <w:szCs w:val="20"/>
        </w:rPr>
        <w:t></w:t>
      </w:r>
      <w:r w:rsidR="00E07668" w:rsidRPr="00CA6C64">
        <w:rPr>
          <w:rFonts w:ascii="Symbol" w:hAnsi="Symbol" w:cs="Symbol"/>
          <w:sz w:val="20"/>
          <w:szCs w:val="20"/>
        </w:rPr>
        <w:t>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rekultywacje </w:t>
      </w:r>
      <w:proofErr w:type="spellStart"/>
      <w:r w:rsidR="00E07668" w:rsidRPr="00CA6C64">
        <w:rPr>
          <w:rFonts w:ascii="TimesNewRoman" w:hAnsi="TimesNewRoman" w:cs="TimesNewRoman"/>
          <w:sz w:val="20"/>
          <w:szCs w:val="20"/>
        </w:rPr>
        <w:t>dokopu</w:t>
      </w:r>
      <w:proofErr w:type="spellEnd"/>
      <w:r w:rsidR="00E07668" w:rsidRPr="00CA6C64">
        <w:rPr>
          <w:rFonts w:ascii="TimesNewRoman" w:hAnsi="TimesNewRoman" w:cs="TimesNewRoman"/>
          <w:sz w:val="20"/>
          <w:szCs w:val="20"/>
        </w:rPr>
        <w:t xml:space="preserve"> i terenu przyległego do drogi,</w:t>
      </w:r>
    </w:p>
    <w:p w:rsidR="00E07668" w:rsidRPr="00CA6C64" w:rsidRDefault="004C7CB8" w:rsidP="004C7CB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Symbol" w:hAnsi="Symbol" w:cs="Symbol"/>
          <w:sz w:val="20"/>
          <w:szCs w:val="20"/>
        </w:rPr>
        <w:t></w:t>
      </w:r>
      <w:r w:rsidR="00E07668" w:rsidRPr="00CA6C64">
        <w:rPr>
          <w:rFonts w:ascii="Symbol" w:hAnsi="Symbol" w:cs="Symbol"/>
          <w:sz w:val="20"/>
          <w:szCs w:val="20"/>
        </w:rPr>
        <w:t></w:t>
      </w:r>
      <w:r w:rsidR="00E07668" w:rsidRPr="00CA6C64">
        <w:rPr>
          <w:rFonts w:ascii="TimesNewRoman" w:hAnsi="TimesNewRoman" w:cs="TimesNewRoman"/>
          <w:sz w:val="20"/>
          <w:szCs w:val="20"/>
        </w:rPr>
        <w:t>odwodnienie terenu robót,</w:t>
      </w:r>
    </w:p>
    <w:p w:rsidR="00E07668" w:rsidRPr="00CA6C64" w:rsidRDefault="004C7CB8" w:rsidP="004C7CB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Symbol" w:hAnsi="Symbol" w:cs="Symbol"/>
          <w:sz w:val="20"/>
          <w:szCs w:val="20"/>
        </w:rPr>
        <w:t></w:t>
      </w:r>
      <w:r w:rsidR="00E07668" w:rsidRPr="00CA6C64">
        <w:rPr>
          <w:rFonts w:ascii="Symbol" w:hAnsi="Symbol" w:cs="Symbol"/>
          <w:sz w:val="20"/>
          <w:szCs w:val="20"/>
        </w:rPr>
        <w:t>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wykonanie dróg dojazdowych na czas budowy, a </w:t>
      </w:r>
      <w:r w:rsidRPr="00CA6C64">
        <w:rPr>
          <w:rFonts w:ascii="TimesNewRoman" w:hAnsi="TimesNewRoman" w:cs="TimesNewRoman"/>
          <w:sz w:val="20"/>
          <w:szCs w:val="20"/>
        </w:rPr>
        <w:t>następnie</w:t>
      </w:r>
      <w:r w:rsidR="00E07668" w:rsidRPr="00CA6C64">
        <w:rPr>
          <w:rFonts w:ascii="TimesNewRoman" w:hAnsi="TimesNewRoman" w:cs="TimesNewRoman"/>
          <w:sz w:val="20"/>
          <w:szCs w:val="20"/>
        </w:rPr>
        <w:t xml:space="preserve"> ich rozebranie,</w:t>
      </w:r>
    </w:p>
    <w:p w:rsidR="00E07668" w:rsidRPr="00CA6C64" w:rsidRDefault="004C7CB8" w:rsidP="004C7CB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 w:rsidRPr="00CA6C64">
        <w:rPr>
          <w:rFonts w:ascii="Symbol" w:hAnsi="Symbol" w:cs="Symbol"/>
          <w:sz w:val="20"/>
          <w:szCs w:val="20"/>
        </w:rPr>
        <w:t></w:t>
      </w:r>
      <w:r w:rsidR="00E07668" w:rsidRPr="00CA6C64">
        <w:rPr>
          <w:rFonts w:ascii="Symbol" w:hAnsi="Symbol" w:cs="Symbol"/>
          <w:sz w:val="20"/>
          <w:szCs w:val="20"/>
        </w:rPr>
        <w:t></w:t>
      </w:r>
      <w:r w:rsidR="00E07668" w:rsidRPr="00CA6C64">
        <w:rPr>
          <w:rFonts w:ascii="TimesNewRoman" w:hAnsi="TimesNewRoman" w:cs="TimesNewRoman"/>
          <w:sz w:val="20"/>
          <w:szCs w:val="20"/>
        </w:rPr>
        <w:t>przeprowadzenie pomiarów i badan laboratoryjnych wymaganych w specyfikacji technicznej.</w:t>
      </w:r>
    </w:p>
    <w:p w:rsidR="00E07668" w:rsidRPr="00CA6C64" w:rsidRDefault="00E07668" w:rsidP="00E07668">
      <w:pPr>
        <w:autoSpaceDE w:val="0"/>
        <w:autoSpaceDN w:val="0"/>
        <w:adjustRightInd w:val="0"/>
        <w:spacing w:before="100" w:after="100" w:line="240" w:lineRule="auto"/>
        <w:rPr>
          <w:rFonts w:ascii="TimesNewRoman" w:hAnsi="TimesNewRoman" w:cs="TimesNewRoman"/>
          <w:b/>
          <w:sz w:val="20"/>
          <w:szCs w:val="20"/>
        </w:rPr>
      </w:pPr>
      <w:r w:rsidRPr="00CA6C64">
        <w:rPr>
          <w:rFonts w:ascii="TimesNewRoman" w:hAnsi="TimesNewRoman" w:cs="TimesNewRoman"/>
          <w:b/>
          <w:sz w:val="20"/>
          <w:szCs w:val="20"/>
        </w:rPr>
        <w:t>10. PRZEPISY ZWIAZANE</w:t>
      </w:r>
    </w:p>
    <w:p w:rsidR="00E51E4B" w:rsidRDefault="00E07668" w:rsidP="00E07668">
      <w:pPr>
        <w:spacing w:before="100" w:after="100" w:line="240" w:lineRule="auto"/>
      </w:pPr>
      <w:r w:rsidRPr="00CA6C64">
        <w:rPr>
          <w:rFonts w:ascii="TimesNewRoman" w:hAnsi="TimesNewRoman" w:cs="TimesNewRoman"/>
          <w:sz w:val="20"/>
          <w:szCs w:val="20"/>
        </w:rPr>
        <w:t xml:space="preserve">Spis przepisów </w:t>
      </w:r>
      <w:r w:rsidR="004C7CB8" w:rsidRPr="00CA6C64">
        <w:rPr>
          <w:rFonts w:ascii="TimesNewRoman" w:hAnsi="TimesNewRoman" w:cs="TimesNewRoman"/>
          <w:sz w:val="20"/>
          <w:szCs w:val="20"/>
        </w:rPr>
        <w:t>związanych</w:t>
      </w:r>
      <w:r w:rsidRPr="00CA6C64">
        <w:rPr>
          <w:rFonts w:ascii="TimesNewRoman" w:hAnsi="TimesNewRoman" w:cs="TimesNewRoman"/>
          <w:sz w:val="20"/>
          <w:szCs w:val="20"/>
        </w:rPr>
        <w:t xml:space="preserve"> podano w SST D-02.00.01 pkt 10.</w:t>
      </w:r>
    </w:p>
    <w:sectPr w:rsidR="00E51E4B" w:rsidSect="00E0766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07668"/>
    <w:rsid w:val="0006123C"/>
    <w:rsid w:val="000856B9"/>
    <w:rsid w:val="000A053A"/>
    <w:rsid w:val="000A3BBA"/>
    <w:rsid w:val="000C5957"/>
    <w:rsid w:val="000E4090"/>
    <w:rsid w:val="001A6E9F"/>
    <w:rsid w:val="002F6958"/>
    <w:rsid w:val="00307C70"/>
    <w:rsid w:val="003527FE"/>
    <w:rsid w:val="003635E8"/>
    <w:rsid w:val="003A2FEC"/>
    <w:rsid w:val="003B2117"/>
    <w:rsid w:val="003D52C7"/>
    <w:rsid w:val="003F6A05"/>
    <w:rsid w:val="0040632F"/>
    <w:rsid w:val="00454A37"/>
    <w:rsid w:val="004B0A2F"/>
    <w:rsid w:val="004C4389"/>
    <w:rsid w:val="004C7CB8"/>
    <w:rsid w:val="00557541"/>
    <w:rsid w:val="0058426A"/>
    <w:rsid w:val="005A4D45"/>
    <w:rsid w:val="00625356"/>
    <w:rsid w:val="00667E9E"/>
    <w:rsid w:val="006F13A6"/>
    <w:rsid w:val="0073596D"/>
    <w:rsid w:val="007379DD"/>
    <w:rsid w:val="007D015E"/>
    <w:rsid w:val="00926312"/>
    <w:rsid w:val="009C2425"/>
    <w:rsid w:val="009E38E4"/>
    <w:rsid w:val="00A2582A"/>
    <w:rsid w:val="00A35A12"/>
    <w:rsid w:val="00A452E4"/>
    <w:rsid w:val="00A62922"/>
    <w:rsid w:val="00A75E5D"/>
    <w:rsid w:val="00B667F1"/>
    <w:rsid w:val="00B91CAC"/>
    <w:rsid w:val="00C0051A"/>
    <w:rsid w:val="00C1194A"/>
    <w:rsid w:val="00C367D7"/>
    <w:rsid w:val="00C36943"/>
    <w:rsid w:val="00CA6C64"/>
    <w:rsid w:val="00D62D57"/>
    <w:rsid w:val="00D953B8"/>
    <w:rsid w:val="00DA27AB"/>
    <w:rsid w:val="00DB533F"/>
    <w:rsid w:val="00DB5EEC"/>
    <w:rsid w:val="00DE6994"/>
    <w:rsid w:val="00DF7E49"/>
    <w:rsid w:val="00E07668"/>
    <w:rsid w:val="00E51E4B"/>
    <w:rsid w:val="00E61DDE"/>
    <w:rsid w:val="00E978A2"/>
    <w:rsid w:val="00EB1565"/>
    <w:rsid w:val="00EB7AA2"/>
    <w:rsid w:val="00ED53FD"/>
    <w:rsid w:val="00F40354"/>
    <w:rsid w:val="00F50C1F"/>
    <w:rsid w:val="00FE0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69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A6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C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10</Pages>
  <Words>4338</Words>
  <Characters>26028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AGNIESZKA</cp:lastModifiedBy>
  <cp:revision>43</cp:revision>
  <dcterms:created xsi:type="dcterms:W3CDTF">2012-05-29T10:51:00Z</dcterms:created>
  <dcterms:modified xsi:type="dcterms:W3CDTF">2025-04-07T11:11:00Z</dcterms:modified>
</cp:coreProperties>
</file>