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759509402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759509402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70652279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706522794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1302952352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302952352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666505544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666505544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61AEAE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7DB03442" w:rsidR="00A85F28" w:rsidRPr="00DE0164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SKARB PAŃSTWA - </w:t>
      </w:r>
      <w:r w:rsidR="0037125D"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4A6C105A" w14:textId="4D4D1FF9" w:rsidR="00A82044" w:rsidRPr="00A82044" w:rsidRDefault="00A82044" w:rsidP="00A82044">
      <w:pPr>
        <w:spacing w:line="360" w:lineRule="auto"/>
        <w:rPr>
          <w:rFonts w:ascii="Century Gothic" w:hAnsi="Century Gothic" w:cs="Century Gothic"/>
          <w:bCs/>
          <w:sz w:val="20"/>
        </w:rPr>
      </w:pPr>
      <w:r>
        <w:rPr>
          <w:rFonts w:ascii="Century Gothic" w:hAnsi="Century Gothic" w:cs="Century Gothic"/>
          <w:b/>
          <w:sz w:val="20"/>
        </w:rPr>
        <w:t xml:space="preserve">     </w:t>
      </w:r>
      <w:r w:rsidRPr="00A82044">
        <w:rPr>
          <w:rFonts w:ascii="Century Gothic" w:hAnsi="Century Gothic" w:cs="Century Gothic"/>
          <w:bCs/>
          <w:sz w:val="20"/>
        </w:rPr>
        <w:t xml:space="preserve">Zakup </w:t>
      </w:r>
      <w:r w:rsidR="004920C3" w:rsidRPr="004920C3">
        <w:rPr>
          <w:rFonts w:ascii="Century Gothic" w:hAnsi="Century Gothic" w:cs="Century Gothic"/>
          <w:bCs/>
          <w:sz w:val="20"/>
        </w:rPr>
        <w:t>leków, materiałów medycznych oraz produktów farmaceutycznych.</w:t>
      </w:r>
    </w:p>
    <w:p w14:paraId="1A4C5A81" w14:textId="038A3B7F" w:rsidR="00A030AD" w:rsidRPr="00FA0FE5" w:rsidRDefault="00A85F28" w:rsidP="006E116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175A501C" w14:textId="3B0646B5" w:rsidR="008A0A82" w:rsidRPr="005E27A7" w:rsidRDefault="005E27A7" w:rsidP="005E27A7">
      <w:pPr>
        <w:ind w:left="-993"/>
        <w:rPr>
          <w:rFonts w:ascii="Century Gothic" w:hAnsi="Century Gothic" w:cs="Times New Roman"/>
          <w:b/>
          <w:szCs w:val="18"/>
        </w:rPr>
      </w:pPr>
      <w:r w:rsidRPr="005E27A7">
        <w:rPr>
          <w:rFonts w:ascii="Century Gothic" w:hAnsi="Century Gothic" w:cs="Times New Roman"/>
          <w:b/>
          <w:szCs w:val="18"/>
        </w:rPr>
        <w:t xml:space="preserve">ZADANIE NR </w:t>
      </w:r>
      <w:r w:rsidR="00772356">
        <w:rPr>
          <w:rFonts w:ascii="Century Gothic" w:hAnsi="Century Gothic" w:cs="Times New Roman"/>
          <w:b/>
          <w:szCs w:val="18"/>
        </w:rPr>
        <w:t>7</w:t>
      </w:r>
    </w:p>
    <w:p w14:paraId="1458CBCC" w14:textId="77777777" w:rsidR="005E27A7" w:rsidRDefault="005E27A7" w:rsidP="00A030AD">
      <w:pPr>
        <w:rPr>
          <w:rFonts w:ascii="Century Gothic" w:hAnsi="Century Gothic" w:cs="Times New Roman"/>
          <w:sz w:val="18"/>
          <w:szCs w:val="18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"/>
        <w:gridCol w:w="2803"/>
        <w:gridCol w:w="708"/>
        <w:gridCol w:w="851"/>
        <w:gridCol w:w="992"/>
        <w:gridCol w:w="992"/>
        <w:gridCol w:w="993"/>
        <w:gridCol w:w="1275"/>
        <w:gridCol w:w="2127"/>
        <w:gridCol w:w="17"/>
      </w:tblGrid>
      <w:tr w:rsidR="005E27A7" w:rsidRPr="006929D9" w14:paraId="7E74B1FF" w14:textId="77777777" w:rsidTr="00035D6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2B02" w14:textId="77777777" w:rsidR="005E27A7" w:rsidRPr="006929D9" w:rsidRDefault="005E27A7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B3E2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37DBBDF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Nazwa leku/preparatu</w:t>
            </w:r>
          </w:p>
          <w:p w14:paraId="099D1A87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F6F94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65FE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AA65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DED3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208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029B32A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2567217E" w14:textId="6FE36B60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Stawka VAT</w:t>
            </w:r>
          </w:p>
          <w:p w14:paraId="007C9447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DCF8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167CC7AA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46510F6E" w14:textId="5C2F1D1D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CC2D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Wartość brutto (wartość</w:t>
            </w:r>
          </w:p>
          <w:p w14:paraId="0EAA97CB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kol. 5 x kol. 8 powiększone</w:t>
            </w:r>
          </w:p>
          <w:p w14:paraId="418DF820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o stawkę podatku VAT kol. 7)2)</w:t>
            </w:r>
          </w:p>
        </w:tc>
      </w:tr>
      <w:tr w:rsidR="00035D6C" w14:paraId="3D4899B0" w14:textId="77777777" w:rsidTr="00035D6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C05" w14:textId="77777777" w:rsidR="00035D6C" w:rsidRPr="000D479A" w:rsidRDefault="00035D6C" w:rsidP="00035D6C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2039436539" w:edGrp="everyone" w:colFirst="6" w:colLast="6"/>
            <w:permStart w:id="809516230" w:edGrp="everyone" w:colFirst="7" w:colLast="7"/>
            <w:permStart w:id="1728203426" w:edGrp="everyone" w:colFirst="8" w:colLast="8"/>
            <w:r w:rsidRPr="000D479A">
              <w:rPr>
                <w:rFonts w:ascii="Century Gothic" w:hAnsi="Century Gothic" w:cs="Times New Roman"/>
                <w:sz w:val="18"/>
                <w:szCs w:val="18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A57DB" w14:textId="77777777" w:rsidR="00035D6C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Elektrody QUICK-COMBO </w:t>
            </w:r>
          </w:p>
          <w:p w14:paraId="126AD56B" w14:textId="2DD94AE5" w:rsidR="00035D6C" w:rsidRPr="004806DB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 defibrylatora MEDTRONIC LIFEPAK 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A1807" w14:textId="1B00F267" w:rsidR="00035D6C" w:rsidRPr="004806DB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89A2F" w14:textId="177C4C1D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FEE84" w14:textId="6318D179" w:rsidR="00035D6C" w:rsidRPr="004806DB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1817" w14:textId="2051F672" w:rsidR="00035D6C" w:rsidRPr="004806DB" w:rsidRDefault="00035D6C" w:rsidP="00035D6C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dorośli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17E6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C1F9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4B1E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035D6C" w14:paraId="454CF732" w14:textId="77777777" w:rsidTr="00035D6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BBF9" w14:textId="77777777" w:rsidR="00035D6C" w:rsidRPr="000D479A" w:rsidRDefault="00035D6C" w:rsidP="00035D6C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561335337" w:edGrp="everyone" w:colFirst="6" w:colLast="6"/>
            <w:permStart w:id="2018997935" w:edGrp="everyone" w:colFirst="7" w:colLast="7"/>
            <w:permStart w:id="341014369" w:edGrp="everyone" w:colFirst="8" w:colLast="8"/>
            <w:permEnd w:id="2039436539"/>
            <w:permEnd w:id="809516230"/>
            <w:permEnd w:id="1728203426"/>
            <w:r w:rsidRPr="000D479A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CD90A" w14:textId="77777777" w:rsidR="00035D6C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Elektrody QUICK-COMBO </w:t>
            </w:r>
          </w:p>
          <w:p w14:paraId="01AAFF91" w14:textId="068F4122" w:rsidR="00035D6C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 defibrylatora MEDTRONIC LIFEPAK 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B1A98" w14:textId="7D535DA6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8068C" w14:textId="6CFD696F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004B9" w14:textId="5BE3497D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FB36" w14:textId="1211D7E1" w:rsidR="00035D6C" w:rsidRDefault="00035D6C" w:rsidP="00035D6C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FD78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9692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3ECD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035D6C" w14:paraId="6EE6062E" w14:textId="77777777" w:rsidTr="00035D6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FFE6" w14:textId="77777777" w:rsidR="00035D6C" w:rsidRPr="000D479A" w:rsidRDefault="00035D6C" w:rsidP="00035D6C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222539517" w:edGrp="everyone" w:colFirst="6" w:colLast="6"/>
            <w:permStart w:id="141049342" w:edGrp="everyone" w:colFirst="7" w:colLast="7"/>
            <w:permStart w:id="1426530047" w:edGrp="everyone" w:colFirst="8" w:colLast="8"/>
            <w:permEnd w:id="1561335337"/>
            <w:permEnd w:id="2018997935"/>
            <w:permEnd w:id="341014369"/>
            <w:r w:rsidRPr="000D479A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CE003" w14:textId="22DBA5CD" w:rsidR="00035D6C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Elektrody ZOLL CPR Stat-padz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B8B" w14:textId="127715E7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97F10" w14:textId="18B722D2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C7229" w14:textId="031C7AA3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77B8" w14:textId="77A983C8" w:rsidR="00035D6C" w:rsidRDefault="00035D6C" w:rsidP="00035D6C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dorośli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AC2E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72E7D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39B6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035D6C" w14:paraId="37AE7D1C" w14:textId="77777777" w:rsidTr="00035D6C">
        <w:trPr>
          <w:trHeight w:val="63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B19D2" w14:textId="77777777" w:rsidR="00035D6C" w:rsidRPr="000D479A" w:rsidRDefault="00035D6C" w:rsidP="00035D6C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645030391" w:edGrp="everyone" w:colFirst="6" w:colLast="6"/>
            <w:permStart w:id="119296438" w:edGrp="everyone" w:colFirst="7" w:colLast="7"/>
            <w:permStart w:id="1847487484" w:edGrp="everyone" w:colFirst="8" w:colLast="8"/>
            <w:permEnd w:id="1222539517"/>
            <w:permEnd w:id="141049342"/>
            <w:permEnd w:id="1426530047"/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A719F" w14:textId="31F2B676" w:rsidR="00035D6C" w:rsidRDefault="00035D6C" w:rsidP="00035D6C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Elektrody ZOLL CPR Pedi-padz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5A805" w14:textId="2F725E86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B97B1" w14:textId="2739168E" w:rsidR="00035D6C" w:rsidRPr="0050310D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F320C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72CE6" w14:textId="626B0AEA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27E53" w14:textId="5DC36FB7" w:rsidR="00035D6C" w:rsidRDefault="00035D6C" w:rsidP="00035D6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F8EA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DFCC7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3AFB" w14:textId="77777777" w:rsidR="00035D6C" w:rsidRDefault="00035D6C" w:rsidP="00035D6C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permEnd w:id="1645030391"/>
      <w:permEnd w:id="119296438"/>
      <w:permEnd w:id="1847487484"/>
      <w:tr w:rsidR="00F72B9D" w14:paraId="0ECC370E" w14:textId="77777777" w:rsidTr="00F72B9D">
        <w:trPr>
          <w:trHeight w:val="510"/>
          <w:jc w:val="center"/>
        </w:trPr>
        <w:tc>
          <w:tcPr>
            <w:tcW w:w="1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9669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4E43884F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8BFC5" w14:textId="333257FF" w:rsidR="000D479A" w:rsidRDefault="000D479A" w:rsidP="000D479A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11098596" w:edGrp="everyone" w:colFirst="2" w:colLast="2"/>
            <w:permStart w:id="654587264" w:edGrp="everyone" w:colFirst="3" w:colLast="3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035D6C">
              <w:rPr>
                <w:rFonts w:ascii="Century Gothic" w:hAnsi="Century Gothic" w:cs="Times New Roman"/>
                <w:sz w:val="18"/>
                <w:szCs w:val="18"/>
              </w:rPr>
              <w:t>5</w:t>
            </w:r>
            <w:r w:rsidR="00C900FF">
              <w:rPr>
                <w:rFonts w:ascii="Century Gothic" w:hAnsi="Century Gothic" w:cs="Times New Roman"/>
                <w:sz w:val="18"/>
                <w:szCs w:val="18"/>
              </w:rPr>
              <w:t>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B09E6" w14:textId="67976F4E" w:rsidR="000D479A" w:rsidRDefault="000D479A" w:rsidP="00F72B9D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8%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1BE70" w14:textId="606C4CCC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6A3F470C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D10C54" w14:textId="5369200C" w:rsidR="000D479A" w:rsidRDefault="000D479A" w:rsidP="000D479A">
            <w:pPr>
              <w:snapToGrid w:val="0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permStart w:id="1862667330" w:edGrp="everyone" w:colFirst="2" w:colLast="2"/>
            <w:permStart w:id="1281104785" w:edGrp="everyone" w:colFirst="3" w:colLast="3"/>
            <w:permEnd w:id="111098596"/>
            <w:permEnd w:id="654587264"/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 w:rsidR="00035D6C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6</w:t>
            </w:r>
            <w:r w:rsidR="00C900FF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7208A" w14:textId="33DF9485" w:rsidR="000D479A" w:rsidRDefault="000D479A" w:rsidP="00F72B9D">
            <w:pPr>
              <w:snapToGrid w:val="0"/>
              <w:jc w:val="right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23%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2ACE2" w14:textId="0BFD42C4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72B9D" w14:paraId="2EA46B04" w14:textId="77777777" w:rsidTr="00A31D33">
        <w:trPr>
          <w:trHeight w:val="510"/>
          <w:jc w:val="center"/>
        </w:trPr>
        <w:tc>
          <w:tcPr>
            <w:tcW w:w="90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753F" w14:textId="26A90B97" w:rsidR="00F72B9D" w:rsidRPr="00BD00E4" w:rsidRDefault="00F72B9D" w:rsidP="00F72B9D">
            <w:pPr>
              <w:snapToGrid w:val="0"/>
              <w:jc w:val="right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847590257" w:edGrp="everyone" w:colFirst="1" w:colLast="1"/>
            <w:permEnd w:id="1862667330"/>
            <w:permEnd w:id="1281104785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035D6C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5 i 6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BC37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847590257"/>
    </w:tbl>
    <w:p w14:paraId="792B9A4C" w14:textId="7503EAB6" w:rsidR="008A0A82" w:rsidRDefault="008A0A82" w:rsidP="00A85F28">
      <w:pPr>
        <w:rPr>
          <w:rFonts w:ascii="Century Gothic" w:hAnsi="Century Gothic" w:cs="Times New Roman"/>
          <w:sz w:val="18"/>
          <w:szCs w:val="18"/>
        </w:rPr>
      </w:pPr>
    </w:p>
    <w:p w14:paraId="50156D09" w14:textId="0251E4AC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13790775" w14:textId="77777777" w:rsidR="00035D6C" w:rsidRDefault="00035D6C" w:rsidP="00A85F28">
      <w:pPr>
        <w:rPr>
          <w:rFonts w:ascii="Century Gothic" w:hAnsi="Century Gothic" w:cs="Times New Roman"/>
          <w:sz w:val="18"/>
          <w:szCs w:val="18"/>
        </w:rPr>
      </w:pPr>
    </w:p>
    <w:p w14:paraId="1ABE50F6" w14:textId="77777777" w:rsidR="006E116A" w:rsidRDefault="006E116A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6CE77285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37125D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2552C5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10</w:t>
      </w:r>
      <w:r w:rsidR="00F3457B" w:rsidRPr="00F3457B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5AAE29BF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37125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37125D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3799E60A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37125D">
        <w:rPr>
          <w:rFonts w:ascii="Century Gothic" w:eastAsia="Courier New" w:hAnsi="Century Gothic"/>
          <w:sz w:val="20"/>
          <w:szCs w:val="20"/>
        </w:rPr>
        <w:t>mailowy</w:t>
      </w:r>
      <w:r w:rsidR="0037125D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942097543" w:edGrp="everyone"/>
      <w:r w:rsidR="0037125D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…………………………………</w:t>
      </w:r>
      <w:proofErr w:type="gramStart"/>
      <w:r w:rsidRPr="00A66C8D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A66C8D">
        <w:rPr>
          <w:rFonts w:ascii="Century Gothic" w:eastAsia="Courier New" w:hAnsi="Century Gothic"/>
          <w:sz w:val="20"/>
          <w:szCs w:val="20"/>
        </w:rPr>
        <w:t xml:space="preserve">. </w:t>
      </w:r>
      <w:permEnd w:id="942097543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1029142043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proofErr w:type="gramStart"/>
      <w:r>
        <w:rPr>
          <w:rFonts w:ascii="Century Gothic" w:eastAsia="Courier New" w:hAnsi="Century Gothic"/>
          <w:sz w:val="20"/>
          <w:szCs w:val="20"/>
        </w:rPr>
        <w:t>…….</w:t>
      </w:r>
      <w:proofErr w:type="gramEnd"/>
      <w:r>
        <w:rPr>
          <w:rFonts w:ascii="Century Gothic" w:eastAsia="Courier New" w:hAnsi="Century Gothic"/>
          <w:sz w:val="20"/>
          <w:szCs w:val="20"/>
        </w:rPr>
        <w:t>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1029142043"/>
    </w:p>
    <w:p w14:paraId="3B19A841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971273161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</w:t>
      </w:r>
      <w:proofErr w:type="gramStart"/>
      <w:r w:rsidRPr="004901F7">
        <w:rPr>
          <w:rFonts w:ascii="Century Gothic" w:eastAsia="Courier New" w:hAnsi="Century Gothic"/>
          <w:b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b/>
          <w:sz w:val="20"/>
          <w:szCs w:val="20"/>
        </w:rPr>
        <w:t>.……………..…….</w:t>
      </w:r>
      <w:permEnd w:id="971273161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1174608922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1174608922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1049632177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1049632177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857836827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857836827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862151077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</w:t>
      </w:r>
      <w:proofErr w:type="gramStart"/>
      <w:r w:rsidRPr="004901F7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sz w:val="20"/>
          <w:szCs w:val="20"/>
        </w:rPr>
        <w:t>.…….......................</w:t>
      </w:r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r w:rsidRPr="004901F7">
        <w:rPr>
          <w:rFonts w:ascii="Century Gothic" w:eastAsia="Courier New" w:hAnsi="Century Gothic"/>
          <w:sz w:val="20"/>
          <w:szCs w:val="20"/>
        </w:rPr>
        <w:tab/>
      </w:r>
      <w:permEnd w:id="862151077"/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871841236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871841236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D27465F" w14:textId="26C3912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A4CC41" w14:textId="483CA4D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98CB408" w14:textId="05E36E4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10A4555" w14:textId="1234A2DF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85903A8" w14:textId="59EDF1D0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6291BB" w14:textId="187D6C42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AED1BB" w14:textId="33B0BDCA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6DB378" w14:textId="718AC833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42F42E9" w14:textId="5426E48C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9A96512" w14:textId="77777777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4A50A5" w14:textId="76047BF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3458A9E3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035D6C">
      <w:footerReference w:type="default" r:id="rId8"/>
      <w:pgSz w:w="11906" w:h="16838"/>
      <w:pgMar w:top="1134" w:right="1274" w:bottom="142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D64E" w14:textId="77777777" w:rsidR="00455907" w:rsidRDefault="00455907">
      <w:r>
        <w:separator/>
      </w:r>
    </w:p>
  </w:endnote>
  <w:endnote w:type="continuationSeparator" w:id="0">
    <w:p w14:paraId="629B74A8" w14:textId="77777777" w:rsidR="00455907" w:rsidRDefault="004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DA1" w14:textId="77777777" w:rsidR="00455907" w:rsidRDefault="00455907">
      <w:r>
        <w:separator/>
      </w:r>
    </w:p>
  </w:footnote>
  <w:footnote w:type="continuationSeparator" w:id="0">
    <w:p w14:paraId="64902196" w14:textId="77777777" w:rsidR="00455907" w:rsidRDefault="004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3535">
    <w:abstractNumId w:val="5"/>
  </w:num>
  <w:num w:numId="2" w16cid:durableId="1459835457">
    <w:abstractNumId w:val="0"/>
  </w:num>
  <w:num w:numId="3" w16cid:durableId="852106844">
    <w:abstractNumId w:val="2"/>
  </w:num>
  <w:num w:numId="4" w16cid:durableId="1861047295">
    <w:abstractNumId w:val="1"/>
  </w:num>
  <w:num w:numId="5" w16cid:durableId="2002153025">
    <w:abstractNumId w:val="4"/>
  </w:num>
  <w:num w:numId="6" w16cid:durableId="157072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ABIMyHgu+Lle7Fl/6GUIStZ+nNLrhsox4jwcHj47S7/fcn5j9DPqpNBil7FdRF7xM7ORMN2MF4FrnTybLXv1w==" w:salt="AFK7f4s9W8ztItbZ+tQF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35D6C"/>
    <w:rsid w:val="000629BB"/>
    <w:rsid w:val="000711DD"/>
    <w:rsid w:val="000B6969"/>
    <w:rsid w:val="000D479A"/>
    <w:rsid w:val="000F3DD5"/>
    <w:rsid w:val="0010387E"/>
    <w:rsid w:val="001148A9"/>
    <w:rsid w:val="00167FA6"/>
    <w:rsid w:val="00171965"/>
    <w:rsid w:val="001A6D98"/>
    <w:rsid w:val="001E7C1D"/>
    <w:rsid w:val="001F36C9"/>
    <w:rsid w:val="00221BE2"/>
    <w:rsid w:val="002221F5"/>
    <w:rsid w:val="00235B7F"/>
    <w:rsid w:val="002552C5"/>
    <w:rsid w:val="002A6D01"/>
    <w:rsid w:val="002E7D56"/>
    <w:rsid w:val="00327760"/>
    <w:rsid w:val="00341CD3"/>
    <w:rsid w:val="003559D7"/>
    <w:rsid w:val="003675FB"/>
    <w:rsid w:val="00370CD6"/>
    <w:rsid w:val="0037125D"/>
    <w:rsid w:val="0037777F"/>
    <w:rsid w:val="003779C2"/>
    <w:rsid w:val="00387F8B"/>
    <w:rsid w:val="003D683A"/>
    <w:rsid w:val="00455907"/>
    <w:rsid w:val="00486DC2"/>
    <w:rsid w:val="004875EF"/>
    <w:rsid w:val="004920C3"/>
    <w:rsid w:val="004B42B4"/>
    <w:rsid w:val="004C56F0"/>
    <w:rsid w:val="004F57C8"/>
    <w:rsid w:val="00543693"/>
    <w:rsid w:val="00565F94"/>
    <w:rsid w:val="005A4249"/>
    <w:rsid w:val="005A5A8A"/>
    <w:rsid w:val="005D7759"/>
    <w:rsid w:val="005E27A7"/>
    <w:rsid w:val="005F2CB0"/>
    <w:rsid w:val="006550B7"/>
    <w:rsid w:val="006702D5"/>
    <w:rsid w:val="006929D9"/>
    <w:rsid w:val="006B0768"/>
    <w:rsid w:val="006B7B86"/>
    <w:rsid w:val="006D75FA"/>
    <w:rsid w:val="006E116A"/>
    <w:rsid w:val="006F1DE2"/>
    <w:rsid w:val="006F3870"/>
    <w:rsid w:val="00702526"/>
    <w:rsid w:val="007048AC"/>
    <w:rsid w:val="007302E0"/>
    <w:rsid w:val="00735ED9"/>
    <w:rsid w:val="00772356"/>
    <w:rsid w:val="00776FA8"/>
    <w:rsid w:val="00782850"/>
    <w:rsid w:val="007C7B2B"/>
    <w:rsid w:val="0080070E"/>
    <w:rsid w:val="00801E52"/>
    <w:rsid w:val="00802C1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8E160E"/>
    <w:rsid w:val="009230FC"/>
    <w:rsid w:val="00932979"/>
    <w:rsid w:val="00943F25"/>
    <w:rsid w:val="009B57CD"/>
    <w:rsid w:val="009B5AFC"/>
    <w:rsid w:val="009C182A"/>
    <w:rsid w:val="009C6336"/>
    <w:rsid w:val="009E0FD8"/>
    <w:rsid w:val="00A030AD"/>
    <w:rsid w:val="00A31D33"/>
    <w:rsid w:val="00A348ED"/>
    <w:rsid w:val="00A523C2"/>
    <w:rsid w:val="00A52419"/>
    <w:rsid w:val="00A65762"/>
    <w:rsid w:val="00A70EE7"/>
    <w:rsid w:val="00A82044"/>
    <w:rsid w:val="00A83C65"/>
    <w:rsid w:val="00A85F28"/>
    <w:rsid w:val="00AA0AF2"/>
    <w:rsid w:val="00B04569"/>
    <w:rsid w:val="00B068CD"/>
    <w:rsid w:val="00B36EA5"/>
    <w:rsid w:val="00B44A06"/>
    <w:rsid w:val="00B610F9"/>
    <w:rsid w:val="00B80314"/>
    <w:rsid w:val="00B90E77"/>
    <w:rsid w:val="00BA6B8C"/>
    <w:rsid w:val="00BD4662"/>
    <w:rsid w:val="00C03F96"/>
    <w:rsid w:val="00C04B05"/>
    <w:rsid w:val="00C075A6"/>
    <w:rsid w:val="00C23743"/>
    <w:rsid w:val="00C3361F"/>
    <w:rsid w:val="00C45357"/>
    <w:rsid w:val="00C900FF"/>
    <w:rsid w:val="00CA5460"/>
    <w:rsid w:val="00CB7D94"/>
    <w:rsid w:val="00D124F5"/>
    <w:rsid w:val="00D33A1A"/>
    <w:rsid w:val="00D71277"/>
    <w:rsid w:val="00D9161E"/>
    <w:rsid w:val="00DD7E40"/>
    <w:rsid w:val="00DE3D03"/>
    <w:rsid w:val="00E822A5"/>
    <w:rsid w:val="00E91B10"/>
    <w:rsid w:val="00EE1B73"/>
    <w:rsid w:val="00F1321C"/>
    <w:rsid w:val="00F3457B"/>
    <w:rsid w:val="00F4379A"/>
    <w:rsid w:val="00F61094"/>
    <w:rsid w:val="00F72B9D"/>
    <w:rsid w:val="00F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402E-1A75-415B-96BE-F1ABDCA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427</Words>
  <Characters>2564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106</cp:revision>
  <dcterms:created xsi:type="dcterms:W3CDTF">2023-06-22T06:46:00Z</dcterms:created>
  <dcterms:modified xsi:type="dcterms:W3CDTF">2025-04-23T07:21:00Z</dcterms:modified>
</cp:coreProperties>
</file>