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408D08FC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</w:t>
      </w:r>
      <w:r w:rsidR="00E73D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.11.</w:t>
      </w:r>
      <w:r w:rsidR="009E753C" w:rsidRPr="009E7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A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312B6CC8" w14:textId="5989061B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75277F" w:rsidRPr="0075277F">
        <w:rPr>
          <w:rFonts w:ascii="Times New Roman" w:hAnsi="Times New Roman" w:cs="Times New Roman"/>
          <w:bCs/>
          <w:i/>
          <w:iCs/>
          <w:sz w:val="24"/>
          <w:szCs w:val="24"/>
        </w:rPr>
        <w:t>Dostawa nowej przyczepy kontenerowej - hakowej oraz dwóch używanych naczep z ruchomą podłogą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w zakresie części I</w:t>
      </w:r>
      <w:r w:rsidR="005D5ADB">
        <w:rPr>
          <w:rFonts w:ascii="Times New Roman" w:hAnsi="Times New Roman" w:cs="Times New Roman"/>
          <w:bCs/>
          <w:sz w:val="24"/>
          <w:szCs w:val="24"/>
        </w:rPr>
        <w:t>I</w:t>
      </w:r>
      <w:r w:rsidR="0075277F">
        <w:rPr>
          <w:rFonts w:ascii="Times New Roman" w:hAnsi="Times New Roman" w:cs="Times New Roman"/>
          <w:bCs/>
          <w:sz w:val="24"/>
          <w:szCs w:val="24"/>
        </w:rPr>
        <w:t xml:space="preserve"> zamówienia 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10F7B1BD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45265C">
        <w:rPr>
          <w:b/>
          <w:sz w:val="24"/>
          <w:szCs w:val="24"/>
        </w:rPr>
        <w:t>łączną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  <w:r w:rsidR="0045265C">
        <w:rPr>
          <w:b/>
          <w:sz w:val="24"/>
          <w:szCs w:val="24"/>
        </w:rPr>
        <w:t xml:space="preserve">na którą składa się: </w:t>
      </w:r>
    </w:p>
    <w:p w14:paraId="51E6F626" w14:textId="1D32AC95" w:rsidR="0045265C" w:rsidRDefault="0045265C" w:rsidP="0045265C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… złotych netto, powiększona o wartość podatku VAT w wysokości …%, tj. za kwotę brutto … (cena za dostawę używanej naczepy z ruchomą podłogą wskazanej w pkt 2)</w:t>
      </w:r>
    </w:p>
    <w:p w14:paraId="584FCD91" w14:textId="5379181D" w:rsidR="0045265C" w:rsidRPr="0045265C" w:rsidRDefault="0045265C" w:rsidP="0045265C">
      <w:pPr>
        <w:pStyle w:val="Akapitzlist"/>
        <w:numPr>
          <w:ilvl w:val="0"/>
          <w:numId w:val="3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… złotych netto, powiększona o wartość podatku VAT w wysokości …%, tj. za kwotę brutto … (cena za dostawę używanej naczepy z ruchomą podłogą wskazanej w pkt 3)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6BB12E92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0F6FDB">
        <w:rPr>
          <w:b/>
          <w:sz w:val="24"/>
          <w:szCs w:val="24"/>
        </w:rPr>
        <w:t>używanej naczepy z ruchomą podłogą</w:t>
      </w:r>
      <w:r w:rsidR="00FA6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5269675C" w14:textId="77777777" w:rsidR="000F6FDB" w:rsidRPr="000F6FDB" w:rsidRDefault="000F6FDB" w:rsidP="000F6FDB">
      <w:pPr>
        <w:pStyle w:val="Akapitzlist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969"/>
        <w:gridCol w:w="4366"/>
      </w:tblGrid>
      <w:tr w:rsidR="000F6FDB" w:rsidRPr="00174A12" w14:paraId="3BD7AECE" w14:textId="77777777" w:rsidTr="00F5300E">
        <w:trPr>
          <w:trHeight w:val="567"/>
          <w:jc w:val="center"/>
        </w:trPr>
        <w:tc>
          <w:tcPr>
            <w:tcW w:w="8828" w:type="dxa"/>
            <w:gridSpan w:val="3"/>
            <w:shd w:val="clear" w:color="auto" w:fill="DBDBDB" w:themeFill="accent3" w:themeFillTint="66"/>
            <w:vAlign w:val="center"/>
          </w:tcPr>
          <w:p w14:paraId="767684F5" w14:textId="600D4FD1" w:rsidR="000F6FDB" w:rsidRPr="006B5BB8" w:rsidRDefault="000F6FDB" w:rsidP="00F53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7626">
              <w:rPr>
                <w:b/>
                <w:sz w:val="20"/>
                <w:szCs w:val="20"/>
              </w:rPr>
              <w:t xml:space="preserve">Dostawa używanych naczep z ruchomą podłogą – </w:t>
            </w:r>
            <w:r>
              <w:rPr>
                <w:b/>
                <w:sz w:val="20"/>
                <w:szCs w:val="20"/>
              </w:rPr>
              <w:t>1 s</w:t>
            </w:r>
            <w:r w:rsidRPr="006A7626">
              <w:rPr>
                <w:b/>
                <w:sz w:val="20"/>
                <w:szCs w:val="20"/>
              </w:rPr>
              <w:t>zt.</w:t>
            </w:r>
          </w:p>
        </w:tc>
      </w:tr>
      <w:tr w:rsidR="000F6FDB" w:rsidRPr="00174A12" w14:paraId="7948106B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DBDBDB" w:themeFill="accent3" w:themeFillTint="66"/>
            <w:vAlign w:val="center"/>
          </w:tcPr>
          <w:p w14:paraId="5C59DBCB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E51D51B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24696F43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7BDE19F4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296A3D3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381784A2" w14:textId="77777777" w:rsidR="000F6FDB" w:rsidRPr="005123C0" w:rsidRDefault="000F6FDB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F6FDB" w:rsidRPr="00174A12" w14:paraId="1F96E010" w14:textId="77777777" w:rsidTr="00F5300E">
        <w:trPr>
          <w:trHeight w:val="235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5CAAC358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E14E528" w14:textId="77777777" w:rsidR="000F6FDB" w:rsidRPr="00985756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2A7EF5F" w14:textId="77777777" w:rsidR="000F6FDB" w:rsidRPr="00174A12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0F6FDB" w:rsidRPr="00174A12" w14:paraId="34C6955E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A1E8366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FA3EC18" w14:textId="05CEC29F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Naczepa: </w:t>
            </w:r>
            <w:r w:rsidR="00C87738" w:rsidRPr="00C87738">
              <w:rPr>
                <w:sz w:val="16"/>
                <w:szCs w:val="16"/>
              </w:rPr>
              <w:t>rok produkcji nie starszy niż 2018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EA5414A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929415F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15CF6B0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67098FA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naczepy: </w:t>
            </w:r>
            <w:r w:rsidRPr="00B20CB7">
              <w:rPr>
                <w:sz w:val="16"/>
                <w:szCs w:val="16"/>
              </w:rPr>
              <w:t>ruchoma podłoga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8A97CE5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07D28D27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EBDADB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DBEBF11" w14:textId="77777777" w:rsidR="000F6FD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B4CABD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534100B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37DD880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DE77D57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C06074" w14:textId="77777777" w:rsidR="000F6FDB" w:rsidRPr="0006696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62EEC92C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FC4ECED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C243BF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osi: </w:t>
            </w:r>
            <w:r w:rsidRPr="00B20CB7">
              <w:rPr>
                <w:sz w:val="16"/>
                <w:szCs w:val="16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7ADD5C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7D31698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DA87852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31CCBBD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Zawieszenie: </w:t>
            </w:r>
            <w:r w:rsidRPr="00B20CB7">
              <w:rPr>
                <w:sz w:val="16"/>
                <w:szCs w:val="16"/>
              </w:rPr>
              <w:t>pneumatyczne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2C0E581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363C5BD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BA9DD1E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94C4F4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min. </w:t>
            </w:r>
            <w:r w:rsidRPr="00B20CB7">
              <w:rPr>
                <w:sz w:val="16"/>
                <w:szCs w:val="16"/>
              </w:rPr>
              <w:t>91,0 m</w:t>
            </w:r>
            <w:r w:rsidRPr="0006696B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max. 93 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54A49F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6114693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49B955A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FBD8686" w14:textId="77777777" w:rsidR="000F6FDB" w:rsidRPr="00EE5E10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wewnętrzna:</w:t>
            </w:r>
            <w:r>
              <w:rPr>
                <w:sz w:val="16"/>
                <w:szCs w:val="16"/>
              </w:rPr>
              <w:tab/>
              <w:t xml:space="preserve"> </w:t>
            </w:r>
            <w:r w:rsidRPr="00B20CB7">
              <w:rPr>
                <w:sz w:val="16"/>
                <w:szCs w:val="16"/>
              </w:rPr>
              <w:t>min. 13 000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4DE7A94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24D9036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FCD41D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0634659" w14:textId="77777777" w:rsidR="000F6FDB" w:rsidRPr="00DC41FF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Szerokość wewnętrzna: </w:t>
            </w:r>
            <w:r w:rsidRPr="00B20CB7">
              <w:rPr>
                <w:sz w:val="16"/>
                <w:szCs w:val="16"/>
              </w:rPr>
              <w:t>min. 2 480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B8E8032" w14:textId="77777777" w:rsidR="000F6FD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C41FF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03E8502C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463D38B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4B74885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20CB7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 xml:space="preserve">sokość wewnętrzna: </w:t>
            </w:r>
            <w:r w:rsidRPr="00B20CB7">
              <w:rPr>
                <w:sz w:val="16"/>
                <w:szCs w:val="16"/>
              </w:rPr>
              <w:t>min. 2</w:t>
            </w:r>
            <w:r>
              <w:rPr>
                <w:sz w:val="16"/>
                <w:szCs w:val="16"/>
              </w:rPr>
              <w:t> </w:t>
            </w:r>
            <w:r w:rsidRPr="00B20CB7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 xml:space="preserve"> max. </w:t>
            </w:r>
            <w:r w:rsidRPr="00B20CB7">
              <w:rPr>
                <w:sz w:val="16"/>
                <w:szCs w:val="16"/>
              </w:rPr>
              <w:t>2 812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6660C08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482D19B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637B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3ED21B4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Wysokość całkowita pojazdu: </w:t>
            </w:r>
            <w:r w:rsidRPr="00B20CB7">
              <w:rPr>
                <w:sz w:val="16"/>
                <w:szCs w:val="16"/>
              </w:rPr>
              <w:t>max. 4040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B32BCD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42D8A524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F0D1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DB63CAC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opon: </w:t>
            </w:r>
            <w:r w:rsidRPr="00B20CB7">
              <w:rPr>
                <w:sz w:val="16"/>
                <w:szCs w:val="16"/>
              </w:rPr>
              <w:t>385/65 R 22,5”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342558C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361BE4A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2249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E3F395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Profile aluminiowe poruszane za pomocą systemu hydraulicznego CARGO FLOOR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6349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1ACB0AE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DD65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FB35498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Sterowanie elektroniczne rozładunkiem START/STOP umieszczone na min. 10 m kablu, sterowanie zamykane w wodoodpornej skrzynce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0A15" w14:textId="77777777" w:rsidR="000F6FDB" w:rsidRPr="002F64ED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66491CC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D029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BF8A3A3" w14:textId="4500963D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górny:</w:t>
            </w:r>
            <w:r>
              <w:rPr>
                <w:sz w:val="16"/>
                <w:szCs w:val="16"/>
              </w:rPr>
              <w:t xml:space="preserve"> </w:t>
            </w:r>
            <w:r w:rsidRPr="00096D47">
              <w:rPr>
                <w:color w:val="4472C4" w:themeColor="accent1"/>
                <w:sz w:val="16"/>
                <w:szCs w:val="16"/>
              </w:rPr>
              <w:t xml:space="preserve">min. </w:t>
            </w:r>
            <w:r w:rsidR="00096D47" w:rsidRPr="00096D47">
              <w:rPr>
                <w:color w:val="4472C4" w:themeColor="accent1"/>
                <w:sz w:val="16"/>
                <w:szCs w:val="16"/>
              </w:rPr>
              <w:t>7</w:t>
            </w:r>
            <w:r w:rsidRPr="00096D47">
              <w:rPr>
                <w:color w:val="4472C4" w:themeColor="accent1"/>
                <w:sz w:val="16"/>
                <w:szCs w:val="16"/>
              </w:rPr>
              <w:t xml:space="preserve">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900A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DC880E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017F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B583C6D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dolny: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3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12E3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E499D3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1F97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F99B468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Możliwość poruszania się wózkiem:</w:t>
            </w:r>
            <w:r>
              <w:rPr>
                <w:sz w:val="16"/>
                <w:szCs w:val="16"/>
              </w:rPr>
              <w:t xml:space="preserve"> m</w:t>
            </w:r>
            <w:r w:rsidRPr="0006696B">
              <w:rPr>
                <w:sz w:val="16"/>
                <w:szCs w:val="16"/>
              </w:rPr>
              <w:t>ax. 9 ton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B75F" w14:textId="77777777" w:rsidR="000F6FDB" w:rsidRPr="00B20CB7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3641B79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26EF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1827943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Dodatkowa aluminiowa, przesuwna, ściana przednia w celu oczyszczania skrzyni podczas rozładunku, wyposażona w plandekę z zamocowanym wzmocnieniem drewnianym lub aluminiowym na dole plandeki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E266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2492F216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E88A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9ABF271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Złącza przyłączeniowe zamontowane z przodu pojazdu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99A4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83AEE9E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F0BD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E945B9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Plandeka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937D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</w:tbl>
    <w:p w14:paraId="57A66844" w14:textId="77777777" w:rsidR="00C77610" w:rsidRPr="0075277F" w:rsidRDefault="00C77610" w:rsidP="0075277F">
      <w:pPr>
        <w:jc w:val="both"/>
        <w:rPr>
          <w:b/>
          <w:sz w:val="24"/>
          <w:szCs w:val="24"/>
        </w:rPr>
      </w:pPr>
    </w:p>
    <w:p w14:paraId="134A1C3A" w14:textId="77777777" w:rsidR="00C77610" w:rsidRPr="00174A12" w:rsidRDefault="00C77610" w:rsidP="00C7761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47228B62" w14:textId="77777777" w:rsidR="00C77610" w:rsidRDefault="00C77610" w:rsidP="00C77610">
      <w:pPr>
        <w:pStyle w:val="Akapitzlist"/>
        <w:ind w:left="360"/>
        <w:jc w:val="both"/>
        <w:rPr>
          <w:b/>
          <w:sz w:val="24"/>
          <w:szCs w:val="24"/>
        </w:rPr>
      </w:pPr>
    </w:p>
    <w:p w14:paraId="5D113094" w14:textId="59C57908" w:rsidR="000F6FDB" w:rsidRPr="000F6FDB" w:rsidRDefault="000F6FDB" w:rsidP="000F6FDB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używanej naczepy z ruchomą podłogą o parametrach: </w:t>
      </w:r>
    </w:p>
    <w:p w14:paraId="2E3105D7" w14:textId="77777777" w:rsidR="000F6FDB" w:rsidRDefault="000F6FDB" w:rsidP="000F6FDB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3969"/>
        <w:gridCol w:w="4366"/>
      </w:tblGrid>
      <w:tr w:rsidR="000F6FDB" w:rsidRPr="00174A12" w14:paraId="6EA83434" w14:textId="77777777" w:rsidTr="00F5300E">
        <w:trPr>
          <w:trHeight w:val="567"/>
          <w:jc w:val="center"/>
        </w:trPr>
        <w:tc>
          <w:tcPr>
            <w:tcW w:w="8828" w:type="dxa"/>
            <w:gridSpan w:val="3"/>
            <w:shd w:val="clear" w:color="auto" w:fill="DBDBDB" w:themeFill="accent3" w:themeFillTint="66"/>
            <w:vAlign w:val="center"/>
          </w:tcPr>
          <w:p w14:paraId="62E10C78" w14:textId="5AF50F2C" w:rsidR="000F6FDB" w:rsidRPr="006B5BB8" w:rsidRDefault="000F6FDB" w:rsidP="00F530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7626">
              <w:rPr>
                <w:b/>
                <w:sz w:val="20"/>
                <w:szCs w:val="20"/>
              </w:rPr>
              <w:t xml:space="preserve">Dostawa używanych naczep z ruchomą podłogą – </w:t>
            </w:r>
            <w:r>
              <w:rPr>
                <w:b/>
                <w:sz w:val="20"/>
                <w:szCs w:val="20"/>
              </w:rPr>
              <w:t>1 s</w:t>
            </w:r>
            <w:r w:rsidRPr="006A7626">
              <w:rPr>
                <w:b/>
                <w:sz w:val="20"/>
                <w:szCs w:val="20"/>
              </w:rPr>
              <w:t>zt.</w:t>
            </w:r>
          </w:p>
        </w:tc>
      </w:tr>
      <w:tr w:rsidR="000F6FDB" w:rsidRPr="00174A12" w14:paraId="7527BD92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DBDBDB" w:themeFill="accent3" w:themeFillTint="66"/>
            <w:vAlign w:val="center"/>
          </w:tcPr>
          <w:p w14:paraId="45E79C36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1609E0E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529C6224" w14:textId="77777777" w:rsidR="000F6FDB" w:rsidRPr="005123C0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546DDDDD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5E53883" w14:textId="77777777" w:rsidR="000F6FDB" w:rsidRPr="005123C0" w:rsidRDefault="000F6FDB" w:rsidP="00F5300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15B5A92C" w14:textId="77777777" w:rsidR="000F6FDB" w:rsidRPr="005123C0" w:rsidRDefault="000F6FDB" w:rsidP="00F5300E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0F6FDB" w:rsidRPr="00174A12" w14:paraId="0DB47C81" w14:textId="77777777" w:rsidTr="00F5300E">
        <w:trPr>
          <w:trHeight w:val="235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0A079E9" w14:textId="77777777" w:rsidR="000F6FDB" w:rsidRPr="005123C0" w:rsidRDefault="000F6FDB" w:rsidP="00F5300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7719A76" w14:textId="77777777" w:rsidR="000F6FDB" w:rsidRPr="00985756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C3F9142" w14:textId="77777777" w:rsidR="000F6FDB" w:rsidRPr="00174A12" w:rsidRDefault="000F6FDB" w:rsidP="00F5300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0F6FDB" w:rsidRPr="00174A12" w14:paraId="5E802568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019071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B31562B" w14:textId="6E9BDCA4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Naczepa: </w:t>
            </w:r>
            <w:r w:rsidR="00C87738" w:rsidRPr="00C87738">
              <w:rPr>
                <w:sz w:val="16"/>
                <w:szCs w:val="16"/>
              </w:rPr>
              <w:t>rok produkcji nie starszy niż 2018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EC38988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31413219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528027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AF44AFB" w14:textId="65AB58A5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 naczepy: </w:t>
            </w:r>
            <w:r w:rsidRPr="00B20CB7">
              <w:rPr>
                <w:sz w:val="16"/>
                <w:szCs w:val="16"/>
              </w:rPr>
              <w:t>ruchoma podłoga</w:t>
            </w:r>
            <w:r>
              <w:rPr>
                <w:sz w:val="16"/>
                <w:szCs w:val="16"/>
              </w:rPr>
              <w:t>.</w:t>
            </w:r>
            <w:r w:rsidR="00C877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8ED4372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3808282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2D2BC013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2746E53" w14:textId="77777777" w:rsidR="000F6FD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1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7B91C53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21DE8217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41B845B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EB14356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Marka/model</w:t>
            </w:r>
            <w:r>
              <w:rPr>
                <w:sz w:val="16"/>
                <w:szCs w:val="16"/>
              </w:rPr>
              <w:t xml:space="preserve"> naczepa 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17147DB" w14:textId="77777777" w:rsidR="000F6FDB" w:rsidRPr="0006696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……………………………………….</w:t>
            </w:r>
          </w:p>
        </w:tc>
      </w:tr>
      <w:tr w:rsidR="000F6FDB" w:rsidRPr="00174A12" w14:paraId="65AB4F7A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03164A0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1EE37C6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osi: </w:t>
            </w:r>
            <w:r w:rsidRPr="00B20CB7">
              <w:rPr>
                <w:sz w:val="16"/>
                <w:szCs w:val="16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ADE8544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0F6FDB" w:rsidRPr="00174A12" w14:paraId="26C785C6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814E9FC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561739D" w14:textId="77777777" w:rsidR="000F6FDB" w:rsidRPr="00174A12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Zawieszenie: </w:t>
            </w:r>
            <w:r w:rsidRPr="00B20CB7">
              <w:rPr>
                <w:sz w:val="16"/>
                <w:szCs w:val="16"/>
              </w:rPr>
              <w:t>pneumatyczne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9D2CAC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985756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9F31964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F63B4C0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F1A0FF4" w14:textId="77777777" w:rsidR="000F6FDB" w:rsidRPr="0006696B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Pojemność: min. </w:t>
            </w:r>
            <w:r w:rsidRPr="00B20CB7">
              <w:rPr>
                <w:sz w:val="16"/>
                <w:szCs w:val="16"/>
              </w:rPr>
              <w:t>91,0 m</w:t>
            </w:r>
            <w:r w:rsidRPr="0006696B"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 max. 93 m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5E2D430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E1AEB79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0E21F702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80DCDDC" w14:textId="77777777" w:rsidR="000F6FDB" w:rsidRPr="00EE5E10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wewnętrzna:</w:t>
            </w:r>
            <w:r>
              <w:rPr>
                <w:sz w:val="16"/>
                <w:szCs w:val="16"/>
              </w:rPr>
              <w:tab/>
              <w:t xml:space="preserve"> </w:t>
            </w:r>
            <w:r w:rsidRPr="00B20CB7">
              <w:rPr>
                <w:sz w:val="16"/>
                <w:szCs w:val="16"/>
              </w:rPr>
              <w:t>min. 13 000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9F4B5C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34BDE0AD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9C8861A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CCD8B1B" w14:textId="77777777" w:rsidR="000F6FDB" w:rsidRPr="00DC41FF" w:rsidRDefault="000F6FDB" w:rsidP="00F5300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Szerokość wewnętrzna: </w:t>
            </w:r>
            <w:r w:rsidRPr="00B20CB7">
              <w:rPr>
                <w:sz w:val="16"/>
                <w:szCs w:val="16"/>
              </w:rPr>
              <w:t>min. 2 480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45E67B9" w14:textId="77777777" w:rsidR="000F6FDB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DC41FF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1E0A1CB" w14:textId="77777777" w:rsidTr="00F5300E">
        <w:trPr>
          <w:trHeight w:val="397"/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736116B9" w14:textId="77777777" w:rsidR="000F6FDB" w:rsidRPr="00174A12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B1BB27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20CB7">
              <w:rPr>
                <w:sz w:val="16"/>
                <w:szCs w:val="16"/>
              </w:rPr>
              <w:t>Wy</w:t>
            </w:r>
            <w:r>
              <w:rPr>
                <w:sz w:val="16"/>
                <w:szCs w:val="16"/>
              </w:rPr>
              <w:t xml:space="preserve">sokość wewnętrzna: </w:t>
            </w:r>
            <w:r w:rsidRPr="00B20CB7">
              <w:rPr>
                <w:sz w:val="16"/>
                <w:szCs w:val="16"/>
              </w:rPr>
              <w:t>min. 2</w:t>
            </w:r>
            <w:r>
              <w:rPr>
                <w:sz w:val="16"/>
                <w:szCs w:val="16"/>
              </w:rPr>
              <w:t> </w:t>
            </w:r>
            <w:r w:rsidRPr="00B20CB7">
              <w:rPr>
                <w:sz w:val="16"/>
                <w:szCs w:val="16"/>
              </w:rPr>
              <w:t>600</w:t>
            </w:r>
            <w:r>
              <w:rPr>
                <w:sz w:val="16"/>
                <w:szCs w:val="16"/>
              </w:rPr>
              <w:t xml:space="preserve"> max. </w:t>
            </w:r>
            <w:r w:rsidRPr="00B20CB7">
              <w:rPr>
                <w:sz w:val="16"/>
                <w:szCs w:val="16"/>
              </w:rPr>
              <w:t>2 812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365C26D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2ED4FA8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CC8E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6D314F7" w14:textId="77777777" w:rsidR="000F6FDB" w:rsidRPr="00174A12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Wysokość całkowita pojazdu: </w:t>
            </w:r>
            <w:r w:rsidRPr="00B20CB7">
              <w:rPr>
                <w:sz w:val="16"/>
                <w:szCs w:val="16"/>
              </w:rPr>
              <w:t>max. 4040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AD8161B" w14:textId="77777777" w:rsidR="000F6FDB" w:rsidRPr="00174A12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411A8AC4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E188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FCB00DD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Rozmiar opon: </w:t>
            </w:r>
            <w:r w:rsidRPr="00B20CB7">
              <w:rPr>
                <w:sz w:val="16"/>
                <w:szCs w:val="16"/>
              </w:rPr>
              <w:t>385/65 R 22,5”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9ECEBAF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765C829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5426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88B1290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Profile aluminiowe poruszane za pomocą systemu hydraulicznego CARGO FLOOR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1992" w14:textId="77777777" w:rsidR="000F6FDB" w:rsidRPr="000F72D8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2F64ED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3AFFE56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9BC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EC846CC" w14:textId="77777777" w:rsidR="000F6FDB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Sterowanie elektroniczne rozładunkiem START/STOP umieszczone na min. 10 m kablu, sterowanie zamykane w wodoodpornej skrzynce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CE1C" w14:textId="77777777" w:rsidR="000F6FDB" w:rsidRPr="002F64ED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7350E3C0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B8F2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436D550" w14:textId="3AAA2C6A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górny:</w:t>
            </w:r>
            <w:r>
              <w:rPr>
                <w:sz w:val="16"/>
                <w:szCs w:val="16"/>
              </w:rPr>
              <w:t xml:space="preserve"> </w:t>
            </w:r>
            <w:r w:rsidRPr="00096D47">
              <w:rPr>
                <w:color w:val="4472C4" w:themeColor="accent1"/>
                <w:sz w:val="16"/>
                <w:szCs w:val="16"/>
              </w:rPr>
              <w:t xml:space="preserve">min. </w:t>
            </w:r>
            <w:r w:rsidR="00096D47" w:rsidRPr="00096D47">
              <w:rPr>
                <w:color w:val="4472C4" w:themeColor="accent1"/>
                <w:sz w:val="16"/>
                <w:szCs w:val="16"/>
              </w:rPr>
              <w:t>7</w:t>
            </w:r>
            <w:r w:rsidRPr="00096D47">
              <w:rPr>
                <w:color w:val="4472C4" w:themeColor="accent1"/>
                <w:sz w:val="16"/>
                <w:szCs w:val="16"/>
              </w:rPr>
              <w:t xml:space="preserve">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16C8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16504A9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2893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8A75190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Grubość paneli podłogowych – dolny:</w:t>
            </w:r>
            <w:r>
              <w:rPr>
                <w:sz w:val="16"/>
                <w:szCs w:val="16"/>
              </w:rPr>
              <w:t xml:space="preserve"> </w:t>
            </w:r>
            <w:r w:rsidRPr="00B20CB7">
              <w:rPr>
                <w:sz w:val="16"/>
                <w:szCs w:val="16"/>
              </w:rPr>
              <w:t>min. 3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EA10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………………………………………. [mm]</w:t>
            </w:r>
          </w:p>
        </w:tc>
      </w:tr>
      <w:tr w:rsidR="000F6FDB" w:rsidRPr="00174A12" w14:paraId="676835F2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85F4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CA49CFC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Możliwość poruszania się wózkiem:</w:t>
            </w:r>
            <w:r>
              <w:rPr>
                <w:sz w:val="16"/>
                <w:szCs w:val="16"/>
              </w:rPr>
              <w:t xml:space="preserve"> m</w:t>
            </w:r>
            <w:r w:rsidRPr="0006696B">
              <w:rPr>
                <w:sz w:val="16"/>
                <w:szCs w:val="16"/>
              </w:rPr>
              <w:t>ax. 9 ton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43FD" w14:textId="77777777" w:rsidR="000F6FDB" w:rsidRPr="00B20CB7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06696B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13BF68E0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7AA1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56F33AC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Dodatkowa aluminiowa, przesuwna, ściana przednia w celu oczyszczania skrzyni podczas rozładunku, wyposażona w plandekę z zamocowanym wzmocnieniem drewnianym lub aluminiowym na dole plandeki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4EBC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024FA10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2667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F90CC4" w14:textId="77777777" w:rsidR="000F6FDB" w:rsidRPr="00EE5E10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Złącza przyłączeniowe zamontowane z przodu pojazdu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A2C0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  <w:tr w:rsidR="000F6FDB" w:rsidRPr="00174A12" w14:paraId="48BBA091" w14:textId="77777777" w:rsidTr="00F5300E">
        <w:trPr>
          <w:trHeight w:val="3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6394" w14:textId="77777777" w:rsidR="000F6FDB" w:rsidRDefault="000F6FDB" w:rsidP="00F5300E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258F1CC" w14:textId="77777777" w:rsidR="000F6FDB" w:rsidRPr="00B20CB7" w:rsidRDefault="000F6FDB" w:rsidP="00F5300E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20CB7">
              <w:rPr>
                <w:sz w:val="16"/>
                <w:szCs w:val="16"/>
              </w:rPr>
              <w:t>Plandeka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DF18" w14:textId="77777777" w:rsidR="000F6FDB" w:rsidRPr="00EE5E10" w:rsidRDefault="000F6FDB" w:rsidP="00F5300E">
            <w:pPr>
              <w:spacing w:after="0" w:line="240" w:lineRule="auto"/>
              <w:rPr>
                <w:sz w:val="16"/>
                <w:szCs w:val="16"/>
              </w:rPr>
            </w:pPr>
            <w:r w:rsidRPr="00EE5E10">
              <w:rPr>
                <w:sz w:val="16"/>
                <w:szCs w:val="16"/>
              </w:rPr>
              <w:t>TAK/NIE (*)</w:t>
            </w:r>
          </w:p>
        </w:tc>
      </w:tr>
    </w:tbl>
    <w:p w14:paraId="2E35D960" w14:textId="77777777" w:rsidR="000F6FDB" w:rsidRPr="000F6FDB" w:rsidRDefault="000F6FDB" w:rsidP="000F6FDB">
      <w:pPr>
        <w:jc w:val="both"/>
        <w:rPr>
          <w:b/>
          <w:sz w:val="24"/>
          <w:szCs w:val="24"/>
        </w:rPr>
      </w:pPr>
    </w:p>
    <w:p w14:paraId="1963BA44" w14:textId="77777777" w:rsidR="000F6FDB" w:rsidRPr="00174A12" w:rsidRDefault="000F6FDB" w:rsidP="000F6FDB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7DE43EBF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03389A4B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4B40282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0DAC65AE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9E753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EA006" w14:textId="77777777" w:rsidR="002773E6" w:rsidRDefault="002773E6" w:rsidP="00C7291C">
      <w:pPr>
        <w:spacing w:after="0" w:line="240" w:lineRule="auto"/>
      </w:pPr>
      <w:r>
        <w:separator/>
      </w:r>
    </w:p>
  </w:endnote>
  <w:endnote w:type="continuationSeparator" w:id="0">
    <w:p w14:paraId="7AC51C04" w14:textId="77777777" w:rsidR="002773E6" w:rsidRDefault="002773E6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87F20" w14:textId="77777777" w:rsidR="002773E6" w:rsidRDefault="002773E6" w:rsidP="00C7291C">
      <w:pPr>
        <w:spacing w:after="0" w:line="240" w:lineRule="auto"/>
      </w:pPr>
      <w:r>
        <w:separator/>
      </w:r>
    </w:p>
  </w:footnote>
  <w:footnote w:type="continuationSeparator" w:id="0">
    <w:p w14:paraId="0B8A7639" w14:textId="77777777" w:rsidR="002773E6" w:rsidRDefault="002773E6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707EBE32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5D5ADB">
      <w:rPr>
        <w:rFonts w:ascii="Times New Roman" w:hAnsi="Times New Roman" w:cs="Times New Roman"/>
        <w:sz w:val="20"/>
        <w:szCs w:val="20"/>
      </w:rPr>
      <w:t>b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E7408F" w:rsidRPr="00E7408F">
      <w:rPr>
        <w:rFonts w:ascii="Times New Roman" w:hAnsi="Times New Roman" w:cs="Times New Roman"/>
        <w:i/>
        <w:iCs/>
        <w:sz w:val="20"/>
        <w:szCs w:val="20"/>
      </w:rPr>
      <w:t>Dostawa nowej przyczepy kontenerowej - hakowej oraz dwóch używanych naczep z ruchomą podłogą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47710B"/>
    <w:multiLevelType w:val="hybridMultilevel"/>
    <w:tmpl w:val="1C2AF3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3"/>
  </w:num>
  <w:num w:numId="2" w16cid:durableId="1375470570">
    <w:abstractNumId w:val="30"/>
  </w:num>
  <w:num w:numId="3" w16cid:durableId="2121676762">
    <w:abstractNumId w:val="25"/>
  </w:num>
  <w:num w:numId="4" w16cid:durableId="1925915103">
    <w:abstractNumId w:val="0"/>
  </w:num>
  <w:num w:numId="5" w16cid:durableId="513494801">
    <w:abstractNumId w:val="15"/>
  </w:num>
  <w:num w:numId="6" w16cid:durableId="49350095">
    <w:abstractNumId w:val="7"/>
  </w:num>
  <w:num w:numId="7" w16cid:durableId="45642776">
    <w:abstractNumId w:val="14"/>
  </w:num>
  <w:num w:numId="8" w16cid:durableId="191188587">
    <w:abstractNumId w:val="12"/>
  </w:num>
  <w:num w:numId="9" w16cid:durableId="1565263485">
    <w:abstractNumId w:val="28"/>
  </w:num>
  <w:num w:numId="10" w16cid:durableId="696783677">
    <w:abstractNumId w:val="19"/>
  </w:num>
  <w:num w:numId="11" w16cid:durableId="1722703754">
    <w:abstractNumId w:val="21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3"/>
  </w:num>
  <w:num w:numId="15" w16cid:durableId="2124567599">
    <w:abstractNumId w:val="31"/>
  </w:num>
  <w:num w:numId="16" w16cid:durableId="698898132">
    <w:abstractNumId w:val="18"/>
  </w:num>
  <w:num w:numId="17" w16cid:durableId="1094325383">
    <w:abstractNumId w:val="24"/>
  </w:num>
  <w:num w:numId="18" w16cid:durableId="594898748">
    <w:abstractNumId w:val="22"/>
  </w:num>
  <w:num w:numId="19" w16cid:durableId="381833661">
    <w:abstractNumId w:val="2"/>
  </w:num>
  <w:num w:numId="20" w16cid:durableId="1056658864">
    <w:abstractNumId w:val="20"/>
  </w:num>
  <w:num w:numId="21" w16cid:durableId="747843452">
    <w:abstractNumId w:val="27"/>
  </w:num>
  <w:num w:numId="22" w16cid:durableId="1047290807">
    <w:abstractNumId w:val="17"/>
  </w:num>
  <w:num w:numId="23" w16cid:durableId="328875232">
    <w:abstractNumId w:val="11"/>
  </w:num>
  <w:num w:numId="24" w16cid:durableId="720636054">
    <w:abstractNumId w:val="4"/>
  </w:num>
  <w:num w:numId="25" w16cid:durableId="286280581">
    <w:abstractNumId w:val="35"/>
  </w:num>
  <w:num w:numId="26" w16cid:durableId="681199886">
    <w:abstractNumId w:val="5"/>
  </w:num>
  <w:num w:numId="27" w16cid:durableId="1756895549">
    <w:abstractNumId w:val="10"/>
  </w:num>
  <w:num w:numId="28" w16cid:durableId="1083988079">
    <w:abstractNumId w:val="29"/>
  </w:num>
  <w:num w:numId="29" w16cid:durableId="2001272907">
    <w:abstractNumId w:val="34"/>
  </w:num>
  <w:num w:numId="30" w16cid:durableId="2126849848">
    <w:abstractNumId w:val="33"/>
  </w:num>
  <w:num w:numId="31" w16cid:durableId="1962758291">
    <w:abstractNumId w:val="32"/>
  </w:num>
  <w:num w:numId="32" w16cid:durableId="1864005024">
    <w:abstractNumId w:val="6"/>
  </w:num>
  <w:num w:numId="33" w16cid:durableId="2022273197">
    <w:abstractNumId w:val="16"/>
  </w:num>
  <w:num w:numId="34" w16cid:durableId="1148205719">
    <w:abstractNumId w:val="9"/>
  </w:num>
  <w:num w:numId="35" w16cid:durableId="1388988340">
    <w:abstractNumId w:val="26"/>
  </w:num>
  <w:num w:numId="36" w16cid:durableId="722682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16FAD"/>
    <w:rsid w:val="00037785"/>
    <w:rsid w:val="000466BB"/>
    <w:rsid w:val="0004736C"/>
    <w:rsid w:val="000736EF"/>
    <w:rsid w:val="00077CBF"/>
    <w:rsid w:val="00082782"/>
    <w:rsid w:val="0009246A"/>
    <w:rsid w:val="00093169"/>
    <w:rsid w:val="00096D47"/>
    <w:rsid w:val="000B7062"/>
    <w:rsid w:val="000C24C1"/>
    <w:rsid w:val="000C2CFE"/>
    <w:rsid w:val="000C3350"/>
    <w:rsid w:val="000D63AA"/>
    <w:rsid w:val="000E3020"/>
    <w:rsid w:val="000F5543"/>
    <w:rsid w:val="000F6FDB"/>
    <w:rsid w:val="00124B0E"/>
    <w:rsid w:val="001469F1"/>
    <w:rsid w:val="00147EAE"/>
    <w:rsid w:val="00164AA1"/>
    <w:rsid w:val="001718D3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49DF"/>
    <w:rsid w:val="00266144"/>
    <w:rsid w:val="002717D7"/>
    <w:rsid w:val="002773E6"/>
    <w:rsid w:val="00283EAF"/>
    <w:rsid w:val="0028477C"/>
    <w:rsid w:val="002A0C31"/>
    <w:rsid w:val="002A171F"/>
    <w:rsid w:val="002A3C5F"/>
    <w:rsid w:val="002A708E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902FB"/>
    <w:rsid w:val="003A2DFF"/>
    <w:rsid w:val="003D7EC5"/>
    <w:rsid w:val="003E1DAC"/>
    <w:rsid w:val="003F385C"/>
    <w:rsid w:val="00416376"/>
    <w:rsid w:val="00416EF3"/>
    <w:rsid w:val="00424BA8"/>
    <w:rsid w:val="004407E0"/>
    <w:rsid w:val="0045265C"/>
    <w:rsid w:val="00462503"/>
    <w:rsid w:val="0046640C"/>
    <w:rsid w:val="00467CCE"/>
    <w:rsid w:val="00470E60"/>
    <w:rsid w:val="004734EF"/>
    <w:rsid w:val="0049349F"/>
    <w:rsid w:val="004A1467"/>
    <w:rsid w:val="004F6CE9"/>
    <w:rsid w:val="005270C5"/>
    <w:rsid w:val="00550FE1"/>
    <w:rsid w:val="005A2D61"/>
    <w:rsid w:val="005B6909"/>
    <w:rsid w:val="005D498A"/>
    <w:rsid w:val="005D5ADB"/>
    <w:rsid w:val="005F6655"/>
    <w:rsid w:val="00601DD4"/>
    <w:rsid w:val="00647312"/>
    <w:rsid w:val="006549AF"/>
    <w:rsid w:val="006550B7"/>
    <w:rsid w:val="00656DB4"/>
    <w:rsid w:val="00670739"/>
    <w:rsid w:val="006724FF"/>
    <w:rsid w:val="00674114"/>
    <w:rsid w:val="006865AA"/>
    <w:rsid w:val="006D06BA"/>
    <w:rsid w:val="006D2518"/>
    <w:rsid w:val="006E6CD8"/>
    <w:rsid w:val="00713BEE"/>
    <w:rsid w:val="00720807"/>
    <w:rsid w:val="0072129C"/>
    <w:rsid w:val="0073317D"/>
    <w:rsid w:val="0074551E"/>
    <w:rsid w:val="007502FE"/>
    <w:rsid w:val="0075277F"/>
    <w:rsid w:val="00772E2F"/>
    <w:rsid w:val="00774A30"/>
    <w:rsid w:val="007837ED"/>
    <w:rsid w:val="007923D9"/>
    <w:rsid w:val="0079425A"/>
    <w:rsid w:val="007A7963"/>
    <w:rsid w:val="007D1864"/>
    <w:rsid w:val="00810B07"/>
    <w:rsid w:val="0082019E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57425"/>
    <w:rsid w:val="009706BE"/>
    <w:rsid w:val="0098436C"/>
    <w:rsid w:val="009B0730"/>
    <w:rsid w:val="009B2F5F"/>
    <w:rsid w:val="009B6241"/>
    <w:rsid w:val="009B6D2F"/>
    <w:rsid w:val="009D3839"/>
    <w:rsid w:val="009D622C"/>
    <w:rsid w:val="009E2C58"/>
    <w:rsid w:val="009E753C"/>
    <w:rsid w:val="00A0196C"/>
    <w:rsid w:val="00A2690B"/>
    <w:rsid w:val="00A44D57"/>
    <w:rsid w:val="00A53E13"/>
    <w:rsid w:val="00A55163"/>
    <w:rsid w:val="00A60D76"/>
    <w:rsid w:val="00A808E0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66185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267E4"/>
    <w:rsid w:val="00C376DA"/>
    <w:rsid w:val="00C55330"/>
    <w:rsid w:val="00C7291C"/>
    <w:rsid w:val="00C77610"/>
    <w:rsid w:val="00C87738"/>
    <w:rsid w:val="00C95A4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A7B2E"/>
    <w:rsid w:val="00DB3762"/>
    <w:rsid w:val="00DB4F75"/>
    <w:rsid w:val="00DC342C"/>
    <w:rsid w:val="00DC4E89"/>
    <w:rsid w:val="00DC58DE"/>
    <w:rsid w:val="00DD4872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73D1C"/>
    <w:rsid w:val="00E7408F"/>
    <w:rsid w:val="00E85786"/>
    <w:rsid w:val="00E87C1C"/>
    <w:rsid w:val="00E9003B"/>
    <w:rsid w:val="00E92464"/>
    <w:rsid w:val="00EA2308"/>
    <w:rsid w:val="00EA7B61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A696B"/>
    <w:rsid w:val="00FC5254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9</cp:revision>
  <dcterms:created xsi:type="dcterms:W3CDTF">2025-03-05T14:06:00Z</dcterms:created>
  <dcterms:modified xsi:type="dcterms:W3CDTF">2025-03-28T11:09:00Z</dcterms:modified>
</cp:coreProperties>
</file>