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34FA" w14:textId="77777777" w:rsidR="00DC0C5C" w:rsidRPr="00DC0C5C" w:rsidRDefault="00DC0C5C" w:rsidP="00DC0C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A480C0D" w14:textId="77777777" w:rsidR="00DC0C5C" w:rsidRPr="00DC0C5C" w:rsidRDefault="00DC0C5C" w:rsidP="00DC0C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9030F2A" w14:textId="77777777" w:rsidR="00DC0C5C" w:rsidRPr="00DC0C5C" w:rsidRDefault="00DC0C5C" w:rsidP="00DC0C5C">
      <w:pPr>
        <w:spacing w:after="0" w:line="360" w:lineRule="auto"/>
        <w:jc w:val="both"/>
        <w:rPr>
          <w:rFonts w:ascii="Arial" w:eastAsia="Calibri" w:hAnsi="Arial" w:cs="Arial"/>
          <w:kern w:val="0"/>
          <w:u w:val="single"/>
          <w14:ligatures w14:val="none"/>
        </w:rPr>
      </w:pPr>
      <w:r w:rsidRPr="00DC0C5C">
        <w:rPr>
          <w:rFonts w:ascii="Arial" w:eastAsia="Calibri" w:hAnsi="Arial" w:cs="Arial"/>
          <w:kern w:val="0"/>
          <w:u w:val="single"/>
          <w14:ligatures w14:val="none"/>
        </w:rPr>
        <w:t>Zadanie 3 dwukrotny przegląd eksploatacyjny i czyszczenie separatorów ropopochodnych zlokalizowanych na terenie gminy Siechnice wraz z wpisem do książek serwisowych</w:t>
      </w:r>
    </w:p>
    <w:p w14:paraId="556979D3" w14:textId="77777777" w:rsidR="00DC0C5C" w:rsidRPr="00DC0C5C" w:rsidRDefault="00DC0C5C" w:rsidP="00DC0C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A737D00" w14:textId="77777777" w:rsidR="00DC0C5C" w:rsidRPr="00DC0C5C" w:rsidRDefault="00DC0C5C" w:rsidP="00DC0C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DC0C5C">
        <w:rPr>
          <w:rFonts w:ascii="Arial" w:eastAsia="Calibri" w:hAnsi="Arial" w:cs="Arial"/>
          <w:kern w:val="0"/>
          <w14:ligatures w14:val="none"/>
        </w:rPr>
        <w:t>pierwsze czyszczenie (wiosenne)</w:t>
      </w:r>
    </w:p>
    <w:p w14:paraId="4B8F51AD" w14:textId="77777777" w:rsidR="00DC0C5C" w:rsidRPr="00DC0C5C" w:rsidRDefault="00DC0C5C" w:rsidP="00DC0C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1418"/>
        <w:gridCol w:w="709"/>
        <w:gridCol w:w="567"/>
        <w:gridCol w:w="992"/>
        <w:gridCol w:w="160"/>
        <w:gridCol w:w="974"/>
        <w:gridCol w:w="1843"/>
        <w:gridCol w:w="1984"/>
      </w:tblGrid>
      <w:tr w:rsidR="00DC0C5C" w:rsidRPr="00DC0C5C" w14:paraId="45324C90" w14:textId="77777777" w:rsidTr="0065281D">
        <w:trPr>
          <w:cantSplit/>
          <w:trHeight w:val="1005"/>
        </w:trPr>
        <w:tc>
          <w:tcPr>
            <w:tcW w:w="709" w:type="dxa"/>
            <w:vMerge w:val="restart"/>
            <w:vAlign w:val="center"/>
          </w:tcPr>
          <w:p w14:paraId="543D2A2B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60170927"/>
            <w:r w:rsidRPr="00DC0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418" w:type="dxa"/>
            <w:vMerge w:val="restart"/>
            <w:vAlign w:val="center"/>
          </w:tcPr>
          <w:p w14:paraId="4987A909" w14:textId="77777777" w:rsidR="00DC0C5C" w:rsidRPr="00DC0C5C" w:rsidRDefault="00DC0C5C" w:rsidP="00DC0C5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Wyszczególnienie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46C89F2" w14:textId="77777777" w:rsidR="00DC0C5C" w:rsidRPr="00DC0C5C" w:rsidRDefault="00DC0C5C" w:rsidP="00DC0C5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Pojemność/ ilość</w:t>
            </w:r>
          </w:p>
        </w:tc>
        <w:tc>
          <w:tcPr>
            <w:tcW w:w="567" w:type="dxa"/>
            <w:vMerge w:val="restart"/>
            <w:vAlign w:val="center"/>
          </w:tcPr>
          <w:p w14:paraId="02F4F44A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A4C799A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</w:p>
          <w:p w14:paraId="32E1BDB3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jednostkowa </w:t>
            </w:r>
          </w:p>
          <w:p w14:paraId="193741B4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 zł za 1m</w:t>
            </w: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</w:p>
          <w:p w14:paraId="77E05E22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  <w:p w14:paraId="75882856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38055B8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</w:p>
          <w:p w14:paraId="6D652BAA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 zł </w:t>
            </w:r>
          </w:p>
          <w:p w14:paraId="5D48FEF5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 przegląd i czyszczenie</w:t>
            </w:r>
          </w:p>
          <w:p w14:paraId="5469F3EA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  <w:tc>
          <w:tcPr>
            <w:tcW w:w="1984" w:type="dxa"/>
            <w:vMerge w:val="restart"/>
            <w:vAlign w:val="center"/>
          </w:tcPr>
          <w:p w14:paraId="7FBF3BF5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</w:p>
          <w:p w14:paraId="666C320B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 zł</w:t>
            </w:r>
          </w:p>
          <w:p w14:paraId="5FC8BC91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II przegląd i czyszczenie</w:t>
            </w:r>
          </w:p>
          <w:p w14:paraId="32F6E815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</w:tr>
      <w:tr w:rsidR="00DC0C5C" w:rsidRPr="00DC0C5C" w14:paraId="3CA4CAAC" w14:textId="77777777" w:rsidTr="0065281D">
        <w:trPr>
          <w:cantSplit/>
          <w:trHeight w:val="370"/>
        </w:trPr>
        <w:tc>
          <w:tcPr>
            <w:tcW w:w="709" w:type="dxa"/>
            <w:vMerge/>
            <w:vAlign w:val="center"/>
          </w:tcPr>
          <w:p w14:paraId="35B00F79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3E4E62A8" w14:textId="77777777" w:rsidR="00DC0C5C" w:rsidRPr="00DC0C5C" w:rsidRDefault="00DC0C5C" w:rsidP="00DC0C5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02BAEBB" w14:textId="77777777" w:rsidR="00DC0C5C" w:rsidRPr="00DC0C5C" w:rsidRDefault="00DC0C5C" w:rsidP="00DC0C5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06DB24C3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1E04BD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I przegląd i </w:t>
            </w:r>
            <w:proofErr w:type="spellStart"/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czyszcz</w:t>
            </w:r>
            <w:proofErr w:type="spellEnd"/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AA88D78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II przegląd i </w:t>
            </w:r>
            <w:proofErr w:type="spellStart"/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czyszcz</w:t>
            </w:r>
            <w:proofErr w:type="spellEnd"/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14:paraId="6F480105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</w:tcPr>
          <w:p w14:paraId="385C0125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0C5C" w:rsidRPr="00DC0C5C" w14:paraId="1202B0C4" w14:textId="77777777" w:rsidTr="0065281D">
        <w:trPr>
          <w:cantSplit/>
          <w:trHeight w:val="113"/>
        </w:trPr>
        <w:tc>
          <w:tcPr>
            <w:tcW w:w="709" w:type="dxa"/>
          </w:tcPr>
          <w:p w14:paraId="19000759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</w:tcPr>
          <w:p w14:paraId="31269329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09" w:type="dxa"/>
          </w:tcPr>
          <w:p w14:paraId="2FE85DB8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567" w:type="dxa"/>
          </w:tcPr>
          <w:p w14:paraId="00601CD0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992" w:type="dxa"/>
          </w:tcPr>
          <w:p w14:paraId="023DF730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60" w:type="dxa"/>
          </w:tcPr>
          <w:p w14:paraId="1E409294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4" w:type="dxa"/>
          </w:tcPr>
          <w:p w14:paraId="2E440B13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843" w:type="dxa"/>
          </w:tcPr>
          <w:p w14:paraId="0369B142" w14:textId="77777777" w:rsidR="00DC0C5C" w:rsidRPr="00DC0C5C" w:rsidRDefault="00DC0C5C" w:rsidP="00DC0C5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7/3*5/</w:t>
            </w:r>
          </w:p>
        </w:tc>
        <w:tc>
          <w:tcPr>
            <w:tcW w:w="1984" w:type="dxa"/>
          </w:tcPr>
          <w:p w14:paraId="08C1E88A" w14:textId="77777777" w:rsidR="00DC0C5C" w:rsidRPr="00DC0C5C" w:rsidRDefault="00DC0C5C" w:rsidP="00DC0C5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8 /3*6/</w:t>
            </w:r>
          </w:p>
        </w:tc>
      </w:tr>
      <w:tr w:rsidR="00DC0C5C" w:rsidRPr="00DC0C5C" w14:paraId="54BB2213" w14:textId="77777777" w:rsidTr="0065281D">
        <w:trPr>
          <w:cantSplit/>
          <w:trHeight w:val="363"/>
        </w:trPr>
        <w:tc>
          <w:tcPr>
            <w:tcW w:w="709" w:type="dxa"/>
          </w:tcPr>
          <w:p w14:paraId="0C441AFF" w14:textId="77777777" w:rsidR="00DC0C5C" w:rsidRPr="00DC0C5C" w:rsidRDefault="00DC0C5C" w:rsidP="00DC0C5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1418" w:type="dxa"/>
            <w:vAlign w:val="center"/>
          </w:tcPr>
          <w:p w14:paraId="2BCC64EB" w14:textId="77777777" w:rsidR="00DC0C5C" w:rsidRPr="00DC0C5C" w:rsidRDefault="00DC0C5C" w:rsidP="00DC0C5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C5C">
              <w:rPr>
                <w:rFonts w:ascii="Arial" w:eastAsia="Calibri" w:hAnsi="Arial" w:cs="Arial"/>
                <w:kern w:val="0"/>
                <w14:ligatures w14:val="none"/>
              </w:rPr>
              <w:t xml:space="preserve">Osadniki </w:t>
            </w:r>
          </w:p>
        </w:tc>
        <w:tc>
          <w:tcPr>
            <w:tcW w:w="709" w:type="dxa"/>
            <w:vAlign w:val="center"/>
          </w:tcPr>
          <w:p w14:paraId="5B485703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79,5</w:t>
            </w:r>
          </w:p>
        </w:tc>
        <w:tc>
          <w:tcPr>
            <w:tcW w:w="567" w:type="dxa"/>
            <w:vAlign w:val="center"/>
          </w:tcPr>
          <w:p w14:paraId="013EE2CD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92" w:type="dxa"/>
          </w:tcPr>
          <w:p w14:paraId="648F8007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702F772A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7FB7DC4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3614BD9E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C0C5C" w:rsidRPr="00DC0C5C" w14:paraId="0E42249D" w14:textId="77777777" w:rsidTr="0065281D">
        <w:trPr>
          <w:cantSplit/>
          <w:trHeight w:val="363"/>
        </w:trPr>
        <w:tc>
          <w:tcPr>
            <w:tcW w:w="709" w:type="dxa"/>
          </w:tcPr>
          <w:p w14:paraId="2A171E47" w14:textId="77777777" w:rsidR="00DC0C5C" w:rsidRPr="00DC0C5C" w:rsidRDefault="00DC0C5C" w:rsidP="00DC0C5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1418" w:type="dxa"/>
            <w:vAlign w:val="center"/>
          </w:tcPr>
          <w:p w14:paraId="53F1486F" w14:textId="77777777" w:rsidR="00DC0C5C" w:rsidRPr="00DC0C5C" w:rsidRDefault="00DC0C5C" w:rsidP="00DC0C5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C5C">
              <w:rPr>
                <w:rFonts w:ascii="Arial" w:eastAsia="Calibri" w:hAnsi="Arial" w:cs="Arial"/>
                <w:kern w:val="0"/>
                <w14:ligatures w14:val="none"/>
              </w:rPr>
              <w:t>Separatory</w:t>
            </w:r>
          </w:p>
        </w:tc>
        <w:tc>
          <w:tcPr>
            <w:tcW w:w="709" w:type="dxa"/>
            <w:vAlign w:val="center"/>
          </w:tcPr>
          <w:p w14:paraId="6A749E77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C0C5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89,9</w:t>
            </w:r>
          </w:p>
        </w:tc>
        <w:tc>
          <w:tcPr>
            <w:tcW w:w="567" w:type="dxa"/>
            <w:vAlign w:val="center"/>
          </w:tcPr>
          <w:p w14:paraId="16F03AC3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92" w:type="dxa"/>
          </w:tcPr>
          <w:p w14:paraId="190B042A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56AB7102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A1B4AF2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5416EAFF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C0C5C" w:rsidRPr="00DC0C5C" w14:paraId="1A001199" w14:textId="77777777" w:rsidTr="0065281D">
        <w:trPr>
          <w:cantSplit/>
          <w:trHeight w:val="363"/>
        </w:trPr>
        <w:tc>
          <w:tcPr>
            <w:tcW w:w="5529" w:type="dxa"/>
            <w:gridSpan w:val="7"/>
          </w:tcPr>
          <w:p w14:paraId="1A8344B3" w14:textId="77777777" w:rsidR="00DC0C5C" w:rsidRPr="00DC0C5C" w:rsidRDefault="00DC0C5C" w:rsidP="00DC0C5C">
            <w:pPr>
              <w:spacing w:after="0" w:line="240" w:lineRule="auto"/>
              <w:ind w:right="164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Łącznie netto w zł</w:t>
            </w:r>
          </w:p>
        </w:tc>
        <w:tc>
          <w:tcPr>
            <w:tcW w:w="1843" w:type="dxa"/>
          </w:tcPr>
          <w:p w14:paraId="38EF3A34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4C98B90D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C0C5C" w:rsidRPr="00DC0C5C" w14:paraId="5F6A8E39" w14:textId="77777777" w:rsidTr="0065281D">
        <w:trPr>
          <w:trHeight w:val="644"/>
        </w:trPr>
        <w:tc>
          <w:tcPr>
            <w:tcW w:w="5529" w:type="dxa"/>
            <w:gridSpan w:val="7"/>
            <w:vAlign w:val="center"/>
          </w:tcPr>
          <w:p w14:paraId="0FAFE750" w14:textId="77777777" w:rsidR="00DC0C5C" w:rsidRPr="00DC0C5C" w:rsidRDefault="00DC0C5C" w:rsidP="00DC0C5C">
            <w:pPr>
              <w:spacing w:after="0" w:line="240" w:lineRule="auto"/>
              <w:ind w:right="164"/>
              <w:jc w:val="right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PODATEK VAT __% </w:t>
            </w:r>
          </w:p>
        </w:tc>
        <w:tc>
          <w:tcPr>
            <w:tcW w:w="1843" w:type="dxa"/>
          </w:tcPr>
          <w:p w14:paraId="6A499B89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24E0CECE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C0C5C" w:rsidRPr="00DC0C5C" w14:paraId="221558B9" w14:textId="77777777" w:rsidTr="0065281D">
        <w:trPr>
          <w:trHeight w:val="644"/>
        </w:trPr>
        <w:tc>
          <w:tcPr>
            <w:tcW w:w="5529" w:type="dxa"/>
            <w:gridSpan w:val="7"/>
            <w:vAlign w:val="center"/>
          </w:tcPr>
          <w:p w14:paraId="15DF154C" w14:textId="77777777" w:rsidR="00DC0C5C" w:rsidRPr="00DC0C5C" w:rsidRDefault="00DC0C5C" w:rsidP="00DC0C5C">
            <w:pPr>
              <w:spacing w:after="0" w:line="240" w:lineRule="auto"/>
              <w:ind w:right="164"/>
              <w:jc w:val="right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OGÓŁEM WARTOŚĆ brutto w zł</w:t>
            </w:r>
          </w:p>
        </w:tc>
        <w:tc>
          <w:tcPr>
            <w:tcW w:w="1843" w:type="dxa"/>
          </w:tcPr>
          <w:p w14:paraId="2A40D05D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13864BC4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bookmarkEnd w:id="0"/>
    </w:tbl>
    <w:p w14:paraId="27F985BA" w14:textId="77777777" w:rsidR="00DC0C5C" w:rsidRPr="00DC0C5C" w:rsidRDefault="00DC0C5C" w:rsidP="00DC0C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A8C0637" w14:textId="77777777" w:rsidR="00DC0C5C" w:rsidRPr="00DC0C5C" w:rsidRDefault="00DC0C5C" w:rsidP="00DC0C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DC0C5C">
        <w:rPr>
          <w:rFonts w:ascii="Arial" w:eastAsia="Calibri" w:hAnsi="Arial" w:cs="Arial"/>
          <w:kern w:val="0"/>
          <w14:ligatures w14:val="none"/>
        </w:rPr>
        <w:t>drugie czyszczenie (jesienne)</w:t>
      </w:r>
    </w:p>
    <w:p w14:paraId="58D7370F" w14:textId="77777777" w:rsidR="00DC0C5C" w:rsidRPr="00DC0C5C" w:rsidRDefault="00DC0C5C" w:rsidP="00DC0C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1418"/>
        <w:gridCol w:w="709"/>
        <w:gridCol w:w="567"/>
        <w:gridCol w:w="992"/>
        <w:gridCol w:w="160"/>
        <w:gridCol w:w="974"/>
        <w:gridCol w:w="1843"/>
        <w:gridCol w:w="1984"/>
      </w:tblGrid>
      <w:tr w:rsidR="00DC0C5C" w:rsidRPr="00DC0C5C" w14:paraId="7E9D2D90" w14:textId="77777777" w:rsidTr="0065281D">
        <w:trPr>
          <w:cantSplit/>
          <w:trHeight w:val="1005"/>
        </w:trPr>
        <w:tc>
          <w:tcPr>
            <w:tcW w:w="709" w:type="dxa"/>
            <w:vMerge w:val="restart"/>
            <w:vAlign w:val="center"/>
          </w:tcPr>
          <w:p w14:paraId="53681470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418" w:type="dxa"/>
            <w:vMerge w:val="restart"/>
            <w:vAlign w:val="center"/>
          </w:tcPr>
          <w:p w14:paraId="5AE4EC4B" w14:textId="77777777" w:rsidR="00DC0C5C" w:rsidRPr="00DC0C5C" w:rsidRDefault="00DC0C5C" w:rsidP="00DC0C5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Wyszczególnienie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B49F0C2" w14:textId="77777777" w:rsidR="00DC0C5C" w:rsidRPr="00DC0C5C" w:rsidRDefault="00DC0C5C" w:rsidP="00DC0C5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Pojemność/ ilość</w:t>
            </w:r>
          </w:p>
        </w:tc>
        <w:tc>
          <w:tcPr>
            <w:tcW w:w="567" w:type="dxa"/>
            <w:vMerge w:val="restart"/>
            <w:vAlign w:val="center"/>
          </w:tcPr>
          <w:p w14:paraId="7EA61173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43F853DA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</w:p>
          <w:p w14:paraId="28B59B67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jednostkowa </w:t>
            </w:r>
          </w:p>
          <w:p w14:paraId="5A1783A7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 zł za 1m</w:t>
            </w: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</w:p>
          <w:p w14:paraId="53227136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  <w:p w14:paraId="6B5E12C2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3029D22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</w:p>
          <w:p w14:paraId="6652D02E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 zł </w:t>
            </w:r>
          </w:p>
          <w:p w14:paraId="120962B5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 przegląd i czyszczenie</w:t>
            </w:r>
          </w:p>
          <w:p w14:paraId="0D1C861C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  <w:tc>
          <w:tcPr>
            <w:tcW w:w="1984" w:type="dxa"/>
            <w:vMerge w:val="restart"/>
            <w:vAlign w:val="center"/>
          </w:tcPr>
          <w:p w14:paraId="1A51972C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</w:p>
          <w:p w14:paraId="472132E6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 zł</w:t>
            </w:r>
          </w:p>
          <w:p w14:paraId="5FAA7912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II przegląd i czyszczenie</w:t>
            </w:r>
          </w:p>
          <w:p w14:paraId="29F38760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</w:tr>
      <w:tr w:rsidR="00DC0C5C" w:rsidRPr="00DC0C5C" w14:paraId="641AAC30" w14:textId="77777777" w:rsidTr="0065281D">
        <w:trPr>
          <w:cantSplit/>
          <w:trHeight w:val="370"/>
        </w:trPr>
        <w:tc>
          <w:tcPr>
            <w:tcW w:w="709" w:type="dxa"/>
            <w:vMerge/>
            <w:vAlign w:val="center"/>
          </w:tcPr>
          <w:p w14:paraId="6EE9D649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1BCE9ACB" w14:textId="77777777" w:rsidR="00DC0C5C" w:rsidRPr="00DC0C5C" w:rsidRDefault="00DC0C5C" w:rsidP="00DC0C5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015235A" w14:textId="77777777" w:rsidR="00DC0C5C" w:rsidRPr="00DC0C5C" w:rsidRDefault="00DC0C5C" w:rsidP="00DC0C5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25FA2A15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2D412C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I przegląd i </w:t>
            </w:r>
            <w:proofErr w:type="spellStart"/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czyszcz</w:t>
            </w:r>
            <w:proofErr w:type="spellEnd"/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829EAC9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II przegląd i </w:t>
            </w:r>
            <w:proofErr w:type="spellStart"/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czyszcz</w:t>
            </w:r>
            <w:proofErr w:type="spellEnd"/>
            <w:r w:rsidRPr="00DC0C5C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14:paraId="6B20E487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</w:tcPr>
          <w:p w14:paraId="67EC0221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0C5C" w:rsidRPr="00DC0C5C" w14:paraId="4C2E1AEF" w14:textId="77777777" w:rsidTr="0065281D">
        <w:trPr>
          <w:cantSplit/>
          <w:trHeight w:val="113"/>
        </w:trPr>
        <w:tc>
          <w:tcPr>
            <w:tcW w:w="709" w:type="dxa"/>
          </w:tcPr>
          <w:p w14:paraId="6E4CA578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</w:tcPr>
          <w:p w14:paraId="0D74EC5A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09" w:type="dxa"/>
          </w:tcPr>
          <w:p w14:paraId="599BE0A2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567" w:type="dxa"/>
          </w:tcPr>
          <w:p w14:paraId="4C057992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992" w:type="dxa"/>
          </w:tcPr>
          <w:p w14:paraId="0915C443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60" w:type="dxa"/>
          </w:tcPr>
          <w:p w14:paraId="2316F93C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4" w:type="dxa"/>
          </w:tcPr>
          <w:p w14:paraId="436443CB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843" w:type="dxa"/>
          </w:tcPr>
          <w:p w14:paraId="7889AA25" w14:textId="77777777" w:rsidR="00DC0C5C" w:rsidRPr="00DC0C5C" w:rsidRDefault="00DC0C5C" w:rsidP="00DC0C5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7/3*5/</w:t>
            </w:r>
          </w:p>
        </w:tc>
        <w:tc>
          <w:tcPr>
            <w:tcW w:w="1984" w:type="dxa"/>
          </w:tcPr>
          <w:p w14:paraId="545140C1" w14:textId="77777777" w:rsidR="00DC0C5C" w:rsidRPr="00DC0C5C" w:rsidRDefault="00DC0C5C" w:rsidP="00DC0C5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8 /3*6/</w:t>
            </w:r>
          </w:p>
        </w:tc>
      </w:tr>
      <w:tr w:rsidR="00DC0C5C" w:rsidRPr="00DC0C5C" w14:paraId="7903C201" w14:textId="77777777" w:rsidTr="0065281D">
        <w:trPr>
          <w:cantSplit/>
          <w:trHeight w:val="363"/>
        </w:trPr>
        <w:tc>
          <w:tcPr>
            <w:tcW w:w="709" w:type="dxa"/>
          </w:tcPr>
          <w:p w14:paraId="1FCC0F1A" w14:textId="77777777" w:rsidR="00DC0C5C" w:rsidRPr="00DC0C5C" w:rsidRDefault="00DC0C5C" w:rsidP="00DC0C5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1418" w:type="dxa"/>
            <w:vAlign w:val="center"/>
          </w:tcPr>
          <w:p w14:paraId="726C2ED6" w14:textId="77777777" w:rsidR="00DC0C5C" w:rsidRPr="00DC0C5C" w:rsidRDefault="00DC0C5C" w:rsidP="00DC0C5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C5C">
              <w:rPr>
                <w:rFonts w:ascii="Arial" w:eastAsia="Calibri" w:hAnsi="Arial" w:cs="Arial"/>
                <w:kern w:val="0"/>
                <w14:ligatures w14:val="none"/>
              </w:rPr>
              <w:t xml:space="preserve">Osadniki </w:t>
            </w:r>
          </w:p>
        </w:tc>
        <w:tc>
          <w:tcPr>
            <w:tcW w:w="709" w:type="dxa"/>
            <w:vAlign w:val="center"/>
          </w:tcPr>
          <w:p w14:paraId="3B4DB224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79,5</w:t>
            </w:r>
          </w:p>
        </w:tc>
        <w:tc>
          <w:tcPr>
            <w:tcW w:w="567" w:type="dxa"/>
            <w:vAlign w:val="center"/>
          </w:tcPr>
          <w:p w14:paraId="2EB7E639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92" w:type="dxa"/>
          </w:tcPr>
          <w:p w14:paraId="6007D5B2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279E0853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74B218E3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6F71BA44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C0C5C" w:rsidRPr="00DC0C5C" w14:paraId="72661457" w14:textId="77777777" w:rsidTr="0065281D">
        <w:trPr>
          <w:cantSplit/>
          <w:trHeight w:val="363"/>
        </w:trPr>
        <w:tc>
          <w:tcPr>
            <w:tcW w:w="709" w:type="dxa"/>
          </w:tcPr>
          <w:p w14:paraId="20369195" w14:textId="77777777" w:rsidR="00DC0C5C" w:rsidRPr="00DC0C5C" w:rsidRDefault="00DC0C5C" w:rsidP="00DC0C5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1418" w:type="dxa"/>
            <w:vAlign w:val="center"/>
          </w:tcPr>
          <w:p w14:paraId="687BC649" w14:textId="77777777" w:rsidR="00DC0C5C" w:rsidRPr="00DC0C5C" w:rsidRDefault="00DC0C5C" w:rsidP="00DC0C5C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C5C">
              <w:rPr>
                <w:rFonts w:ascii="Arial" w:eastAsia="Calibri" w:hAnsi="Arial" w:cs="Arial"/>
                <w:kern w:val="0"/>
                <w14:ligatures w14:val="none"/>
              </w:rPr>
              <w:t>Separatory</w:t>
            </w:r>
          </w:p>
        </w:tc>
        <w:tc>
          <w:tcPr>
            <w:tcW w:w="709" w:type="dxa"/>
            <w:vAlign w:val="center"/>
          </w:tcPr>
          <w:p w14:paraId="6F72D175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C0C5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89,9</w:t>
            </w:r>
          </w:p>
        </w:tc>
        <w:tc>
          <w:tcPr>
            <w:tcW w:w="567" w:type="dxa"/>
            <w:vAlign w:val="center"/>
          </w:tcPr>
          <w:p w14:paraId="22DA67C6" w14:textId="77777777" w:rsidR="00DC0C5C" w:rsidRPr="00DC0C5C" w:rsidRDefault="00DC0C5C" w:rsidP="00DC0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DC0C5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92" w:type="dxa"/>
          </w:tcPr>
          <w:p w14:paraId="2FCBCA8E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38268932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396A1450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359A100A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C0C5C" w:rsidRPr="00DC0C5C" w14:paraId="16DE9B6E" w14:textId="77777777" w:rsidTr="0065281D">
        <w:trPr>
          <w:cantSplit/>
          <w:trHeight w:val="363"/>
        </w:trPr>
        <w:tc>
          <w:tcPr>
            <w:tcW w:w="5529" w:type="dxa"/>
            <w:gridSpan w:val="7"/>
          </w:tcPr>
          <w:p w14:paraId="51273D19" w14:textId="77777777" w:rsidR="00DC0C5C" w:rsidRPr="00DC0C5C" w:rsidRDefault="00DC0C5C" w:rsidP="00DC0C5C">
            <w:pPr>
              <w:spacing w:after="0" w:line="240" w:lineRule="auto"/>
              <w:ind w:right="164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Łącznie netto w zł</w:t>
            </w:r>
          </w:p>
        </w:tc>
        <w:tc>
          <w:tcPr>
            <w:tcW w:w="1843" w:type="dxa"/>
          </w:tcPr>
          <w:p w14:paraId="695FCCB5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1B3D39C9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C0C5C" w:rsidRPr="00DC0C5C" w14:paraId="4F07AE68" w14:textId="77777777" w:rsidTr="0065281D">
        <w:trPr>
          <w:trHeight w:val="644"/>
        </w:trPr>
        <w:tc>
          <w:tcPr>
            <w:tcW w:w="5529" w:type="dxa"/>
            <w:gridSpan w:val="7"/>
            <w:vAlign w:val="center"/>
          </w:tcPr>
          <w:p w14:paraId="74FD8268" w14:textId="77777777" w:rsidR="00DC0C5C" w:rsidRPr="00DC0C5C" w:rsidRDefault="00DC0C5C" w:rsidP="00DC0C5C">
            <w:pPr>
              <w:spacing w:after="0" w:line="240" w:lineRule="auto"/>
              <w:ind w:right="164"/>
              <w:jc w:val="right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PODATEK VAT __% </w:t>
            </w:r>
          </w:p>
        </w:tc>
        <w:tc>
          <w:tcPr>
            <w:tcW w:w="1843" w:type="dxa"/>
          </w:tcPr>
          <w:p w14:paraId="3C80B981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31596F18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C0C5C" w:rsidRPr="00DC0C5C" w14:paraId="27652C6D" w14:textId="77777777" w:rsidTr="0065281D">
        <w:trPr>
          <w:trHeight w:val="644"/>
        </w:trPr>
        <w:tc>
          <w:tcPr>
            <w:tcW w:w="5529" w:type="dxa"/>
            <w:gridSpan w:val="7"/>
            <w:vAlign w:val="center"/>
          </w:tcPr>
          <w:p w14:paraId="74BA9894" w14:textId="77777777" w:rsidR="00DC0C5C" w:rsidRPr="00DC0C5C" w:rsidRDefault="00DC0C5C" w:rsidP="00DC0C5C">
            <w:pPr>
              <w:spacing w:after="0" w:line="240" w:lineRule="auto"/>
              <w:ind w:right="164"/>
              <w:jc w:val="right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C0C5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OGÓŁEM WARTOŚĆ brutto w zł</w:t>
            </w:r>
          </w:p>
        </w:tc>
        <w:tc>
          <w:tcPr>
            <w:tcW w:w="1843" w:type="dxa"/>
          </w:tcPr>
          <w:p w14:paraId="357C6CF0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016C00BE" w14:textId="77777777" w:rsidR="00DC0C5C" w:rsidRPr="00DC0C5C" w:rsidRDefault="00DC0C5C" w:rsidP="00DC0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3B493313" w14:textId="77777777" w:rsidR="000B49B5" w:rsidRDefault="000B49B5"/>
    <w:sectPr w:rsidR="000B49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614BE" w14:textId="77777777" w:rsidR="00DC0C5C" w:rsidRDefault="00DC0C5C" w:rsidP="00DC0C5C">
      <w:pPr>
        <w:spacing w:after="0" w:line="240" w:lineRule="auto"/>
      </w:pPr>
      <w:r>
        <w:separator/>
      </w:r>
    </w:p>
  </w:endnote>
  <w:endnote w:type="continuationSeparator" w:id="0">
    <w:p w14:paraId="4650D837" w14:textId="77777777" w:rsidR="00DC0C5C" w:rsidRDefault="00DC0C5C" w:rsidP="00DC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52C2" w14:textId="77777777" w:rsidR="00DC0C5C" w:rsidRDefault="00DC0C5C" w:rsidP="00DC0C5C">
      <w:pPr>
        <w:spacing w:after="0" w:line="240" w:lineRule="auto"/>
      </w:pPr>
      <w:r>
        <w:separator/>
      </w:r>
    </w:p>
  </w:footnote>
  <w:footnote w:type="continuationSeparator" w:id="0">
    <w:p w14:paraId="37BBE915" w14:textId="77777777" w:rsidR="00DC0C5C" w:rsidRDefault="00DC0C5C" w:rsidP="00DC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535E" w14:textId="276C01C8" w:rsidR="00DC0C5C" w:rsidRPr="00D233E1" w:rsidRDefault="00DC0C5C">
    <w:pPr>
      <w:pStyle w:val="Nagwek"/>
      <w:rPr>
        <w:rFonts w:ascii="Arial" w:hAnsi="Arial" w:cs="Arial"/>
        <w:b/>
        <w:bCs/>
        <w:sz w:val="20"/>
        <w:szCs w:val="20"/>
      </w:rPr>
    </w:pPr>
    <w:r w:rsidRPr="00D233E1">
      <w:rPr>
        <w:rFonts w:ascii="Arial" w:hAnsi="Arial" w:cs="Arial"/>
        <w:b/>
        <w:bCs/>
        <w:sz w:val="20"/>
        <w:szCs w:val="20"/>
      </w:rPr>
      <w:t>Kosztorys ofertowy- Załącznik 1C</w:t>
    </w:r>
    <w:r w:rsidR="00D233E1" w:rsidRPr="00D233E1">
      <w:rPr>
        <w:rFonts w:ascii="Arial" w:hAnsi="Arial" w:cs="Arial"/>
        <w:b/>
        <w:bCs/>
        <w:sz w:val="20"/>
        <w:szCs w:val="20"/>
      </w:rPr>
      <w:t>-Zadanie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5C"/>
    <w:rsid w:val="000B49B5"/>
    <w:rsid w:val="00755408"/>
    <w:rsid w:val="00A9410B"/>
    <w:rsid w:val="00D233E1"/>
    <w:rsid w:val="00DC0C5C"/>
    <w:rsid w:val="00E0298E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D595"/>
  <w15:chartTrackingRefBased/>
  <w15:docId w15:val="{42A9B19A-DFC4-485F-90FE-AB23B63C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0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0C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0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0C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0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0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0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0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0C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0C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0C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0C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0C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0C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0C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0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0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0C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0C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0C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0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0C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0C5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C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C5C"/>
  </w:style>
  <w:style w:type="paragraph" w:styleId="Stopka">
    <w:name w:val="footer"/>
    <w:basedOn w:val="Normalny"/>
    <w:link w:val="StopkaZnak"/>
    <w:uiPriority w:val="99"/>
    <w:unhideWhenUsed/>
    <w:rsid w:val="00DC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91895-C576-43E5-BA5D-03A50C4E8F9D}">
  <ds:schemaRefs>
    <ds:schemaRef ds:uri="http://schemas.microsoft.com/office/2006/metadata/properties"/>
    <ds:schemaRef ds:uri="http://schemas.microsoft.com/office/infopath/2007/PartnerControls"/>
    <ds:schemaRef ds:uri="317904b1-faed-4efd-b060-33cd10b35aa4"/>
    <ds:schemaRef ds:uri="7b13a991-cc34-4b08-bd9d-cbb88d824e46"/>
  </ds:schemaRefs>
</ds:datastoreItem>
</file>

<file path=customXml/itemProps2.xml><?xml version="1.0" encoding="utf-8"?>
<ds:datastoreItem xmlns:ds="http://schemas.openxmlformats.org/officeDocument/2006/customXml" ds:itemID="{94AEB854-DA75-4E5C-8C51-861382ECF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CBB3A-C4DD-4EC4-A190-561C82B74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Stanek</dc:creator>
  <cp:keywords/>
  <dc:description/>
  <cp:lastModifiedBy>Magdalena Stanek</cp:lastModifiedBy>
  <cp:revision>2</cp:revision>
  <dcterms:created xsi:type="dcterms:W3CDTF">2025-02-28T09:40:00Z</dcterms:created>
  <dcterms:modified xsi:type="dcterms:W3CDTF">2025-02-28T09:49:00Z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