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25" w:rsidRDefault="00413225" w:rsidP="004607C8">
      <w:pPr>
        <w:spacing w:after="0" w:line="240" w:lineRule="auto"/>
        <w:jc w:val="both"/>
      </w:pPr>
      <w:r w:rsidRPr="004C2537">
        <w:t xml:space="preserve">Numer sprawy </w:t>
      </w:r>
      <w:proofErr w:type="spellStart"/>
      <w:r w:rsidRPr="004C2537">
        <w:t>DSUiZP</w:t>
      </w:r>
      <w:proofErr w:type="spellEnd"/>
      <w:r w:rsidRPr="004C2537">
        <w:t>/ 252/ MT/</w:t>
      </w:r>
      <w:r w:rsidR="00511777">
        <w:t>33</w:t>
      </w:r>
      <w:r w:rsidRPr="004C2537">
        <w:t>/202</w:t>
      </w:r>
      <w:r w:rsidR="0075267B">
        <w:t>2</w:t>
      </w:r>
      <w:r w:rsidRPr="004C2537">
        <w:t xml:space="preserve"> </w:t>
      </w:r>
      <w:r w:rsidRPr="004C2537">
        <w:rPr>
          <w:color w:val="000000"/>
        </w:rPr>
        <w:t xml:space="preserve">                                                                           </w:t>
      </w:r>
      <w:r w:rsidR="00293813">
        <w:t xml:space="preserve">Końskie, </w:t>
      </w:r>
      <w:r w:rsidR="00511777">
        <w:t>2022-11-0</w:t>
      </w:r>
      <w:r w:rsidR="00DB0BF0">
        <w:t>9</w:t>
      </w:r>
    </w:p>
    <w:p w:rsidR="000E1464" w:rsidRDefault="000E1464" w:rsidP="004607C8">
      <w:pPr>
        <w:spacing w:after="0" w:line="240" w:lineRule="auto"/>
        <w:jc w:val="both"/>
      </w:pPr>
    </w:p>
    <w:p w:rsidR="00511777" w:rsidRDefault="00413225" w:rsidP="004607C8">
      <w:pPr>
        <w:spacing w:after="0" w:line="240" w:lineRule="auto"/>
        <w:jc w:val="both"/>
      </w:pPr>
      <w:r w:rsidRPr="004C2537">
        <w:t xml:space="preserve">                                   </w:t>
      </w:r>
      <w:r w:rsidR="000E1464">
        <w:t xml:space="preserve">      </w:t>
      </w:r>
      <w:r w:rsidR="0097197D">
        <w:t xml:space="preserve">          </w:t>
      </w:r>
    </w:p>
    <w:p w:rsidR="00413225" w:rsidRPr="004C2537" w:rsidRDefault="00551FAE" w:rsidP="004607C8">
      <w:pPr>
        <w:spacing w:after="0" w:line="240" w:lineRule="auto"/>
        <w:jc w:val="both"/>
        <w:rPr>
          <w:b/>
        </w:rPr>
      </w:pPr>
      <w:r>
        <w:t xml:space="preserve">                                              </w:t>
      </w:r>
      <w:r w:rsidR="00413225" w:rsidRPr="004C2537">
        <w:t xml:space="preserve"> </w:t>
      </w:r>
      <w:r w:rsidR="00413225" w:rsidRPr="004C2537">
        <w:rPr>
          <w:b/>
        </w:rPr>
        <w:t>SPECYFIKACJA WARUNKÓW ZAMÓWIENIA</w:t>
      </w:r>
    </w:p>
    <w:p w:rsidR="007E32A4" w:rsidRPr="00CC6BFE" w:rsidRDefault="00413225" w:rsidP="007E32A4">
      <w:pPr>
        <w:spacing w:after="0" w:line="240" w:lineRule="auto"/>
        <w:jc w:val="both"/>
        <w:rPr>
          <w:sz w:val="24"/>
        </w:rPr>
      </w:pPr>
      <w:r w:rsidRPr="004C2537">
        <w:cr/>
        <w:t xml:space="preserve">dot.: postępowania o udzielenie zamówienia publicznego na : </w:t>
      </w:r>
      <w:r w:rsidR="007E32A4" w:rsidRPr="00CC6BFE">
        <w:rPr>
          <w:b/>
        </w:rPr>
        <w:t>Do</w:t>
      </w:r>
      <w:r w:rsidR="007E32A4" w:rsidRPr="00CC6BFE">
        <w:rPr>
          <w:b/>
          <w:bCs/>
        </w:rPr>
        <w:t xml:space="preserve">stawę leków do programów lekowych wg opisu i ilości z </w:t>
      </w:r>
      <w:r w:rsidR="001A14E3">
        <w:rPr>
          <w:b/>
          <w:bCs/>
        </w:rPr>
        <w:t xml:space="preserve">części </w:t>
      </w:r>
      <w:r w:rsidR="007E32A4" w:rsidRPr="00CC6BFE">
        <w:rPr>
          <w:b/>
          <w:bCs/>
        </w:rPr>
        <w:t xml:space="preserve">od nr 1 do </w:t>
      </w:r>
      <w:r w:rsidR="00511777">
        <w:rPr>
          <w:b/>
          <w:bCs/>
        </w:rPr>
        <w:t>5</w:t>
      </w:r>
      <w:r w:rsidR="001A14E3">
        <w:rPr>
          <w:b/>
          <w:bCs/>
        </w:rPr>
        <w:t>8</w:t>
      </w:r>
      <w:r w:rsidR="007E32A4" w:rsidRPr="00CC6BFE">
        <w:rPr>
          <w:b/>
          <w:bCs/>
        </w:rPr>
        <w:t xml:space="preserve"> , - sukcesywnie przez okres 12 m-</w:t>
      </w:r>
      <w:proofErr w:type="spellStart"/>
      <w:r w:rsidR="007E32A4" w:rsidRPr="00CC6BFE">
        <w:rPr>
          <w:b/>
          <w:bCs/>
        </w:rPr>
        <w:t>cy</w:t>
      </w:r>
      <w:proofErr w:type="spellEnd"/>
      <w:r w:rsidR="007E32A4" w:rsidRPr="00CC6BFE">
        <w:rPr>
          <w:b/>
          <w:bCs/>
        </w:rPr>
        <w:t>.</w:t>
      </w:r>
    </w:p>
    <w:p w:rsidR="007E32A4" w:rsidRDefault="007E32A4" w:rsidP="004607C8">
      <w:pPr>
        <w:spacing w:after="0" w:line="240" w:lineRule="auto"/>
        <w:jc w:val="both"/>
        <w:rPr>
          <w:b/>
        </w:rPr>
      </w:pPr>
    </w:p>
    <w:p w:rsidR="00413225" w:rsidRPr="004C2537" w:rsidRDefault="00413225" w:rsidP="003B3962">
      <w:pPr>
        <w:spacing w:after="0" w:line="240" w:lineRule="auto"/>
        <w:jc w:val="both"/>
      </w:pPr>
      <w:r w:rsidRPr="004C2537">
        <w:rPr>
          <w:b/>
        </w:rPr>
        <w:t>I.  Dane zamawiającego:</w:t>
      </w:r>
      <w:r w:rsidRPr="004C2537">
        <w:cr/>
        <w:t>Zespół Opieki Zdrowotnej</w:t>
      </w:r>
      <w:r w:rsidR="003B3962">
        <w:t>,   u</w:t>
      </w:r>
      <w:r w:rsidRPr="004C2537">
        <w:t>lica Gimnazjalna 41 B</w:t>
      </w:r>
      <w:r w:rsidR="003B3962">
        <w:t xml:space="preserve">,    </w:t>
      </w:r>
      <w:r w:rsidRPr="004C2537">
        <w:t>26-200 Końskie</w:t>
      </w:r>
    </w:p>
    <w:p w:rsidR="00413225" w:rsidRPr="004C2537" w:rsidRDefault="00413225" w:rsidP="004607C8">
      <w:pPr>
        <w:widowControl w:val="0"/>
        <w:autoSpaceDE w:val="0"/>
        <w:autoSpaceDN w:val="0"/>
        <w:adjustRightInd w:val="0"/>
        <w:spacing w:after="0" w:line="240" w:lineRule="auto"/>
        <w:jc w:val="both"/>
      </w:pPr>
      <w:r w:rsidRPr="004C2537">
        <w:t>Telefon  (41) 39 02 314 fax (41) 39 02 319</w:t>
      </w:r>
    </w:p>
    <w:p w:rsidR="00413225" w:rsidRPr="004C2537" w:rsidRDefault="00413225" w:rsidP="004607C8">
      <w:pPr>
        <w:spacing w:after="0" w:line="240" w:lineRule="auto"/>
        <w:ind w:left="284" w:hanging="284"/>
        <w:rPr>
          <w:rStyle w:val="Hipercze"/>
        </w:rPr>
      </w:pPr>
      <w:r w:rsidRPr="004C2537">
        <w:t xml:space="preserve">adres strony internetowej: </w:t>
      </w:r>
      <w:hyperlink r:id="rId8" w:history="1">
        <w:r w:rsidRPr="004C2537">
          <w:rPr>
            <w:rStyle w:val="Hipercze"/>
            <w:color w:val="auto"/>
            <w:u w:val="none"/>
          </w:rPr>
          <w:t>http: /zoz-konskie.bip.org.pl/</w:t>
        </w:r>
      </w:hyperlink>
      <w:r w:rsidRPr="004C2537">
        <w:t xml:space="preserve">     https://platformazakupowa.pl/</w:t>
      </w:r>
    </w:p>
    <w:p w:rsidR="00413225" w:rsidRPr="004C2537" w:rsidRDefault="00413225" w:rsidP="004607C8">
      <w:pPr>
        <w:widowControl w:val="0"/>
        <w:autoSpaceDE w:val="0"/>
        <w:autoSpaceDN w:val="0"/>
        <w:adjustRightInd w:val="0"/>
        <w:spacing w:after="0" w:line="240" w:lineRule="auto"/>
        <w:jc w:val="both"/>
      </w:pPr>
      <w:r w:rsidRPr="004C2537">
        <w:t xml:space="preserve">adres poczty elektronicznej E-mail:  tomasz.milcarz@zoz.konskie.pl  </w:t>
      </w:r>
    </w:p>
    <w:p w:rsidR="00413225" w:rsidRPr="004C2537" w:rsidRDefault="00413225" w:rsidP="004607C8">
      <w:pPr>
        <w:spacing w:after="0" w:line="240" w:lineRule="auto"/>
        <w:jc w:val="both"/>
      </w:pPr>
      <w:r w:rsidRPr="004C2537">
        <w:t>Godziny urzędowania 7: 25 do 15:00</w:t>
      </w:r>
    </w:p>
    <w:p w:rsidR="00891624" w:rsidRPr="004C2537" w:rsidRDefault="00413225" w:rsidP="00E05DD4">
      <w:pPr>
        <w:spacing w:after="0" w:line="240" w:lineRule="auto"/>
        <w:ind w:firstLine="284"/>
        <w:jc w:val="both"/>
      </w:pPr>
      <w:r w:rsidRPr="004C2537">
        <w:cr/>
      </w:r>
      <w:r w:rsidR="003744DE" w:rsidRPr="004C2537">
        <w:rPr>
          <w:b/>
        </w:rPr>
        <w:t>II. Tryb udzielenia zamówienia</w:t>
      </w:r>
      <w:r w:rsidR="00731254" w:rsidRPr="004C2537">
        <w:rPr>
          <w:b/>
        </w:rPr>
        <w:t xml:space="preserve"> </w:t>
      </w:r>
    </w:p>
    <w:p w:rsidR="00891624" w:rsidRPr="004C2537" w:rsidRDefault="00891624" w:rsidP="00891624">
      <w:pPr>
        <w:spacing w:after="0" w:line="240" w:lineRule="auto"/>
        <w:jc w:val="both"/>
      </w:pPr>
      <w:r w:rsidRPr="004C2537">
        <w:t>1. Postępowanie prowadzone jest zgodnie z przepisami ustawy z dnia 11 września 2019 roku Prawo  zamówień publicznych (Dz. U. z 24 października 2019 r. poz. 2019), oraz zmiany opublikowane w następujących Dz. U. z 2020 poz. 288, poz. 1492, poz. 1517, 2275)</w:t>
      </w:r>
      <w:r w:rsidRPr="004C2537">
        <w:cr/>
        <w:t xml:space="preserve">(zwanej dalej również „ustawą </w:t>
      </w:r>
      <w:proofErr w:type="spellStart"/>
      <w:r w:rsidRPr="004C2537">
        <w:t>Pzp</w:t>
      </w:r>
      <w:proofErr w:type="spellEnd"/>
      <w:r w:rsidRPr="004C2537">
        <w:t>") a także wydane na podstawie niniejszej ustawy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4C2537">
        <w:cr/>
        <w:t xml:space="preserve"> 2. Postępowanie prowadzone jest w trybie przetargu nieograniczonego.</w:t>
      </w:r>
      <w:r w:rsidRPr="004C2537">
        <w:cr/>
        <w:t xml:space="preserve"> 3. Podstawa prawna wyboru trybu udzielenia zamówienia publicznego: art. 129 ust. 2 oraz art. 132 Prawa zamówień publicznych</w:t>
      </w:r>
      <w:r w:rsidRPr="004C2537">
        <w:cr/>
        <w:t xml:space="preserve"> 4. W zakresie nieuregulowanym w niniejszej Specyfikacji Warunków Zamówienia (zwanej dalej „SWZ" lub „specyfikacją"), zastosowanie mają przepisy ustawy </w:t>
      </w:r>
      <w:proofErr w:type="spellStart"/>
      <w:r w:rsidRPr="004C2537">
        <w:t>Pzp</w:t>
      </w:r>
      <w:proofErr w:type="spellEnd"/>
      <w:r w:rsidRPr="004C2537">
        <w:t>.</w:t>
      </w:r>
      <w:r w:rsidRPr="004C2537">
        <w:cr/>
        <w:t xml:space="preserve"> 5. Postępowanie prowadzone jest przy użyciu Platformy zakupowej https:// </w:t>
      </w:r>
      <w:hyperlink r:id="rId9" w:history="1">
        <w:r w:rsidRPr="004C2537">
          <w:rPr>
            <w:rStyle w:val="Hipercze"/>
          </w:rPr>
          <w:t>https://platformazakupowa.pl/</w:t>
        </w:r>
      </w:hyperlink>
      <w:r w:rsidRPr="004C2537">
        <w:t xml:space="preserve">  Ilekroć w niniejszej SWZ lub w przepisach o zamówieniach publicznych mowa jest o stronie internetowej prowadzonego postępowania należy przez to rozumieć także Platformę. </w:t>
      </w:r>
      <w:r w:rsidRPr="004C2537">
        <w:cr/>
        <w:t xml:space="preserve"> 6. Adres strony internetowej prowadzonego postępowania, na której udostępniane będą zmiany i wyjaśnienia treści SWZ oraz inne dokumenty zamówienia bezpośrednio związane z postępowaniem o udzielenie zamówienia: </w:t>
      </w:r>
      <w:hyperlink r:id="rId10" w:history="1">
        <w:r w:rsidRPr="004C2537">
          <w:rPr>
            <w:rStyle w:val="Hipercze"/>
          </w:rPr>
          <w:t>https://platformazakupowa.pl/</w:t>
        </w:r>
      </w:hyperlink>
      <w:r w:rsidRPr="004C2537">
        <w:t xml:space="preserve"> i  </w:t>
      </w:r>
      <w:hyperlink r:id="rId11" w:history="1">
        <w:r w:rsidRPr="004C2537">
          <w:rPr>
            <w:rStyle w:val="Hipercze"/>
            <w:color w:val="auto"/>
            <w:u w:val="none"/>
          </w:rPr>
          <w:t>http: /zoz-konskie.bip.org.pl/</w:t>
        </w:r>
      </w:hyperlink>
      <w:r w:rsidRPr="004C2537">
        <w:t xml:space="preserve">     </w:t>
      </w:r>
      <w:r w:rsidRPr="004C2537">
        <w:cr/>
      </w:r>
    </w:p>
    <w:p w:rsidR="00042E96" w:rsidRDefault="003744DE" w:rsidP="003B3962">
      <w:pPr>
        <w:spacing w:after="0" w:line="240" w:lineRule="auto"/>
        <w:ind w:firstLine="284"/>
        <w:jc w:val="both"/>
      </w:pPr>
      <w:r w:rsidRPr="004C2537">
        <w:rPr>
          <w:b/>
        </w:rPr>
        <w:t>III. Opis przedmiotu zamówienia</w:t>
      </w:r>
      <w:r w:rsidRPr="004C2537">
        <w:rPr>
          <w:b/>
        </w:rPr>
        <w:cr/>
      </w:r>
      <w:r w:rsidRPr="004C2537">
        <w:t>1. Przedmiot zamówienia stanowi</w:t>
      </w:r>
      <w:r w:rsidR="00413225" w:rsidRPr="004C2537">
        <w:t>:</w:t>
      </w:r>
      <w:r w:rsidR="00891624" w:rsidRPr="004C2537">
        <w:t xml:space="preserve"> </w:t>
      </w:r>
    </w:p>
    <w:p w:rsidR="00891624" w:rsidRDefault="00413225" w:rsidP="00891624">
      <w:pPr>
        <w:spacing w:after="0" w:line="240" w:lineRule="auto"/>
        <w:rPr>
          <w:b/>
        </w:rPr>
      </w:pPr>
      <w:r w:rsidRPr="004C2537">
        <w:t xml:space="preserve"> </w:t>
      </w:r>
      <w:r w:rsidR="007E32A4" w:rsidRPr="00CC6BFE">
        <w:rPr>
          <w:b/>
        </w:rPr>
        <w:t>Do</w:t>
      </w:r>
      <w:r w:rsidR="007E32A4" w:rsidRPr="00CC6BFE">
        <w:rPr>
          <w:b/>
          <w:bCs/>
        </w:rPr>
        <w:t xml:space="preserve">stawę leków do programów lekowych wg opisu i ilości z </w:t>
      </w:r>
      <w:r w:rsidR="001A14E3">
        <w:rPr>
          <w:b/>
          <w:bCs/>
        </w:rPr>
        <w:t>części</w:t>
      </w:r>
      <w:r w:rsidR="007E32A4" w:rsidRPr="00CC6BFE">
        <w:rPr>
          <w:b/>
          <w:bCs/>
        </w:rPr>
        <w:t xml:space="preserve"> od nr 1 do </w:t>
      </w:r>
      <w:r w:rsidR="00511777">
        <w:rPr>
          <w:b/>
          <w:bCs/>
        </w:rPr>
        <w:t>5</w:t>
      </w:r>
      <w:r w:rsidR="001A14E3">
        <w:rPr>
          <w:b/>
          <w:bCs/>
        </w:rPr>
        <w:t>8</w:t>
      </w:r>
      <w:r w:rsidR="003744DE" w:rsidRPr="004C2537">
        <w:cr/>
      </w:r>
      <w:r w:rsidR="00891624" w:rsidRPr="004C2537">
        <w:rPr>
          <w:b/>
        </w:rPr>
        <w:t>W tym :</w:t>
      </w:r>
      <w:r w:rsidR="007E32A4">
        <w:rPr>
          <w:b/>
        </w:rPr>
        <w:t xml:space="preserve"> </w:t>
      </w:r>
    </w:p>
    <w:p w:rsidR="002911FF" w:rsidRDefault="002911FF" w:rsidP="002911FF">
      <w:pPr>
        <w:spacing w:after="0" w:line="240" w:lineRule="auto"/>
      </w:pPr>
      <w:r>
        <w:t>Nr części</w:t>
      </w:r>
      <w:r>
        <w:tab/>
        <w:t>Nr</w:t>
      </w:r>
      <w:r w:rsidR="00DB0BF0">
        <w:t xml:space="preserve"> zadania </w:t>
      </w:r>
      <w:r>
        <w:t xml:space="preserve">  i nazwa zadania</w:t>
      </w:r>
    </w:p>
    <w:p w:rsidR="002911FF" w:rsidRDefault="002911FF" w:rsidP="002911FF">
      <w:pPr>
        <w:spacing w:after="0" w:line="240" w:lineRule="auto"/>
      </w:pPr>
      <w:r>
        <w:t>1</w:t>
      </w:r>
      <w:r>
        <w:tab/>
      </w:r>
      <w:r>
        <w:tab/>
        <w:t xml:space="preserve">zadanie nr 1  </w:t>
      </w:r>
      <w:proofErr w:type="spellStart"/>
      <w:r>
        <w:t>Etanerceptum</w:t>
      </w:r>
      <w:proofErr w:type="spellEnd"/>
    </w:p>
    <w:p w:rsidR="002911FF" w:rsidRDefault="002911FF" w:rsidP="002911FF">
      <w:pPr>
        <w:spacing w:after="0" w:line="240" w:lineRule="auto"/>
      </w:pPr>
      <w:r>
        <w:t>2</w:t>
      </w:r>
      <w:r>
        <w:tab/>
      </w:r>
      <w:r>
        <w:tab/>
        <w:t xml:space="preserve">Zadanie nr 2  </w:t>
      </w:r>
      <w:proofErr w:type="spellStart"/>
      <w:r>
        <w:t>Adalimumabum</w:t>
      </w:r>
      <w:proofErr w:type="spellEnd"/>
      <w:r>
        <w:t xml:space="preserve">    B.33, 35, 36</w:t>
      </w:r>
    </w:p>
    <w:p w:rsidR="002911FF" w:rsidRDefault="002911FF" w:rsidP="002911FF">
      <w:pPr>
        <w:spacing w:after="0" w:line="240" w:lineRule="auto"/>
      </w:pPr>
      <w:r>
        <w:t>3</w:t>
      </w:r>
      <w:r>
        <w:tab/>
      </w:r>
      <w:r>
        <w:tab/>
        <w:t xml:space="preserve">zadanie nr 3  </w:t>
      </w:r>
      <w:proofErr w:type="spellStart"/>
      <w:r>
        <w:t>Adalimumabum</w:t>
      </w:r>
      <w:proofErr w:type="spellEnd"/>
      <w:r>
        <w:t xml:space="preserve">    B.32</w:t>
      </w:r>
    </w:p>
    <w:p w:rsidR="002911FF" w:rsidRDefault="002911FF" w:rsidP="002911FF">
      <w:pPr>
        <w:spacing w:after="0" w:line="240" w:lineRule="auto"/>
      </w:pPr>
      <w:r>
        <w:t>4</w:t>
      </w:r>
      <w:r>
        <w:tab/>
      </w:r>
      <w:r>
        <w:tab/>
        <w:t xml:space="preserve">zadanie nr 4  </w:t>
      </w:r>
      <w:proofErr w:type="spellStart"/>
      <w:r>
        <w:t>Certolizumabum</w:t>
      </w:r>
      <w:proofErr w:type="spellEnd"/>
    </w:p>
    <w:p w:rsidR="002911FF" w:rsidRDefault="002911FF" w:rsidP="002911FF">
      <w:pPr>
        <w:spacing w:after="0" w:line="240" w:lineRule="auto"/>
      </w:pPr>
      <w:r>
        <w:t>5</w:t>
      </w:r>
      <w:r>
        <w:tab/>
      </w:r>
      <w:r>
        <w:tab/>
        <w:t xml:space="preserve">zadanie nr 5  </w:t>
      </w:r>
      <w:proofErr w:type="spellStart"/>
      <w:r>
        <w:t>Infiximabum</w:t>
      </w:r>
      <w:proofErr w:type="spellEnd"/>
      <w:r>
        <w:t xml:space="preserve">        B.33, 35, 36</w:t>
      </w:r>
    </w:p>
    <w:p w:rsidR="002911FF" w:rsidRDefault="002911FF" w:rsidP="002911FF">
      <w:pPr>
        <w:spacing w:after="0" w:line="240" w:lineRule="auto"/>
      </w:pPr>
      <w:r>
        <w:t>6</w:t>
      </w:r>
      <w:r>
        <w:tab/>
      </w:r>
      <w:r>
        <w:tab/>
        <w:t xml:space="preserve">zadanie nr 6  </w:t>
      </w:r>
      <w:proofErr w:type="spellStart"/>
      <w:r>
        <w:t>Infliximabum</w:t>
      </w:r>
      <w:proofErr w:type="spellEnd"/>
      <w:r>
        <w:t xml:space="preserve">       B.32, 55</w:t>
      </w:r>
    </w:p>
    <w:p w:rsidR="002911FF" w:rsidRDefault="002911FF" w:rsidP="002911FF">
      <w:pPr>
        <w:spacing w:after="0" w:line="240" w:lineRule="auto"/>
      </w:pPr>
      <w:r>
        <w:t>7</w:t>
      </w:r>
      <w:r>
        <w:tab/>
      </w:r>
      <w:r>
        <w:tab/>
        <w:t xml:space="preserve">zadanie nr 7  </w:t>
      </w:r>
      <w:proofErr w:type="spellStart"/>
      <w:r>
        <w:t>Rituximabum</w:t>
      </w:r>
      <w:proofErr w:type="spellEnd"/>
    </w:p>
    <w:p w:rsidR="002911FF" w:rsidRDefault="002911FF" w:rsidP="002911FF">
      <w:pPr>
        <w:spacing w:after="0" w:line="240" w:lineRule="auto"/>
      </w:pPr>
      <w:r>
        <w:t>8</w:t>
      </w:r>
      <w:r>
        <w:tab/>
      </w:r>
      <w:r>
        <w:tab/>
        <w:t xml:space="preserve">Zadanie nr 8  </w:t>
      </w:r>
      <w:proofErr w:type="spellStart"/>
      <w:r>
        <w:t>Golimumabum</w:t>
      </w:r>
      <w:proofErr w:type="spellEnd"/>
    </w:p>
    <w:p w:rsidR="002911FF" w:rsidRDefault="002911FF" w:rsidP="002911FF">
      <w:pPr>
        <w:spacing w:after="0" w:line="240" w:lineRule="auto"/>
      </w:pPr>
      <w:r>
        <w:t>9</w:t>
      </w:r>
      <w:r>
        <w:tab/>
      </w:r>
      <w:r>
        <w:tab/>
        <w:t xml:space="preserve">zadanie nr 9  </w:t>
      </w:r>
      <w:proofErr w:type="spellStart"/>
      <w:r>
        <w:t>Baricitinibum</w:t>
      </w:r>
      <w:proofErr w:type="spellEnd"/>
    </w:p>
    <w:p w:rsidR="002911FF" w:rsidRDefault="002911FF" w:rsidP="002911FF">
      <w:pPr>
        <w:spacing w:after="0" w:line="240" w:lineRule="auto"/>
      </w:pPr>
      <w:r>
        <w:t>10</w:t>
      </w:r>
      <w:r>
        <w:tab/>
      </w:r>
      <w:r>
        <w:tab/>
        <w:t xml:space="preserve">zadanie nr 10 </w:t>
      </w:r>
      <w:proofErr w:type="spellStart"/>
      <w:r>
        <w:t>Tocilizumabum</w:t>
      </w:r>
      <w:proofErr w:type="spellEnd"/>
      <w:r>
        <w:t xml:space="preserve"> 162mg</w:t>
      </w:r>
    </w:p>
    <w:p w:rsidR="002911FF" w:rsidRDefault="002911FF" w:rsidP="002911FF">
      <w:pPr>
        <w:spacing w:after="0" w:line="240" w:lineRule="auto"/>
      </w:pPr>
      <w:r>
        <w:t>11</w:t>
      </w:r>
      <w:r>
        <w:tab/>
      </w:r>
      <w:r>
        <w:tab/>
        <w:t xml:space="preserve">zadanie nr 11 </w:t>
      </w:r>
      <w:proofErr w:type="spellStart"/>
      <w:r>
        <w:t>Tocilizumabum</w:t>
      </w:r>
      <w:proofErr w:type="spellEnd"/>
      <w:r>
        <w:t xml:space="preserve"> 200mg</w:t>
      </w:r>
    </w:p>
    <w:p w:rsidR="002911FF" w:rsidRDefault="002911FF" w:rsidP="002911FF">
      <w:pPr>
        <w:spacing w:after="0" w:line="240" w:lineRule="auto"/>
      </w:pPr>
      <w:r>
        <w:t>12</w:t>
      </w:r>
      <w:r>
        <w:tab/>
      </w:r>
      <w:r>
        <w:tab/>
        <w:t xml:space="preserve">zadanie nr 12 </w:t>
      </w:r>
      <w:proofErr w:type="spellStart"/>
      <w:r>
        <w:t>Tocilizumabum</w:t>
      </w:r>
      <w:proofErr w:type="spellEnd"/>
      <w:r>
        <w:t xml:space="preserve"> 400mg</w:t>
      </w:r>
    </w:p>
    <w:p w:rsidR="002911FF" w:rsidRDefault="002911FF" w:rsidP="002911FF">
      <w:pPr>
        <w:spacing w:after="0" w:line="240" w:lineRule="auto"/>
      </w:pPr>
      <w:r>
        <w:t>13</w:t>
      </w:r>
      <w:r>
        <w:tab/>
      </w:r>
      <w:r>
        <w:tab/>
        <w:t xml:space="preserve">zadanie nr 13 </w:t>
      </w:r>
      <w:proofErr w:type="spellStart"/>
      <w:r>
        <w:t>Tocilizumabum</w:t>
      </w:r>
      <w:proofErr w:type="spellEnd"/>
      <w:r>
        <w:t xml:space="preserve"> 80mg</w:t>
      </w:r>
    </w:p>
    <w:p w:rsidR="002911FF" w:rsidRDefault="002911FF" w:rsidP="002911FF">
      <w:pPr>
        <w:spacing w:after="0" w:line="240" w:lineRule="auto"/>
      </w:pPr>
      <w:r>
        <w:lastRenderedPageBreak/>
        <w:t>14</w:t>
      </w:r>
      <w:r>
        <w:tab/>
      </w:r>
      <w:r>
        <w:tab/>
        <w:t xml:space="preserve">zadanie nr 14  </w:t>
      </w:r>
      <w:proofErr w:type="spellStart"/>
      <w:r>
        <w:t>Tofacitinibum</w:t>
      </w:r>
      <w:proofErr w:type="spellEnd"/>
      <w:r>
        <w:t xml:space="preserve"> 5mg</w:t>
      </w:r>
    </w:p>
    <w:p w:rsidR="002911FF" w:rsidRDefault="002911FF" w:rsidP="002911FF">
      <w:pPr>
        <w:spacing w:after="0" w:line="240" w:lineRule="auto"/>
      </w:pPr>
      <w:r>
        <w:t>15</w:t>
      </w:r>
      <w:r>
        <w:tab/>
      </w:r>
      <w:r>
        <w:tab/>
        <w:t xml:space="preserve">zadanie nr 15  </w:t>
      </w:r>
      <w:proofErr w:type="spellStart"/>
      <w:r>
        <w:t>Tofacitinibum</w:t>
      </w:r>
      <w:proofErr w:type="spellEnd"/>
      <w:r>
        <w:t xml:space="preserve"> 10mg</w:t>
      </w:r>
    </w:p>
    <w:p w:rsidR="002911FF" w:rsidRDefault="002911FF" w:rsidP="002911FF">
      <w:pPr>
        <w:spacing w:after="0" w:line="240" w:lineRule="auto"/>
      </w:pPr>
      <w:r>
        <w:t>16</w:t>
      </w:r>
      <w:r>
        <w:tab/>
      </w:r>
      <w:r>
        <w:tab/>
        <w:t xml:space="preserve">zadanie nr 16  </w:t>
      </w:r>
      <w:proofErr w:type="spellStart"/>
      <w:r>
        <w:t>Sekukinumab</w:t>
      </w:r>
      <w:proofErr w:type="spellEnd"/>
    </w:p>
    <w:p w:rsidR="002911FF" w:rsidRDefault="002911FF" w:rsidP="002911FF">
      <w:pPr>
        <w:spacing w:after="0" w:line="240" w:lineRule="auto"/>
      </w:pPr>
      <w:r>
        <w:t>17</w:t>
      </w:r>
      <w:r>
        <w:tab/>
      </w:r>
      <w:r>
        <w:tab/>
        <w:t xml:space="preserve">zadanie nr 17  </w:t>
      </w:r>
      <w:proofErr w:type="spellStart"/>
      <w:r>
        <w:t>Ixekizumabum</w:t>
      </w:r>
      <w:proofErr w:type="spellEnd"/>
    </w:p>
    <w:p w:rsidR="002911FF" w:rsidRDefault="002911FF" w:rsidP="002911FF">
      <w:pPr>
        <w:spacing w:after="0" w:line="240" w:lineRule="auto"/>
      </w:pPr>
      <w:r>
        <w:t>18</w:t>
      </w:r>
      <w:r>
        <w:tab/>
      </w:r>
      <w:r>
        <w:tab/>
        <w:t xml:space="preserve">zadanie nr 18  </w:t>
      </w:r>
      <w:proofErr w:type="spellStart"/>
      <w:r>
        <w:t>Ustekinumabum</w:t>
      </w:r>
      <w:proofErr w:type="spellEnd"/>
      <w:r>
        <w:t xml:space="preserve"> 130mg</w:t>
      </w:r>
    </w:p>
    <w:p w:rsidR="002911FF" w:rsidRDefault="002911FF" w:rsidP="002911FF">
      <w:pPr>
        <w:spacing w:after="0" w:line="240" w:lineRule="auto"/>
      </w:pPr>
      <w:r>
        <w:t>19</w:t>
      </w:r>
      <w:r>
        <w:tab/>
      </w:r>
      <w:r>
        <w:tab/>
        <w:t xml:space="preserve">zadanie nr 19  </w:t>
      </w:r>
      <w:proofErr w:type="spellStart"/>
      <w:r>
        <w:t>Ustekinumabum</w:t>
      </w:r>
      <w:proofErr w:type="spellEnd"/>
      <w:r>
        <w:t xml:space="preserve"> 90mg</w:t>
      </w:r>
    </w:p>
    <w:p w:rsidR="002911FF" w:rsidRDefault="002911FF" w:rsidP="002911FF">
      <w:pPr>
        <w:spacing w:after="0" w:line="240" w:lineRule="auto"/>
      </w:pPr>
      <w:r>
        <w:t>20</w:t>
      </w:r>
      <w:r>
        <w:tab/>
      </w:r>
      <w:r>
        <w:tab/>
        <w:t xml:space="preserve">zadanie nr 20  </w:t>
      </w:r>
      <w:proofErr w:type="spellStart"/>
      <w:r>
        <w:t>Ocrelizumabum</w:t>
      </w:r>
      <w:proofErr w:type="spellEnd"/>
    </w:p>
    <w:p w:rsidR="002911FF" w:rsidRDefault="002911FF" w:rsidP="002911FF">
      <w:pPr>
        <w:spacing w:after="0" w:line="240" w:lineRule="auto"/>
      </w:pPr>
      <w:r>
        <w:t>21</w:t>
      </w:r>
      <w:r>
        <w:tab/>
      </w:r>
      <w:r>
        <w:tab/>
        <w:t xml:space="preserve">zadanie nr 21  </w:t>
      </w:r>
      <w:proofErr w:type="spellStart"/>
      <w:r>
        <w:t>Teriflunomidum</w:t>
      </w:r>
      <w:proofErr w:type="spellEnd"/>
    </w:p>
    <w:p w:rsidR="002911FF" w:rsidRDefault="002911FF" w:rsidP="002911FF">
      <w:pPr>
        <w:spacing w:after="0" w:line="240" w:lineRule="auto"/>
      </w:pPr>
      <w:r>
        <w:t>22</w:t>
      </w:r>
      <w:r>
        <w:tab/>
      </w:r>
      <w:r>
        <w:tab/>
        <w:t xml:space="preserve">zadanie nr 22  </w:t>
      </w:r>
      <w:proofErr w:type="spellStart"/>
      <w:r>
        <w:t>Cladribinum</w:t>
      </w:r>
      <w:proofErr w:type="spellEnd"/>
    </w:p>
    <w:p w:rsidR="002911FF" w:rsidRDefault="002911FF" w:rsidP="002911FF">
      <w:pPr>
        <w:spacing w:after="0" w:line="240" w:lineRule="auto"/>
      </w:pPr>
      <w:r>
        <w:t>23</w:t>
      </w:r>
      <w:r>
        <w:tab/>
      </w:r>
      <w:r>
        <w:tab/>
        <w:t xml:space="preserve">zadanie nr 23  </w:t>
      </w:r>
      <w:proofErr w:type="spellStart"/>
      <w:r>
        <w:t>Dimethylis</w:t>
      </w:r>
      <w:proofErr w:type="spellEnd"/>
      <w:r>
        <w:t xml:space="preserve"> </w:t>
      </w:r>
      <w:proofErr w:type="spellStart"/>
      <w:r>
        <w:t>fumaras</w:t>
      </w:r>
      <w:proofErr w:type="spellEnd"/>
      <w:r>
        <w:t xml:space="preserve"> 240mg</w:t>
      </w:r>
    </w:p>
    <w:p w:rsidR="002911FF" w:rsidRDefault="002911FF" w:rsidP="002911FF">
      <w:pPr>
        <w:spacing w:after="0" w:line="240" w:lineRule="auto"/>
      </w:pPr>
      <w:r>
        <w:t>24</w:t>
      </w:r>
      <w:r>
        <w:tab/>
      </w:r>
      <w:r>
        <w:tab/>
        <w:t xml:space="preserve">zadanie nr 24  </w:t>
      </w:r>
      <w:proofErr w:type="spellStart"/>
      <w:r>
        <w:t>Dimethylis</w:t>
      </w:r>
      <w:proofErr w:type="spellEnd"/>
      <w:r>
        <w:t xml:space="preserve"> </w:t>
      </w:r>
      <w:proofErr w:type="spellStart"/>
      <w:r>
        <w:t>fumaras</w:t>
      </w:r>
      <w:proofErr w:type="spellEnd"/>
      <w:r>
        <w:t xml:space="preserve"> 120mg</w:t>
      </w:r>
    </w:p>
    <w:p w:rsidR="002911FF" w:rsidRDefault="002911FF" w:rsidP="002911FF">
      <w:pPr>
        <w:spacing w:after="0" w:line="240" w:lineRule="auto"/>
      </w:pPr>
      <w:r>
        <w:t>25</w:t>
      </w:r>
      <w:r>
        <w:tab/>
      </w:r>
      <w:r>
        <w:tab/>
        <w:t xml:space="preserve">zadanie nr 25  </w:t>
      </w:r>
      <w:proofErr w:type="spellStart"/>
      <w:r>
        <w:t>Fingolimod</w:t>
      </w:r>
      <w:proofErr w:type="spellEnd"/>
    </w:p>
    <w:p w:rsidR="002911FF" w:rsidRDefault="002911FF" w:rsidP="002911FF">
      <w:pPr>
        <w:spacing w:after="0" w:line="240" w:lineRule="auto"/>
      </w:pPr>
      <w:r>
        <w:t>26</w:t>
      </w:r>
      <w:r>
        <w:tab/>
      </w:r>
      <w:r>
        <w:tab/>
        <w:t xml:space="preserve">zadanie nr 26  </w:t>
      </w:r>
      <w:proofErr w:type="spellStart"/>
      <w:r>
        <w:t>Natalizumabum</w:t>
      </w:r>
      <w:proofErr w:type="spellEnd"/>
    </w:p>
    <w:p w:rsidR="002911FF" w:rsidRDefault="002911FF" w:rsidP="002911FF">
      <w:pPr>
        <w:spacing w:after="0" w:line="240" w:lineRule="auto"/>
      </w:pPr>
      <w:r>
        <w:t>27</w:t>
      </w:r>
      <w:r>
        <w:tab/>
      </w:r>
      <w:r>
        <w:tab/>
        <w:t xml:space="preserve">zadanie nr 27  </w:t>
      </w:r>
      <w:proofErr w:type="spellStart"/>
      <w:r>
        <w:t>Vedolizumabum</w:t>
      </w:r>
      <w:proofErr w:type="spellEnd"/>
      <w:r>
        <w:t xml:space="preserve"> 300mg iv</w:t>
      </w:r>
    </w:p>
    <w:p w:rsidR="002911FF" w:rsidRDefault="002911FF" w:rsidP="002911FF">
      <w:pPr>
        <w:spacing w:after="0" w:line="240" w:lineRule="auto"/>
      </w:pPr>
      <w:r>
        <w:t>28</w:t>
      </w:r>
      <w:r>
        <w:tab/>
      </w:r>
      <w:r>
        <w:tab/>
        <w:t xml:space="preserve">zadanie nr 28  </w:t>
      </w:r>
      <w:proofErr w:type="spellStart"/>
      <w:r>
        <w:t>Vedolizumabum</w:t>
      </w:r>
      <w:proofErr w:type="spellEnd"/>
      <w:r>
        <w:t xml:space="preserve"> 108mg </w:t>
      </w:r>
      <w:proofErr w:type="spellStart"/>
      <w:r>
        <w:t>wstrzyk</w:t>
      </w:r>
      <w:proofErr w:type="spellEnd"/>
      <w:r>
        <w:t>.</w:t>
      </w:r>
    </w:p>
    <w:p w:rsidR="002911FF" w:rsidRDefault="002911FF" w:rsidP="002911FF">
      <w:pPr>
        <w:spacing w:after="0" w:line="240" w:lineRule="auto"/>
      </w:pPr>
      <w:r>
        <w:t>29</w:t>
      </w:r>
      <w:r>
        <w:tab/>
      </w:r>
      <w:r>
        <w:tab/>
        <w:t xml:space="preserve">zadanie nr 29  </w:t>
      </w:r>
      <w:proofErr w:type="spellStart"/>
      <w:r>
        <w:t>Peginterferonum</w:t>
      </w:r>
      <w:proofErr w:type="spellEnd"/>
      <w:r>
        <w:t xml:space="preserve"> beta 1-A   63+94mcg</w:t>
      </w:r>
    </w:p>
    <w:p w:rsidR="002911FF" w:rsidRDefault="002911FF" w:rsidP="002911FF">
      <w:pPr>
        <w:spacing w:after="0" w:line="240" w:lineRule="auto"/>
      </w:pPr>
      <w:r>
        <w:t>30</w:t>
      </w:r>
      <w:r>
        <w:tab/>
      </w:r>
      <w:r>
        <w:tab/>
        <w:t xml:space="preserve">zadanie nr 30  </w:t>
      </w:r>
      <w:proofErr w:type="spellStart"/>
      <w:r>
        <w:t>Peginterferonum</w:t>
      </w:r>
      <w:proofErr w:type="spellEnd"/>
      <w:r>
        <w:t xml:space="preserve"> beta 1-A   125mcg</w:t>
      </w:r>
    </w:p>
    <w:p w:rsidR="002911FF" w:rsidRDefault="002911FF" w:rsidP="002911FF">
      <w:pPr>
        <w:spacing w:after="0" w:line="240" w:lineRule="auto"/>
      </w:pPr>
      <w:r>
        <w:t>31</w:t>
      </w:r>
      <w:r>
        <w:tab/>
      </w:r>
      <w:r>
        <w:tab/>
        <w:t xml:space="preserve">zadanie nr 31  </w:t>
      </w:r>
      <w:proofErr w:type="spellStart"/>
      <w:r>
        <w:t>Interferonum</w:t>
      </w:r>
      <w:proofErr w:type="spellEnd"/>
      <w:r>
        <w:t xml:space="preserve"> beta 1-A   44mcg</w:t>
      </w:r>
    </w:p>
    <w:p w:rsidR="002911FF" w:rsidRDefault="002911FF" w:rsidP="002911FF">
      <w:pPr>
        <w:spacing w:after="0" w:line="240" w:lineRule="auto"/>
      </w:pPr>
      <w:r>
        <w:t>32</w:t>
      </w:r>
      <w:r>
        <w:tab/>
      </w:r>
      <w:r>
        <w:tab/>
        <w:t xml:space="preserve">zadanie nr 32  </w:t>
      </w:r>
      <w:proofErr w:type="spellStart"/>
      <w:r>
        <w:t>Interferonum</w:t>
      </w:r>
      <w:proofErr w:type="spellEnd"/>
      <w:r>
        <w:t xml:space="preserve"> beta 1-A  30mcg</w:t>
      </w:r>
    </w:p>
    <w:p w:rsidR="002911FF" w:rsidRDefault="002911FF" w:rsidP="002911FF">
      <w:pPr>
        <w:spacing w:after="0" w:line="240" w:lineRule="auto"/>
      </w:pPr>
      <w:r>
        <w:t>33</w:t>
      </w:r>
      <w:r>
        <w:tab/>
      </w:r>
      <w:r>
        <w:tab/>
        <w:t>zadanie nr 33  Interferon beta 1-B</w:t>
      </w:r>
    </w:p>
    <w:p w:rsidR="002911FF" w:rsidRDefault="002911FF" w:rsidP="002911FF">
      <w:pPr>
        <w:spacing w:after="0" w:line="240" w:lineRule="auto"/>
      </w:pPr>
      <w:r>
        <w:t>34</w:t>
      </w:r>
      <w:r>
        <w:tab/>
      </w:r>
      <w:r>
        <w:tab/>
        <w:t xml:space="preserve">zadanie nr 34  </w:t>
      </w:r>
      <w:proofErr w:type="spellStart"/>
      <w:r>
        <w:t>Everolimusum</w:t>
      </w:r>
      <w:proofErr w:type="spellEnd"/>
      <w:r>
        <w:t xml:space="preserve"> 2,5mg</w:t>
      </w:r>
    </w:p>
    <w:p w:rsidR="002911FF" w:rsidRDefault="002911FF" w:rsidP="002911FF">
      <w:pPr>
        <w:spacing w:after="0" w:line="240" w:lineRule="auto"/>
      </w:pPr>
      <w:r>
        <w:t>35</w:t>
      </w:r>
      <w:r>
        <w:tab/>
      </w:r>
      <w:r>
        <w:tab/>
        <w:t xml:space="preserve">zadanie nr 35  </w:t>
      </w:r>
      <w:proofErr w:type="spellStart"/>
      <w:r>
        <w:t>Everolimusum</w:t>
      </w:r>
      <w:proofErr w:type="spellEnd"/>
      <w:r>
        <w:t xml:space="preserve"> 5mg</w:t>
      </w:r>
    </w:p>
    <w:p w:rsidR="002911FF" w:rsidRDefault="002911FF" w:rsidP="002911FF">
      <w:pPr>
        <w:spacing w:after="0" w:line="240" w:lineRule="auto"/>
      </w:pPr>
      <w:r>
        <w:t>36</w:t>
      </w:r>
      <w:r>
        <w:tab/>
      </w:r>
      <w:r>
        <w:tab/>
        <w:t xml:space="preserve">zadanie nr 36  </w:t>
      </w:r>
      <w:proofErr w:type="spellStart"/>
      <w:r>
        <w:t>Everolimusum</w:t>
      </w:r>
      <w:proofErr w:type="spellEnd"/>
      <w:r>
        <w:t xml:space="preserve"> 10mg</w:t>
      </w:r>
    </w:p>
    <w:p w:rsidR="002911FF" w:rsidRDefault="002911FF" w:rsidP="002911FF">
      <w:pPr>
        <w:spacing w:after="0" w:line="240" w:lineRule="auto"/>
      </w:pPr>
      <w:r>
        <w:t>37</w:t>
      </w:r>
      <w:r>
        <w:tab/>
      </w:r>
      <w:r>
        <w:tab/>
        <w:t xml:space="preserve">zadanie nr 37  </w:t>
      </w:r>
      <w:proofErr w:type="spellStart"/>
      <w:r>
        <w:t>Glatirameri</w:t>
      </w:r>
      <w:proofErr w:type="spellEnd"/>
      <w:r>
        <w:t xml:space="preserve"> </w:t>
      </w:r>
      <w:proofErr w:type="spellStart"/>
      <w:r>
        <w:t>acetas</w:t>
      </w:r>
      <w:proofErr w:type="spellEnd"/>
    </w:p>
    <w:p w:rsidR="002911FF" w:rsidRDefault="002911FF" w:rsidP="002911FF">
      <w:pPr>
        <w:spacing w:after="0" w:line="240" w:lineRule="auto"/>
      </w:pPr>
      <w:r>
        <w:t>38</w:t>
      </w:r>
      <w:r>
        <w:tab/>
      </w:r>
      <w:r>
        <w:tab/>
        <w:t>zadanie nr 38  Immunoglobuliny</w:t>
      </w:r>
    </w:p>
    <w:p w:rsidR="002911FF" w:rsidRDefault="002911FF" w:rsidP="002911FF">
      <w:pPr>
        <w:spacing w:after="0" w:line="240" w:lineRule="auto"/>
      </w:pPr>
      <w:r>
        <w:t>39</w:t>
      </w:r>
      <w:r>
        <w:tab/>
      </w:r>
      <w:r>
        <w:tab/>
        <w:t xml:space="preserve">zadanie nr 39    </w:t>
      </w:r>
      <w:proofErr w:type="spellStart"/>
      <w:r>
        <w:t>Cinacalcetum</w:t>
      </w:r>
      <w:proofErr w:type="spellEnd"/>
      <w:r>
        <w:t xml:space="preserve"> 30mg</w:t>
      </w:r>
    </w:p>
    <w:p w:rsidR="002911FF" w:rsidRDefault="002911FF" w:rsidP="002911FF">
      <w:pPr>
        <w:spacing w:after="0" w:line="240" w:lineRule="auto"/>
      </w:pPr>
      <w:r>
        <w:t>40</w:t>
      </w:r>
      <w:r>
        <w:tab/>
      </w:r>
      <w:r>
        <w:tab/>
        <w:t xml:space="preserve">zadanie nr 39A </w:t>
      </w:r>
      <w:proofErr w:type="spellStart"/>
      <w:r>
        <w:t>Cinacalcetum</w:t>
      </w:r>
      <w:proofErr w:type="spellEnd"/>
      <w:r>
        <w:t xml:space="preserve"> 60mg</w:t>
      </w:r>
    </w:p>
    <w:p w:rsidR="002911FF" w:rsidRDefault="002911FF" w:rsidP="002911FF">
      <w:pPr>
        <w:spacing w:after="0" w:line="240" w:lineRule="auto"/>
      </w:pPr>
      <w:r>
        <w:t>41</w:t>
      </w:r>
      <w:r>
        <w:tab/>
      </w:r>
      <w:r>
        <w:tab/>
        <w:t xml:space="preserve">zadanie nr 39 B </w:t>
      </w:r>
      <w:proofErr w:type="spellStart"/>
      <w:r>
        <w:t>Cinacalcetum</w:t>
      </w:r>
      <w:proofErr w:type="spellEnd"/>
      <w:r>
        <w:t xml:space="preserve"> 90mg</w:t>
      </w:r>
    </w:p>
    <w:p w:rsidR="002911FF" w:rsidRDefault="002911FF" w:rsidP="002911FF">
      <w:pPr>
        <w:spacing w:after="0" w:line="240" w:lineRule="auto"/>
      </w:pPr>
      <w:r>
        <w:t>42</w:t>
      </w:r>
      <w:r>
        <w:tab/>
      </w:r>
      <w:r>
        <w:tab/>
        <w:t xml:space="preserve">zadanie nr 40  </w:t>
      </w:r>
      <w:proofErr w:type="spellStart"/>
      <w:r>
        <w:t>Darbepoetinum</w:t>
      </w:r>
      <w:proofErr w:type="spellEnd"/>
      <w:r>
        <w:t xml:space="preserve"> alfa</w:t>
      </w:r>
    </w:p>
    <w:p w:rsidR="002911FF" w:rsidRDefault="002911FF" w:rsidP="002911FF">
      <w:pPr>
        <w:spacing w:after="0" w:line="240" w:lineRule="auto"/>
      </w:pPr>
      <w:r>
        <w:t>43</w:t>
      </w:r>
      <w:r>
        <w:tab/>
      </w:r>
      <w:r>
        <w:tab/>
        <w:t xml:space="preserve">zadanie nr 41  </w:t>
      </w:r>
      <w:proofErr w:type="spellStart"/>
      <w:r>
        <w:t>Paricalcitolum</w:t>
      </w:r>
      <w:proofErr w:type="spellEnd"/>
    </w:p>
    <w:p w:rsidR="002911FF" w:rsidRDefault="002911FF" w:rsidP="002911FF">
      <w:pPr>
        <w:spacing w:after="0" w:line="240" w:lineRule="auto"/>
      </w:pPr>
      <w:r>
        <w:t>44</w:t>
      </w:r>
      <w:r>
        <w:tab/>
      </w:r>
      <w:r>
        <w:tab/>
        <w:t xml:space="preserve">zadanie nr 42  </w:t>
      </w:r>
      <w:proofErr w:type="spellStart"/>
      <w:r>
        <w:t>Tolvaptanum</w:t>
      </w:r>
      <w:proofErr w:type="spellEnd"/>
      <w:r>
        <w:t xml:space="preserve"> 15+45mg</w:t>
      </w:r>
    </w:p>
    <w:p w:rsidR="002911FF" w:rsidRDefault="002911FF" w:rsidP="002911FF">
      <w:pPr>
        <w:spacing w:after="0" w:line="240" w:lineRule="auto"/>
      </w:pPr>
      <w:r>
        <w:t>45</w:t>
      </w:r>
      <w:r>
        <w:tab/>
      </w:r>
      <w:r>
        <w:tab/>
        <w:t xml:space="preserve">zadanie nr 43  </w:t>
      </w:r>
      <w:proofErr w:type="spellStart"/>
      <w:r>
        <w:t>Tolvaptanum</w:t>
      </w:r>
      <w:proofErr w:type="spellEnd"/>
      <w:r>
        <w:t xml:space="preserve"> 30+60mg</w:t>
      </w:r>
    </w:p>
    <w:p w:rsidR="002911FF" w:rsidRDefault="002911FF" w:rsidP="002911FF">
      <w:pPr>
        <w:spacing w:after="0" w:line="240" w:lineRule="auto"/>
      </w:pPr>
      <w:r>
        <w:t>46</w:t>
      </w:r>
      <w:r>
        <w:tab/>
      </w:r>
      <w:r>
        <w:tab/>
        <w:t xml:space="preserve">zadanie nr 44  </w:t>
      </w:r>
      <w:proofErr w:type="spellStart"/>
      <w:r>
        <w:t>Tolvaptanum</w:t>
      </w:r>
      <w:proofErr w:type="spellEnd"/>
      <w:r>
        <w:t xml:space="preserve"> 30+90mg</w:t>
      </w:r>
    </w:p>
    <w:p w:rsidR="002911FF" w:rsidRDefault="002911FF" w:rsidP="002911FF">
      <w:pPr>
        <w:spacing w:after="0" w:line="240" w:lineRule="auto"/>
      </w:pPr>
      <w:r>
        <w:t>47</w:t>
      </w:r>
      <w:r>
        <w:tab/>
      </w:r>
      <w:r>
        <w:tab/>
        <w:t xml:space="preserve">zadanie nr 45  </w:t>
      </w:r>
      <w:proofErr w:type="spellStart"/>
      <w:r>
        <w:t>Guselkumabum</w:t>
      </w:r>
      <w:proofErr w:type="spellEnd"/>
    </w:p>
    <w:p w:rsidR="002911FF" w:rsidRDefault="002911FF" w:rsidP="002911FF">
      <w:pPr>
        <w:spacing w:after="0" w:line="240" w:lineRule="auto"/>
      </w:pPr>
      <w:r>
        <w:t>48</w:t>
      </w:r>
      <w:r>
        <w:tab/>
      </w:r>
      <w:r>
        <w:tab/>
        <w:t xml:space="preserve">zadanie nr 46  </w:t>
      </w:r>
      <w:proofErr w:type="spellStart"/>
      <w:r>
        <w:t>Ranibizumab</w:t>
      </w:r>
      <w:proofErr w:type="spellEnd"/>
    </w:p>
    <w:p w:rsidR="002911FF" w:rsidRDefault="002911FF" w:rsidP="002911FF">
      <w:pPr>
        <w:spacing w:after="0" w:line="240" w:lineRule="auto"/>
      </w:pPr>
      <w:r>
        <w:t>49</w:t>
      </w:r>
      <w:r>
        <w:tab/>
      </w:r>
      <w:r>
        <w:tab/>
        <w:t xml:space="preserve">zadanie nr 47  </w:t>
      </w:r>
      <w:proofErr w:type="spellStart"/>
      <w:r>
        <w:t>Brolucizumabum</w:t>
      </w:r>
      <w:proofErr w:type="spellEnd"/>
    </w:p>
    <w:p w:rsidR="002911FF" w:rsidRDefault="002911FF" w:rsidP="002911FF">
      <w:pPr>
        <w:spacing w:after="0" w:line="240" w:lineRule="auto"/>
      </w:pPr>
      <w:r>
        <w:t>50</w:t>
      </w:r>
      <w:r>
        <w:tab/>
      </w:r>
      <w:r>
        <w:tab/>
        <w:t xml:space="preserve">zadanie nr 48  </w:t>
      </w:r>
      <w:proofErr w:type="spellStart"/>
      <w:r>
        <w:t>Siponimodum</w:t>
      </w:r>
      <w:proofErr w:type="spellEnd"/>
      <w:r>
        <w:t xml:space="preserve"> 0,25mg-12tabl</w:t>
      </w:r>
    </w:p>
    <w:p w:rsidR="002911FF" w:rsidRDefault="002911FF" w:rsidP="002911FF">
      <w:pPr>
        <w:spacing w:after="0" w:line="240" w:lineRule="auto"/>
      </w:pPr>
      <w:r>
        <w:t>51</w:t>
      </w:r>
      <w:r>
        <w:tab/>
      </w:r>
      <w:r>
        <w:tab/>
        <w:t xml:space="preserve">zadanie nr 49  </w:t>
      </w:r>
      <w:proofErr w:type="spellStart"/>
      <w:r>
        <w:t>Siponimodum</w:t>
      </w:r>
      <w:proofErr w:type="spellEnd"/>
      <w:r>
        <w:t xml:space="preserve"> 0,25mg-120tabl</w:t>
      </w:r>
    </w:p>
    <w:p w:rsidR="002911FF" w:rsidRDefault="002911FF" w:rsidP="002911FF">
      <w:pPr>
        <w:spacing w:after="0" w:line="240" w:lineRule="auto"/>
      </w:pPr>
      <w:r>
        <w:t>52</w:t>
      </w:r>
      <w:r>
        <w:tab/>
      </w:r>
      <w:r>
        <w:tab/>
        <w:t xml:space="preserve">zadanie nr 50  </w:t>
      </w:r>
      <w:proofErr w:type="spellStart"/>
      <w:r>
        <w:t>Siponimodum</w:t>
      </w:r>
      <w:proofErr w:type="spellEnd"/>
      <w:r>
        <w:t xml:space="preserve"> 2mg</w:t>
      </w:r>
    </w:p>
    <w:p w:rsidR="002911FF" w:rsidRDefault="002911FF" w:rsidP="002911FF">
      <w:pPr>
        <w:spacing w:after="0" w:line="240" w:lineRule="auto"/>
      </w:pPr>
      <w:r>
        <w:t>53</w:t>
      </w:r>
      <w:r>
        <w:tab/>
      </w:r>
      <w:r>
        <w:tab/>
        <w:t xml:space="preserve">zadanie nr 51  </w:t>
      </w:r>
      <w:proofErr w:type="spellStart"/>
      <w:r>
        <w:t>Ofatumumabum</w:t>
      </w:r>
      <w:proofErr w:type="spellEnd"/>
    </w:p>
    <w:p w:rsidR="002911FF" w:rsidRDefault="002911FF" w:rsidP="002911FF">
      <w:pPr>
        <w:spacing w:after="0" w:line="240" w:lineRule="auto"/>
      </w:pPr>
      <w:r>
        <w:t>54</w:t>
      </w:r>
      <w:r>
        <w:tab/>
      </w:r>
      <w:r>
        <w:tab/>
        <w:t xml:space="preserve">zadanie nr 52  </w:t>
      </w:r>
      <w:proofErr w:type="spellStart"/>
      <w:r>
        <w:t>Ponesimodum</w:t>
      </w:r>
      <w:proofErr w:type="spellEnd"/>
      <w:r>
        <w:t xml:space="preserve">  14tabl</w:t>
      </w:r>
    </w:p>
    <w:p w:rsidR="002911FF" w:rsidRDefault="002911FF" w:rsidP="002911FF">
      <w:pPr>
        <w:spacing w:after="0" w:line="240" w:lineRule="auto"/>
      </w:pPr>
      <w:r>
        <w:t>55</w:t>
      </w:r>
      <w:r>
        <w:tab/>
      </w:r>
      <w:r>
        <w:tab/>
        <w:t xml:space="preserve">zadanie nr 53  </w:t>
      </w:r>
      <w:proofErr w:type="spellStart"/>
      <w:r>
        <w:t>Ponesimodum</w:t>
      </w:r>
      <w:proofErr w:type="spellEnd"/>
      <w:r>
        <w:t xml:space="preserve"> 20mg-28tabl</w:t>
      </w:r>
    </w:p>
    <w:p w:rsidR="002911FF" w:rsidRDefault="002911FF" w:rsidP="002911FF">
      <w:pPr>
        <w:spacing w:after="0" w:line="240" w:lineRule="auto"/>
      </w:pPr>
      <w:r>
        <w:t>56</w:t>
      </w:r>
      <w:r>
        <w:tab/>
      </w:r>
      <w:r>
        <w:tab/>
        <w:t xml:space="preserve">zadanie nr 54  </w:t>
      </w:r>
      <w:proofErr w:type="spellStart"/>
      <w:r>
        <w:t>Ozanimodum</w:t>
      </w:r>
      <w:proofErr w:type="spellEnd"/>
      <w:r>
        <w:t xml:space="preserve">  7kaps</w:t>
      </w:r>
    </w:p>
    <w:p w:rsidR="002911FF" w:rsidRDefault="002911FF" w:rsidP="002911FF">
      <w:pPr>
        <w:spacing w:after="0" w:line="240" w:lineRule="auto"/>
      </w:pPr>
      <w:r>
        <w:t>57</w:t>
      </w:r>
      <w:r>
        <w:tab/>
      </w:r>
      <w:r>
        <w:tab/>
        <w:t xml:space="preserve">zadanie nr 55  </w:t>
      </w:r>
      <w:proofErr w:type="spellStart"/>
      <w:r>
        <w:t>Ozanimodum</w:t>
      </w:r>
      <w:proofErr w:type="spellEnd"/>
      <w:r>
        <w:t xml:space="preserve">  0,92mg-28kaps</w:t>
      </w:r>
    </w:p>
    <w:p w:rsidR="00CA23C8" w:rsidRDefault="002911FF" w:rsidP="002911FF">
      <w:pPr>
        <w:spacing w:after="0" w:line="240" w:lineRule="auto"/>
      </w:pPr>
      <w:r>
        <w:t>58</w:t>
      </w:r>
      <w:r>
        <w:tab/>
      </w:r>
      <w:r>
        <w:tab/>
        <w:t xml:space="preserve">zadanie nr 56  </w:t>
      </w:r>
      <w:proofErr w:type="spellStart"/>
      <w:r>
        <w:t>Nusinersenum</w:t>
      </w:r>
      <w:proofErr w:type="spellEnd"/>
    </w:p>
    <w:p w:rsidR="002911FF" w:rsidRDefault="002911FF" w:rsidP="002911FF">
      <w:pPr>
        <w:spacing w:after="0" w:line="240" w:lineRule="auto"/>
      </w:pPr>
    </w:p>
    <w:p w:rsidR="007E32A4" w:rsidRDefault="007E32A4" w:rsidP="007E32A4">
      <w:pPr>
        <w:spacing w:after="0" w:line="240" w:lineRule="auto"/>
        <w:jc w:val="both"/>
      </w:pPr>
      <w:r w:rsidRPr="0024634D">
        <w:t>Kody Wspólnego Słownika Zamówień:</w:t>
      </w:r>
      <w:r>
        <w:t xml:space="preserve">  </w:t>
      </w:r>
      <w:r>
        <w:rPr>
          <w:rStyle w:val="cpvvoccodes"/>
        </w:rPr>
        <w:t>33600000-6 – produkty farmaceutyczne</w:t>
      </w:r>
    </w:p>
    <w:p w:rsidR="00D02015" w:rsidRPr="00D02015" w:rsidRDefault="007E32A4" w:rsidP="00D02015">
      <w:pPr>
        <w:pStyle w:val="Default"/>
        <w:rPr>
          <w:rFonts w:asciiTheme="minorHAnsi" w:hAnsiTheme="minorHAnsi" w:cstheme="minorBidi"/>
          <w:b/>
          <w:color w:val="auto"/>
          <w:sz w:val="22"/>
          <w:szCs w:val="22"/>
        </w:rPr>
      </w:pPr>
      <w:r>
        <w:t xml:space="preserve">       </w:t>
      </w:r>
      <w:r>
        <w:cr/>
      </w:r>
      <w:r w:rsidRPr="00D02015">
        <w:rPr>
          <w:rFonts w:asciiTheme="minorHAnsi" w:hAnsiTheme="minorHAnsi" w:cstheme="minorBidi"/>
          <w:b/>
          <w:color w:val="auto"/>
          <w:sz w:val="22"/>
          <w:szCs w:val="22"/>
        </w:rPr>
        <w:t xml:space="preserve">2. Zamawiający dopuszcza możliwości składania </w:t>
      </w:r>
      <w:r w:rsidR="00511777">
        <w:rPr>
          <w:rFonts w:asciiTheme="minorHAnsi" w:hAnsiTheme="minorHAnsi" w:cstheme="minorBidi"/>
          <w:b/>
          <w:color w:val="auto"/>
          <w:sz w:val="22"/>
          <w:szCs w:val="22"/>
        </w:rPr>
        <w:t xml:space="preserve">ofert częściowych wg </w:t>
      </w:r>
      <w:r w:rsidR="001A14E3">
        <w:rPr>
          <w:rFonts w:asciiTheme="minorHAnsi" w:hAnsiTheme="minorHAnsi" w:cstheme="minorBidi"/>
          <w:b/>
          <w:color w:val="auto"/>
          <w:sz w:val="22"/>
          <w:szCs w:val="22"/>
        </w:rPr>
        <w:t xml:space="preserve">części </w:t>
      </w:r>
      <w:r w:rsidR="00511777">
        <w:rPr>
          <w:rFonts w:asciiTheme="minorHAnsi" w:hAnsiTheme="minorHAnsi" w:cstheme="minorBidi"/>
          <w:b/>
          <w:color w:val="auto"/>
          <w:sz w:val="22"/>
          <w:szCs w:val="22"/>
        </w:rPr>
        <w:t xml:space="preserve"> 1 do 5</w:t>
      </w:r>
      <w:r w:rsidR="001A14E3">
        <w:rPr>
          <w:rFonts w:asciiTheme="minorHAnsi" w:hAnsiTheme="minorHAnsi" w:cstheme="minorBidi"/>
          <w:b/>
          <w:color w:val="auto"/>
          <w:sz w:val="22"/>
          <w:szCs w:val="22"/>
        </w:rPr>
        <w:t xml:space="preserve">8 </w:t>
      </w:r>
      <w:r w:rsidRPr="00D02015">
        <w:rPr>
          <w:rFonts w:asciiTheme="minorHAnsi" w:hAnsiTheme="minorHAnsi" w:cstheme="minorBidi"/>
          <w:b/>
          <w:color w:val="auto"/>
          <w:sz w:val="22"/>
          <w:szCs w:val="22"/>
        </w:rPr>
        <w:t>na dowolnie wybrane zadanie/a</w:t>
      </w:r>
      <w:r w:rsidR="00D02015" w:rsidRPr="00D02015">
        <w:rPr>
          <w:rFonts w:asciiTheme="minorHAnsi" w:hAnsiTheme="minorHAnsi" w:cstheme="minorBidi"/>
          <w:b/>
          <w:color w:val="auto"/>
          <w:sz w:val="22"/>
          <w:szCs w:val="22"/>
        </w:rPr>
        <w:t xml:space="preserve">. </w:t>
      </w:r>
      <w:r w:rsidR="00D02015">
        <w:rPr>
          <w:rFonts w:asciiTheme="minorHAnsi" w:hAnsiTheme="minorHAnsi" w:cstheme="minorBidi"/>
          <w:b/>
          <w:color w:val="auto"/>
          <w:sz w:val="22"/>
          <w:szCs w:val="22"/>
        </w:rPr>
        <w:t xml:space="preserve">- </w:t>
      </w:r>
      <w:r w:rsidR="00D02015" w:rsidRPr="00D02015">
        <w:rPr>
          <w:rFonts w:asciiTheme="minorHAnsi" w:hAnsiTheme="minorHAnsi" w:cstheme="minorBidi"/>
          <w:b/>
          <w:color w:val="auto"/>
          <w:sz w:val="22"/>
          <w:szCs w:val="22"/>
        </w:rPr>
        <w:t xml:space="preserve">zgodnie z art. 91 ust. 1 ustawy </w:t>
      </w:r>
      <w:proofErr w:type="spellStart"/>
      <w:r w:rsidR="00D02015" w:rsidRPr="00D02015">
        <w:rPr>
          <w:rFonts w:asciiTheme="minorHAnsi" w:hAnsiTheme="minorHAnsi" w:cstheme="minorBidi"/>
          <w:b/>
          <w:color w:val="auto"/>
          <w:sz w:val="22"/>
          <w:szCs w:val="22"/>
        </w:rPr>
        <w:t>Pzp</w:t>
      </w:r>
      <w:proofErr w:type="spellEnd"/>
      <w:r w:rsidR="00D02015" w:rsidRPr="00D02015">
        <w:rPr>
          <w:rFonts w:asciiTheme="minorHAnsi" w:hAnsiTheme="minorHAnsi" w:cstheme="minorBidi"/>
          <w:b/>
          <w:color w:val="auto"/>
          <w:sz w:val="22"/>
          <w:szCs w:val="22"/>
        </w:rPr>
        <w:t xml:space="preserve">. </w:t>
      </w:r>
    </w:p>
    <w:p w:rsidR="007E32A4" w:rsidRDefault="007E32A4" w:rsidP="007E32A4">
      <w:pPr>
        <w:spacing w:after="0" w:line="240" w:lineRule="auto"/>
        <w:rPr>
          <w:b/>
        </w:rPr>
      </w:pPr>
      <w:r w:rsidRPr="00D02015">
        <w:rPr>
          <w:b/>
        </w:rPr>
        <w:cr/>
      </w:r>
      <w:r>
        <w:rPr>
          <w:b/>
        </w:rPr>
        <w:t>2.1) -  Zamawiający w poszczególnych  zadaniach dopuszcza składanie ofert równoważnych</w:t>
      </w:r>
    </w:p>
    <w:p w:rsidR="007E32A4" w:rsidRDefault="007E32A4" w:rsidP="007E32A4">
      <w:pPr>
        <w:spacing w:after="120"/>
        <w:jc w:val="both"/>
      </w:pPr>
      <w:r>
        <w:t xml:space="preserve">Zgodnie z orzeczeniem KIO „jako rozwiązania równoważne należy rozumieć rozwiązania charakteryzujące się parametrami nie gorszymi od wymaganych a znajdujących się w dokumentacji. Jeżeli Zamawiający dopuszcza rozwiązania równoważne opisywanym w dokumentacji, ale nie podaje </w:t>
      </w:r>
      <w:r>
        <w:lastRenderedPageBreak/>
        <w:t>minimalnych parametrów, które by tę równoważność potwierdzały - wykonawca obowiązany jest zaoferować produkt o właściwościach zbliżonych, nadający się funkcjonalnie do zapotrzebowanego zastosowania.” Zgodnie z</w:t>
      </w:r>
      <w:r w:rsidRPr="005F72F7">
        <w:t xml:space="preserve"> </w:t>
      </w:r>
      <w:proofErr w:type="spellStart"/>
      <w:r w:rsidRPr="005F72F7">
        <w:t>Pzp</w:t>
      </w:r>
      <w:proofErr w:type="spellEnd"/>
      <w:r>
        <w:t>, wykonawca, który powołuje się na rozwiązania równoważne jest obowiązany w</w:t>
      </w:r>
      <w:r w:rsidR="00A070C7">
        <w:t>ykazać, że oferowane przez niego</w:t>
      </w:r>
      <w:r>
        <w:t xml:space="preserve"> dostawy spełniają wymagania określone przez zamawiającego.</w:t>
      </w:r>
    </w:p>
    <w:p w:rsidR="004607C8" w:rsidRPr="004C2537" w:rsidRDefault="003744DE" w:rsidP="00DF1CF3">
      <w:pPr>
        <w:tabs>
          <w:tab w:val="left" w:pos="142"/>
        </w:tabs>
        <w:spacing w:after="0" w:line="240" w:lineRule="auto"/>
        <w:ind w:left="-142"/>
        <w:jc w:val="both"/>
      </w:pPr>
      <w:r w:rsidRPr="004C2537">
        <w:t xml:space="preserve">3. Zamawiający nie dopuszcza możliwości składania ofert wariantowych </w:t>
      </w:r>
      <w:r w:rsidRPr="004C2537">
        <w:cr/>
        <w:t>4. Przedmiotem niniejszego postępowania nie jest zawarcie umowy ramowej</w:t>
      </w:r>
      <w:r w:rsidRPr="004C2537">
        <w:cr/>
        <w:t>5.</w:t>
      </w:r>
      <w:r w:rsidR="00DF1CF3">
        <w:t xml:space="preserve"> </w:t>
      </w:r>
      <w:r w:rsidRPr="004C2537">
        <w:t>Zamawiający nie dopuszcza możliwości udzielenia zamówień uzupełniających (dotychczasowemu wykonawcy zamówienia podstawowego), o których mowa w art. 214 ust. 1 pkt. 7 lub 8) .</w:t>
      </w:r>
      <w:r w:rsidRPr="004C2537">
        <w:cr/>
        <w:t xml:space="preserve"> </w:t>
      </w:r>
      <w:r w:rsidRPr="004C2537">
        <w:cr/>
        <w:t>6. Informacja na temat możliwości powierzenia przez wykonawcę wykonania części zamówienia podwykonawcom:</w:t>
      </w:r>
      <w:r w:rsidRPr="004C2537">
        <w:cr/>
        <w:t xml:space="preserve"> 6.1 Zamawiający nie wprowadza zastrzeżenia wskazującego na obowiązek osobistego wykonania przez Wykonawcę kluczowych części zamówienia. Wykonawca może powierzyć wykonanie części zamówienia podwykonawcy.</w:t>
      </w:r>
      <w:r w:rsidRPr="004C2537">
        <w:cr/>
      </w:r>
      <w:r w:rsidRPr="004C2537">
        <w:cr/>
      </w:r>
      <w:r w:rsidRPr="004C2537">
        <w:rPr>
          <w:u w:val="single"/>
        </w:rPr>
        <w:t>7. Wymagania stawiane wykonawcy:</w:t>
      </w:r>
      <w:r w:rsidRPr="004C2537">
        <w:rPr>
          <w:u w:val="single"/>
        </w:rPr>
        <w:cr/>
      </w:r>
      <w:r w:rsidRPr="004C2537">
        <w:cr/>
        <w:t xml:space="preserve">7.1 Wykonawca jest odpowiedzialny za jakość, zgodność z warunkami technicznymi i jakościowymi opisanymi dla przedmiotu zamówienia. </w:t>
      </w:r>
      <w:r w:rsidRPr="0097197D">
        <w:rPr>
          <w:b/>
        </w:rPr>
        <w:cr/>
      </w:r>
      <w:r w:rsidRPr="004C2537">
        <w:t xml:space="preserve">7.2 Wymagana jest należyta staranność przy realizacji zobowiązań umowy, </w:t>
      </w:r>
      <w:r w:rsidRPr="004C2537">
        <w:cr/>
        <w:t xml:space="preserve">7.3 Ustalenia i decyzje dotyczące wykonywania zamówienia uzgadniane będą przez zamawiającego z ustanowionym przedstawicielem wykonawcy. </w:t>
      </w:r>
      <w:r w:rsidRPr="004C2537">
        <w:cr/>
        <w:t xml:space="preserve">7.4 Określenie przez wykonawcę telefonów kontaktowych i numerów fax. oraz innych ustaleń niezbędnych dla sprawnego i terminowego wykonania zamówienia. </w:t>
      </w:r>
      <w:r w:rsidRPr="004C2537">
        <w:cr/>
        <w:t xml:space="preserve">7.5 Zamawiający nie ponosi odpowiedzialności za szkody wyrządzone przez wykonawcę podczas wykonywania przedmiotu zamówienia. </w:t>
      </w:r>
      <w:r w:rsidRPr="004C2537">
        <w:cr/>
      </w:r>
      <w:r w:rsidRPr="004C2537">
        <w:cr/>
        <w:t>8. Wymagania dot. zatrudnienia osób wykonujących wskazane czynności w zakresie realizacji zamówienia na podstawie umowy o pracę</w:t>
      </w:r>
      <w:r w:rsidRPr="004C2537">
        <w:cr/>
      </w:r>
      <w:r w:rsidRPr="00DD091C">
        <w:t xml:space="preserve">8.1 </w:t>
      </w:r>
      <w:r w:rsidR="004607C8" w:rsidRPr="00DD091C">
        <w:t xml:space="preserve">Zamawiający  nie wymaga </w:t>
      </w:r>
      <w:r w:rsidRPr="00DD091C">
        <w:t xml:space="preserve"> zatrudnienia przez wykonawcę lub podwykonawcę na podstawie umowy o pracę osób wykonujących wskazane czynności w zakresie realizacji niniejszego zamówienia</w:t>
      </w:r>
      <w:r w:rsidRPr="004C2537">
        <w:t xml:space="preserve"> </w:t>
      </w:r>
      <w:r w:rsidRPr="004C2537">
        <w:cr/>
      </w:r>
      <w:r w:rsidR="004607C8" w:rsidRPr="004C2537">
        <w:t xml:space="preserve"> </w:t>
      </w:r>
      <w:r w:rsidRPr="004C2537">
        <w:cr/>
        <w:t>9. Przedmiotowe środki dowodowe</w:t>
      </w:r>
      <w:r w:rsidR="004607C8" w:rsidRPr="004C2537">
        <w:t xml:space="preserve"> </w:t>
      </w:r>
    </w:p>
    <w:p w:rsidR="009E6D9E" w:rsidRPr="004C2537" w:rsidRDefault="004607C8" w:rsidP="004607C8">
      <w:pPr>
        <w:spacing w:after="0" w:line="240" w:lineRule="auto"/>
      </w:pPr>
      <w:r w:rsidRPr="004C2537">
        <w:t xml:space="preserve">9.1 </w:t>
      </w:r>
      <w:r w:rsidR="00664840" w:rsidRPr="004C2537">
        <w:t xml:space="preserve">Zamawiający </w:t>
      </w:r>
      <w:r w:rsidR="003744DE" w:rsidRPr="004C2537">
        <w:t xml:space="preserve"> wymaga złożenia przedmiotowych środków dowodowych</w:t>
      </w:r>
      <w:r w:rsidR="003744DE" w:rsidRPr="004C2537">
        <w:cr/>
      </w:r>
      <w:r w:rsidR="009E6D9E" w:rsidRPr="004C2537">
        <w:t>9.2. Wykonawca składa Przedmiotowe środki dowodowe wraz z ofertą</w:t>
      </w:r>
      <w:r w:rsidR="009E6D9E" w:rsidRPr="004C2537">
        <w:cr/>
        <w:t>9.3.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od wykonawców wyjaśnień dotyczących treści przedmiotowych środków dowodowych</w:t>
      </w:r>
    </w:p>
    <w:p w:rsidR="00AD796A" w:rsidRPr="004C2537" w:rsidRDefault="003744DE" w:rsidP="004607C8">
      <w:pPr>
        <w:spacing w:after="0" w:line="240" w:lineRule="auto"/>
      </w:pPr>
      <w:r w:rsidRPr="004C2537">
        <w:t>10. Wymagania organizacyjne</w:t>
      </w:r>
      <w:r w:rsidRPr="004C2537">
        <w:cr/>
      </w:r>
      <w:r w:rsidR="00AD796A" w:rsidRPr="004C2537">
        <w:t>10.1 Zamawiający  nie precyzuje wymagań</w:t>
      </w:r>
      <w:r w:rsidRPr="004C2537">
        <w:t xml:space="preserve"> organizacyjn</w:t>
      </w:r>
      <w:r w:rsidR="00AD796A" w:rsidRPr="004C2537">
        <w:t>ych</w:t>
      </w:r>
      <w:r w:rsidRPr="004C2537">
        <w:t xml:space="preserve"> związane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w:t>
      </w:r>
      <w:r w:rsidRPr="004C2537">
        <w:cr/>
      </w:r>
    </w:p>
    <w:p w:rsidR="00B109DB" w:rsidRPr="00DD720F" w:rsidRDefault="003744DE" w:rsidP="004607C8">
      <w:pPr>
        <w:spacing w:after="0" w:line="240" w:lineRule="auto"/>
        <w:rPr>
          <w:b/>
        </w:rPr>
      </w:pPr>
      <w:r w:rsidRPr="004C2537">
        <w:rPr>
          <w:b/>
        </w:rPr>
        <w:t>IV. Termin wykonania zamówienia</w:t>
      </w:r>
      <w:r w:rsidRPr="004C2537">
        <w:rPr>
          <w:b/>
        </w:rPr>
        <w:cr/>
      </w:r>
      <w:r w:rsidRPr="004C2537">
        <w:t>Pożądany</w:t>
      </w:r>
      <w:r w:rsidR="00DD720F">
        <w:t xml:space="preserve"> i wymagany</w:t>
      </w:r>
      <w:r w:rsidRPr="004C2537">
        <w:t xml:space="preserve"> termin wykonania przedmiotu zamówienia</w:t>
      </w:r>
      <w:r w:rsidR="00AD796A" w:rsidRPr="004C2537">
        <w:t>:</w:t>
      </w:r>
      <w:r w:rsidR="00B109DB" w:rsidRPr="004C2537">
        <w:t xml:space="preserve"> </w:t>
      </w:r>
      <w:r w:rsidR="0015164E">
        <w:t xml:space="preserve"> </w:t>
      </w:r>
      <w:r w:rsidR="005468B8" w:rsidRPr="00DD720F">
        <w:rPr>
          <w:b/>
        </w:rPr>
        <w:t xml:space="preserve">sukcesywnie wg potrzeb przez okres 12 miesięcy </w:t>
      </w:r>
    </w:p>
    <w:p w:rsidR="001842C6" w:rsidRDefault="003744DE" w:rsidP="004607C8">
      <w:pPr>
        <w:spacing w:after="0" w:line="240" w:lineRule="auto"/>
      </w:pPr>
      <w:r w:rsidRPr="00DD720F">
        <w:rPr>
          <w:b/>
        </w:rPr>
        <w:cr/>
      </w:r>
      <w:r w:rsidRPr="004C2537">
        <w:rPr>
          <w:b/>
        </w:rPr>
        <w:t xml:space="preserve">V. Podstawy wykluczenia </w:t>
      </w:r>
      <w:r w:rsidRPr="004C2537">
        <w:rPr>
          <w:b/>
        </w:rPr>
        <w:cr/>
      </w:r>
      <w:r w:rsidRPr="004C2537">
        <w:lastRenderedPageBreak/>
        <w:t xml:space="preserve">1. Z udziału w niniejszym postępowaniu wyklucza się wykonawców, którzy podlegają wykluczeniu na podstawie art. 108 ustawy </w:t>
      </w:r>
      <w:proofErr w:type="spellStart"/>
      <w:r w:rsidRPr="004C2537">
        <w:t>Pzp</w:t>
      </w:r>
      <w:proofErr w:type="spellEnd"/>
      <w:r w:rsidRPr="004C2537">
        <w:t>.</w:t>
      </w:r>
      <w:r w:rsidR="001842C6" w:rsidRPr="001842C6">
        <w:rPr>
          <w:rFonts w:ascii="Calibri" w:hAnsi="Calibri"/>
          <w:b/>
        </w:rPr>
        <w:t xml:space="preserve"> </w:t>
      </w:r>
      <w:r w:rsidR="001842C6" w:rsidRPr="001842C6">
        <w:t>oraz z art. 7 ust. 1 - Ustawy z 13 kwietnia 2022 r. o szczególnych rozwiązaniach w zakresie przeciwdziałania wspieraniu agresji na Ukrainę oraz służących ochronie bezpieczeństwa narodowego (Dz.U. poz. 835)</w:t>
      </w:r>
    </w:p>
    <w:p w:rsidR="001842C6" w:rsidRDefault="001842C6" w:rsidP="004607C8">
      <w:pPr>
        <w:spacing w:after="0" w:line="240" w:lineRule="auto"/>
      </w:pPr>
    </w:p>
    <w:p w:rsidR="00131B26" w:rsidRPr="004C2537" w:rsidRDefault="003744DE" w:rsidP="004607C8">
      <w:pPr>
        <w:spacing w:after="0" w:line="240" w:lineRule="auto"/>
      </w:pPr>
      <w:r w:rsidRPr="004C2537">
        <w:t xml:space="preserve">2. Z postępowania o udzielenie zamówienia wyklucza się również wykonawcę (z uwzględnieniem art. 109 ust. 3 ustawy </w:t>
      </w:r>
      <w:proofErr w:type="spellStart"/>
      <w:r w:rsidRPr="004C2537">
        <w:t>Pzp</w:t>
      </w:r>
      <w:proofErr w:type="spellEnd"/>
      <w:r w:rsidRPr="004C2537">
        <w:t xml:space="preserve">): </w:t>
      </w:r>
      <w:r w:rsidRPr="004C2537">
        <w:cr/>
        <w:t xml:space="preserve">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4C2537">
        <w:cr/>
        <w:t xml:space="preserve">2) który naruszył obowiązki w dziedzinie ochrony środowiska, prawa socjalnego lub prawa pracy: </w:t>
      </w:r>
      <w:r w:rsidRPr="004C2537">
        <w:c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sidRPr="004C2537">
        <w:cr/>
        <w:t xml:space="preserve">b) będącego osobą fizyczną prawomocnie skazanego za wykroczenie przeciwko prawom pracownika lub wykroczenie przeciwko środowisku, jeżeli za jego popełnienie wymierzono karę aresztu, ograniczenia wolności lub karę grzywny, </w:t>
      </w:r>
      <w:r w:rsidRPr="004C2537">
        <w:cr/>
        <w:t>c) wobec którego wydano ostateczną decyzję administracyjną o naruszeniu obowiązków wynikających z prawa ochrony środowiska, prawa pracy lub przepisów o zabezpieczeniu społecznym, jeżeli wymierzono tą decyzją karę pieniężną</w:t>
      </w:r>
      <w:r w:rsidRPr="004C2537">
        <w:cr/>
        <w:t>3)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 lub b</w:t>
      </w:r>
      <w:r w:rsidRPr="004C2537">
        <w:c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C2537">
        <w:c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4C2537">
        <w:cr/>
        <w:t xml:space="preserve">6) jeżeli występuje konflikt interesów w rozumieniu art. 56 ust. 2 ustawy </w:t>
      </w:r>
      <w:proofErr w:type="spellStart"/>
      <w:r w:rsidRPr="004C2537">
        <w:t>Pzp</w:t>
      </w:r>
      <w:proofErr w:type="spellEnd"/>
      <w:r w:rsidRPr="004C2537">
        <w:t>, którego nie można skutecznie wyeliminować w inny sposób niż przez wykluczenie wykonawcy</w:t>
      </w:r>
      <w:r w:rsidRPr="004C2537">
        <w:c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4C2537">
        <w:cr/>
        <w:t xml:space="preserve">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4C2537">
        <w:cr/>
        <w:t>9) który bezprawnie wpływał lub próbował wpływać na czynności zamawiającego lub próbował pozyskać lub pozyskał informacje poufne, mogące dać mu przewagę w postępowaniu o udzielenie zamówienia</w:t>
      </w:r>
      <w:r w:rsidRPr="004C2537">
        <w:cr/>
        <w:t>10) który w wyniku lekkomyślności lub niedbalstwa przedstawił informacje wprowadzające w błąd, co mogło mieć istotny wpływ na decyzje podejmowane przez zamawiającego w postępowaniu o udzielenie zamówienia.</w:t>
      </w:r>
      <w:r w:rsidRPr="004C2537">
        <w:cr/>
      </w:r>
      <w:r w:rsidRPr="004C2537">
        <w:cr/>
      </w:r>
      <w:r w:rsidRPr="004C2537">
        <w:cr/>
        <w:t xml:space="preserve">3. Wykonawca nie podlega wykluczeniu w okolicznościach określonych w art. 108 ust. 1 pkt 1, 2, 5 i 6 lub </w:t>
      </w:r>
      <w:r w:rsidRPr="004C2537">
        <w:lastRenderedPageBreak/>
        <w:t>art. 109 ust. 1 pkt 2</w:t>
      </w:r>
      <w:r w:rsidR="002613E2" w:rsidRPr="004C2537">
        <w:t>-</w:t>
      </w:r>
      <w:r w:rsidRPr="004C2537">
        <w:t xml:space="preserve">10, jeżeli udowodni zamawiającemu, że spełnił łącznie następujące przesłanki: </w:t>
      </w:r>
      <w:r w:rsidRPr="004C2537">
        <w:cr/>
        <w:t xml:space="preserve">1) naprawił lub zobowiązał się do naprawienia szkody wyrządzonej przestępstwem, wykroczeniem lub swoim nieprawidłowym postępowaniem, w tym poprzez zadośćuczynienie pieniężne; </w:t>
      </w:r>
      <w:r w:rsidRPr="004C2537">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C2537">
        <w:cr/>
        <w:t xml:space="preserve">3) podjął konkretne środki techniczne, organizacyjne i kadrowe, odpowiednie dla zapobiegania dalszym przestępstwom, wykroczeniom lub nieprawidłowemu postępowaniu, w szczególności: </w:t>
      </w:r>
      <w:r w:rsidRPr="004C2537">
        <w:cr/>
        <w:t xml:space="preserve">a) zerwał wszelkie powiązania z osobami lub podmiotami odpowiedzialnymi za nieprawidłowe postępowanie wykonawcy, </w:t>
      </w:r>
      <w:r w:rsidRPr="004C2537">
        <w:cr/>
        <w:t xml:space="preserve">b) zreorganizował personel, </w:t>
      </w:r>
      <w:r w:rsidRPr="004C2537">
        <w:cr/>
        <w:t xml:space="preserve">c) wdrożył system sprawozdawczości i kontroli, </w:t>
      </w:r>
      <w:r w:rsidRPr="004C2537">
        <w:cr/>
        <w:t xml:space="preserve">d) utworzył struktury audytu wewnętrznego do monitorowania przestrzegania przepisów, wewnętrznych regulacji lub standardów, </w:t>
      </w:r>
      <w:r w:rsidRPr="004C2537">
        <w:cr/>
        <w:t xml:space="preserve">e) wprowadził wewnętrzne regulacje dotyczące odpowiedzialności i odszkodowań za nieprzestrzeganie przepisów, wewnętrznych regulacji lub standardów. </w:t>
      </w:r>
      <w:r w:rsidRPr="004C2537">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w:t>
      </w:r>
      <w:r w:rsidR="002613E2" w:rsidRPr="004C2537">
        <w:t>mawiający wyklucza wykonawcę.</w:t>
      </w:r>
      <w:r w:rsidR="002613E2" w:rsidRPr="004C2537">
        <w:cr/>
      </w:r>
      <w:r w:rsidR="002613E2" w:rsidRPr="004C2537">
        <w:cr/>
        <w:t>5.</w:t>
      </w:r>
      <w:r w:rsidRPr="004C2537">
        <w:t xml:space="preserve"> Zamawiający może wykluczyć Wykonawcę na każdym etapie postępowania o udzielenie zamówienia.</w:t>
      </w:r>
      <w:r w:rsidRPr="004C2537">
        <w:cr/>
      </w:r>
      <w:r w:rsidRPr="004C2537">
        <w:cr/>
      </w:r>
      <w:r w:rsidR="00B534A2" w:rsidRPr="004C2537">
        <w:t>6</w:t>
      </w:r>
      <w:r w:rsidRPr="004C2537">
        <w:t>. Zamawiający odrzuca ofertę, jeżeli:</w:t>
      </w:r>
      <w:r w:rsidRPr="004C2537">
        <w:cr/>
        <w:t xml:space="preserve">1) została złożona po terminie składania ofert; </w:t>
      </w:r>
      <w:r w:rsidRPr="004C2537">
        <w:cr/>
        <w:t xml:space="preserve">2) została złożona przez wykonawcę: </w:t>
      </w:r>
      <w:r w:rsidRPr="004C2537">
        <w:cr/>
        <w:t xml:space="preserve">a) podlegającego wykluczeniu z postępowania lub </w:t>
      </w:r>
      <w:r w:rsidRPr="004C2537">
        <w:cr/>
        <w:t xml:space="preserve">b) niespełniającego warunków udziału w postępowaniu, lub </w:t>
      </w:r>
      <w:r w:rsidRPr="004C2537">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4C2537">
        <w:cr/>
        <w:t xml:space="preserve">3) jest niezgodna z przepisami ustawy; </w:t>
      </w:r>
      <w:r w:rsidRPr="004C2537">
        <w:cr/>
        <w:t xml:space="preserve">4) jest nieważna na podstawie odrębnych przepisów; </w:t>
      </w:r>
      <w:r w:rsidRPr="004C2537">
        <w:cr/>
        <w:t xml:space="preserve">5) jej treść jest niezgodna z warunkami zamówienia; </w:t>
      </w:r>
      <w:r w:rsidRPr="004C2537">
        <w:cr/>
        <w:t xml:space="preserve">6) nie została sporządzona lub przekazana w sposób zgodny z wymaganiami technicznymi oraz organizacyjnymi sporządzania lub przekazywania ofert przy użyciu środków komunikacji elektronicznej określonymi przez zamawiającego; </w:t>
      </w:r>
      <w:r w:rsidRPr="004C2537">
        <w:cr/>
        <w:t xml:space="preserve">7) została złożona w warunkach czynu nieuczciwej konkurencji w rozumieniu ustawy z dnia 16 kwietnia 1993 r. o zwalczaniu nieuczciwej konkurencji; </w:t>
      </w:r>
      <w:r w:rsidRPr="004C2537">
        <w:cr/>
        <w:t xml:space="preserve">8) zawiera rażąco niską cenę lub koszt w stosunku do przedmiotu zamówienia; </w:t>
      </w:r>
      <w:r w:rsidRPr="004C2537">
        <w:cr/>
        <w:t xml:space="preserve">9) została złożona przez wykonawcę niezaproszonego do składania ofert </w:t>
      </w:r>
      <w:r w:rsidRPr="004C2537">
        <w:cr/>
        <w:t xml:space="preserve">10) zawiera błędy w obliczeniu ceny lub kosztu; </w:t>
      </w:r>
      <w:r w:rsidRPr="004C2537">
        <w:cr/>
        <w:t xml:space="preserve">11) wykonawca w wyznaczonym terminie zakwestionował poprawienie omyłki, o której mowa w art. 223 ust. 2 pkt 3; </w:t>
      </w:r>
      <w:r w:rsidRPr="004C2537">
        <w:cr/>
        <w:t xml:space="preserve">12) wykonawca nie wyraził pisemnej zgody na przedłużenie terminu związania ofertą; </w:t>
      </w:r>
      <w:r w:rsidRPr="004C2537">
        <w:cr/>
        <w:t xml:space="preserve">13) wykonawca nie wyraził pisemnej zgody na wybór jego oferty po upływie terminu związania ofertą; </w:t>
      </w:r>
      <w:r w:rsidRPr="004C2537">
        <w:cr/>
        <w:t xml:space="preserve">14) wykonawca nie wniósł wadium, lub wniósł w sposób nieprawidłowy lub nie utrzymywał wadium nieprzerwanie do upływu terminu związania ofertą lub złożył wniosek o zwrot wadium w przypadku, o którym mowa w art. 98 ust. 2 pkt 3; </w:t>
      </w:r>
      <w:r w:rsidR="009A5B9B" w:rsidRPr="004C2537">
        <w:t>( jeśli dotyczy)</w:t>
      </w:r>
      <w:r w:rsidRPr="004C2537">
        <w:cr/>
        <w:t xml:space="preserve">15) oferta wariantowa nie została złożona lub nie spełnia minimalnych wymagań określonych przez zamawiającego </w:t>
      </w:r>
      <w:r w:rsidRPr="004C2537">
        <w:cr/>
        <w:t xml:space="preserve">16) jej przyjęcie naruszałoby bezpieczeństwo publiczne lub istotny interes bezpieczeństwa państwa, a tego bezpieczeństwa lub interesu nie można zagwarantować w inny sposób; </w:t>
      </w:r>
      <w:r w:rsidRPr="004C2537">
        <w:cr/>
        <w:t xml:space="preserve">17) obejmuje ona urządzenia informatyczne lub oprogramowanie wskazane w rekomendacji, o której mowa w art. 33 ust. 4 ustawy z dnia 5 lipca 2018 r. o krajowym systemie </w:t>
      </w:r>
      <w:proofErr w:type="spellStart"/>
      <w:r w:rsidRPr="004C2537">
        <w:t>cyberbezpieczeństwa</w:t>
      </w:r>
      <w:proofErr w:type="spellEnd"/>
      <w:r w:rsidRPr="004C2537">
        <w:t xml:space="preserve"> (Dz. U. </w:t>
      </w:r>
      <w:r w:rsidRPr="004C2537">
        <w:lastRenderedPageBreak/>
        <w:t xml:space="preserve">poz. 1560), stwierdzającej ich negatywny wpływ na bezpieczeństwo publiczne lub bezpieczeństwo narodowe; </w:t>
      </w:r>
      <w:r w:rsidRPr="004C2537">
        <w:cr/>
        <w:t xml:space="preserve"> </w:t>
      </w:r>
      <w:r w:rsidRPr="004C2537">
        <w:cr/>
      </w:r>
      <w:r w:rsidR="00B534A2" w:rsidRPr="004C2537">
        <w:t>7</w:t>
      </w:r>
      <w:r w:rsidRPr="004C2537">
        <w:t>. Ocena spełnienia warunków udziału w postępowaniu oraz niepodleganie wykluczeniu dokonywana będzie w oparciu o złożone przez wykonawcę w niniejszym postępowaniu</w:t>
      </w:r>
      <w:r w:rsidR="00B534A2" w:rsidRPr="004C2537">
        <w:t xml:space="preserve"> oświadczenia oraz dokumenty.</w:t>
      </w:r>
      <w:r w:rsidR="00B534A2" w:rsidRPr="004C2537">
        <w:cr/>
      </w:r>
      <w:r w:rsidR="00B534A2" w:rsidRPr="004C2537">
        <w:cr/>
      </w:r>
      <w:r w:rsidRPr="004C2537">
        <w:t xml:space="preserve"> </w:t>
      </w:r>
      <w:r w:rsidRPr="004C2537">
        <w:rPr>
          <w:b/>
        </w:rPr>
        <w:t>VI. Warunki udziału w postępowaniu</w:t>
      </w:r>
      <w:r w:rsidRPr="004C2537">
        <w:rPr>
          <w:b/>
        </w:rPr>
        <w:cr/>
      </w:r>
      <w:r w:rsidRPr="004C2537">
        <w:cr/>
        <w:t>1.</w:t>
      </w:r>
      <w:r w:rsidR="00062C21" w:rsidRPr="004C2537">
        <w:t xml:space="preserve"> </w:t>
      </w:r>
      <w:r w:rsidRPr="004C2537">
        <w:t xml:space="preserve"> O udzielenie niniejszego zamówienia mogą ubiegać się wykonawcy, którzy:</w:t>
      </w:r>
      <w:r w:rsidRPr="004C2537">
        <w:cr/>
        <w:t>1)</w:t>
      </w:r>
      <w:r w:rsidRPr="004C2537">
        <w:tab/>
        <w:t xml:space="preserve">nie podlegają wykluczeniu; </w:t>
      </w:r>
      <w:r w:rsidRPr="004C2537">
        <w:cr/>
        <w:t>2)</w:t>
      </w:r>
      <w:r w:rsidRPr="004C2537">
        <w:tab/>
        <w:t>spełniają warunki udziału w postępowaniu, określone w ogłoszeniu o zamówieniu oraz niniejszej specyfikacji warunków zamówienia.</w:t>
      </w:r>
      <w:r w:rsidRPr="004C2537">
        <w:cr/>
      </w:r>
      <w:r w:rsidRPr="004C2537">
        <w:cr/>
        <w:t xml:space="preserve">2. </w:t>
      </w:r>
      <w:r w:rsidR="00062C21" w:rsidRPr="004C2537">
        <w:t xml:space="preserve"> </w:t>
      </w:r>
      <w:r w:rsidRPr="004C2537">
        <w:t>Warunki udziału w postępowaniu dotyczą:</w:t>
      </w:r>
      <w:r w:rsidRPr="004C2537">
        <w:cr/>
      </w:r>
    </w:p>
    <w:p w:rsidR="000E1464" w:rsidRPr="00EF3F7F" w:rsidRDefault="003744DE" w:rsidP="004607C8">
      <w:pPr>
        <w:spacing w:after="0" w:line="240" w:lineRule="auto"/>
        <w:rPr>
          <w:b/>
        </w:rPr>
      </w:pPr>
      <w:r w:rsidRPr="004C2537">
        <w:rPr>
          <w:u w:val="single"/>
        </w:rPr>
        <w:t>1)</w:t>
      </w:r>
      <w:r w:rsidRPr="004C2537">
        <w:rPr>
          <w:u w:val="single"/>
        </w:rPr>
        <w:tab/>
        <w:t>zdolności do występowania w obrocie gospodarczym,</w:t>
      </w:r>
      <w:r w:rsidRPr="004C2537">
        <w:cr/>
      </w:r>
      <w:r w:rsidR="00A070C7" w:rsidRPr="00EF3F7F">
        <w:rPr>
          <w:b/>
        </w:rPr>
        <w:t xml:space="preserve">Zamawiający nie </w:t>
      </w:r>
      <w:r w:rsidR="006C0274">
        <w:rPr>
          <w:b/>
        </w:rPr>
        <w:t>wyznacza</w:t>
      </w:r>
      <w:r w:rsidR="00A070C7" w:rsidRPr="00EF3F7F">
        <w:rPr>
          <w:b/>
        </w:rPr>
        <w:t xml:space="preserve"> szczegółowych warunków w tym zakresie.</w:t>
      </w:r>
    </w:p>
    <w:p w:rsidR="00A070C7" w:rsidRPr="004C2537" w:rsidRDefault="00A070C7" w:rsidP="004607C8">
      <w:pPr>
        <w:spacing w:after="0" w:line="240" w:lineRule="auto"/>
      </w:pPr>
    </w:p>
    <w:p w:rsidR="001A43FC" w:rsidRDefault="003744DE" w:rsidP="00EF3F7F">
      <w:pPr>
        <w:spacing w:after="0" w:line="240" w:lineRule="auto"/>
        <w:ind w:right="-142"/>
        <w:rPr>
          <w:u w:val="single"/>
        </w:rPr>
      </w:pPr>
      <w:r w:rsidRPr="004C2537">
        <w:rPr>
          <w:u w:val="single"/>
        </w:rPr>
        <w:t>2)</w:t>
      </w:r>
      <w:r w:rsidRPr="004C2537">
        <w:rPr>
          <w:u w:val="single"/>
        </w:rPr>
        <w:tab/>
        <w:t>uprawnień do prowadzenia określonej działalności gospodarczej lub zawodowej,</w:t>
      </w:r>
      <w:r w:rsidRPr="004C2537">
        <w:rPr>
          <w:u w:val="single"/>
        </w:rPr>
        <w:cr/>
      </w:r>
    </w:p>
    <w:p w:rsidR="00FF177E" w:rsidRDefault="00C26003" w:rsidP="00EF3F7F">
      <w:pPr>
        <w:spacing w:after="0" w:line="240" w:lineRule="auto"/>
        <w:ind w:right="-142"/>
        <w:rPr>
          <w:b/>
        </w:rPr>
      </w:pPr>
      <w:r w:rsidRPr="00FF177E">
        <w:rPr>
          <w:b/>
        </w:rPr>
        <w:t xml:space="preserve">Zamawiający </w:t>
      </w:r>
      <w:r w:rsidR="005468B8" w:rsidRPr="00FF177E">
        <w:rPr>
          <w:b/>
        </w:rPr>
        <w:t xml:space="preserve"> </w:t>
      </w:r>
      <w:r w:rsidRPr="00FF177E">
        <w:rPr>
          <w:b/>
        </w:rPr>
        <w:t>wyznacza szczegółow</w:t>
      </w:r>
      <w:r w:rsidR="00EF3F7F">
        <w:rPr>
          <w:b/>
        </w:rPr>
        <w:t>y</w:t>
      </w:r>
      <w:r w:rsidRPr="00FF177E">
        <w:rPr>
          <w:b/>
        </w:rPr>
        <w:t xml:space="preserve"> </w:t>
      </w:r>
      <w:r w:rsidR="008B6DDF" w:rsidRPr="00FF177E">
        <w:rPr>
          <w:b/>
        </w:rPr>
        <w:t>warunku</w:t>
      </w:r>
      <w:r w:rsidRPr="00FF177E">
        <w:rPr>
          <w:b/>
        </w:rPr>
        <w:t xml:space="preserve"> w tym zakresie.</w:t>
      </w:r>
      <w:r w:rsidRPr="00FF177E">
        <w:rPr>
          <w:b/>
        </w:rPr>
        <w:cr/>
      </w:r>
      <w:r w:rsidR="00EF3F7F">
        <w:rPr>
          <w:b/>
        </w:rPr>
        <w:t>W</w:t>
      </w:r>
      <w:r w:rsidR="00EF3F7F" w:rsidRPr="00EF3F7F">
        <w:rPr>
          <w:b/>
        </w:rPr>
        <w:t>ymaga</w:t>
      </w:r>
      <w:r w:rsidR="005068C3">
        <w:rPr>
          <w:b/>
        </w:rPr>
        <w:t>ne jest</w:t>
      </w:r>
      <w:r w:rsidR="00EF3F7F" w:rsidRPr="00EF3F7F">
        <w:rPr>
          <w:b/>
        </w:rPr>
        <w:t>, aby Wykonawca posiadał ważny wpis do właściwego rejestru wytwórców lub importerów/</w:t>
      </w:r>
      <w:r w:rsidR="00EF3F7F">
        <w:rPr>
          <w:b/>
        </w:rPr>
        <w:t xml:space="preserve"> </w:t>
      </w:r>
      <w:r w:rsidR="00EF3F7F" w:rsidRPr="00EF3F7F">
        <w:rPr>
          <w:b/>
        </w:rPr>
        <w:t>eksporterów produktu leczniczego lub ważny wpis do rejestru hurtowni farmaceutycznych.</w:t>
      </w:r>
    </w:p>
    <w:p w:rsidR="00EF3F7F" w:rsidRDefault="00EF3F7F" w:rsidP="004607C8">
      <w:pPr>
        <w:spacing w:after="0" w:line="240" w:lineRule="auto"/>
        <w:rPr>
          <w:u w:val="single"/>
        </w:rPr>
      </w:pPr>
    </w:p>
    <w:p w:rsidR="0015164E" w:rsidRDefault="003744DE" w:rsidP="004607C8">
      <w:pPr>
        <w:spacing w:after="0" w:line="240" w:lineRule="auto"/>
      </w:pPr>
      <w:r w:rsidRPr="004C2537">
        <w:rPr>
          <w:u w:val="single"/>
        </w:rPr>
        <w:t>3)</w:t>
      </w:r>
      <w:r w:rsidRPr="004C2537">
        <w:rPr>
          <w:u w:val="single"/>
        </w:rPr>
        <w:tab/>
        <w:t>sytuacji ekonomicznej lub finansowej,</w:t>
      </w:r>
      <w:r w:rsidRPr="004C2537">
        <w:cr/>
      </w:r>
      <w:r w:rsidR="00C26003" w:rsidRPr="004C2537">
        <w:t xml:space="preserve"> </w:t>
      </w:r>
      <w:r w:rsidR="00C26003" w:rsidRPr="00EF3F7F">
        <w:rPr>
          <w:b/>
        </w:rPr>
        <w:t xml:space="preserve">Zamawiający </w:t>
      </w:r>
      <w:r w:rsidR="00673315" w:rsidRPr="00EF3F7F">
        <w:rPr>
          <w:b/>
        </w:rPr>
        <w:t xml:space="preserve"> </w:t>
      </w:r>
      <w:r w:rsidR="00EF3F7F" w:rsidRPr="00EF3F7F">
        <w:rPr>
          <w:b/>
        </w:rPr>
        <w:t xml:space="preserve">nie </w:t>
      </w:r>
      <w:r w:rsidR="00C26003" w:rsidRPr="00EF3F7F">
        <w:rPr>
          <w:b/>
        </w:rPr>
        <w:t>wyznacza szczegółowy warunek w tym zakresie.</w:t>
      </w:r>
    </w:p>
    <w:p w:rsidR="00062C21" w:rsidRPr="004C2537" w:rsidRDefault="00062C21" w:rsidP="004607C8">
      <w:pPr>
        <w:spacing w:after="0" w:line="240" w:lineRule="auto"/>
        <w:rPr>
          <w:i/>
          <w:iCs/>
        </w:rPr>
      </w:pPr>
      <w:r w:rsidRPr="004C2537">
        <w:rPr>
          <w:i/>
          <w:iCs/>
        </w:rPr>
        <w:t xml:space="preserve"> </w:t>
      </w:r>
    </w:p>
    <w:p w:rsidR="009A5B9B" w:rsidRPr="004C2537" w:rsidRDefault="003744DE" w:rsidP="00D918DD">
      <w:pPr>
        <w:spacing w:after="0" w:line="240" w:lineRule="auto"/>
        <w:jc w:val="both"/>
      </w:pPr>
      <w:r w:rsidRPr="004C2537">
        <w:rPr>
          <w:u w:val="single"/>
        </w:rPr>
        <w:t>4)</w:t>
      </w:r>
      <w:r w:rsidRPr="004C2537">
        <w:rPr>
          <w:u w:val="single"/>
        </w:rPr>
        <w:tab/>
        <w:t>zdolności technicznej lub zawodowej,</w:t>
      </w:r>
      <w:r w:rsidRPr="004C2537">
        <w:rPr>
          <w:u w:val="single"/>
        </w:rPr>
        <w:cr/>
      </w:r>
      <w:r w:rsidR="00EF3F7F" w:rsidRPr="00EF3F7F">
        <w:rPr>
          <w:b/>
        </w:rPr>
        <w:t>Zamawiający nie wyznacza  szczegółowych warunków w tym zakresie.</w:t>
      </w:r>
    </w:p>
    <w:p w:rsidR="00B109DB" w:rsidRPr="004C2537" w:rsidRDefault="00B109DB" w:rsidP="004607C8">
      <w:pPr>
        <w:spacing w:after="0" w:line="240" w:lineRule="auto"/>
      </w:pPr>
    </w:p>
    <w:p w:rsidR="006B0FBA" w:rsidRPr="004C2537" w:rsidRDefault="003744DE" w:rsidP="004607C8">
      <w:pPr>
        <w:spacing w:after="0" w:line="240" w:lineRule="auto"/>
      </w:pPr>
      <w:r w:rsidRPr="004C2537">
        <w:t>3. Postanowienia dotyczące Udostępniania zasobów:</w:t>
      </w:r>
      <w:r w:rsidRPr="004C2537">
        <w:cr/>
        <w:t>1)</w:t>
      </w:r>
      <w:r w:rsidRPr="004C2537">
        <w:tab/>
        <w:t xml:space="preserve">Wykonawca może w celu potwierdzenia spełniania warunków udziału w postępowaniu w stosownych sytuacjach oraz w odniesieniu do niniejszego zamówienia polegać na zdolnościach technicznych lub zawodowych lub sytuacji finansowej lub ekonomicznej podmiotów udostępniających zasoby, niezależnie od charakteru prawnego łączących go z nim stosunków prawnych </w:t>
      </w:r>
    </w:p>
    <w:p w:rsidR="00525996" w:rsidRPr="004C2537" w:rsidRDefault="003744DE" w:rsidP="004607C8">
      <w:pPr>
        <w:spacing w:after="0" w:line="240" w:lineRule="auto"/>
      </w:pPr>
      <w:r w:rsidRPr="004C2537">
        <w:cr/>
        <w:t>2)</w:t>
      </w:r>
      <w:r w:rsidRPr="004C2537">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4C2537">
        <w:cr/>
        <w:t>3)</w:t>
      </w:r>
      <w:r w:rsidRPr="004C2537">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4C2537">
        <w:cr/>
        <w:t>4)</w:t>
      </w:r>
      <w:r w:rsidRPr="004C2537">
        <w:tab/>
        <w:t xml:space="preserve">Zobowiązanie podmiotu udostępniającego zasoby potwierdza, że stosunek łączący wykonawcę z tym podmiotem / podmiotami udostępniającymi zasoby gwarantuje rzeczywisty dostęp do tych zasobów oraz określa w szczególności: </w:t>
      </w:r>
      <w:r w:rsidRPr="004C2537">
        <w:cr/>
        <w:t xml:space="preserve">1) zakres dostępnych wykonawcy zasobów podmiotu udostępniającego zasoby; </w:t>
      </w:r>
      <w:r w:rsidRPr="004C2537">
        <w:cr/>
        <w:t xml:space="preserve">2) sposób i okres udostępnienia wykonawcy i wykorzystania przez niego zasobów podmiotu udostępniającego te zasoby przy wykonywaniu zamówienia; </w:t>
      </w:r>
      <w:r w:rsidRPr="004C2537">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4C2537">
        <w:cr/>
      </w:r>
      <w:r w:rsidRPr="004C2537">
        <w:lastRenderedPageBreak/>
        <w:cr/>
        <w:t>5)</w:t>
      </w:r>
      <w:r w:rsidRPr="004C2537">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4C2537">
        <w:cr/>
      </w:r>
      <w:r w:rsidRPr="004C2537">
        <w:cr/>
        <w:t>4. Postanowienia dotyczące społecznej i zawodowej integracji osób będących członkami grup społecznie marginalizowanych:</w:t>
      </w:r>
      <w:r w:rsidRPr="004C2537">
        <w:cr/>
      </w:r>
      <w:r w:rsidR="006B0FBA" w:rsidRPr="004C2537">
        <w:t xml:space="preserve"> </w:t>
      </w:r>
      <w:r w:rsidRPr="004C2537">
        <w:t>O udzielen</w:t>
      </w:r>
      <w:r w:rsidR="006B0FBA" w:rsidRPr="004C2537">
        <w:t xml:space="preserve">ie zamówienia mogą ubiegać się </w:t>
      </w:r>
      <w:r w:rsidRPr="004C2537">
        <w:t xml:space="preserve"> wykonawcy mający status zakładu pracy chronionej, spółdzielnie socjalne oraz inni wykonawcy, </w:t>
      </w:r>
      <w:r w:rsidRPr="004C2537">
        <w:cr/>
      </w:r>
      <w:r w:rsidRPr="004C2537">
        <w:c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4C2537">
        <w:cr/>
      </w:r>
      <w:r w:rsidRPr="004C2537">
        <w:cr/>
      </w:r>
      <w:r w:rsidR="00BC4FCD" w:rsidRPr="004C2537">
        <w:t>6</w:t>
      </w:r>
      <w:r w:rsidRPr="004C2537">
        <w:t>. W przypadku wykonawców wspólnie ubiegających się o udzielenie zamówienia, zobowiązani są oni wykazać spełnienie warunków udziału w postępowaniu wspólnie.</w:t>
      </w:r>
      <w:r w:rsidRPr="004C2537">
        <w:cr/>
      </w:r>
      <w:r w:rsidRPr="004C2537">
        <w:cr/>
      </w:r>
      <w:r w:rsidRPr="004C2537">
        <w:rPr>
          <w:b/>
        </w:rPr>
        <w:t xml:space="preserve">VII. Wykaz podmiotowych środków dowodowych </w:t>
      </w:r>
      <w:r w:rsidRPr="004C2537">
        <w:rPr>
          <w:b/>
        </w:rPr>
        <w:cr/>
      </w:r>
      <w:r w:rsidRPr="004C2537">
        <w:cr/>
      </w:r>
      <w:r w:rsidRPr="00293813">
        <w:rPr>
          <w:b/>
        </w:rPr>
        <w:t>1.</w:t>
      </w:r>
      <w:r w:rsidRPr="004C2537">
        <w:t xml:space="preserve"> Na ofertę składają się następujące dokumenty i załączniki:</w:t>
      </w:r>
      <w:r w:rsidRPr="004C2537">
        <w:cr/>
      </w:r>
      <w:r w:rsidRPr="004C2537">
        <w:cr/>
        <w:t xml:space="preserve">1) </w:t>
      </w:r>
      <w:r w:rsidRPr="004C2537">
        <w:tab/>
        <w:t xml:space="preserve">Formularz ofertowy </w:t>
      </w:r>
      <w:r w:rsidR="00EF3F7F" w:rsidRPr="00E97278">
        <w:rPr>
          <w:b/>
        </w:rPr>
        <w:t>na oferowane zadanie/a</w:t>
      </w:r>
      <w:r w:rsidRPr="004C2537">
        <w:t>- wypełniony i podpisany przez wykonawcę</w:t>
      </w:r>
      <w:r w:rsidRPr="004C2537">
        <w:cr/>
        <w:t xml:space="preserve">2) </w:t>
      </w:r>
      <w:r w:rsidRPr="004C2537">
        <w:tab/>
        <w:t>Oświadczenie Wykonawcy o niepodleganiu wykluczeniu, spełnianiu warunków udziału w postępowaniu w zakresie wskazanym przez zamawiającego .</w:t>
      </w:r>
      <w:r w:rsidR="00B20EE5" w:rsidRPr="004C2537">
        <w:t xml:space="preserve"> </w:t>
      </w:r>
      <w:r w:rsidRPr="004C2537">
        <w:t>Oświadczenie wykonawcy składają na formularzu jednolitego europejskiego dokumentu zamówienia (JEDZ), sporządzonego zgodnie z wzorem standardowego formularza określonego w rozporządzeniu wykonawczym Komisji Europejskiej (UE) 2016/7 z dnia 5 stycznia 2016 r. ustanawiającym standardowy formularz jednolitego europejskiego dokumentu zamówienia (Dz. Urz. UE L 3 z 06.01.2016, str. 16), zwanego dalej "jednolitym dokumentem" - Oświadczenie to stanowi dowód potwierdzający brak podstaw wykluczenia, spełnianie w</w:t>
      </w:r>
      <w:r w:rsidR="00525996" w:rsidRPr="004C2537">
        <w:t xml:space="preserve">arunków udziału w postępowaniu </w:t>
      </w:r>
      <w:r w:rsidRPr="004C2537">
        <w:t xml:space="preserve"> na dzień</w:t>
      </w:r>
      <w:r w:rsidR="00525996" w:rsidRPr="004C2537">
        <w:t xml:space="preserve"> składania ofert </w:t>
      </w:r>
    </w:p>
    <w:p w:rsidR="00561375" w:rsidRPr="004C1E4A" w:rsidRDefault="00346211" w:rsidP="00561375">
      <w:pPr>
        <w:spacing w:after="0" w:line="240" w:lineRule="auto"/>
        <w:ind w:right="-142"/>
        <w:rPr>
          <w:rFonts w:ascii="Calibri" w:hAnsi="Calibri" w:cs="Arial"/>
          <w:color w:val="000000"/>
        </w:rPr>
      </w:pPr>
      <w:r>
        <w:t>3</w:t>
      </w:r>
      <w:r w:rsidR="003744DE" w:rsidRPr="004C2537">
        <w:t xml:space="preserve">) W przypadku wspólnego ubiegania się o zamówienie przez wykonawców, oświadczenie, o którym mowa w pkt 2 (JEDZ) składa każdy z wykonawców w zakresie, w jakim każdy z wykonawców wykazuje spełnianie warunków udziału w postępowaniu. </w:t>
      </w:r>
      <w:r w:rsidR="003744DE" w:rsidRPr="004C2537">
        <w:cr/>
      </w:r>
      <w:r>
        <w:t>4</w:t>
      </w:r>
      <w:r w:rsidR="00075FAA">
        <w:t xml:space="preserve">) </w:t>
      </w:r>
      <w:r w:rsidR="00E75B3F" w:rsidRPr="00FA0EFF">
        <w:t>Formularz</w:t>
      </w:r>
      <w:r w:rsidR="00075FAA" w:rsidRPr="00FA0EFF">
        <w:t xml:space="preserve"> cenowy</w:t>
      </w:r>
      <w:r w:rsidR="00075FAA">
        <w:t xml:space="preserve"> zał</w:t>
      </w:r>
      <w:r w:rsidR="00561375">
        <w:t xml:space="preserve">. </w:t>
      </w:r>
      <w:r w:rsidR="00075FAA">
        <w:t xml:space="preserve"> nr</w:t>
      </w:r>
      <w:r w:rsidR="00561375">
        <w:t xml:space="preserve"> </w:t>
      </w:r>
      <w:r w:rsidR="00075FAA">
        <w:t xml:space="preserve">2 </w:t>
      </w:r>
      <w:r w:rsidR="00E97278" w:rsidRPr="00E97278">
        <w:rPr>
          <w:b/>
        </w:rPr>
        <w:t>na oferowane zadanie/a</w:t>
      </w:r>
      <w:r w:rsidR="003744DE" w:rsidRPr="004C2537">
        <w:t xml:space="preserve"> - wypełnion</w:t>
      </w:r>
      <w:r w:rsidR="00E97278">
        <w:t>y</w:t>
      </w:r>
      <w:r w:rsidR="00075FAA">
        <w:t xml:space="preserve"> i podpisany</w:t>
      </w:r>
      <w:r w:rsidR="003744DE" w:rsidRPr="004C2537">
        <w:t xml:space="preserve"> przez wykonawcę</w:t>
      </w:r>
      <w:r w:rsidR="003744DE" w:rsidRPr="004C2537">
        <w:cr/>
      </w:r>
      <w:r w:rsidR="00561375" w:rsidRPr="004C1E4A">
        <w:rPr>
          <w:rFonts w:ascii="Calibri" w:hAnsi="Calibri" w:cs="Arial"/>
          <w:color w:val="000000"/>
        </w:rPr>
        <w:t xml:space="preserve"> </w:t>
      </w:r>
    </w:p>
    <w:p w:rsidR="00346211" w:rsidRDefault="003744DE" w:rsidP="00346211">
      <w:pPr>
        <w:spacing w:after="0" w:line="240" w:lineRule="auto"/>
        <w:jc w:val="both"/>
      </w:pPr>
      <w:r w:rsidRPr="00293813">
        <w:rPr>
          <w:b/>
        </w:rPr>
        <w:t>2.</w:t>
      </w:r>
      <w:r w:rsidRPr="004C2537">
        <w:t xml:space="preserve">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4C2537">
        <w:cr/>
      </w:r>
      <w:r w:rsidRPr="004C2537">
        <w:cr/>
      </w:r>
      <w:r w:rsidRPr="00293813">
        <w:rPr>
          <w:b/>
        </w:rPr>
        <w:t>3.</w:t>
      </w:r>
      <w:r w:rsidRPr="004C2537">
        <w:t xml:space="preserve"> </w:t>
      </w:r>
      <w:r w:rsidRPr="001A43FC">
        <w:rPr>
          <w:u w:val="single"/>
        </w:rPr>
        <w:t>W celu wykazania braku podstaw wykluczenia z postępowania o udzielenie zamówienia na podstawie okoliczności, o których mowa w niniejszej SWZ należy złożyć</w:t>
      </w:r>
      <w:r w:rsidR="00E97278" w:rsidRPr="001A43FC">
        <w:rPr>
          <w:u w:val="single"/>
        </w:rPr>
        <w:t xml:space="preserve"> </w:t>
      </w:r>
      <w:r w:rsidRPr="001A43FC">
        <w:rPr>
          <w:u w:val="single"/>
        </w:rPr>
        <w:t>następujące podmiotowe środki dowodowe:</w:t>
      </w:r>
      <w:r w:rsidRPr="001A43FC">
        <w:rPr>
          <w:u w:val="single"/>
        </w:rPr>
        <w:cr/>
      </w:r>
      <w:r w:rsidR="00E97278">
        <w:t xml:space="preserve"> </w:t>
      </w:r>
      <w:r w:rsidRPr="004C2537">
        <w:cr/>
      </w:r>
      <w:r w:rsidRPr="00293813">
        <w:t>1)</w:t>
      </w:r>
      <w:r w:rsidRPr="004C2537">
        <w:t xml:space="preserve"> informacji z Krajowego Rejestru Karnego w zakresie:</w:t>
      </w:r>
      <w:r w:rsidRPr="004C2537">
        <w:cr/>
        <w:t xml:space="preserve">a) art. 108 ust. 1 pkt 1 i 2 ustawy </w:t>
      </w:r>
      <w:proofErr w:type="spellStart"/>
      <w:r w:rsidRPr="004C2537">
        <w:t>Pzp</w:t>
      </w:r>
      <w:proofErr w:type="spellEnd"/>
      <w:r w:rsidRPr="004C2537">
        <w:t>,</w:t>
      </w:r>
      <w:r w:rsidRPr="004C2537">
        <w:cr/>
        <w:t xml:space="preserve">b) art. 108 ust. 1 pkt 4 ustawy </w:t>
      </w:r>
      <w:proofErr w:type="spellStart"/>
      <w:r w:rsidRPr="004C2537">
        <w:t>Pzp</w:t>
      </w:r>
      <w:proofErr w:type="spellEnd"/>
      <w:r w:rsidRPr="004C2537">
        <w:t>, dotyczącej orzeczenia zakazu ubiegania się o zamówienie publiczne tytułem środka karnego,</w:t>
      </w:r>
      <w:r w:rsidRPr="004C2537">
        <w:cr/>
        <w:t xml:space="preserve">c) art. 109 ust. 1 pkt 2 lit. a ustawy </w:t>
      </w:r>
      <w:proofErr w:type="spellStart"/>
      <w:r w:rsidRPr="004C2537">
        <w:t>Pzp</w:t>
      </w:r>
      <w:proofErr w:type="spellEnd"/>
      <w:r w:rsidRPr="004C2537">
        <w:t>,</w:t>
      </w:r>
      <w:r w:rsidRPr="004C2537">
        <w:cr/>
        <w:t xml:space="preserve">d) art. 109 ust. 1 pkt 2 lit. b ustawy </w:t>
      </w:r>
      <w:proofErr w:type="spellStart"/>
      <w:r w:rsidRPr="004C2537">
        <w:t>Pzp</w:t>
      </w:r>
      <w:proofErr w:type="spellEnd"/>
      <w:r w:rsidRPr="004C2537">
        <w:t>, dotyczącej ukarania za wykroczenie, za które wymierzono karę aresztu,</w:t>
      </w:r>
      <w:r w:rsidRPr="004C2537">
        <w:cr/>
        <w:t xml:space="preserve">e) art. 109 ust. 1 pkt 3 ustawy </w:t>
      </w:r>
      <w:proofErr w:type="spellStart"/>
      <w:r w:rsidRPr="004C2537">
        <w:t>Pzp</w:t>
      </w:r>
      <w:proofErr w:type="spellEnd"/>
      <w:r w:rsidRPr="004C2537">
        <w:t>, dotyczącej skazania za przestępstwo lub ukarania za wykroczenie, za które wymierzono karę aresztu</w:t>
      </w:r>
      <w:r w:rsidR="00965FB7" w:rsidRPr="004C2537">
        <w:t xml:space="preserve"> </w:t>
      </w:r>
      <w:r w:rsidRPr="004C2537">
        <w:t>- sporządzonej nie wcześniej niż 6 miesięcy przed jej złożeniem;</w:t>
      </w:r>
      <w:r w:rsidRPr="004C2537">
        <w:cr/>
      </w:r>
      <w:r w:rsidRPr="00293813">
        <w:t>2)</w:t>
      </w:r>
      <w:r w:rsidRPr="004C2537">
        <w:t xml:space="preserve"> oświadczenia wykonawcy, w zakresie art. 108 ust. 1 pkt 5 ustawy, o braku przynależności do tej samej </w:t>
      </w:r>
      <w:r w:rsidRPr="004C2537">
        <w:lastRenderedPageBreak/>
        <w:t>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C2537">
        <w:cr/>
      </w:r>
      <w:r w:rsidRPr="00293813">
        <w:t>3)</w:t>
      </w:r>
      <w:r w:rsidRPr="004C2537">
        <w:t xml:space="preserve"> zaświadczenia właściwego naczelnika urzędu skarbowego potwierdzającego, że wykonawca nie zalega z opłacaniem podatków i opłat, w zakresie art. 109 ust. 1 pkt 1 ustawy </w:t>
      </w:r>
      <w:proofErr w:type="spellStart"/>
      <w:r w:rsidRPr="004C2537">
        <w:t>Pzp</w:t>
      </w:r>
      <w:proofErr w:type="spellEnd"/>
      <w:r w:rsidRPr="004C2537">
        <w:t xml:space="preserve"> , wystawionego nie wcześniej niż 3 miesiące przed jego złożeniem, </w:t>
      </w:r>
      <w:r w:rsidRPr="004C2537">
        <w:cr/>
        <w:t>a w przypadku zalegania z opłacaniem podatków lub opłat wraz z zaświadczeniem należy złożyć dokumenty potwierdzające, że przed upływem terminu składania ofert wykonawca dokonał płatności należnych podatków lub opłat wraz z odsetkami lub grzywnami lub zawarł wiążące porozumienie w sprawie spłat tych należności</w:t>
      </w:r>
      <w:r w:rsidRPr="004C2537">
        <w:cr/>
      </w:r>
      <w:r w:rsidRPr="00293813">
        <w:t>4)</w:t>
      </w:r>
      <w:r w:rsidRPr="004C2537">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4C2537">
        <w:t>Pzp</w:t>
      </w:r>
      <w:proofErr w:type="spellEnd"/>
      <w:r w:rsidRPr="004C2537">
        <w:t xml:space="preserve">, wystawionego nie wcześniej niż 3 miesiące przed jego złożeniem, </w:t>
      </w:r>
      <w:r w:rsidRPr="004C2537">
        <w:cr/>
        <w:t>a w przypadku zalegania z opłacaniem składek na ubezpieczenia społeczne lub zdrowotne wraz z zaświadczeniem albo innym dokumentem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r w:rsidRPr="004C2537">
        <w:cr/>
      </w:r>
      <w:r w:rsidRPr="00293813">
        <w:t>5)</w:t>
      </w:r>
      <w:r w:rsidRPr="004C2537">
        <w:t xml:space="preserve"> odpisu lub informacji z Krajowego Rejestru Sądowego lub z Centralnej Ewidencji i Informacji o Działalności Gospodarczej, w zakresie art. 109 ust. 1 pkt 4 ustawy </w:t>
      </w:r>
      <w:proofErr w:type="spellStart"/>
      <w:r w:rsidRPr="004C2537">
        <w:t>Pzp</w:t>
      </w:r>
      <w:proofErr w:type="spellEnd"/>
      <w:r w:rsidRPr="004C2537">
        <w:t xml:space="preserve">, sporządzonych nie wcześniej niż 3 miesiące przed jej złożeniem, jeżeli odrębne przepisy wymagają wpisu do rejestru lub ewidencji </w:t>
      </w:r>
      <w:r w:rsidRPr="004C2537">
        <w:cr/>
      </w:r>
      <w:r w:rsidRPr="00293813">
        <w:t>6)</w:t>
      </w:r>
      <w:r w:rsidRPr="004C2537">
        <w:t xml:space="preserve"> oświadczenia wykonawcy o aktualności informacji zawartych w oświadczeniu, o którym mowa w art. 125 ust. 1 ustawy (oświadczenie JEDZ), w zakresie podstaw wykluczenia z postępowania wskazanych przez zamawiającego, o których mowa w:</w:t>
      </w:r>
      <w:r w:rsidRPr="004C2537">
        <w:cr/>
        <w:t>a) art. 108 ust. 1 pkt 3 ustawy,</w:t>
      </w:r>
      <w:r w:rsidRPr="004C2537">
        <w:cr/>
        <w:t>b) art. 108 ust. 1 pkt 4 ustawy, dotyczących orzeczenia zakazu ubiegania się o zamówienie publiczne tytułem środka zapobiegawczego,</w:t>
      </w:r>
      <w:r w:rsidRPr="004C2537">
        <w:cr/>
        <w:t>c) art. 108 ust. 1 pkt 5 ustawy, dotyczących zawarcia z innymi wykonawcami porozumienia mającego na celu zakłócenie konkurencji,</w:t>
      </w:r>
      <w:r w:rsidRPr="004C2537">
        <w:cr/>
        <w:t>d) art. 108 ust. 1 pkt 6 ustawy,</w:t>
      </w:r>
      <w:r w:rsidRPr="004C2537">
        <w:cr/>
        <w:t>e) art. 109 ust. 1 pkt 1 ustawy, odnośnie do naruszenia obowiązków dotyczących płatności podatków i opłat lokalnych, o których mowa w ustawie z dnia 12 stycznia 1991 r. o podatkach i opłatach lokalnych (Dz. U. z 2019 r. poz. 1170),</w:t>
      </w:r>
      <w:r w:rsidRPr="004C2537">
        <w:cr/>
        <w:t>f) art. 109 ust. 1 pkt 2 lit. b ustawy, dotyczących ukarania za wykroczenie, za które wymierzono karę ograniczenia wolności lub karę grzywny,</w:t>
      </w:r>
      <w:r w:rsidRPr="004C2537">
        <w:cr/>
        <w:t>g) art. 109 ust. 1 pkt 2 lit. c ustawy,</w:t>
      </w:r>
      <w:r w:rsidRPr="004C2537">
        <w:cr/>
        <w:t>h) art. 109 ust. 1 pkt 3 ustawy, dotyczących ukarania za wykroczenie, za które wymierzono karę ograniczenia wolności lub karę grzywny,</w:t>
      </w:r>
      <w:r w:rsidRPr="004C2537">
        <w:cr/>
        <w:t>i) art. 109 ust. 1 pkt 5-10 ustawy.</w:t>
      </w:r>
      <w:r w:rsidRPr="004C2537">
        <w:cr/>
      </w:r>
      <w:r w:rsidRPr="00293813">
        <w:t>7)</w:t>
      </w:r>
      <w:r w:rsidRPr="004C2537">
        <w:t xml:space="preserve"> informacji z Centralnego Rejestru Beneficjentów Rzeczywistych, w zakresie art. 108 ust. 2 ustawy </w:t>
      </w:r>
      <w:proofErr w:type="spellStart"/>
      <w:r w:rsidRPr="004C2537">
        <w:t>Pzp</w:t>
      </w:r>
      <w:proofErr w:type="spellEnd"/>
      <w:r w:rsidRPr="004C2537">
        <w:t>, jeżeli odrębne przepisy wymagają wpisu do tego rejestru, sporządzonej nie wcześniej niż 3 miesiące przed jej złożeniem</w:t>
      </w:r>
      <w:r w:rsidRPr="004C2537">
        <w:cr/>
      </w:r>
      <w:r w:rsidRPr="004C2537">
        <w:cr/>
      </w:r>
      <w:r w:rsidRPr="00293813">
        <w:rPr>
          <w:b/>
          <w:i/>
          <w:u w:val="single"/>
        </w:rPr>
        <w:t>4</w:t>
      </w:r>
      <w:r w:rsidR="00B20EE5" w:rsidRPr="00293813">
        <w:rPr>
          <w:b/>
          <w:i/>
          <w:u w:val="single"/>
        </w:rPr>
        <w:t>.</w:t>
      </w:r>
      <w:r w:rsidR="00293813">
        <w:rPr>
          <w:b/>
          <w:i/>
          <w:u w:val="single"/>
        </w:rPr>
        <w:t xml:space="preserve">( jeśli dotyczy) </w:t>
      </w:r>
      <w:r w:rsidRPr="004C2537">
        <w:rPr>
          <w:i/>
          <w:u w:val="single"/>
        </w:rPr>
        <w:t xml:space="preserve"> Postanowienia dotyczące wykonawców mających siedzibę lub miejsce zamieszkania poza granicami Rzeczypospolitej Polskiej</w:t>
      </w:r>
      <w:r w:rsidRPr="004C2537">
        <w:rPr>
          <w:i/>
          <w:u w:val="single"/>
        </w:rPr>
        <w:cr/>
      </w:r>
      <w:r w:rsidRPr="004C2537">
        <w:rPr>
          <w:i/>
          <w:u w:val="single"/>
        </w:rPr>
        <w:cr/>
      </w:r>
      <w:r w:rsidRPr="004C2537">
        <w:rPr>
          <w:i/>
        </w:rPr>
        <w:t>1) Wykonawca, który ma siedzibę lub miejsce zamieszkania poza terytorium Rzeczpospolitej Polskiej, zamiast dokumentu, o którym mowa w:</w:t>
      </w:r>
      <w:r w:rsidRPr="004C2537">
        <w:rPr>
          <w:i/>
        </w:rPr>
        <w:cr/>
        <w:t xml:space="preserve">a) informacji z Krajowego Rejestru Karnego, o której mowa w pkt. VII.3 </w:t>
      </w:r>
      <w:proofErr w:type="spellStart"/>
      <w:r w:rsidRPr="004C2537">
        <w:rPr>
          <w:i/>
        </w:rPr>
        <w:t>ppkt</w:t>
      </w:r>
      <w:proofErr w:type="spellEnd"/>
      <w:r w:rsidRPr="004C2537">
        <w:rPr>
          <w:i/>
        </w:rPr>
        <w:t xml:space="preserve">. 1) - składa informację z odpowiedniego rejestru, takiego jak rejestr sądowy, albo, w przypadku braku takiego rejestru, inny </w:t>
      </w:r>
      <w:r w:rsidRPr="004C2537">
        <w:rPr>
          <w:i/>
        </w:rPr>
        <w:lastRenderedPageBreak/>
        <w:t xml:space="preserve">równoważny dokument wydany przez właściwy organ sądowy lub administracyjny kraju, w którym wykonawca ma siedzibę lub miejsce zamieszkania, w zakresie, o którym mowa w pkt. VII.3 </w:t>
      </w:r>
      <w:proofErr w:type="spellStart"/>
      <w:r w:rsidRPr="004C2537">
        <w:rPr>
          <w:i/>
        </w:rPr>
        <w:t>ppkt</w:t>
      </w:r>
      <w:proofErr w:type="spellEnd"/>
      <w:r w:rsidRPr="004C2537">
        <w:rPr>
          <w:i/>
        </w:rPr>
        <w:t>. 1) - wystawiony nie wcześniej niż 6 miesięcy przed jego złożeniem</w:t>
      </w:r>
      <w:r w:rsidRPr="004C2537">
        <w:rPr>
          <w:i/>
        </w:rPr>
        <w:cr/>
        <w:t xml:space="preserve">d) informacji z Centralnego Rejestru Beneficjentów Rzeczywistych, o której mowa w pkt. VII.3 </w:t>
      </w:r>
      <w:proofErr w:type="spellStart"/>
      <w:r w:rsidRPr="004C2537">
        <w:rPr>
          <w:i/>
        </w:rPr>
        <w:t>ppkt</w:t>
      </w:r>
      <w:proofErr w:type="spellEnd"/>
      <w:r w:rsidRPr="004C2537">
        <w:rPr>
          <w:i/>
        </w:rPr>
        <w:t>. 7)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wystawioną nie wcześniej niż 3 miesiące przed jej złożeniem.</w:t>
      </w:r>
      <w:r w:rsidRPr="004C2537">
        <w:rPr>
          <w:i/>
        </w:rPr>
        <w:cr/>
        <w:t xml:space="preserve">2) 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w:t>
      </w:r>
      <w:proofErr w:type="spellStart"/>
      <w:r w:rsidRPr="004C2537">
        <w:rPr>
          <w:i/>
        </w:rPr>
        <w:t>Pzp</w:t>
      </w:r>
      <w:proofErr w:type="spellEnd"/>
      <w:r w:rsidRPr="004C2537">
        <w:rPr>
          <w: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4C2537">
        <w:rPr>
          <w:i/>
        </w:rPr>
        <w:cr/>
      </w:r>
      <w:r w:rsidRPr="004C2537">
        <w:cr/>
      </w:r>
      <w:r w:rsidRPr="004C2537">
        <w:rPr>
          <w:b/>
        </w:rPr>
        <w:t>5.</w:t>
      </w:r>
      <w:r w:rsidRPr="004C2537">
        <w:t xml:space="preserve"> W celu oceny spełnienia przez wykonawcę warunków, o których mowa w pkt. VI.2 </w:t>
      </w:r>
      <w:proofErr w:type="spellStart"/>
      <w:r w:rsidRPr="004C2537">
        <w:t>ppkt</w:t>
      </w:r>
      <w:proofErr w:type="spellEnd"/>
      <w:r w:rsidRPr="004C2537">
        <w:t xml:space="preserve">. 1) SWZ, </w:t>
      </w:r>
    </w:p>
    <w:p w:rsidR="00E97278" w:rsidRDefault="00E97278" w:rsidP="00346211">
      <w:pPr>
        <w:spacing w:after="0" w:line="240" w:lineRule="auto"/>
        <w:jc w:val="both"/>
      </w:pPr>
      <w:r w:rsidRPr="004601C7">
        <w:t>Z</w:t>
      </w:r>
      <w:r w:rsidRPr="004C2537">
        <w:t xml:space="preserve">amawiający </w:t>
      </w:r>
      <w:r>
        <w:t xml:space="preserve"> nie </w:t>
      </w:r>
      <w:r w:rsidRPr="004C2537">
        <w:t>wyznacza szczegółow</w:t>
      </w:r>
      <w:r>
        <w:t>ego</w:t>
      </w:r>
      <w:r w:rsidRPr="004C2537">
        <w:t xml:space="preserve"> warunk</w:t>
      </w:r>
      <w:r>
        <w:t>u</w:t>
      </w:r>
      <w:r w:rsidRPr="004C2537">
        <w:t xml:space="preserve"> w tym zakresie.</w:t>
      </w:r>
      <w:r>
        <w:t xml:space="preserve"> </w:t>
      </w:r>
      <w:r w:rsidRPr="004C2537">
        <w:cr/>
      </w:r>
    </w:p>
    <w:p w:rsidR="005068C3" w:rsidRPr="000F6E92" w:rsidRDefault="003744DE" w:rsidP="005068C3">
      <w:pPr>
        <w:spacing w:after="0" w:line="240" w:lineRule="auto"/>
        <w:jc w:val="both"/>
      </w:pPr>
      <w:r w:rsidRPr="00F470A9">
        <w:rPr>
          <w:b/>
        </w:rPr>
        <w:t>6</w:t>
      </w:r>
      <w:r w:rsidRPr="00446461">
        <w:t xml:space="preserve">. </w:t>
      </w:r>
      <w:r w:rsidR="00F470A9" w:rsidRPr="004C2537">
        <w:t xml:space="preserve">W celu oceny spełnienia przez wykonawcę warunków, o których mowa w pkt. VI.2 </w:t>
      </w:r>
      <w:proofErr w:type="spellStart"/>
      <w:r w:rsidR="00F470A9" w:rsidRPr="004C2537">
        <w:t>ppkt</w:t>
      </w:r>
      <w:proofErr w:type="spellEnd"/>
      <w:r w:rsidR="00F470A9" w:rsidRPr="004C2537">
        <w:t xml:space="preserve">. </w:t>
      </w:r>
      <w:r w:rsidR="00F470A9">
        <w:t>2</w:t>
      </w:r>
      <w:r w:rsidR="00F470A9" w:rsidRPr="004C2537">
        <w:t>) SWZ,</w:t>
      </w:r>
      <w:r w:rsidR="00F470A9" w:rsidRPr="00F470A9">
        <w:t xml:space="preserve"> </w:t>
      </w:r>
      <w:r w:rsidR="00F470A9" w:rsidRPr="004601C7">
        <w:t>Z</w:t>
      </w:r>
      <w:r w:rsidR="00F470A9" w:rsidRPr="004C2537">
        <w:t xml:space="preserve">amawiający </w:t>
      </w:r>
      <w:r w:rsidR="00F470A9">
        <w:t xml:space="preserve"> </w:t>
      </w:r>
      <w:r w:rsidR="00F470A9" w:rsidRPr="004C2537">
        <w:t>wyznacza szczegółow</w:t>
      </w:r>
      <w:r w:rsidR="006C0274">
        <w:t>y</w:t>
      </w:r>
      <w:r w:rsidR="00F470A9" w:rsidRPr="004C2537">
        <w:t xml:space="preserve"> warunk</w:t>
      </w:r>
      <w:r w:rsidR="008B6DDF">
        <w:t>u</w:t>
      </w:r>
      <w:r w:rsidR="00F470A9" w:rsidRPr="004C2537">
        <w:t xml:space="preserve"> w tym zakresie.</w:t>
      </w:r>
      <w:r w:rsidR="00F470A9">
        <w:t xml:space="preserve"> </w:t>
      </w:r>
      <w:r w:rsidR="00F470A9" w:rsidRPr="004C2537">
        <w:cr/>
      </w:r>
      <w:r w:rsidR="005068C3" w:rsidRPr="005068C3">
        <w:rPr>
          <w:b/>
        </w:rPr>
        <w:t xml:space="preserve"> </w:t>
      </w:r>
      <w:r w:rsidR="005068C3" w:rsidRPr="005068C3">
        <w:rPr>
          <w:b/>
          <w:i/>
        </w:rPr>
        <w:t>Wymagane jest, aby Wykonawca posiadał ważny wpis do właściwego rejestru wytwórców lub importerów/ eksporterów produktu leczniczego lub ważny wpis do reje</w:t>
      </w:r>
      <w:r w:rsidR="005068C3">
        <w:rPr>
          <w:b/>
          <w:i/>
        </w:rPr>
        <w:t>stru hurtowni farmaceutycznych</w:t>
      </w:r>
      <w:r w:rsidR="005068C3" w:rsidRPr="000F6E92">
        <w:rPr>
          <w:b/>
          <w:i/>
        </w:rPr>
        <w:t>.  Zamawiający uzna warunek za sp</w:t>
      </w:r>
      <w:r w:rsidR="0006608C">
        <w:rPr>
          <w:b/>
          <w:i/>
        </w:rPr>
        <w:t>ełniony, jeżeli Wykonawca do oferty załączy;</w:t>
      </w:r>
    </w:p>
    <w:p w:rsidR="005068C3" w:rsidRPr="000F6E92" w:rsidRDefault="005068C3" w:rsidP="005068C3">
      <w:pPr>
        <w:pStyle w:val="Default"/>
        <w:jc w:val="both"/>
        <w:rPr>
          <w:rFonts w:asciiTheme="minorHAnsi" w:hAnsiTheme="minorHAnsi"/>
          <w:b/>
          <w:i/>
          <w:sz w:val="22"/>
          <w:szCs w:val="22"/>
        </w:rPr>
      </w:pPr>
      <w:r w:rsidRPr="000F6E92">
        <w:rPr>
          <w:rFonts w:asciiTheme="minorHAnsi" w:hAnsiTheme="minorHAnsi"/>
          <w:sz w:val="22"/>
          <w:szCs w:val="22"/>
        </w:rPr>
        <w:t xml:space="preserve">  </w:t>
      </w:r>
      <w:r w:rsidRPr="000F6E92">
        <w:rPr>
          <w:rFonts w:asciiTheme="minorHAnsi" w:hAnsiTheme="minorHAnsi"/>
          <w:b/>
          <w:i/>
          <w:sz w:val="22"/>
          <w:szCs w:val="22"/>
        </w:rPr>
        <w:t>- kserokopię zezwolenia, -</w:t>
      </w:r>
      <w:r w:rsidR="0006608C">
        <w:rPr>
          <w:rFonts w:asciiTheme="minorHAnsi" w:hAnsiTheme="minorHAnsi"/>
          <w:b/>
          <w:i/>
          <w:sz w:val="22"/>
          <w:szCs w:val="22"/>
        </w:rPr>
        <w:t xml:space="preserve"> </w:t>
      </w:r>
      <w:r w:rsidRPr="000F6E92">
        <w:rPr>
          <w:rFonts w:asciiTheme="minorHAnsi" w:hAnsiTheme="minorHAnsi"/>
          <w:b/>
          <w:i/>
          <w:sz w:val="22"/>
          <w:szCs w:val="22"/>
        </w:rPr>
        <w:t xml:space="preserve">jeżeli Wykonawca posiada zezwolenie na prowadzenie działalności farmaceutycznej lub wytwarzania produktów leczniczych, jeżeli Wykonawca jest wytwórcą (Ustawa z dn. 6 września 2001r – Prawo Farmaceutyczne, Dz. U. z dn. 31 października 2001r., nr 126, poz. 1381 z </w:t>
      </w:r>
      <w:proofErr w:type="spellStart"/>
      <w:r w:rsidRPr="000F6E92">
        <w:rPr>
          <w:rFonts w:asciiTheme="minorHAnsi" w:hAnsiTheme="minorHAnsi"/>
          <w:b/>
          <w:i/>
          <w:sz w:val="22"/>
          <w:szCs w:val="22"/>
        </w:rPr>
        <w:t>póżn</w:t>
      </w:r>
      <w:proofErr w:type="spellEnd"/>
      <w:r w:rsidRPr="000F6E92">
        <w:rPr>
          <w:rFonts w:asciiTheme="minorHAnsi" w:hAnsiTheme="minorHAnsi"/>
          <w:b/>
          <w:i/>
          <w:sz w:val="22"/>
          <w:szCs w:val="22"/>
        </w:rPr>
        <w:t xml:space="preserve">. </w:t>
      </w:r>
      <w:proofErr w:type="spellStart"/>
      <w:r w:rsidRPr="000F6E92">
        <w:rPr>
          <w:rFonts w:asciiTheme="minorHAnsi" w:hAnsiTheme="minorHAnsi"/>
          <w:b/>
          <w:i/>
          <w:sz w:val="22"/>
          <w:szCs w:val="22"/>
        </w:rPr>
        <w:t>zm</w:t>
      </w:r>
      <w:proofErr w:type="spellEnd"/>
      <w:r w:rsidRPr="000F6E92">
        <w:rPr>
          <w:rFonts w:asciiTheme="minorHAnsi" w:hAnsiTheme="minorHAnsi"/>
          <w:b/>
          <w:i/>
          <w:sz w:val="22"/>
          <w:szCs w:val="22"/>
        </w:rPr>
        <w:t xml:space="preserve">). </w:t>
      </w:r>
    </w:p>
    <w:p w:rsidR="00346211" w:rsidRDefault="00346211" w:rsidP="00346211">
      <w:pPr>
        <w:spacing w:after="0" w:line="240" w:lineRule="auto"/>
        <w:jc w:val="both"/>
      </w:pPr>
    </w:p>
    <w:p w:rsidR="00C80F35" w:rsidRPr="004C2537" w:rsidRDefault="003744DE" w:rsidP="0006608C">
      <w:pPr>
        <w:spacing w:after="0" w:line="240" w:lineRule="auto"/>
        <w:jc w:val="both"/>
      </w:pPr>
      <w:r w:rsidRPr="004C2537">
        <w:rPr>
          <w:b/>
        </w:rPr>
        <w:t>7.</w:t>
      </w:r>
      <w:r w:rsidRPr="004C2537">
        <w:t xml:space="preserve"> W celu oceny spełnienia przez wykonawcę warunków, o których mowa w pkt. VI.2 </w:t>
      </w:r>
      <w:proofErr w:type="spellStart"/>
      <w:r w:rsidRPr="004C2537">
        <w:t>ppkt</w:t>
      </w:r>
      <w:proofErr w:type="spellEnd"/>
      <w:r w:rsidRPr="004C2537">
        <w:t>. 3) SWZ, należy złożyć następujące podmiotowe środki dowodowe:</w:t>
      </w:r>
      <w:r w:rsidRPr="004C2537">
        <w:cr/>
      </w:r>
      <w:r w:rsidR="00E97278" w:rsidRPr="00E97278">
        <w:t xml:space="preserve"> </w:t>
      </w:r>
      <w:r w:rsidR="00E97278" w:rsidRPr="004601C7">
        <w:t>Z</w:t>
      </w:r>
      <w:r w:rsidR="00E97278" w:rsidRPr="004C2537">
        <w:t xml:space="preserve">amawiający </w:t>
      </w:r>
      <w:r w:rsidR="00E97278">
        <w:t xml:space="preserve"> nie </w:t>
      </w:r>
      <w:r w:rsidR="00E97278" w:rsidRPr="004C2537">
        <w:t>wyznacza szczegółow</w:t>
      </w:r>
      <w:r w:rsidR="00E97278">
        <w:t>ego</w:t>
      </w:r>
      <w:r w:rsidR="00E97278" w:rsidRPr="004C2537">
        <w:t xml:space="preserve"> warunk</w:t>
      </w:r>
      <w:r w:rsidR="00E97278">
        <w:t>u</w:t>
      </w:r>
      <w:r w:rsidR="00E97278" w:rsidRPr="004C2537">
        <w:t xml:space="preserve"> w tym zakresie.</w:t>
      </w:r>
      <w:r w:rsidR="00E97278">
        <w:t xml:space="preserve"> </w:t>
      </w:r>
      <w:r w:rsidR="00E97278" w:rsidRPr="004C2537">
        <w:cr/>
      </w:r>
      <w:r w:rsidRPr="004C2537">
        <w:cr/>
      </w:r>
      <w:r w:rsidRPr="004C2537">
        <w:rPr>
          <w:b/>
        </w:rPr>
        <w:t>8.</w:t>
      </w:r>
      <w:r w:rsidRPr="004C2537">
        <w:t xml:space="preserve"> W celu oceny spełnienia przez wykonawcę warunków, o których mowa w pkt. VI.2 </w:t>
      </w:r>
      <w:proofErr w:type="spellStart"/>
      <w:r w:rsidRPr="004C2537">
        <w:t>ppkt</w:t>
      </w:r>
      <w:proofErr w:type="spellEnd"/>
      <w:r w:rsidRPr="004C2537">
        <w:t>. 4) SWZ, należy złożyć następujące podmiotowe środki dowodowe:</w:t>
      </w:r>
      <w:r w:rsidRPr="004C2537">
        <w:cr/>
      </w:r>
      <w:r w:rsidR="00E97278" w:rsidRPr="00E97278">
        <w:t xml:space="preserve"> </w:t>
      </w:r>
      <w:r w:rsidR="00E97278" w:rsidRPr="004601C7">
        <w:t>Z</w:t>
      </w:r>
      <w:r w:rsidR="00E97278" w:rsidRPr="004C2537">
        <w:t xml:space="preserve">amawiający </w:t>
      </w:r>
      <w:r w:rsidR="00E97278">
        <w:t xml:space="preserve"> nie </w:t>
      </w:r>
      <w:r w:rsidR="00E97278" w:rsidRPr="004C2537">
        <w:t>wyznacza szczegółow</w:t>
      </w:r>
      <w:r w:rsidR="00E97278">
        <w:t>ego</w:t>
      </w:r>
      <w:r w:rsidR="00E97278" w:rsidRPr="004C2537">
        <w:t xml:space="preserve"> warunk</w:t>
      </w:r>
      <w:r w:rsidR="00E97278">
        <w:t>u</w:t>
      </w:r>
      <w:r w:rsidR="00E97278" w:rsidRPr="004C2537">
        <w:t xml:space="preserve"> w tym zakresie.</w:t>
      </w:r>
      <w:r w:rsidR="00E97278">
        <w:t xml:space="preserve"> </w:t>
      </w:r>
      <w:r w:rsidR="00E97278" w:rsidRPr="004C2537">
        <w:cr/>
      </w:r>
      <w:r w:rsidRPr="008648B0">
        <w:rPr>
          <w:color w:val="000000" w:themeColor="text1"/>
        </w:rPr>
        <w:cr/>
      </w:r>
      <w:r w:rsidRPr="004C2537">
        <w:t>9. Postanowienia dot. podmiotowych środków dowodowych</w:t>
      </w:r>
      <w:r w:rsidRPr="004C2537">
        <w:cr/>
      </w:r>
      <w:r w:rsidRPr="00293813">
        <w:rPr>
          <w:i/>
          <w:sz w:val="24"/>
          <w:u w:val="single"/>
        </w:rPr>
        <w:t xml:space="preserve">1) </w:t>
      </w:r>
      <w:r w:rsidRPr="00293813">
        <w:rPr>
          <w:b/>
          <w:i/>
          <w:sz w:val="24"/>
          <w:u w:val="single"/>
        </w:rPr>
        <w:t>Podmiotowe środki dowodowe wymienione w pkt. od VII.3 do VII.8  są dołączane do oferty..</w:t>
      </w:r>
      <w:r w:rsidRPr="00293813">
        <w:rPr>
          <w:i/>
          <w:sz w:val="24"/>
          <w:u w:val="single"/>
        </w:rPr>
        <w:t xml:space="preserve"> </w:t>
      </w:r>
      <w:r w:rsidRPr="00293813">
        <w:rPr>
          <w:i/>
          <w:sz w:val="24"/>
          <w:u w:val="single"/>
        </w:rPr>
        <w:cr/>
      </w:r>
      <w:r w:rsidRPr="00293813">
        <w:rPr>
          <w:sz w:val="24"/>
        </w:rPr>
        <w:t>2</w:t>
      </w:r>
      <w:r w:rsidRPr="004C2537">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4C2537">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4C2537">
        <w:cr/>
        <w:t xml:space="preserve">4) Zamawiający nie wzywa do złożenia podmiotowych środków dowodowych w sytuacjach określonych w art. 127 ustawy </w:t>
      </w:r>
      <w:proofErr w:type="spellStart"/>
      <w:r w:rsidRPr="004C2537">
        <w:t>Pzp</w:t>
      </w:r>
      <w:proofErr w:type="spellEnd"/>
      <w:r w:rsidRPr="004C2537">
        <w:t>.</w:t>
      </w:r>
      <w:r w:rsidRPr="004C2537">
        <w:cr/>
        <w:t xml:space="preserve">5) W sytuacjach określonych w art. 128 ustawy </w:t>
      </w:r>
      <w:proofErr w:type="spellStart"/>
      <w:r w:rsidRPr="004C2537">
        <w:t>Pzp</w:t>
      </w:r>
      <w:proofErr w:type="spellEnd"/>
      <w:r w:rsidRPr="004C2537">
        <w:t xml:space="preserve"> zamawiający może wezwać do złożenia, poprawienia lub uzupełnienia w wyznaczonym terminie: </w:t>
      </w:r>
      <w:r w:rsidRPr="004C2537">
        <w:cr/>
        <w:t xml:space="preserve">- oświadczenia JEDZ, </w:t>
      </w:r>
      <w:r w:rsidRPr="004C2537">
        <w:cr/>
      </w:r>
      <w:r w:rsidRPr="004C2537">
        <w:lastRenderedPageBreak/>
        <w:t xml:space="preserve">- podmiotowych środków dowodowych, </w:t>
      </w:r>
      <w:r w:rsidRPr="004C2537">
        <w:cr/>
        <w:t>- innych dokumentów lub oświadczeń składanych w postępowaniu,</w:t>
      </w:r>
      <w:r w:rsidRPr="004C2537">
        <w:cr/>
        <w:t>jeżeli są one niekompletne lub zawierają błędy.</w:t>
      </w:r>
      <w:r w:rsidRPr="004C2537">
        <w:cr/>
        <w:t>6) Zamawiający może żądać od wykonawców wyjaśnień dotyczących treści oświadczenia JEDZ lub złożonych podmiotowych środków dowodowych lub innych dokumentów lub oświadczeń składanych w postępowaniu.</w:t>
      </w:r>
      <w:r w:rsidRPr="004C2537">
        <w:cr/>
      </w:r>
      <w:r w:rsidRPr="004C2537">
        <w:cr/>
        <w:t>10 Postanowienia dotyczące składanych w niniejszym postępowaniu dokumentów i oświadczeń:</w:t>
      </w:r>
      <w:r w:rsidRPr="004C2537">
        <w:cr/>
      </w:r>
      <w:r w:rsidRPr="004C2537">
        <w:cr/>
        <w:t xml:space="preserve">1) Oświadczenia Wykonawcy, </w:t>
      </w:r>
      <w:r w:rsidR="00C80F35" w:rsidRPr="004C2537">
        <w:t>(</w:t>
      </w:r>
      <w:r w:rsidRPr="004C2537">
        <w:t>Podwykonawców</w:t>
      </w:r>
      <w:r w:rsidR="00C80F35" w:rsidRPr="004C2537">
        <w:t>)</w:t>
      </w:r>
      <w:r w:rsidRPr="004C2537">
        <w:t xml:space="preserve"> składane są w oryginale w postaci dokumentu elektronicznego, podpisane za pomocą kwalifikowanego podpisu elektronicznego przez osoby uprawnione do reprezentowania ww. podmiotów.</w:t>
      </w:r>
      <w:r w:rsidRPr="004C2537">
        <w:cr/>
        <w:t>2) Dokumenty, inne niż oświadczenia, składane są w oryginale w postaci dokumentu elektronicznego lub elektronicznej kopii dokumentu poświadczonej elektronicznie za zgodność z oryginałem, przez osoby uprawnione do reprezentowania.</w:t>
      </w:r>
      <w:r w:rsidRPr="004C2537">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4C2537">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4C2537">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4C2537">
        <w:cr/>
        <w:t>6) Podmiotowe środki dowodowe, przedmiotowe środki dowodowe oraz inne dokumenty lub oświadczenia, sporządzone w języku obcym przekazuje się wraz z tłumaczeniem na język polski.</w:t>
      </w:r>
      <w:r w:rsidRPr="004C2537">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4C2537">
        <w:cr/>
      </w:r>
      <w:r w:rsidRPr="004C2537">
        <w:cr/>
      </w:r>
      <w:r w:rsidRPr="004C2537">
        <w:rPr>
          <w:b/>
        </w:rPr>
        <w:t>VIII. Informacja o sposobie porozumiewania się zamawiającego z wykonawcami oraz przekazywania oświadczeń lub dokumentów, a także wskazanie osób uprawnionych do porozumiewania się z wykonawcami.</w:t>
      </w:r>
      <w:r w:rsidRPr="004C2537">
        <w:cr/>
      </w:r>
      <w:r w:rsidRPr="004C2537">
        <w:cr/>
        <w:t>1. Komunikacja pomiędzy Zamawiającym a Wykonawcami:</w:t>
      </w:r>
      <w:r w:rsidRPr="004C2537">
        <w:cr/>
        <w:t xml:space="preserve"> 1)</w:t>
      </w:r>
      <w:r w:rsidRPr="004C2537">
        <w:tab/>
        <w:t>Postępowanie prowadzone jest w języku polskim przy użyciu środków komunikacji elektronicznej za pośrednictwem Platformy zamówieniowej:</w:t>
      </w:r>
      <w:r w:rsidR="00C80F35" w:rsidRPr="004C2537">
        <w:t xml:space="preserve"> </w:t>
      </w:r>
      <w:r w:rsidR="00C80F35" w:rsidRPr="004C2537">
        <w:rPr>
          <w:b/>
        </w:rPr>
        <w:t>https://platformazakupowa.pl/</w:t>
      </w:r>
    </w:p>
    <w:p w:rsidR="00C80F35" w:rsidRPr="004C2537" w:rsidRDefault="00C74C86" w:rsidP="004607C8">
      <w:pPr>
        <w:spacing w:after="0" w:line="240" w:lineRule="auto"/>
        <w:rPr>
          <w:b/>
        </w:rPr>
      </w:pPr>
      <w:r w:rsidRPr="004C2537">
        <w:rPr>
          <w:b/>
        </w:rPr>
        <w:t xml:space="preserve">                                                                                   </w:t>
      </w:r>
    </w:p>
    <w:p w:rsidR="00053D9F" w:rsidRPr="004C2537" w:rsidRDefault="003744DE" w:rsidP="004607C8">
      <w:pPr>
        <w:spacing w:after="0" w:line="240" w:lineRule="auto"/>
      </w:pPr>
      <w:r w:rsidRPr="004C2537">
        <w:t xml:space="preserve"> 2)</w:t>
      </w:r>
      <w:r w:rsidRPr="004C2537">
        <w:tab/>
        <w:t xml:space="preserve">We wszelkiej korespondencji związanej z niniejszym postępowaniem Zamawiający i Wykonawcy posługują się numerem ogłoszenia (TED lub Identyfikator Postępowania). </w:t>
      </w:r>
      <w:r w:rsidRPr="004C2537">
        <w:cr/>
        <w:t xml:space="preserve"> 3)</w:t>
      </w:r>
      <w:r w:rsidRPr="004C2537">
        <w:tab/>
        <w:t xml:space="preserve">W postępowaniu komunikacja między Zamawiającym a Wykonawcami, w szczególności składanie ofert oraz wszelkich oświadczeń odbywa się przy użyciu Platformy. Za datę wpływu oświadczeń, wniosków, zawiadomień oraz informacji przyjmuje się datę ich wczytania do Platformy. </w:t>
      </w:r>
      <w:r w:rsidRPr="004C2537">
        <w:cr/>
        <w:t xml:space="preserve"> 4)</w:t>
      </w:r>
      <w:r w:rsidRPr="004C2537">
        <w:tab/>
        <w:t>Sposób sporządzenia i przekazywania ofert, oświadczeń, podmiotowych środków dowodowych, zobowiązań PUZ, przedmiotowych środków dowodowych, pełnomocnictw musi być zgody z wymaganiami określonymi w:</w:t>
      </w:r>
      <w:r w:rsidRPr="004C2537">
        <w:cr/>
        <w:t xml:space="preserve"> a.</w:t>
      </w:r>
      <w:r w:rsidRPr="004C2537">
        <w:tab/>
        <w:t xml:space="preserve"> rozporządzeniu Prezesa Rady Ministrów z dnia 30 grudnia 2020 r. w sprawie sposobu </w:t>
      </w:r>
      <w:r w:rsidRPr="004C2537">
        <w:lastRenderedPageBreak/>
        <w:t>sporządzania i przekazywania informacji oraz wymagań technicznych dla dokumentów elektronicznych oraz środków komunikacji elektronicznej w postępowaniu o udzielenie zamówienia publicznego lub konkursie oraz</w:t>
      </w:r>
      <w:r w:rsidRPr="004C2537">
        <w:cr/>
        <w:t xml:space="preserve"> b.</w:t>
      </w:r>
      <w:r w:rsidRPr="004C2537">
        <w:tab/>
        <w:t>rozporządzeniu Ministra Rozwoju, Pracy i Technologii z dnia 23 grudnia 2020 r. w sprawie podmiotowych środków dowodowych oraz innych dokumentów lub oświadczeń, jakich może żądać zamawiający od wykonawcy.</w:t>
      </w:r>
      <w:r w:rsidRPr="004C2537">
        <w:cr/>
        <w:t xml:space="preserve"> 5)</w:t>
      </w:r>
      <w:r w:rsidRPr="004C2537">
        <w:tab/>
        <w:t>Dokumenty elektroniczne przekazuje się przy użyciu środków komunikacji elektronicznej wskazanych przez zamawiającego w pkt. II niniejszej SWZ.</w:t>
      </w:r>
      <w:r w:rsidRPr="004C2537">
        <w:cr/>
        <w:t xml:space="preserve"> 6)</w:t>
      </w:r>
      <w:r w:rsidRPr="004C2537">
        <w:tab/>
        <w:t>Forma złożenia oferty oraz oświadczenia JEDZ - zgodnie z pkt. XI.1 niniejszej SWZ.</w:t>
      </w:r>
      <w:r w:rsidRPr="004C2537">
        <w:cr/>
      </w:r>
      <w:r w:rsidRPr="004C2537">
        <w:cr/>
        <w:t>2. Osoby uprawnione do porozumiewania się z wykonawcami</w:t>
      </w:r>
      <w:r w:rsidRPr="004C2537">
        <w:cr/>
      </w:r>
    </w:p>
    <w:p w:rsidR="00053D9F" w:rsidRPr="004C2537" w:rsidRDefault="00053D9F" w:rsidP="00053D9F">
      <w:pPr>
        <w:autoSpaceDE w:val="0"/>
        <w:autoSpaceDN w:val="0"/>
        <w:adjustRightInd w:val="0"/>
        <w:spacing w:after="0" w:line="240" w:lineRule="auto"/>
        <w:jc w:val="both"/>
      </w:pPr>
      <w:r w:rsidRPr="004C2537">
        <w:t>1). Osobą ze strony Zamawiającego upoważnioną w sprawach merytorycznych do kontaktowania się z Wykonawcami – jest:</w:t>
      </w:r>
    </w:p>
    <w:p w:rsidR="0006608C" w:rsidRPr="000F6E92" w:rsidRDefault="0006608C" w:rsidP="0006608C">
      <w:pPr>
        <w:autoSpaceDE w:val="0"/>
        <w:autoSpaceDN w:val="0"/>
        <w:adjustRightInd w:val="0"/>
        <w:spacing w:after="0" w:line="240" w:lineRule="auto"/>
        <w:jc w:val="both"/>
      </w:pPr>
      <w:r w:rsidRPr="000F6E92">
        <w:t>stanowisko:</w:t>
      </w:r>
      <w:r>
        <w:t xml:space="preserve"> Kierownik Apteki </w:t>
      </w:r>
    </w:p>
    <w:p w:rsidR="0006608C" w:rsidRPr="000F6E92" w:rsidRDefault="0006608C" w:rsidP="0006608C">
      <w:pPr>
        <w:spacing w:after="0" w:line="240" w:lineRule="auto"/>
        <w:jc w:val="both"/>
      </w:pPr>
      <w:r w:rsidRPr="000F6E92">
        <w:t>imię i nazwisko</w:t>
      </w:r>
      <w:r w:rsidRPr="000F6E92">
        <w:tab/>
        <w:t xml:space="preserve">– mgr Iwona </w:t>
      </w:r>
      <w:proofErr w:type="spellStart"/>
      <w:r w:rsidRPr="000F6E92">
        <w:t>Guldzińska</w:t>
      </w:r>
      <w:proofErr w:type="spellEnd"/>
      <w:r w:rsidRPr="000F6E92">
        <w:t xml:space="preserve">, </w:t>
      </w:r>
    </w:p>
    <w:p w:rsidR="0006608C" w:rsidRPr="000F6E92" w:rsidRDefault="0006608C" w:rsidP="0006608C">
      <w:pPr>
        <w:widowControl w:val="0"/>
        <w:tabs>
          <w:tab w:val="left" w:pos="0"/>
        </w:tabs>
        <w:autoSpaceDE w:val="0"/>
        <w:autoSpaceDN w:val="0"/>
        <w:adjustRightInd w:val="0"/>
        <w:spacing w:after="0" w:line="240" w:lineRule="auto"/>
        <w:jc w:val="both"/>
        <w:rPr>
          <w:color w:val="000000"/>
        </w:rPr>
      </w:pPr>
      <w:r w:rsidRPr="000F6E92">
        <w:t>numer telefonu  ( 41) 39 02 327, 325    w godz. pomiędzy 9.00 a 12.00</w:t>
      </w:r>
      <w:r w:rsidRPr="000F6E92">
        <w:rPr>
          <w:color w:val="000000"/>
        </w:rPr>
        <w:t xml:space="preserve"> </w:t>
      </w:r>
    </w:p>
    <w:p w:rsidR="0006608C" w:rsidRPr="000F6E92" w:rsidRDefault="0006608C" w:rsidP="0006608C">
      <w:pPr>
        <w:spacing w:after="0" w:line="240" w:lineRule="auto"/>
        <w:jc w:val="both"/>
      </w:pPr>
      <w:r w:rsidRPr="000F6E92">
        <w:t xml:space="preserve">fax. </w:t>
      </w:r>
      <w:r w:rsidRPr="000F6E92">
        <w:tab/>
        <w:t>( 41) 39 02 319   w godzinach 7:00 a 14:00</w:t>
      </w:r>
    </w:p>
    <w:p w:rsidR="00053D9F" w:rsidRPr="004C2537" w:rsidRDefault="0006608C" w:rsidP="00053D9F">
      <w:pPr>
        <w:spacing w:after="0" w:line="240" w:lineRule="auto"/>
        <w:jc w:val="both"/>
      </w:pPr>
      <w:r w:rsidRPr="000F6E92">
        <w:t>e-mail:  apteka@zoz.konskie.pl</w:t>
      </w:r>
    </w:p>
    <w:p w:rsidR="00053D9F" w:rsidRPr="004C2537" w:rsidRDefault="00053D9F" w:rsidP="00053D9F">
      <w:pPr>
        <w:spacing w:after="0" w:line="240" w:lineRule="auto"/>
        <w:jc w:val="both"/>
      </w:pPr>
    </w:p>
    <w:p w:rsidR="00053D9F" w:rsidRPr="004C2537" w:rsidRDefault="00053D9F" w:rsidP="00053D9F">
      <w:pPr>
        <w:spacing w:after="0" w:line="240" w:lineRule="auto"/>
        <w:jc w:val="both"/>
      </w:pPr>
      <w:r w:rsidRPr="004C2537">
        <w:t>2). Osobą ze strony Zamawiającego upoważnioną do potwierdzenia wpływu oświadczeń, wniosków, zawiadomień oraz innych informacji przekazanych za pomocą teleksu, telefaksu lub drogą elektroniczną jest:</w:t>
      </w:r>
    </w:p>
    <w:p w:rsidR="00053D9F" w:rsidRPr="004C2537" w:rsidRDefault="00053D9F" w:rsidP="00053D9F">
      <w:pPr>
        <w:spacing w:after="0" w:line="240" w:lineRule="auto"/>
        <w:jc w:val="both"/>
      </w:pPr>
      <w:r w:rsidRPr="004C2537">
        <w:t>stanowisko:</w:t>
      </w:r>
      <w:r w:rsidRPr="004C2537">
        <w:tab/>
        <w:t>Z-ca K-ka. DSUIZP ds. Zamówień  Publicznych .</w:t>
      </w:r>
    </w:p>
    <w:p w:rsidR="00053D9F" w:rsidRPr="004C2537" w:rsidRDefault="00053D9F" w:rsidP="00053D9F">
      <w:pPr>
        <w:spacing w:after="0" w:line="240" w:lineRule="auto"/>
        <w:jc w:val="both"/>
      </w:pPr>
      <w:r w:rsidRPr="004C2537">
        <w:t>imię i nazwisko</w:t>
      </w:r>
      <w:r w:rsidRPr="004C2537">
        <w:tab/>
        <w:t xml:space="preserve">- Tomasz </w:t>
      </w:r>
      <w:proofErr w:type="spellStart"/>
      <w:r w:rsidRPr="004C2537">
        <w:t>Milcarz</w:t>
      </w:r>
      <w:proofErr w:type="spellEnd"/>
    </w:p>
    <w:p w:rsidR="00053D9F" w:rsidRPr="004C2537" w:rsidRDefault="00053D9F" w:rsidP="00053D9F">
      <w:pPr>
        <w:spacing w:after="0" w:line="240" w:lineRule="auto"/>
        <w:jc w:val="both"/>
      </w:pPr>
      <w:r w:rsidRPr="004C2537">
        <w:t xml:space="preserve">numer telefonu          </w:t>
      </w:r>
      <w:r w:rsidRPr="004C2537">
        <w:tab/>
        <w:t>( 41) 39 02 314    w godzinach 7:00 a 14:00</w:t>
      </w:r>
    </w:p>
    <w:p w:rsidR="00053D9F" w:rsidRPr="004C2537" w:rsidRDefault="00053D9F" w:rsidP="00053D9F">
      <w:pPr>
        <w:spacing w:after="0" w:line="240" w:lineRule="auto"/>
        <w:jc w:val="both"/>
      </w:pPr>
      <w:r w:rsidRPr="004C2537">
        <w:t xml:space="preserve">fax. </w:t>
      </w:r>
      <w:r w:rsidRPr="004C2537">
        <w:tab/>
        <w:t>( 41) 39 02 319   w godzinach 7:00 a 14:00</w:t>
      </w:r>
    </w:p>
    <w:p w:rsidR="0006608C" w:rsidRDefault="00053D9F" w:rsidP="00053D9F">
      <w:pPr>
        <w:spacing w:after="0" w:line="240" w:lineRule="auto"/>
        <w:jc w:val="both"/>
        <w:rPr>
          <w:color w:val="000000"/>
          <w:highlight w:val="white"/>
        </w:rPr>
      </w:pPr>
      <w:r w:rsidRPr="004C2537">
        <w:t xml:space="preserve">e-mail: </w:t>
      </w:r>
      <w:r w:rsidRPr="004C2537">
        <w:rPr>
          <w:b/>
        </w:rPr>
        <w:t>tomasz.milcarz@zoz.konskie</w:t>
      </w:r>
      <w:r w:rsidRPr="004C2537">
        <w:rPr>
          <w:b/>
          <w:color w:val="000000"/>
          <w:highlight w:val="white"/>
        </w:rPr>
        <w:t>.pl</w:t>
      </w:r>
      <w:r w:rsidRPr="004C2537">
        <w:rPr>
          <w:color w:val="000000"/>
          <w:highlight w:val="white"/>
        </w:rPr>
        <w:t xml:space="preserve"> </w:t>
      </w:r>
    </w:p>
    <w:p w:rsidR="0006608C" w:rsidRDefault="0006608C" w:rsidP="00053D9F">
      <w:pPr>
        <w:spacing w:after="0" w:line="240" w:lineRule="auto"/>
        <w:jc w:val="both"/>
        <w:rPr>
          <w:color w:val="000000"/>
          <w:highlight w:val="white"/>
        </w:rPr>
      </w:pPr>
    </w:p>
    <w:p w:rsidR="00446461" w:rsidRDefault="003744DE" w:rsidP="0006608C">
      <w:pPr>
        <w:spacing w:after="0" w:line="240" w:lineRule="auto"/>
      </w:pPr>
      <w:r w:rsidRPr="004C2537">
        <w:t>3. Wyjaśnienie treści specyfikacji warunków zamówienia</w:t>
      </w:r>
      <w:r w:rsidRPr="004C2537">
        <w:cr/>
        <w:t>1)</w:t>
      </w:r>
      <w:r w:rsidRPr="004C2537">
        <w:tab/>
        <w:t xml:space="preserve">Wykonawca może zwrócić się do zamawiającego o wyjaśnienie treści niniejszej specyfikacji warunków zamówienia. </w:t>
      </w:r>
      <w:r w:rsidRPr="004C2537">
        <w:cr/>
        <w:t>2)</w:t>
      </w:r>
      <w:r w:rsidRPr="004C2537">
        <w:tab/>
        <w:t xml:space="preserve">Zamawiający udzieli wyjaśnień niezwłocznie wszystkim wykonawcom, którym przekazał specyfikację warunków zamówienia </w:t>
      </w:r>
      <w:r w:rsidRPr="004C2537">
        <w:rPr>
          <w:b/>
        </w:rPr>
        <w:t>nie później niż na 6 dni</w:t>
      </w:r>
      <w:r w:rsidRPr="004C2537">
        <w:t xml:space="preserve"> przed upływem terminu składania ofert, pod warunkiem że wniosek o wyjaśnienie treści wpłynął do zamawiającego </w:t>
      </w:r>
      <w:r w:rsidRPr="004C2537">
        <w:rPr>
          <w:b/>
        </w:rPr>
        <w:t>nie później niż na 14 dni</w:t>
      </w:r>
      <w:r w:rsidRPr="004C2537">
        <w:t xml:space="preserve"> przed upływem terminu składania ofert.</w:t>
      </w:r>
      <w:r w:rsidRPr="004C2537">
        <w:cr/>
        <w:t>3)</w:t>
      </w:r>
      <w:r w:rsidRPr="004C2537">
        <w:tab/>
        <w:t>Ewentualna zmiana terminu składania ofert nie powoduje przesunięcia terminu, o którym mowa w pkt. 2), po upłynięciu, którego zamawiający może pozostawić wniosek o wyjaśnienie treści specyfikacji bez rozpoznania.</w:t>
      </w:r>
      <w:r w:rsidRPr="004C2537">
        <w:cr/>
        <w:t>4)</w:t>
      </w:r>
      <w:r w:rsidRPr="004C2537">
        <w:tab/>
        <w:t xml:space="preserve">Treść zapytań oraz udzielone wyjaśnienia zostaną jednocześnie przekazane wszystkim wykonawcom, którym przekazano specyfikację warunków zamówienia, bez ujawniania źródła zapytania oraz zamieszczone na stronie internetowej: </w:t>
      </w:r>
      <w:hyperlink r:id="rId12" w:history="1">
        <w:r w:rsidR="00D61A93" w:rsidRPr="004C2537">
          <w:rPr>
            <w:rStyle w:val="Hipercze"/>
          </w:rPr>
          <w:t>https://platformazakupowa.pl/</w:t>
        </w:r>
      </w:hyperlink>
      <w:r w:rsidR="00D61A93" w:rsidRPr="004C2537">
        <w:t xml:space="preserve"> i  </w:t>
      </w:r>
      <w:hyperlink r:id="rId13" w:history="1">
        <w:r w:rsidR="00D61A93" w:rsidRPr="004C2537">
          <w:rPr>
            <w:rStyle w:val="Hipercze"/>
            <w:color w:val="auto"/>
            <w:u w:val="none"/>
          </w:rPr>
          <w:t>http: /zoz-</w:t>
        </w:r>
        <w:r w:rsidR="00561375">
          <w:rPr>
            <w:rStyle w:val="Hipercze"/>
            <w:color w:val="auto"/>
            <w:u w:val="none"/>
          </w:rPr>
          <w:t>k</w:t>
        </w:r>
        <w:r w:rsidR="00D61A93" w:rsidRPr="004C2537">
          <w:rPr>
            <w:rStyle w:val="Hipercze"/>
            <w:color w:val="auto"/>
            <w:u w:val="none"/>
          </w:rPr>
          <w:t>onskie.bip.org.pl/</w:t>
        </w:r>
      </w:hyperlink>
      <w:r w:rsidR="00D61A93" w:rsidRPr="004C2537">
        <w:t xml:space="preserve">     </w:t>
      </w:r>
      <w:r w:rsidRPr="004C2537">
        <w:cr/>
        <w:t>5)</w:t>
      </w:r>
      <w:r w:rsidRPr="004C2537">
        <w:tab/>
        <w:t>Nie udziela się żadnych ustnych i telefonicznych informacji, wyjaśnień czy odpowiedzi na kierowane do zamawiającego zapytania w sprawach wymagających zachowania pisemności postępowania.</w:t>
      </w:r>
      <w:r w:rsidRPr="004C2537">
        <w:cr/>
        <w:t>6)</w:t>
      </w:r>
      <w:r w:rsidRPr="004C2537">
        <w:tab/>
        <w:t>Zamawiający nie przewiduje zorganizowania zebrania wszystkich wykonawców</w:t>
      </w:r>
      <w:r w:rsidRPr="004C2537">
        <w:cr/>
        <w:t>4. Modyfikacja treści specyfikacji warunków zamówienia:</w:t>
      </w:r>
      <w:r w:rsidRPr="004C2537">
        <w:cr/>
        <w:t>1)</w:t>
      </w:r>
      <w:r w:rsidRPr="004C2537">
        <w:tab/>
        <w:t>W uzasadnionych przypadkach zamawiający może przed upływem terminu składania ofert zmodyfikować treść specyfikacji warunków zamówienia.</w:t>
      </w:r>
      <w:r w:rsidRPr="004C2537">
        <w:cr/>
        <w:t>2)</w:t>
      </w:r>
      <w:r w:rsidRPr="004C2537">
        <w:tab/>
        <w:t xml:space="preserve">Wprowadzone w ten sposób modyfikacje, uzupełnienia i ustalenia lub zmiany, w tym zmiany terminów zamieszczone zostaną na stronie internetowej: </w:t>
      </w:r>
      <w:r w:rsidR="00D61A93" w:rsidRPr="004C2537">
        <w:t xml:space="preserve">: </w:t>
      </w:r>
      <w:hyperlink r:id="rId14" w:history="1">
        <w:r w:rsidR="00D61A93" w:rsidRPr="004C2537">
          <w:rPr>
            <w:rStyle w:val="Hipercze"/>
          </w:rPr>
          <w:t>https://platformazakupowa.pl/</w:t>
        </w:r>
      </w:hyperlink>
      <w:r w:rsidR="00D61A93" w:rsidRPr="004C2537">
        <w:t xml:space="preserve"> i  </w:t>
      </w:r>
      <w:hyperlink r:id="rId15" w:history="1">
        <w:r w:rsidR="00D61A93" w:rsidRPr="004C2537">
          <w:rPr>
            <w:rStyle w:val="Hipercze"/>
            <w:color w:val="auto"/>
            <w:u w:val="none"/>
          </w:rPr>
          <w:t>http: /zoz-konskie.bip.org.pl/</w:t>
        </w:r>
      </w:hyperlink>
      <w:r w:rsidR="00D61A93" w:rsidRPr="004C2537">
        <w:t xml:space="preserve">     </w:t>
      </w:r>
      <w:r w:rsidRPr="004C2537">
        <w:cr/>
        <w:t>3)</w:t>
      </w:r>
      <w:r w:rsidRPr="004C2537">
        <w:tab/>
        <w:t xml:space="preserve">Wszelkie modyfikacje, uzupełnienia i ustalenia oraz zmiany, w tym zmiany terminów, jak również pytania wykonawców wraz z wyjaśnieniami stają się integralną częścią specyfikacji warunków </w:t>
      </w:r>
      <w:r w:rsidRPr="004C2537">
        <w:lastRenderedPageBreak/>
        <w:t>zamówienia i będą wiążące przy składaniu ofert. Wszelkie prawa i zobowiązania wykonawcy odnośnie wcześniej ustalonych terminów będą podlegały nowemu terminowi.</w:t>
      </w:r>
      <w:r w:rsidRPr="004C2537">
        <w:cr/>
        <w:t>4)</w:t>
      </w:r>
      <w:r w:rsidRPr="004C2537">
        <w:tab/>
        <w:t>Jeżeli wprowadzona modyfikacja treści specyfikacji nie prowadzi do zmiany treści ogłoszenia zamawiający może przedłużyć termin składania ofert o czas niezbędny na wprowadzenie zmian w ofertach, jeżeli będzie to niezbędne.</w:t>
      </w:r>
      <w:r w:rsidRPr="004C2537">
        <w:cr/>
      </w:r>
      <w:r w:rsidRPr="004C2537">
        <w:cr/>
      </w:r>
      <w:r w:rsidRPr="004C2537">
        <w:rPr>
          <w:b/>
        </w:rPr>
        <w:t>IX. Wymagania dotyczące wadium</w:t>
      </w:r>
      <w:r w:rsidRPr="004C2537">
        <w:rPr>
          <w:b/>
        </w:rPr>
        <w:cr/>
      </w:r>
      <w:r w:rsidRPr="004C2537">
        <w:cr/>
      </w:r>
      <w:r w:rsidR="001E17C2" w:rsidRPr="001E17C2">
        <w:t xml:space="preserve">1. Zamawiający </w:t>
      </w:r>
      <w:r w:rsidR="0006608C">
        <w:t xml:space="preserve"> nie </w:t>
      </w:r>
      <w:r w:rsidR="001E17C2" w:rsidRPr="001E17C2">
        <w:t xml:space="preserve">wymaga wniesienia wadium </w:t>
      </w:r>
      <w:r w:rsidR="001E17C2" w:rsidRPr="001E17C2">
        <w:cr/>
      </w:r>
      <w:r w:rsidR="008801F9" w:rsidRPr="008801F9">
        <w:cr/>
      </w:r>
      <w:r w:rsidRPr="004C2537">
        <w:rPr>
          <w:b/>
        </w:rPr>
        <w:t>X. Termin związania ofertą</w:t>
      </w:r>
      <w:r w:rsidRPr="004C2537">
        <w:rPr>
          <w:b/>
        </w:rPr>
        <w:cr/>
      </w:r>
      <w:r w:rsidRPr="004C2537">
        <w:t>1.</w:t>
      </w:r>
      <w:r w:rsidRPr="004C2537">
        <w:tab/>
        <w:t>Bieg terminu związania ofertą rozpoczyna się wraz z upływem terminu składania ofert.</w:t>
      </w:r>
      <w:r w:rsidRPr="004C2537">
        <w:cr/>
      </w:r>
      <w:r w:rsidRPr="008648B0">
        <w:t>2.</w:t>
      </w:r>
      <w:r w:rsidRPr="008648B0">
        <w:tab/>
      </w:r>
      <w:r w:rsidR="00446461" w:rsidRPr="008648B0">
        <w:rPr>
          <w:rFonts w:cs="Calibri Light"/>
          <w:sz w:val="20"/>
          <w:szCs w:val="20"/>
        </w:rPr>
        <w:t>Wykonawca jest związany ofertą  90 dni,</w:t>
      </w:r>
      <w:r w:rsidR="008648B0">
        <w:rPr>
          <w:rFonts w:cs="Calibri Light"/>
          <w:sz w:val="20"/>
          <w:szCs w:val="20"/>
        </w:rPr>
        <w:t xml:space="preserve"> </w:t>
      </w:r>
      <w:r w:rsidR="00446461" w:rsidRPr="008648B0">
        <w:rPr>
          <w:rFonts w:cs="Calibri Light"/>
          <w:sz w:val="20"/>
          <w:szCs w:val="20"/>
        </w:rPr>
        <w:t>od dnia upływu terminu składania ofert, przy czym pierwszym dniem terminu związania ofertą jest dzień, w którym upływa termin</w:t>
      </w:r>
      <w:r w:rsidRPr="008648B0">
        <w:t>,</w:t>
      </w:r>
      <w:r w:rsidR="002F2C38" w:rsidRPr="008648B0">
        <w:rPr>
          <w:rFonts w:cs="Calibri Light"/>
          <w:sz w:val="20"/>
          <w:szCs w:val="20"/>
        </w:rPr>
        <w:t xml:space="preserve"> składania ofert.</w:t>
      </w:r>
    </w:p>
    <w:p w:rsidR="00EB5382" w:rsidRPr="004C2537" w:rsidRDefault="003744DE" w:rsidP="001E17C2">
      <w:pPr>
        <w:spacing w:after="0" w:line="240" w:lineRule="auto"/>
      </w:pPr>
      <w:r w:rsidRPr="004C2537">
        <w:t xml:space="preserve"> 3.</w:t>
      </w:r>
      <w:r w:rsidRPr="004C2537">
        <w:tab/>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60 dni.</w:t>
      </w:r>
      <w:r w:rsidRPr="004C2537">
        <w:cr/>
        <w:t>4.</w:t>
      </w:r>
      <w:r w:rsidRPr="004C2537">
        <w:tab/>
        <w:t>Przedłużenie terminu związania ofertą, o którym mowa w ust. 2, wymaga złożenia przez wykonawcę pisemnego oświadczenia o wyrażeniu zgody na przedłużenie terminu związania ofertą.</w:t>
      </w:r>
      <w:r w:rsidRPr="004C2537">
        <w:cr/>
        <w:t>5. Przedłużenie terminu związania ofertą może nastąpić wraz z przedłużeniem okresu ważności wadium albo, jeżeli nie jest to możliwe, z wniesieniem nowego wadium na przedłużony okres związania ofertą.</w:t>
      </w:r>
      <w:r w:rsidRPr="004C2537">
        <w:cr/>
      </w:r>
      <w:r w:rsidRPr="004C2537">
        <w:cr/>
      </w:r>
      <w:r w:rsidRPr="004C2537">
        <w:cr/>
      </w:r>
      <w:r w:rsidRPr="004C2537">
        <w:rPr>
          <w:b/>
        </w:rPr>
        <w:t>XI. Opis sposobu przygotowania oferty</w:t>
      </w:r>
      <w:r w:rsidRPr="004C2537">
        <w:rPr>
          <w:b/>
        </w:rPr>
        <w:cr/>
      </w:r>
      <w:r w:rsidRPr="004C2537">
        <w:t>1. Forma oferty oraz oświadczenia JEDZ:</w:t>
      </w:r>
      <w:r w:rsidRPr="004C2537">
        <w:cr/>
      </w:r>
      <w:r w:rsidRPr="004C2537">
        <w:cr/>
        <w:t>1)</w:t>
      </w:r>
      <w:r w:rsidRPr="004C2537">
        <w:tab/>
        <w:t xml:space="preserve">Ofertę oraz wszystkie załączniki, w tym oświadczenie JEDZ, składa się pod rygorem nieważności przy użyciu środków elektronicznych, w postaci elektronicznej opatrzonej kwalifikowanym podpisem elektronicznym. </w:t>
      </w:r>
      <w:r w:rsidRPr="004C2537">
        <w:cr/>
        <w:t>2)</w:t>
      </w:r>
      <w:r w:rsidRPr="004C2537">
        <w:tab/>
        <w:t>Wykonawca składa ofertę za  pośrednictwem Platformy zamówieniowej.</w:t>
      </w:r>
      <w:r w:rsidRPr="004C2537">
        <w:cr/>
        <w:t>3)</w:t>
      </w:r>
      <w:r w:rsidRPr="004C2537">
        <w:tab/>
        <w:t xml:space="preserve">Oferta powinna być sporządzona w języku polskim, z zachowaniem postaci elektronicznej w formatach dopuszczonych odpowiednimi przepisami prawa tj. m.in.: PDF, DOC, DOCX, RTF, XPS, ODT i podpisana kwalifikowanym podpisem elektronicznym. Ze względów technicznych rozmiar przesyłanych plików nie może przekraczać </w:t>
      </w:r>
      <w:r w:rsidR="006B3017" w:rsidRPr="004C2537">
        <w:t>150</w:t>
      </w:r>
      <w:r w:rsidRPr="004C2537">
        <w:t xml:space="preserve"> MB.</w:t>
      </w:r>
      <w:r w:rsidRPr="004C2537">
        <w:cr/>
        <w:t>4)</w:t>
      </w:r>
      <w:r w:rsidRPr="004C2537">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kwalifikowanym podpisem elektronicznym.</w:t>
      </w:r>
      <w:r w:rsidRPr="004C2537">
        <w:cr/>
        <w:t>5)</w:t>
      </w:r>
      <w:r w:rsidRPr="004C2537">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4C2537">
        <w:cr/>
        <w:t>6)</w:t>
      </w:r>
      <w:r w:rsidRPr="004C2537">
        <w:tab/>
        <w:t xml:space="preserve">Do oferty należy dołączyć JEDZ, w tym również dokumenty JEDZ podmiotów udostępniających zasoby, podwykonawców, w postaci elektronicznej opatrzonej kwalifikowanym podpisem elektronicznym, a następnie wraz z plikami stanowiącymi ofertę skompresować do jednego pliku archiwum (ZIP). </w:t>
      </w:r>
      <w:r w:rsidRPr="004C2537">
        <w:cr/>
        <w:t>7)</w:t>
      </w:r>
      <w:r w:rsidRPr="004C2537">
        <w:tab/>
        <w:t>Wykonawca może przed upływem terminu do składania ofert zmienić lub wycofać ofertę za  pośrednictwem Platformy zamówieniowej.</w:t>
      </w:r>
      <w:r w:rsidRPr="004C2537">
        <w:cr/>
        <w:t>8)</w:t>
      </w:r>
      <w:r w:rsidRPr="004C2537">
        <w:tab/>
        <w:t>Wykonawca po upływie terminu do składania ofert nie może skutecznie dokonać zmiany ani wycofać złożonej oferty</w:t>
      </w:r>
      <w:r w:rsidRPr="004C2537">
        <w:cr/>
        <w:t>9)</w:t>
      </w:r>
      <w:r w:rsidRPr="004C2537">
        <w:tab/>
        <w:t xml:space="preserve">Wykonawca wypełniając JEDZ może korzystać z narzędzia ESPD lub innych dostępnych narzędzi </w:t>
      </w:r>
      <w:r w:rsidRPr="004C2537">
        <w:lastRenderedPageBreak/>
        <w:t xml:space="preserve">lub oprogramowania, które umożliwiają wypełnienie JEDZ i utworzenie dokumentu elektronicznego. </w:t>
      </w:r>
      <w:r w:rsidRPr="004C2537">
        <w:cr/>
      </w:r>
      <w:r w:rsidRPr="004C2537">
        <w:cr/>
      </w:r>
      <w:r w:rsidR="00EB5382" w:rsidRPr="004C2537">
        <w:t xml:space="preserve">2. Szczegółowa instrukcja dla Wykonawców dotycząca złożenia oferty znajduje się na stronie </w:t>
      </w:r>
    </w:p>
    <w:p w:rsidR="00EB5382" w:rsidRPr="004C2537" w:rsidRDefault="00EB5382" w:rsidP="00EB5382">
      <w:pPr>
        <w:spacing w:after="0" w:line="240" w:lineRule="auto"/>
        <w:rPr>
          <w:b/>
        </w:rPr>
      </w:pPr>
      <w:r w:rsidRPr="004C2537">
        <w:t xml:space="preserve">    internetowej pod adresami </w:t>
      </w:r>
      <w:r w:rsidRPr="004C2537">
        <w:rPr>
          <w:b/>
        </w:rPr>
        <w:t xml:space="preserve">: https://platformazakupowa.pl/strona/1-regulamin oraz  </w:t>
      </w:r>
    </w:p>
    <w:p w:rsidR="00EB5382" w:rsidRPr="004C2537" w:rsidRDefault="00EB5382" w:rsidP="00EB5382">
      <w:pPr>
        <w:spacing w:after="0" w:line="240" w:lineRule="auto"/>
        <w:rPr>
          <w:b/>
        </w:rPr>
      </w:pPr>
      <w:r w:rsidRPr="004C2537">
        <w:rPr>
          <w:b/>
        </w:rPr>
        <w:t xml:space="preserve">    https://platformazakupowa.pl/strona/45-instrukcje </w:t>
      </w:r>
    </w:p>
    <w:p w:rsidR="00EB5382" w:rsidRPr="004C2537" w:rsidRDefault="00EB5382" w:rsidP="00053D9F">
      <w:pPr>
        <w:spacing w:after="0" w:line="240" w:lineRule="auto"/>
        <w:jc w:val="both"/>
      </w:pPr>
    </w:p>
    <w:p w:rsidR="0052593A" w:rsidRPr="004C2537" w:rsidRDefault="003744DE" w:rsidP="00053D9F">
      <w:pPr>
        <w:spacing w:after="0" w:line="240" w:lineRule="auto"/>
        <w:jc w:val="both"/>
      </w:pPr>
      <w:r w:rsidRPr="004C2537">
        <w:t>2. Przygotowanie oferty:</w:t>
      </w:r>
      <w:r w:rsidRPr="004C2537">
        <w:cr/>
        <w:t>1)</w:t>
      </w:r>
      <w:r w:rsidRPr="004C2537">
        <w:tab/>
        <w:t xml:space="preserve">Na ofertę składają się wszystkie oświadczenia i załączniki wymienione w pkt. VII niniejszej specyfikacji. </w:t>
      </w:r>
      <w:r w:rsidRPr="004C2537">
        <w:cr/>
        <w:t>2)</w:t>
      </w:r>
      <w:r w:rsidRPr="004C2537">
        <w:tab/>
        <w:t>Wykonawca może złożyć jedną ofertę.</w:t>
      </w:r>
      <w:r w:rsidRPr="004C2537">
        <w:cr/>
        <w:t>3)</w:t>
      </w:r>
      <w:r w:rsidRPr="004C2537">
        <w:tab/>
        <w:t>Koszty związane z przygotowaniem oferty ponosi składający ofertę.</w:t>
      </w:r>
      <w:r w:rsidRPr="004C2537">
        <w:cr/>
        <w:t>4)</w:t>
      </w:r>
      <w:r w:rsidRPr="004C2537">
        <w:tab/>
        <w:t>Oferta oraz wymagane formularze, zestawienia i wykazy składane wraz z ofertą wymagają podpisu (kwalifikowanym podpisem elektronicznym) osób uprawnionych do reprezentowania firmy w obrocie gospodarczym, zgodnie z aktem rejestracyjnym oraz przepisami prawa.</w:t>
      </w:r>
      <w:r w:rsidRPr="004C2537">
        <w:cr/>
        <w:t>5)</w:t>
      </w:r>
      <w:r w:rsidRPr="004C2537">
        <w:tab/>
        <w:t>Oferta podpisana przez upoważnionego przedstawiciela wykonawcy wymaga załączenia właściwego pełnomocnictwa lub umocowania prawnego.</w:t>
      </w:r>
      <w:r w:rsidRPr="004C2537">
        <w:cr/>
        <w:t>6)</w:t>
      </w:r>
      <w:r w:rsidRPr="004C2537">
        <w:tab/>
        <w:t>Oferta powinna zawierać wszystkie wymagane dokumenty, oświadczenia, załączniki i inne dokumenty, o których mowa w treści niniejszej specyfikacji.</w:t>
      </w:r>
      <w:r w:rsidRPr="004C2537">
        <w:cr/>
        <w:t>7)</w:t>
      </w:r>
      <w:r w:rsidRPr="004C2537">
        <w:tab/>
        <w:t>Dokumenty winny być sporządzone zgodnie z zaleceniami oraz przedstawionymi przez zamawiającego wzorcami (załącznikami), zawierać informacje i dane określone w tych dokumentach.</w:t>
      </w:r>
      <w:r w:rsidRPr="004C2537">
        <w:cr/>
        <w:t>8)</w:t>
      </w:r>
      <w:r w:rsidRPr="004C2537">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4C2537">
        <w:t>Pzp</w:t>
      </w:r>
      <w:proofErr w:type="spellEnd"/>
      <w:r w:rsidRPr="004C2537">
        <w:t>.</w:t>
      </w:r>
      <w:r w:rsidRPr="004C2537">
        <w:cr/>
      </w:r>
      <w:r w:rsidRPr="004C2537">
        <w:cr/>
        <w:t>9)</w:t>
      </w:r>
      <w:r w:rsidRPr="004C2537">
        <w:tab/>
        <w:t>W przypadku określonym w art. 225 wykonawca, składając ofertę, informuje zamawiającego, że:</w:t>
      </w:r>
      <w:r w:rsidRPr="004C2537">
        <w:cr/>
        <w:t xml:space="preserve">a) wybór jego oferty będzie prowadził do powstania u zamawiającego obowiązku podatkowego; </w:t>
      </w:r>
      <w:r w:rsidRPr="004C2537">
        <w:cr/>
        <w:t xml:space="preserve">b) wskazuje nazwy (rodzaju) towaru lub usługi, których dostawa lub świadczenie będą prowadziły do powstania obowiązku podatkowego; </w:t>
      </w:r>
      <w:r w:rsidRPr="004C2537">
        <w:cr/>
        <w:t xml:space="preserve">c) wskazuje wartości towaru lub usługi objętego obowiązkiem podatkowym zamawiającego, bez kwoty podatku; </w:t>
      </w:r>
      <w:r w:rsidRPr="004C2537">
        <w:cr/>
        <w:t>d) wskazuje stawki podatku od towarów i usług, która zgodnie z wiedzą wykonawcy, będzie miała zastosowanie.</w:t>
      </w:r>
      <w:r w:rsidRPr="004C2537">
        <w:cr/>
      </w:r>
      <w:r w:rsidRPr="004C2537">
        <w:cr/>
        <w:t>3. Postanowienia dotyczące wnoszenia oferty wspólnej przez dwa lub więcej podmioty gospodarcze (konsorcja/ spółki cywilne):</w:t>
      </w:r>
      <w:r w:rsidRPr="004C2537">
        <w:cr/>
        <w:t>1)</w:t>
      </w:r>
      <w:r w:rsidRPr="004C2537">
        <w:tab/>
        <w:t>Wykonawcy mogą wspólnie ubiegać się o udzielenie zamówienia.</w:t>
      </w:r>
      <w:r w:rsidRPr="004C2537">
        <w:cr/>
        <w:t>2)</w:t>
      </w:r>
      <w:r w:rsidRPr="004C2537">
        <w:tab/>
        <w:t>Wykonawcy ustanawiają pełnomocnika do reprezentowania ich w postępowaniu o udzielenie zamówienia albo do reprezentowania w postępowaniu i zawarcia umowy, a pełnomocnictwo / upoważnienie do pełnienia takiej funkcji wystawione zgodnie z wymogami ustawowymi, podpisane (kwalifikowanym podpisem elektronicznym) przez prawnie upoważnionych przedstawicieli każdego z wykonawców występujących wspólnie należy załączyć do oferty.</w:t>
      </w:r>
      <w:r w:rsidRPr="004C2537">
        <w:cr/>
        <w:t>3)</w:t>
      </w:r>
      <w:r w:rsidRPr="004C2537">
        <w:tab/>
        <w:t>Wykonawcy wspólnie ubiegający się o udzielenie zamówienia ponoszą solidarną odpowiedzialność za wykonanie umowy.</w:t>
      </w:r>
      <w:r w:rsidRPr="004C2537">
        <w:cr/>
        <w:t>4)</w:t>
      </w:r>
      <w:r w:rsidRPr="004C2537">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4C2537">
        <w:cr/>
        <w:t>5)</w:t>
      </w:r>
      <w:r w:rsidRPr="004C2537">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4C2537">
        <w:cr/>
      </w:r>
      <w:r w:rsidRPr="004C2537">
        <w:cr/>
      </w:r>
      <w:r w:rsidRPr="004C2537">
        <w:lastRenderedPageBreak/>
        <w:t>4. Postanowienia dotyczące prowadzenia przez Zamawiającego wyjaśnień w toku badania i oceny ofert:</w:t>
      </w:r>
      <w:r w:rsidRPr="004C2537">
        <w:cr/>
        <w:t>1)</w:t>
      </w:r>
      <w:r w:rsidRPr="004C2537">
        <w:tab/>
        <w:t>Zamawiający może wezwać wykonawców do złożenia, uzupełnienia, poprawienia lub udzielenia wyjaśnień w terminie przez siebie wskazanym odpowiednich oświadczeń lub dokumentów:</w:t>
      </w:r>
      <w:r w:rsidRPr="004C2537">
        <w:cr/>
        <w:t>potwierdzających spełnienie warunków udziału w postępowaniu,</w:t>
      </w:r>
      <w:r w:rsidRPr="004C2537">
        <w:cr/>
        <w:t xml:space="preserve">potwierdzających spełnienie przez oferowane dostawy, usługi lub roboty budowlane wymagań określonych przez zamawiającego, </w:t>
      </w:r>
      <w:r w:rsidRPr="004C2537">
        <w:cr/>
        <w:t xml:space="preserve">potwierdzających brak podstaw wykluczenia, </w:t>
      </w:r>
      <w:r w:rsidRPr="004C2537">
        <w:cr/>
        <w:t>oświadczenia o którym mowa niniejszej specyfikacji,</w:t>
      </w:r>
      <w:r w:rsidRPr="004C2537">
        <w:cr/>
        <w:t>innych dokumentów niezbędnych do przeprowadzenia postępowania,</w:t>
      </w:r>
      <w:r w:rsidRPr="004C2537">
        <w:cr/>
      </w:r>
    </w:p>
    <w:p w:rsidR="00E64549" w:rsidRPr="00E64549" w:rsidRDefault="003744DE" w:rsidP="00E64549">
      <w:pPr>
        <w:autoSpaceDE w:val="0"/>
        <w:autoSpaceDN w:val="0"/>
        <w:adjustRightInd w:val="0"/>
        <w:spacing w:after="0" w:line="240" w:lineRule="auto"/>
        <w:rPr>
          <w:rFonts w:ascii="Calibri" w:hAnsi="Calibri" w:cs="Calibri"/>
          <w:color w:val="FF0000"/>
        </w:rPr>
      </w:pPr>
      <w:r w:rsidRPr="004C2537">
        <w:t>2)</w:t>
      </w:r>
      <w:r w:rsidRPr="004C2537">
        <w:tab/>
        <w:t xml:space="preserve">W toku badania i oceny ofert zamawiający może żądać od wykonawców wyjaśnień dotyczących treści złożonych ofert oraz wyjaśnień dotyczących oświadczeń lub dokumentów potwierdzających: </w:t>
      </w:r>
      <w:r w:rsidRPr="004C2537">
        <w:cr/>
        <w:t>a.</w:t>
      </w:r>
      <w:r w:rsidRPr="004C2537">
        <w:tab/>
        <w:t>spełnienie przez wykonawców warunków udziału w postępowaniu</w:t>
      </w:r>
      <w:r w:rsidRPr="004C2537">
        <w:cr/>
        <w:t>b.</w:t>
      </w:r>
      <w:r w:rsidRPr="004C2537">
        <w:tab/>
        <w:t>spełnienie przez oferowane dostawy, usługi lub roboty budowlane wymagań określonych przez zamawiającego,</w:t>
      </w:r>
      <w:r w:rsidRPr="004C2537">
        <w:cr/>
        <w:t>c.</w:t>
      </w:r>
      <w:r w:rsidRPr="004C2537">
        <w:tab/>
        <w:t xml:space="preserve">potwierdzających brak podstaw wykluczenia </w:t>
      </w:r>
      <w:r w:rsidRPr="004C2537">
        <w:cr/>
        <w:t>3)</w:t>
      </w:r>
      <w:r w:rsidRPr="004C2537">
        <w:tab/>
        <w:t>Zamawiający poprawia w ofercie oczywiste omyłki pisarskie oraz oczywiste omyłki rachunkowe, z uwzględnieniem konsekwencji rachunkowych dokonanych poprawek, niezwłocznie zawia­damiając o tym wykonawcę, którego oferta została poprawiona.</w:t>
      </w:r>
      <w:r w:rsidRPr="004C2537">
        <w:cr/>
        <w:t xml:space="preserve">4) Zamawiający poprawia w ofercie inne omyłki polegające na niezgodności oferty ze specyfikacją istotnych warunków zamówienia, niepowodujące istotnych zmian w ofercie, niezwłocznie zawiadamiając o tym wykonawcę, którego oferta została poprawiona. </w:t>
      </w:r>
      <w:r w:rsidR="00CE3F1D">
        <w:t xml:space="preserve"> </w:t>
      </w:r>
      <w:r w:rsidR="00CE3F1D" w:rsidRPr="00DC7C73">
        <w:t xml:space="preserve">W przypadku o którym mowa w art. 223  ustęp 2 punkt 3 </w:t>
      </w:r>
      <w:proofErr w:type="spellStart"/>
      <w:r w:rsidR="00CE3F1D" w:rsidRPr="00DC7C73">
        <w:t>Pzp</w:t>
      </w:r>
      <w:proofErr w:type="spellEnd"/>
      <w:r w:rsidR="00E64549" w:rsidRPr="00DC7C73">
        <w:t>, - zamawiający wyznacza wykonawcy odpowiedni termin na wyrażenie zgody na poprawienie w ofercie omyłki lub zakwestionowanie jej poprawienia. Brak odpowiedzi w wyznaczonym terminie uznaje się za wyrażenie zgody na poprawienie omyłki.</w:t>
      </w:r>
    </w:p>
    <w:p w:rsidR="0052593A" w:rsidRPr="004C2537" w:rsidRDefault="003744DE" w:rsidP="00E64549">
      <w:pPr>
        <w:autoSpaceDE w:val="0"/>
        <w:autoSpaceDN w:val="0"/>
        <w:adjustRightInd w:val="0"/>
        <w:spacing w:after="0" w:line="240" w:lineRule="auto"/>
      </w:pPr>
      <w:r w:rsidRPr="004C2537">
        <w:t>5)</w:t>
      </w:r>
      <w:r w:rsidRPr="004C2537">
        <w:tab/>
        <w:t>Zamawiający w celu ustalenia, czy oferta zawiera rażąco niską cenę lub koszt w stosunku do przedmiotu zamówienia zwróci się do wykonawcy o udzielenie wyjaśnień, w tym złożenie dowodów, dotyczących wyliczenia ceny lub kosztu.</w:t>
      </w:r>
      <w:r w:rsidRPr="004C2537">
        <w:cr/>
        <w:t>6) Zamawiający odrzuca ofertę wykonawcy, który nie udzielił wyjaśnień lub jeżeli dokonana ocena wyjaśnień wraz ze złożonymi dowodami potwierdza, że oferta zawiera rażąco niską cenę lub koszt w stosunku do przedmiotu zamówienia.</w:t>
      </w:r>
      <w:r w:rsidRPr="004C2537">
        <w:cr/>
      </w:r>
      <w:r w:rsidRPr="004C2537">
        <w:cr/>
        <w:t>6. Postanowienia dotyczące przetwarzania danych osobowych:</w:t>
      </w:r>
      <w:r w:rsidRPr="004C2537">
        <w:cr/>
        <w:t>1)</w:t>
      </w:r>
      <w:r w:rsidRPr="004C2537">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4C2537">
        <w:cr/>
        <w:t>2)</w:t>
      </w:r>
      <w:r w:rsidRPr="004C2537">
        <w:tab/>
        <w:t xml:space="preserve">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w:t>
      </w:r>
      <w:r w:rsidR="0052593A" w:rsidRPr="004C2537">
        <w:t xml:space="preserve"> Pani Monika Kozielska tel. +48 (41) 39 02 436 e- mail mkozielska@zoz.konskie.pl</w:t>
      </w:r>
    </w:p>
    <w:p w:rsidR="00351913" w:rsidRPr="008648B0" w:rsidRDefault="003744DE" w:rsidP="001C58D5">
      <w:pPr>
        <w:widowControl w:val="0"/>
        <w:tabs>
          <w:tab w:val="left" w:pos="426"/>
        </w:tabs>
        <w:autoSpaceDE w:val="0"/>
        <w:autoSpaceDN w:val="0"/>
        <w:adjustRightInd w:val="0"/>
        <w:spacing w:after="0" w:line="240" w:lineRule="auto"/>
        <w:ind w:right="57"/>
        <w:jc w:val="both"/>
      </w:pPr>
      <w:r w:rsidRPr="004C2537">
        <w:t>3)</w:t>
      </w:r>
      <w:r w:rsidRPr="004C2537">
        <w:tab/>
        <w:t xml:space="preserve">Dane osobowe będą przetwarzane, z uwzględnieniem przepisów prawa, w celu: </w:t>
      </w:r>
      <w:r w:rsidRPr="004C2537">
        <w:cr/>
        <w:t>a)</w:t>
      </w:r>
      <w:r w:rsidRPr="004C2537">
        <w:tab/>
        <w:t>przeprowadzenie postępowania o udzielenie zamówienia publicznego,</w:t>
      </w:r>
      <w:r w:rsidRPr="004C2537">
        <w:cr/>
        <w:t>b)</w:t>
      </w:r>
      <w:r w:rsidRPr="004C2537">
        <w:tab/>
        <w:t>zawarcia i realizacji umowy z wyłonionym w niniejszym postępowaniu wykonawcą,</w:t>
      </w:r>
      <w:r w:rsidRPr="004C2537">
        <w:cr/>
        <w:t>c)</w:t>
      </w:r>
      <w:r w:rsidRPr="004C2537">
        <w:tab/>
        <w:t>dokonania rozliczenia i płatności związanych z realizacją umowy,</w:t>
      </w:r>
      <w:r w:rsidRPr="004C2537">
        <w:cr/>
        <w:t>d)</w:t>
      </w:r>
      <w:r w:rsidRPr="004C2537">
        <w:tab/>
        <w:t>przeprowadzenie ewentualnych postępowań kontrolnych i / lub audytu przez komórki Zamawiającego i inne uprawnione podmioty,</w:t>
      </w:r>
      <w:r w:rsidRPr="004C2537">
        <w:cr/>
        <w:t>e)</w:t>
      </w:r>
      <w:r w:rsidRPr="004C2537">
        <w:tab/>
        <w:t>udostępnienie dokumentacji postępowania i zawartej umowy jako informacji publicznej,</w:t>
      </w:r>
      <w:r w:rsidRPr="004C2537">
        <w:cr/>
        <w:t>f)</w:t>
      </w:r>
      <w:r w:rsidRPr="004C2537">
        <w:tab/>
        <w:t>archiwizacji postępowania.</w:t>
      </w:r>
      <w:r w:rsidRPr="004C2537">
        <w:cr/>
        <w:t>4)</w:t>
      </w:r>
      <w:r w:rsidRPr="004C2537">
        <w:tab/>
        <w:t>Dane osobowe będą ujawniane wykonawcom oraz wszystkim zainteresowanym.</w:t>
      </w:r>
      <w:r w:rsidRPr="004C2537">
        <w:cr/>
        <w:t>5)</w:t>
      </w:r>
      <w:r w:rsidRPr="004C2537">
        <w:tab/>
        <w:t xml:space="preserve">Dane osobowe będą przechowywane przez okres obowiązywania umowy a następnie przez okres co najmniej 5 lat zgodnie z przepisami dotyczącymi archiwizacji. Dotyczy to wszystkich uczestników </w:t>
      </w:r>
      <w:r w:rsidRPr="004C2537">
        <w:lastRenderedPageBreak/>
        <w:t>postępowania.</w:t>
      </w:r>
      <w:r w:rsidRPr="004C2537">
        <w:cr/>
        <w:t>6)</w:t>
      </w:r>
      <w:r w:rsidRPr="004C2537">
        <w:tab/>
        <w:t xml:space="preserve">Osobie, której dane dotyczą przysługuje na warunkach określonych w przepisach Rozporządzenia RODO: </w:t>
      </w:r>
      <w:r w:rsidRPr="004C2537">
        <w:cr/>
        <w:t>a)</w:t>
      </w:r>
      <w:r w:rsidRPr="004C2537">
        <w:tab/>
        <w:t xml:space="preserve">prawo dostępu do danych (art. 15), </w:t>
      </w:r>
      <w:r w:rsidRPr="004C2537">
        <w:cr/>
        <w:t>b)</w:t>
      </w:r>
      <w:r w:rsidRPr="004C2537">
        <w:tab/>
        <w:t>prawo sprostowania danych (art. 16),</w:t>
      </w:r>
      <w:r w:rsidRPr="004C2537">
        <w:cr/>
        <w:t>c)</w:t>
      </w:r>
      <w:r w:rsidRPr="004C2537">
        <w:tab/>
        <w:t>prawo do usunięcia danych (art. 17),</w:t>
      </w:r>
      <w:r w:rsidRPr="004C2537">
        <w:cr/>
        <w:t>d)</w:t>
      </w:r>
      <w:r w:rsidRPr="004C2537">
        <w:tab/>
        <w:t xml:space="preserve">prawo do ograniczenia przetwarzania danych (art. 18). </w:t>
      </w:r>
      <w:r w:rsidRPr="004C2537">
        <w:cr/>
        <w:t>e)</w:t>
      </w:r>
      <w:r w:rsidRPr="004C2537">
        <w:tab/>
        <w:t xml:space="preserve">prawo wniesienia skargi do organu nadzorczego. </w:t>
      </w:r>
      <w:r w:rsidRPr="004C2537">
        <w:cr/>
        <w:t>7)</w:t>
      </w:r>
      <w:r w:rsidRPr="004C2537">
        <w:tab/>
        <w:t>Osobie, której dane dotyczą nie przysługuje:</w:t>
      </w:r>
      <w:r w:rsidRPr="004C2537">
        <w:cr/>
        <w:t>a)</w:t>
      </w:r>
      <w:r w:rsidRPr="004C2537">
        <w:tab/>
        <w:t>prawo do usunięcia danych osobowych, "prawo do bycia zapomnianym" w związku z art. 17 ust. 3 lit. b, d lub e Rozporządzenia RODO,</w:t>
      </w:r>
      <w:r w:rsidRPr="004C2537">
        <w:cr/>
        <w:t>b)</w:t>
      </w:r>
      <w:r w:rsidRPr="004C2537">
        <w:tab/>
        <w:t>prawo do przenoszenia danych osobowych, o którym mowa w art. 20 Rozporządzenia RODO,</w:t>
      </w:r>
      <w:r w:rsidRPr="004C2537">
        <w:cr/>
        <w:t>c)</w:t>
      </w:r>
      <w:r w:rsidRPr="004C2537">
        <w:tab/>
        <w:t xml:space="preserve">prawo sprzeciwu, o którym mowa w art. 21 Rozporządzenia RODO, </w:t>
      </w:r>
      <w:r w:rsidRPr="004C2537">
        <w:cr/>
        <w:t>8)</w:t>
      </w:r>
      <w:r w:rsidRPr="004C2537">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4C2537">
        <w:cr/>
        <w:t>9)</w:t>
      </w:r>
      <w:r w:rsidRPr="004C2537">
        <w:tab/>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4C2537">
        <w:cr/>
        <w:t>10)</w:t>
      </w:r>
      <w:r w:rsidRPr="004C2537">
        <w:tab/>
        <w:t>Wykonawca pozyskując dane osobowe na potrzeby sporządzenia oferty zobowiązany jest wypełnić obowiązki wynikające m. in. z art 13 i 14 Rozporządzenia RODO. Wykonawca składając ofertę składa oświadczenie dotyczące przetwarzania danych osobowych.</w:t>
      </w:r>
      <w:r w:rsidRPr="004C2537">
        <w:cr/>
      </w:r>
      <w:r w:rsidRPr="004C2537">
        <w:cr/>
      </w:r>
      <w:r w:rsidRPr="004C2537">
        <w:rPr>
          <w:b/>
        </w:rPr>
        <w:t>XII. Miejsce i termin składania i otwarcia ofert</w:t>
      </w:r>
      <w:r w:rsidRPr="004C2537">
        <w:rPr>
          <w:b/>
        </w:rPr>
        <w:cr/>
      </w:r>
      <w:r w:rsidRPr="004C2537">
        <w:cr/>
      </w:r>
      <w:r w:rsidRPr="008648B0">
        <w:t>1. Oferty należy składać do dnia:</w:t>
      </w:r>
      <w:r w:rsidR="00C74C86" w:rsidRPr="008648B0">
        <w:t xml:space="preserve"> </w:t>
      </w:r>
      <w:r w:rsidR="00DB0BF0">
        <w:rPr>
          <w:b/>
          <w:i/>
          <w:u w:val="single"/>
        </w:rPr>
        <w:t>15.12.2022</w:t>
      </w:r>
      <w:r w:rsidR="0098798E">
        <w:rPr>
          <w:b/>
          <w:i/>
          <w:u w:val="single"/>
        </w:rPr>
        <w:t>.</w:t>
      </w:r>
      <w:r w:rsidRPr="00293813">
        <w:rPr>
          <w:b/>
          <w:i/>
          <w:u w:val="single"/>
        </w:rPr>
        <w:t xml:space="preserve">  do godz. </w:t>
      </w:r>
      <w:r w:rsidR="00351913" w:rsidRPr="00293813">
        <w:rPr>
          <w:b/>
          <w:i/>
          <w:u w:val="single"/>
        </w:rPr>
        <w:t>10:</w:t>
      </w:r>
      <w:r w:rsidR="00351913" w:rsidRPr="00293813">
        <w:rPr>
          <w:b/>
          <w:u w:val="single"/>
        </w:rPr>
        <w:t>45</w:t>
      </w:r>
      <w:r w:rsidRPr="008648B0">
        <w:rPr>
          <w:b/>
        </w:rPr>
        <w:t xml:space="preserve"> </w:t>
      </w:r>
      <w:r w:rsidRPr="008648B0">
        <w:t xml:space="preserve">Wykonawca może, przed upływem terminu do składania ofert, zmienić lub wycofać </w:t>
      </w:r>
      <w:r w:rsidR="001842C6" w:rsidRPr="008648B0">
        <w:t>ofertę</w:t>
      </w:r>
      <w:r w:rsidRPr="008648B0">
        <w:t>.</w:t>
      </w:r>
      <w:r w:rsidRPr="008648B0">
        <w:cr/>
        <w:t xml:space="preserve">3. Złożenie, zmiana, jak i wycofanie oferty następuje zgodnie z postanowieniami pkt. XI niniejszej SIWZ </w:t>
      </w:r>
      <w:r w:rsidRPr="008648B0">
        <w:cr/>
        <w:t>3.</w:t>
      </w:r>
      <w:r w:rsidR="00455436" w:rsidRPr="008648B0">
        <w:t>1</w:t>
      </w:r>
      <w:r w:rsidRPr="008648B0">
        <w:t xml:space="preserve"> Oferty zostaną otwarte dnia: </w:t>
      </w:r>
      <w:r w:rsidR="00DB0BF0">
        <w:rPr>
          <w:b/>
          <w:i/>
          <w:u w:val="single"/>
        </w:rPr>
        <w:t>15.12.2022.</w:t>
      </w:r>
      <w:r w:rsidR="00DB0BF0" w:rsidRPr="00293813">
        <w:rPr>
          <w:b/>
          <w:i/>
          <w:u w:val="single"/>
        </w:rPr>
        <w:t xml:space="preserve">  </w:t>
      </w:r>
      <w:bookmarkStart w:id="0" w:name="_GoBack"/>
      <w:bookmarkEnd w:id="0"/>
      <w:r w:rsidR="00442396" w:rsidRPr="00293813">
        <w:rPr>
          <w:b/>
          <w:u w:val="single"/>
        </w:rPr>
        <w:t xml:space="preserve">  </w:t>
      </w:r>
      <w:r w:rsidRPr="00293813">
        <w:rPr>
          <w:b/>
          <w:u w:val="single"/>
        </w:rPr>
        <w:t xml:space="preserve">o godz. </w:t>
      </w:r>
      <w:r w:rsidR="00455436" w:rsidRPr="00293813">
        <w:rPr>
          <w:b/>
          <w:u w:val="single"/>
        </w:rPr>
        <w:t>11:00</w:t>
      </w:r>
      <w:r w:rsidR="00351913" w:rsidRPr="008648B0">
        <w:t xml:space="preserve">  w ZOZ Końskie</w:t>
      </w:r>
      <w:r w:rsidR="00FE32DB" w:rsidRPr="008648B0">
        <w:t xml:space="preserve"> -</w:t>
      </w:r>
      <w:r w:rsidR="00351913" w:rsidRPr="008648B0">
        <w:t xml:space="preserve"> pokój </w:t>
      </w:r>
      <w:proofErr w:type="spellStart"/>
      <w:r w:rsidR="00351913" w:rsidRPr="008648B0">
        <w:t>DSUiZP</w:t>
      </w:r>
      <w:proofErr w:type="spellEnd"/>
    </w:p>
    <w:p w:rsidR="00E64549" w:rsidRPr="008648B0" w:rsidRDefault="00E64549" w:rsidP="001C58D5">
      <w:pPr>
        <w:widowControl w:val="0"/>
        <w:tabs>
          <w:tab w:val="left" w:pos="426"/>
        </w:tabs>
        <w:autoSpaceDE w:val="0"/>
        <w:autoSpaceDN w:val="0"/>
        <w:adjustRightInd w:val="0"/>
        <w:spacing w:after="0" w:line="240" w:lineRule="auto"/>
        <w:ind w:right="57"/>
        <w:jc w:val="both"/>
      </w:pPr>
    </w:p>
    <w:p w:rsidR="00E64549" w:rsidRPr="008648B0" w:rsidRDefault="003744DE" w:rsidP="00E64549">
      <w:pPr>
        <w:spacing w:after="0" w:line="240" w:lineRule="auto"/>
        <w:contextualSpacing/>
        <w:jc w:val="both"/>
      </w:pPr>
      <w:r w:rsidRPr="008648B0">
        <w:rPr>
          <w:b/>
        </w:rPr>
        <w:t>XIII. Opis sposobu obliczenia ceny</w:t>
      </w:r>
      <w:r w:rsidRPr="008648B0">
        <w:rPr>
          <w:b/>
        </w:rPr>
        <w:cr/>
      </w:r>
      <w:r w:rsidR="00E64549" w:rsidRPr="008648B0">
        <w:t xml:space="preserve"> Cena oferty, uwzględnia wszystkie zobowiązania, musi być podana w PLN cyfrowo i słownie, z wyodrębnieniem należnego podatku VAT - jeżeli występuje.</w:t>
      </w:r>
    </w:p>
    <w:p w:rsidR="00E64549" w:rsidRPr="008648B0" w:rsidRDefault="00E64549" w:rsidP="00E64549">
      <w:pPr>
        <w:spacing w:after="0" w:line="240" w:lineRule="auto"/>
        <w:contextualSpacing/>
        <w:jc w:val="both"/>
      </w:pPr>
      <w:r w:rsidRPr="008648B0">
        <w:t xml:space="preserve"> Cena podana w ofercie winna obejmować wszystkie koszty i składniki związane z wykonaniem przedmiotu zamówienia oraz warunkami stawianymi przez zamawiającego. Cena może być tylko jedna za oferowany przedmiot zamówienia, nie dopuszcza się wariantowości cen.</w:t>
      </w:r>
    </w:p>
    <w:p w:rsidR="0006608C" w:rsidRDefault="003744DE" w:rsidP="003B3962">
      <w:pPr>
        <w:widowControl w:val="0"/>
        <w:tabs>
          <w:tab w:val="left" w:pos="426"/>
        </w:tabs>
        <w:autoSpaceDE w:val="0"/>
        <w:autoSpaceDN w:val="0"/>
        <w:adjustRightInd w:val="0"/>
        <w:spacing w:after="0" w:line="240" w:lineRule="auto"/>
        <w:ind w:right="57"/>
        <w:jc w:val="both"/>
      </w:pPr>
      <w:r w:rsidRPr="004C2537">
        <w:cr/>
        <w:t xml:space="preserve"> Cena może być tylko jedna za oferowaną część przedmiotu zamówienia - poszczególne zadania, nie dopuszcza się wariantowości cen.</w:t>
      </w:r>
      <w:r w:rsidRPr="004C2537">
        <w:cr/>
      </w:r>
      <w:r w:rsidRPr="004C2537">
        <w:cr/>
        <w:t>Cena nie ulega zmianie przez okres ważności oferty (związania ofertą).</w:t>
      </w:r>
      <w:r w:rsidRPr="004C2537">
        <w:cr/>
        <w:t>Cenę za wykonanie przedmiotu zamówienia należy przedstawić w "Formularzu ofertowym" stanowiącym załącznik do niniejszej specyfikacji istotnych warunków zamówienia.</w:t>
      </w:r>
      <w:r w:rsidRPr="004C2537">
        <w:cr/>
      </w:r>
      <w:r w:rsidRPr="004C2537">
        <w:cr/>
      </w:r>
      <w:r w:rsidR="00455436" w:rsidRPr="004C2537">
        <w:t xml:space="preserve"> </w:t>
      </w:r>
      <w:r w:rsidRPr="004C2537">
        <w:cr/>
      </w:r>
      <w:r w:rsidRPr="004C2537">
        <w:rPr>
          <w:b/>
        </w:rPr>
        <w:t>XIV. Opis kryteriów, którymi zamawiający będzie się kierował przy wyborze oferty</w:t>
      </w:r>
      <w:r w:rsidRPr="004C2537">
        <w:rPr>
          <w:b/>
        </w:rPr>
        <w:cr/>
      </w:r>
      <w:r w:rsidRPr="004C2537">
        <w:cr/>
      </w:r>
      <w:r w:rsidR="0006608C" w:rsidRPr="003744DE">
        <w:t>1. Kryteria oceny ofert - zamawiający uzna oferty za spełniające wymagania i przyjmie do szczegółowego rozpatrywania, jeżeli:</w:t>
      </w:r>
      <w:r w:rsidR="0006608C" w:rsidRPr="003744DE">
        <w:cr/>
      </w:r>
      <w:r w:rsidR="0006608C" w:rsidRPr="003744DE">
        <w:cr/>
        <w:t>1.1.</w:t>
      </w:r>
      <w:r w:rsidR="0006608C" w:rsidRPr="003744DE">
        <w:tab/>
        <w:t>oferta, spełnia wymagania określone niniejszą specyfikacją,</w:t>
      </w:r>
      <w:r w:rsidR="0006608C" w:rsidRPr="003744DE">
        <w:cr/>
        <w:t>1.2.</w:t>
      </w:r>
      <w:r w:rsidR="0006608C" w:rsidRPr="003744DE">
        <w:tab/>
        <w:t>oferta została złożona, w określonym przez zamawiającego terminie,</w:t>
      </w:r>
      <w:r w:rsidR="0006608C" w:rsidRPr="003744DE">
        <w:cr/>
        <w:t>1.3.</w:t>
      </w:r>
      <w:r w:rsidR="0006608C" w:rsidRPr="003744DE">
        <w:tab/>
        <w:t>wykonawca przedstawił ofertę zgodną co do treści z wymaganiami</w:t>
      </w:r>
      <w:r w:rsidR="0006608C" w:rsidRPr="003744DE">
        <w:tab/>
        <w:t>zamawiającego.</w:t>
      </w:r>
      <w:r w:rsidR="0006608C" w:rsidRPr="003744DE">
        <w:cr/>
      </w:r>
      <w:r w:rsidR="0006608C" w:rsidRPr="003744DE">
        <w:lastRenderedPageBreak/>
        <w:cr/>
      </w:r>
      <w:r w:rsidR="0006608C" w:rsidRPr="003744DE">
        <w:cr/>
        <w:t>2. Kryteria oceny ofert - stosowanie matematycznych obliczeń przy ocenie ofert, stanowi podstawową zasadę oceny ofert, które oceniane będą w odniesieniu do najkorzystniejszych warunków przedstawionych przez wykonawców w zakresie każdego kryterium.</w:t>
      </w:r>
      <w:r w:rsidR="0006608C" w:rsidRPr="003744DE">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0006608C" w:rsidRPr="003744DE">
        <w:cr/>
      </w:r>
      <w:r w:rsidR="0006608C" w:rsidRPr="003744DE">
        <w:cr/>
        <w:t xml:space="preserve">4. Wybór oferty w zakresie każdego z </w:t>
      </w:r>
      <w:r w:rsidR="001A14E3">
        <w:t>części</w:t>
      </w:r>
      <w:r w:rsidR="0006608C" w:rsidRPr="003744DE">
        <w:t xml:space="preserve"> od 1 do </w:t>
      </w:r>
      <w:r w:rsidR="00511777">
        <w:t>5</w:t>
      </w:r>
      <w:r w:rsidR="001A14E3">
        <w:t>8</w:t>
      </w:r>
      <w:r w:rsidR="0006608C" w:rsidRPr="003744DE">
        <w:t xml:space="preserve"> zostanie dokonany w oparciu o przyjęte w niniejszym postępowaniu kryteria oceny ofert przedstawione poniżej.</w:t>
      </w:r>
      <w:r w:rsidR="0006608C" w:rsidRPr="003744DE">
        <w:cr/>
        <w:t xml:space="preserve"> </w:t>
      </w:r>
      <w:r w:rsidR="0006608C" w:rsidRPr="003744DE">
        <w:cr/>
      </w:r>
      <w:r w:rsidR="0006608C">
        <w:t>5.</w:t>
      </w:r>
      <w:r w:rsidR="0006608C" w:rsidRPr="003744DE">
        <w:t xml:space="preserve"> </w:t>
      </w:r>
      <w:r w:rsidR="0006608C" w:rsidRPr="00DD720F">
        <w:rPr>
          <w:b/>
        </w:rPr>
        <w:t xml:space="preserve">Nazwa kryterium – cena </w:t>
      </w:r>
      <w:r w:rsidR="0006608C" w:rsidRPr="00DD720F">
        <w:rPr>
          <w:b/>
        </w:rPr>
        <w:tab/>
        <w:t>Waga kryterium 100%</w:t>
      </w:r>
      <w:r w:rsidR="0006608C">
        <w:t xml:space="preserve"> </w:t>
      </w:r>
      <w:r w:rsidR="0006608C" w:rsidRPr="003744DE">
        <w:cr/>
      </w:r>
      <w:r w:rsidR="0006608C">
        <w:t>6</w:t>
      </w:r>
      <w:r w:rsidR="0006608C" w:rsidRPr="003744DE">
        <w:t>. Dodatkowe postanowienia dot. kryterium cena:</w:t>
      </w:r>
      <w:r w:rsidR="0006608C" w:rsidRPr="003744DE">
        <w:cr/>
        <w:t>Punkty w tym kryterium zostaną przyznane według wzoru:</w:t>
      </w:r>
      <w:r w:rsidR="0006608C">
        <w:t xml:space="preserve"> </w:t>
      </w:r>
      <w:r w:rsidR="0006608C" w:rsidRPr="003744DE">
        <w:t xml:space="preserve">C = (C min/C o) x </w:t>
      </w:r>
      <w:r w:rsidR="0006608C">
        <w:t xml:space="preserve">100 </w:t>
      </w:r>
      <w:r w:rsidR="0006608C" w:rsidRPr="003744DE">
        <w:cr/>
        <w:t>gdzie:</w:t>
      </w:r>
      <w:r w:rsidR="0006608C" w:rsidRPr="003744DE">
        <w:cr/>
        <w:t>C min- najniższa cena brutto z ocenianych ofert (zł)</w:t>
      </w:r>
      <w:r w:rsidR="0006608C" w:rsidRPr="003744DE">
        <w:cr/>
        <w:t>C o - cena brutto określona w ocenianej ofercie (zł)</w:t>
      </w:r>
      <w:r w:rsidR="0006608C" w:rsidRPr="003744DE">
        <w:cr/>
      </w:r>
      <w:r w:rsidR="0006608C">
        <w:t>7.</w:t>
      </w:r>
      <w:r w:rsidR="0006608C" w:rsidRPr="00C74C86">
        <w:t xml:space="preserve"> </w:t>
      </w:r>
      <w:r w:rsidR="0006608C">
        <w:t xml:space="preserve">Oferta  z </w:t>
      </w:r>
      <w:r w:rsidR="0006608C" w:rsidRPr="003744DE">
        <w:t>najniższa cena brutto</w:t>
      </w:r>
      <w:r w:rsidR="0006608C">
        <w:t xml:space="preserve"> – otrzyma 100 pkt </w:t>
      </w:r>
      <w:r w:rsidR="0006608C" w:rsidRPr="003744DE">
        <w:t xml:space="preserve"> </w:t>
      </w:r>
    </w:p>
    <w:p w:rsidR="0006608C" w:rsidRDefault="0006608C" w:rsidP="0006608C">
      <w:pPr>
        <w:spacing w:after="0" w:line="240" w:lineRule="auto"/>
        <w:jc w:val="both"/>
      </w:pPr>
    </w:p>
    <w:p w:rsidR="0089071A" w:rsidRPr="004C2537" w:rsidRDefault="0006608C" w:rsidP="00DD720F">
      <w:pPr>
        <w:widowControl w:val="0"/>
        <w:tabs>
          <w:tab w:val="left" w:pos="426"/>
        </w:tabs>
        <w:autoSpaceDE w:val="0"/>
        <w:autoSpaceDN w:val="0"/>
        <w:adjustRightInd w:val="0"/>
        <w:spacing w:after="0" w:line="240" w:lineRule="auto"/>
        <w:ind w:right="57"/>
        <w:jc w:val="both"/>
        <w:rPr>
          <w:rStyle w:val="Hipercze"/>
          <w:color w:val="auto"/>
          <w:u w:val="none"/>
        </w:rPr>
      </w:pPr>
      <w:r w:rsidRPr="003744DE">
        <w:t xml:space="preserve">8.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Pr="003744DE">
        <w:cr/>
        <w:t>9. Wynik - oferta, która przedstawia najkorzystniejszy bilans (maksymalna liczba przyznanych punktów w oparciu o ustalone kryteria) zostanie oceniona jako najkorzystniejszą, pozostałe oferty zostaną sklasyfikowane zgodnie z ilością uzyskanych punktów.</w:t>
      </w:r>
      <w:r w:rsidRPr="003744DE">
        <w:cr/>
        <w:t>Realizacja zamówienia zostanie powierzona wykonawcy, którego oferta uzyska najwyższą ilość punktów</w:t>
      </w:r>
      <w:r w:rsidRPr="003744DE">
        <w:cr/>
        <w:t xml:space="preserve"> 10.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r w:rsidRPr="003744DE">
        <w:cr/>
        <w:t>11. Zamawiający nie przewiduje przeprowadzenia aukcji elektronicznej w celu wyboru najkorzystniejszej spośród ofert uznanych za ważne,</w:t>
      </w:r>
      <w:r w:rsidRPr="003744DE">
        <w:cr/>
      </w:r>
      <w:r w:rsidR="003744DE" w:rsidRPr="004C2537">
        <w:cr/>
      </w:r>
      <w:r w:rsidR="003744DE" w:rsidRPr="004C2537">
        <w:rPr>
          <w:b/>
        </w:rPr>
        <w:t>XV. Informacja o formalnościach, jakie powinny zostać dopełnione po wyborze oferty w celu zawarcia umowy w sprawie zamówienia publicznego</w:t>
      </w:r>
      <w:r w:rsidR="003744DE" w:rsidRPr="004C2537">
        <w:rPr>
          <w:b/>
        </w:rPr>
        <w:cr/>
      </w:r>
      <w:r w:rsidR="003744DE" w:rsidRPr="004C2537">
        <w:cr/>
        <w:t xml:space="preserve">1. Zamawiający </w:t>
      </w:r>
      <w:r w:rsidR="00490792">
        <w:t xml:space="preserve"> </w:t>
      </w:r>
      <w:r w:rsidR="003744DE" w:rsidRPr="004C2537">
        <w:t>podpisze umowę z wykonawcą, który przedłoży najkorzystniejszą ofertę.</w:t>
      </w:r>
      <w:r w:rsidR="003744DE" w:rsidRPr="004C2537">
        <w:cr/>
        <w:t>2. Zamawiający niezwłocznie poinformuje wszystkich wykonawców o wyborze najkorzystniejszej oferty, podając w szczególności:</w:t>
      </w:r>
      <w:r w:rsidR="003744DE" w:rsidRPr="004C2537">
        <w:cr/>
        <w:t xml:space="preserve">1) nazwę albo imię i nazwisko, siedzibę albo miejsce zamieszkania, jeżeli jest miejscem wykonywania działalności wykonawcy, którego ofertę wybrano w zakresie każdej z części zamówienia - zadań od 1 do </w:t>
      </w:r>
      <w:r w:rsidR="00AA2A41">
        <w:t>56</w:t>
      </w:r>
      <w:r w:rsidR="003744DE" w:rsidRPr="004C2537">
        <w:t>, oraz nazwy albo imiona i nazwiska, siedziby albo miejsca zamieszkania, jeżeli są miejscami wykonywania działalności wykonawców, którzy złożyli oferty, a także punktację przyznaną ofertom w kryterium oceny ofert i łączną punktację</w:t>
      </w:r>
      <w:r w:rsidR="003744DE" w:rsidRPr="004C2537">
        <w:cr/>
      </w:r>
      <w:r w:rsidR="003744DE" w:rsidRPr="004C2537">
        <w:cr/>
        <w:t xml:space="preserve">2) informację o wykonawcach, których oferty zostały odrzucone, </w:t>
      </w:r>
      <w:r w:rsidR="003744DE" w:rsidRPr="004C2537">
        <w:cr/>
        <w:t xml:space="preserve">3. Zawiadomienie o wyborze najkorzystniejszej oferty zawierać będzie uzasadnienie faktyczne i prawne oraz zamieszczone zostanie na stronie internetowej zamawiającego - </w:t>
      </w:r>
      <w:hyperlink r:id="rId16" w:history="1">
        <w:r w:rsidR="0089071A" w:rsidRPr="004C2537">
          <w:rPr>
            <w:rStyle w:val="Hipercze"/>
            <w:color w:val="auto"/>
            <w:u w:val="none"/>
          </w:rPr>
          <w:t>http: /zoz-konskie.bip.org.pl/</w:t>
        </w:r>
      </w:hyperlink>
    </w:p>
    <w:p w:rsidR="00BC4FCD" w:rsidRPr="004C2537" w:rsidRDefault="0089071A" w:rsidP="00053D9F">
      <w:pPr>
        <w:spacing w:after="0" w:line="240" w:lineRule="auto"/>
        <w:jc w:val="both"/>
      </w:pPr>
      <w:r w:rsidRPr="004C2537">
        <w:t xml:space="preserve"> i https://platformazakupowa.pl/</w:t>
      </w:r>
      <w:r w:rsidR="003744DE" w:rsidRPr="004C2537">
        <w:t xml:space="preserve">, Informacja zamieszczona na stronie internetowej zawierać będzie informacje o których mowa w pkt. 2 </w:t>
      </w:r>
      <w:proofErr w:type="spellStart"/>
      <w:r w:rsidR="003744DE" w:rsidRPr="004C2537">
        <w:t>ppkt</w:t>
      </w:r>
      <w:proofErr w:type="spellEnd"/>
      <w:r w:rsidR="003744DE" w:rsidRPr="004C2537">
        <w:t xml:space="preserve">. 1) </w:t>
      </w:r>
      <w:r w:rsidR="003744DE" w:rsidRPr="004C2537">
        <w:cr/>
        <w:t>4. O unieważnieniu postępowania o udzielenie zamówienia publicznego w części,  zamawiający zawiadomi równocześnie wszystkich wykonawców, którzy złożyli oferty podając uzasadnienie faktyczne i prawne..</w:t>
      </w:r>
      <w:r w:rsidR="003744DE" w:rsidRPr="004C2537">
        <w:cr/>
      </w:r>
      <w:r w:rsidR="003744DE" w:rsidRPr="004C2537">
        <w:lastRenderedPageBreak/>
        <w:t>Informacja o unieważnieniu postępowania zamieszczona również zostanie na stronie internetowej zamawiającego</w:t>
      </w:r>
      <w:r w:rsidR="00E773C6" w:rsidRPr="004C2537">
        <w:t>.</w:t>
      </w:r>
      <w:r w:rsidR="003744DE" w:rsidRPr="004C2537">
        <w:t xml:space="preserve"> </w:t>
      </w:r>
      <w:r w:rsidR="003744DE" w:rsidRPr="004C2537">
        <w:cr/>
      </w:r>
      <w:r w:rsidR="003744DE" w:rsidRPr="004C2537">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3744DE" w:rsidRPr="004C2537">
        <w:cr/>
        <w:t>6. Umowa zostanie zawarta w formie pisemnej w terminie nie krótszym niż:</w:t>
      </w:r>
      <w:r w:rsidR="003744DE" w:rsidRPr="004C2537">
        <w:cr/>
        <w:t>1)</w:t>
      </w:r>
      <w:r w:rsidR="003744DE" w:rsidRPr="004C2537">
        <w:tab/>
        <w:t>10 dni od dnia przesłania zawiadomienia o wyborze najkorzystniejszej oferty, jeżeli zostało ono przesłane przy użyciu środków komunikacji elektronicznej , lub</w:t>
      </w:r>
      <w:r w:rsidR="003744DE" w:rsidRPr="004C2537">
        <w:cr/>
        <w:t>2)</w:t>
      </w:r>
      <w:r w:rsidR="003744DE" w:rsidRPr="004C2537">
        <w:tab/>
        <w:t xml:space="preserve">15 dni od dnia przesłania zawiadomienia o wyborze najkorzystniejszej oferty, jeżeli zostało ono przesłane w inny sposób niż określono w </w:t>
      </w:r>
      <w:proofErr w:type="spellStart"/>
      <w:r w:rsidR="003744DE" w:rsidRPr="004C2537">
        <w:t>ppkt</w:t>
      </w:r>
      <w:proofErr w:type="spellEnd"/>
      <w:r w:rsidR="003744DE" w:rsidRPr="004C2537">
        <w:t>. 1),</w:t>
      </w:r>
      <w:r w:rsidR="003744DE" w:rsidRPr="004C2537">
        <w:cr/>
        <w:t>3)</w:t>
      </w:r>
      <w:r w:rsidR="003744DE" w:rsidRPr="004C2537">
        <w:tab/>
        <w:t>w przypadku gdy, w postępowaniu złożona została tylko jedna oferta możliwe jest zawarcie umowy przed upływem ww. terminów.</w:t>
      </w:r>
      <w:r w:rsidR="003744DE" w:rsidRPr="004C2537">
        <w:cr/>
        <w:t>7. O miejscu i terminie podpisania umowy zamawiający powiadomi wybranego wykonawcę.</w:t>
      </w:r>
      <w:r w:rsidR="003744DE" w:rsidRPr="004C2537">
        <w:cr/>
        <w:t>8.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3744DE" w:rsidRPr="004C2537">
        <w:cr/>
      </w:r>
      <w:r w:rsidR="003744DE" w:rsidRPr="004C2537">
        <w:cr/>
      </w:r>
      <w:r w:rsidR="003744DE" w:rsidRPr="004C2537">
        <w:rPr>
          <w:b/>
        </w:rPr>
        <w:t>XVI. Wymagania dotyczące zabezpieczenia należytego wykonania umowy</w:t>
      </w:r>
      <w:r w:rsidR="003744DE" w:rsidRPr="004C2537">
        <w:rPr>
          <w:b/>
        </w:rPr>
        <w:cr/>
      </w:r>
      <w:r w:rsidR="003744DE" w:rsidRPr="004C2537">
        <w:t xml:space="preserve">1. Zamawiający nie przewiduje wniesienia zabezpieczenia należytego wykonania umowy </w:t>
      </w:r>
      <w:r w:rsidR="003744DE" w:rsidRPr="004C2537">
        <w:cr/>
        <w:t xml:space="preserve"> </w:t>
      </w:r>
      <w:r w:rsidR="003744DE" w:rsidRPr="004C2537">
        <w:cr/>
      </w:r>
      <w:r w:rsidR="003744DE" w:rsidRPr="004C2537">
        <w:rPr>
          <w:b/>
        </w:rPr>
        <w:t>XVII. Istotne dla stron postanowienia, które zostaną wprowadzone do treści zawieranej umowy</w:t>
      </w:r>
      <w:r w:rsidR="003744DE" w:rsidRPr="004C2537">
        <w:rPr>
          <w:b/>
        </w:rPr>
        <w:cr/>
      </w:r>
      <w:r w:rsidR="003744DE" w:rsidRPr="004C2537">
        <w:t>1. Umowa w sprawie realizacji zamówienia publicznego zawarta zostanie z uwzględnieniem postanowień wynikających z treści niniejszej specyfikacji warunków zamówienia oraz danych zawartych w ofercie.</w:t>
      </w:r>
      <w:r w:rsidR="003744DE" w:rsidRPr="004C2537">
        <w:cr/>
        <w:t>2. Postanowienia umowy zawarto w:</w:t>
      </w:r>
      <w:r w:rsidR="003744DE" w:rsidRPr="004C2537">
        <w:cr/>
      </w:r>
      <w:r w:rsidR="00BC4FCD" w:rsidRPr="004C2537">
        <w:t xml:space="preserve">- istotnych postanowieniach </w:t>
      </w:r>
      <w:r w:rsidR="003744DE" w:rsidRPr="004C2537">
        <w:t xml:space="preserve"> warunkach umowy stanowiących załącznik numer :</w:t>
      </w:r>
      <w:r w:rsidR="00E773C6" w:rsidRPr="004C2537">
        <w:t xml:space="preserve"> 4</w:t>
      </w:r>
      <w:r w:rsidR="003744DE" w:rsidRPr="004C2537">
        <w:t xml:space="preserve"> </w:t>
      </w:r>
    </w:p>
    <w:p w:rsidR="00BC4FCD" w:rsidRPr="004C2537" w:rsidRDefault="00BC4FCD" w:rsidP="004607C8">
      <w:pPr>
        <w:spacing w:after="0" w:line="240" w:lineRule="auto"/>
      </w:pPr>
    </w:p>
    <w:p w:rsidR="001E17C2" w:rsidRDefault="003744DE" w:rsidP="00AA2A41">
      <w:pPr>
        <w:spacing w:after="0" w:line="240" w:lineRule="auto"/>
        <w:rPr>
          <w:sz w:val="20"/>
          <w:szCs w:val="20"/>
        </w:rPr>
      </w:pPr>
      <w:r w:rsidRPr="004C2537">
        <w:rPr>
          <w:b/>
        </w:rPr>
        <w:t>XVIII. Pouczenie o środkach ochrony prawnej.</w:t>
      </w:r>
      <w:r w:rsidRPr="004C2537">
        <w:cr/>
        <w:t>1.</w:t>
      </w:r>
      <w:r w:rsidRPr="004C2537">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4C2537">
        <w:cr/>
        <w:t>2.</w:t>
      </w:r>
      <w:r w:rsidRPr="004C2537">
        <w:tab/>
        <w:t>Wobec ogłoszenia o zamówieniu oraz dokumentów zamówienia środki ochrony prawnej przysługują również organizacjom wpisanym na listę organizacji uprawnionych do wnoszenia środków ochrony prawnej prowadzoną przez Prezesa Urzędu Zamówień Publicznych oraz Rzecznikowi Małych i Średnich Przedsiębiorców.</w:t>
      </w:r>
      <w:r w:rsidRPr="004C2537">
        <w:cr/>
        <w:t>3.</w:t>
      </w:r>
      <w:r w:rsidRPr="004C2537">
        <w:tab/>
        <w:t>Odwołanie przysługuje od:</w:t>
      </w:r>
      <w:r w:rsidRPr="004C2537">
        <w:cr/>
        <w:t>1)</w:t>
      </w:r>
      <w:r w:rsidRPr="004C2537">
        <w:tab/>
        <w:t xml:space="preserve">niezgodnej z przepisami ustawy czynności zamawiającego, podjętej w postępowaniu o udzielenie zamówienia, w tym na projektowane postanowienie umowy; </w:t>
      </w:r>
      <w:r w:rsidRPr="004C2537">
        <w:cr/>
        <w:t>2)</w:t>
      </w:r>
      <w:r w:rsidRPr="004C2537">
        <w:tab/>
        <w:t xml:space="preserve">zaniechanie czynności w postępowaniu o udzielenie zamówienia do której zamawiający był obowiązany na podstawie ustawy; </w:t>
      </w:r>
      <w:r w:rsidRPr="004C2537">
        <w:cr/>
        <w:t>3)</w:t>
      </w:r>
      <w:r w:rsidRPr="004C2537">
        <w:tab/>
        <w:t xml:space="preserve">zaniechanie przeprowadzenia postępowania o udzielenie zamówienia mimo że zamawiający był do tego obowiązany. </w:t>
      </w:r>
      <w:r w:rsidRPr="004C2537">
        <w:cr/>
        <w:t>4.</w:t>
      </w:r>
      <w:r w:rsidRPr="004C2537">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r w:rsidRPr="004C2537">
        <w:cr/>
        <w:t>5.</w:t>
      </w:r>
      <w:r w:rsidRPr="004C2537">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4C2537">
        <w:cr/>
        <w:t>6.</w:t>
      </w:r>
      <w:r w:rsidRPr="004C2537">
        <w:tab/>
        <w:t>Odwołanie wnosi się w terminie:</w:t>
      </w:r>
      <w:r w:rsidRPr="004C2537">
        <w:cr/>
        <w:t>1) 10 dni od dnia przesłania informacji o czynności zamawiającego stanowiącej podstawę jego wniesienia, przy użyciu środków komunikacji elektronicznej, lub</w:t>
      </w:r>
      <w:r w:rsidRPr="004C2537">
        <w:cr/>
        <w:t xml:space="preserve">2) 15 dni od dnia przesłania informacji o czynności zamawiającego stanowiącej podstawę jego wniesienia, jeżeli zostało ono przesłane w inny sposób niż określono w </w:t>
      </w:r>
      <w:proofErr w:type="spellStart"/>
      <w:r w:rsidRPr="004C2537">
        <w:t>ppkt</w:t>
      </w:r>
      <w:proofErr w:type="spellEnd"/>
      <w:r w:rsidRPr="004C2537">
        <w:t>. 1),</w:t>
      </w:r>
      <w:r w:rsidRPr="004C2537">
        <w:cr/>
      </w:r>
      <w:r w:rsidRPr="004C2537">
        <w:lastRenderedPageBreak/>
        <w:t>7.</w:t>
      </w:r>
      <w:r w:rsidRPr="004C2537">
        <w:tab/>
        <w:t xml:space="preserve">Odwołanie wobec treści ogłoszenia o zamówieniu lub wobec treści dokumentów zamówienia wnosi się w terminie 10 dni od dnia publikacji ogłoszenia w Dzienniku Urzędowym Unii Europejskiej lub zamieszczenia dokumentów zamówienia na stronie internetowej zamawiającego - </w:t>
      </w:r>
      <w:hyperlink r:id="rId17" w:history="1">
        <w:r w:rsidR="0089071A" w:rsidRPr="004C2537">
          <w:rPr>
            <w:rStyle w:val="Hipercze"/>
            <w:color w:val="auto"/>
            <w:u w:val="none"/>
          </w:rPr>
          <w:t>http: /zoz-konskie.bip.org.pl/</w:t>
        </w:r>
      </w:hyperlink>
      <w:r w:rsidR="0089071A" w:rsidRPr="004C2537">
        <w:t xml:space="preserve"> i  https://platformazakupowa.pl/</w:t>
      </w:r>
      <w:r w:rsidRPr="004C2537">
        <w:cr/>
        <w:t>8.</w:t>
      </w:r>
      <w:r w:rsidRPr="004C2537">
        <w:tab/>
        <w:t>Odwołanie wobec czynności innych niż określone w pkt. 6, 7 wnosi się w terminie 10 dni od dnia, w którym powzięto lub przy zachowaniu należytej staranności można było powziąć wiadomość o okolicznościach stanowiących podstawę jego wniesienia.</w:t>
      </w:r>
      <w:r w:rsidRPr="004C2537">
        <w:cr/>
        <w:t>9.</w:t>
      </w:r>
      <w:r w:rsidRPr="004C2537">
        <w:tab/>
        <w:t>Jeżeli zamawiający mimo takiego obowiązku nie przesłał wykonawcy zawiadomienia o wyborze oferty najkorzystniejszej odwołanie wnosi się nie później niż w terminie:</w:t>
      </w:r>
      <w:r w:rsidRPr="004C2537">
        <w:cr/>
        <w:t>1) 30 dni od dnia publikacji w Dzienniku Urzędowym Unii Europejskiej ogłoszenia o udzieleniu zamówienia.</w:t>
      </w:r>
      <w:r w:rsidRPr="004C2537">
        <w:cr/>
        <w:t>2) 6 miesięcy od dnia zawarcia umowy, jeżeli zamawiający nie opublikował w Dzienniku Urzędowym Unii Europejskiej ogłoszenia o udzieleniu zamówienia.</w:t>
      </w:r>
      <w:r w:rsidRPr="004C2537">
        <w:cr/>
        <w:t>10.</w:t>
      </w:r>
      <w:r w:rsidRPr="004C2537">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Pr="004C2537">
        <w:cr/>
        <w:t>11.</w:t>
      </w:r>
      <w:r w:rsidRPr="004C2537">
        <w:tab/>
        <w:t>Pozostałe informacje dotyczące środków ochrony prawnej znajdują się w Dziale IX Prawa zamówień publicznych "Środki ochrony prawnej", art. od 505 do 590.</w:t>
      </w:r>
      <w:r w:rsidRPr="004C2537">
        <w:cr/>
      </w:r>
      <w:r w:rsidRPr="004C2537">
        <w:cr/>
      </w:r>
      <w:r w:rsidRPr="004C2537">
        <w:rPr>
          <w:b/>
        </w:rPr>
        <w:t>XIX. Postanowienia końcowe</w:t>
      </w:r>
      <w:r w:rsidRPr="004C2537">
        <w:rPr>
          <w:b/>
        </w:rPr>
        <w:cr/>
      </w:r>
      <w:r w:rsidRPr="004C2537">
        <w:t>1. Uczestnicy postępowania mają prawo wglądu do treści protokołu postępowania oraz do załączników do protokołu. Protokół postępowania jest jawny i udostępniany na wniosek</w:t>
      </w:r>
      <w:r w:rsidRPr="004C2537">
        <w:cr/>
        <w:t xml:space="preserve">2. Załącznikami do protokołu postępowania są w szczególności: Oferty, opinie biegłych, oświadczenia, informacja z zebrania z wykonawcami, zawiadomienia, wnioski, dowód przekazania ogłoszenia Urzędowi Publikacji Unii Europejskiej, inne dokumenty i informacje składane przez zamawiającego i wykonawców oraz umowa w sprawie zamówienia publicznego </w:t>
      </w:r>
      <w:r w:rsidRPr="004C2537">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4C2537">
        <w:cr/>
        <w:t>3. Udostępnienie dokumentów odbywać się będzie wg poniższych zasad:</w:t>
      </w:r>
      <w:r w:rsidRPr="004C2537">
        <w:cr/>
        <w:t>1)</w:t>
      </w:r>
      <w:r w:rsidRPr="004C2537">
        <w:tab/>
        <w:t>zamawiający udostępnia wskazane dokumenty na wniosek</w:t>
      </w:r>
      <w:r w:rsidRPr="004C2537">
        <w:cr/>
        <w:t>2)</w:t>
      </w:r>
      <w:r w:rsidRPr="004C2537">
        <w:tab/>
        <w:t>udostępnianie protokołu postępowania lub załączników do protokołu postępowania następuje, co do zasady, przy użyciu środków komunikacji elektronicznej.</w:t>
      </w:r>
      <w:r w:rsidRPr="004C2537">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Pr="004C2537">
        <w:cr/>
        <w:t>6. Zamawiający nie przewiduje zwrotu kosztów udziału w postępowaniu.</w:t>
      </w:r>
      <w:r w:rsidRPr="004C2537">
        <w:cr/>
      </w:r>
      <w:r w:rsidR="00BC4FCD" w:rsidRPr="004C2537">
        <w:t xml:space="preserve"> </w:t>
      </w:r>
      <w:r w:rsidRPr="004C2537">
        <w:cr/>
      </w:r>
      <w:r w:rsidRPr="004C2537">
        <w:rPr>
          <w:b/>
        </w:rPr>
        <w:t>XIX. Załączniki</w:t>
      </w:r>
      <w:r w:rsidRPr="004C2537">
        <w:rPr>
          <w:b/>
        </w:rPr>
        <w:cr/>
      </w:r>
      <w:r w:rsidR="001E17C2" w:rsidRPr="007A35A2">
        <w:t xml:space="preserve">Załączniki składające się na integralną cześć specyfikacji: </w:t>
      </w:r>
    </w:p>
    <w:p w:rsidR="00DD720F" w:rsidRDefault="00DD720F" w:rsidP="00DD720F">
      <w:pPr>
        <w:spacing w:after="0" w:line="240" w:lineRule="auto"/>
        <w:ind w:right="57"/>
        <w:jc w:val="both"/>
      </w:pPr>
      <w:r>
        <w:t>1.  Wzór Formularza ofertowego   - Zał. Nr 1.</w:t>
      </w:r>
    </w:p>
    <w:p w:rsidR="00DD720F" w:rsidRDefault="00DD720F" w:rsidP="00DD720F">
      <w:pPr>
        <w:spacing w:after="0" w:line="240" w:lineRule="auto"/>
        <w:ind w:right="57"/>
        <w:jc w:val="both"/>
      </w:pPr>
      <w:r>
        <w:t>2.  Wzory Formularzy cenowych   -  Zał. Nr 2.</w:t>
      </w:r>
    </w:p>
    <w:p w:rsidR="00DD720F" w:rsidRDefault="00DD720F" w:rsidP="00DD720F">
      <w:pPr>
        <w:spacing w:after="0" w:line="240" w:lineRule="auto"/>
        <w:ind w:right="57"/>
        <w:jc w:val="both"/>
      </w:pPr>
      <w:r>
        <w:t xml:space="preserve">3.  Oświadczenie  Formularz JEDZ -  Zał. Nr 3. </w:t>
      </w:r>
    </w:p>
    <w:p w:rsidR="00DD720F" w:rsidRDefault="00DD720F" w:rsidP="00DD720F">
      <w:pPr>
        <w:spacing w:after="0" w:line="240" w:lineRule="auto"/>
        <w:ind w:right="57"/>
        <w:jc w:val="both"/>
      </w:pPr>
      <w:r>
        <w:t xml:space="preserve">4.  Istotne postanowienia warunków umowy - Zał. Nr 4 </w:t>
      </w:r>
    </w:p>
    <w:p w:rsidR="001E17C2" w:rsidRDefault="001E17C2" w:rsidP="001E17C2">
      <w:pPr>
        <w:spacing w:after="0" w:line="240" w:lineRule="auto"/>
        <w:jc w:val="both"/>
      </w:pPr>
      <w:r w:rsidRPr="007A35A2">
        <w:t xml:space="preserve"> </w:t>
      </w:r>
    </w:p>
    <w:p w:rsidR="00F82CC0" w:rsidRDefault="0075267B" w:rsidP="001E17C2">
      <w:pPr>
        <w:spacing w:after="0" w:line="240" w:lineRule="auto"/>
        <w:jc w:val="both"/>
        <w:rPr>
          <w:sz w:val="18"/>
        </w:rPr>
      </w:pPr>
      <w:r>
        <w:t xml:space="preserve"> </w:t>
      </w:r>
      <w:r w:rsidR="001E17C2" w:rsidRPr="007A35A2">
        <w:rPr>
          <w:sz w:val="18"/>
        </w:rPr>
        <w:t xml:space="preserve">    </w:t>
      </w:r>
      <w:r w:rsidR="00F82CC0">
        <w:rPr>
          <w:sz w:val="18"/>
        </w:rPr>
        <w:t xml:space="preserve">       </w:t>
      </w:r>
      <w:r w:rsidR="001E17C2" w:rsidRPr="007A35A2">
        <w:rPr>
          <w:sz w:val="18"/>
        </w:rPr>
        <w:t xml:space="preserve"> sporządził:</w:t>
      </w:r>
    </w:p>
    <w:p w:rsidR="001E17C2" w:rsidRPr="007A35A2" w:rsidRDefault="00F82CC0" w:rsidP="001E17C2">
      <w:pPr>
        <w:spacing w:after="0" w:line="240" w:lineRule="auto"/>
        <w:jc w:val="both"/>
        <w:rPr>
          <w:sz w:val="18"/>
        </w:rPr>
      </w:pPr>
      <w:r>
        <w:rPr>
          <w:sz w:val="18"/>
        </w:rPr>
        <w:t xml:space="preserve">Z-ca K-ka </w:t>
      </w:r>
      <w:proofErr w:type="spellStart"/>
      <w:r>
        <w:rPr>
          <w:sz w:val="18"/>
        </w:rPr>
        <w:t>DSUiZP</w:t>
      </w:r>
      <w:proofErr w:type="spellEnd"/>
      <w:r w:rsidR="001E17C2" w:rsidRPr="007A35A2">
        <w:rPr>
          <w:sz w:val="18"/>
        </w:rPr>
        <w:t xml:space="preserve"> </w:t>
      </w:r>
      <w:r>
        <w:rPr>
          <w:sz w:val="18"/>
        </w:rPr>
        <w:t>ds. zam.pub</w:t>
      </w:r>
    </w:p>
    <w:p w:rsidR="001E17C2" w:rsidRPr="007A35A2" w:rsidRDefault="00F82CC0" w:rsidP="001E17C2">
      <w:pPr>
        <w:spacing w:after="0" w:line="240" w:lineRule="auto"/>
        <w:jc w:val="both"/>
        <w:rPr>
          <w:sz w:val="18"/>
        </w:rPr>
      </w:pPr>
      <w:r>
        <w:rPr>
          <w:sz w:val="18"/>
        </w:rPr>
        <w:t xml:space="preserve">       </w:t>
      </w:r>
      <w:r w:rsidR="00AA2A41">
        <w:rPr>
          <w:sz w:val="18"/>
        </w:rPr>
        <w:t xml:space="preserve"> </w:t>
      </w:r>
      <w:r w:rsidR="001E17C2" w:rsidRPr="007A35A2">
        <w:rPr>
          <w:sz w:val="18"/>
        </w:rPr>
        <w:t xml:space="preserve">-Tomasz </w:t>
      </w:r>
      <w:proofErr w:type="spellStart"/>
      <w:r w:rsidR="001E17C2" w:rsidRPr="007A35A2">
        <w:rPr>
          <w:sz w:val="18"/>
        </w:rPr>
        <w:t>Milcarz</w:t>
      </w:r>
      <w:proofErr w:type="spellEnd"/>
    </w:p>
    <w:p w:rsidR="001A43FC" w:rsidRPr="007A35A2" w:rsidRDefault="001A43FC" w:rsidP="001E17C2">
      <w:pPr>
        <w:spacing w:after="0" w:line="240" w:lineRule="auto"/>
        <w:jc w:val="both"/>
      </w:pPr>
    </w:p>
    <w:p w:rsidR="001E17C2" w:rsidRPr="001E17C2" w:rsidRDefault="001E17C2" w:rsidP="001E17C2">
      <w:pPr>
        <w:widowControl w:val="0"/>
        <w:autoSpaceDE w:val="0"/>
        <w:autoSpaceDN w:val="0"/>
        <w:adjustRightInd w:val="0"/>
        <w:spacing w:after="0" w:line="240" w:lineRule="auto"/>
        <w:rPr>
          <w:i/>
          <w:color w:val="000000"/>
        </w:rPr>
      </w:pPr>
      <w:r w:rsidRPr="007A35A2">
        <w:t xml:space="preserve">                                                                                                                 </w:t>
      </w:r>
      <w:r w:rsidRPr="007A35A2">
        <w:tab/>
      </w:r>
      <w:r w:rsidRPr="007A35A2">
        <w:tab/>
      </w:r>
      <w:r w:rsidRPr="001E17C2">
        <w:rPr>
          <w:i/>
          <w:color w:val="000000"/>
        </w:rPr>
        <w:t xml:space="preserve">     Dyrektor </w:t>
      </w:r>
    </w:p>
    <w:p w:rsidR="001E17C2" w:rsidRDefault="001E17C2" w:rsidP="001E17C2">
      <w:pPr>
        <w:widowControl w:val="0"/>
        <w:autoSpaceDE w:val="0"/>
        <w:autoSpaceDN w:val="0"/>
        <w:adjustRightInd w:val="0"/>
        <w:spacing w:after="0" w:line="240" w:lineRule="auto"/>
        <w:rPr>
          <w:i/>
          <w:color w:val="000000"/>
        </w:rPr>
      </w:pPr>
      <w:r w:rsidRPr="001E17C2">
        <w:rPr>
          <w:i/>
          <w:color w:val="000000"/>
        </w:rPr>
        <w:t xml:space="preserve">                                                                                                            Zespołu Opieki Zdrowotnej w Końskich</w:t>
      </w:r>
    </w:p>
    <w:p w:rsidR="00F82CC0" w:rsidRDefault="001E17C2" w:rsidP="008648B0">
      <w:pPr>
        <w:widowControl w:val="0"/>
        <w:autoSpaceDE w:val="0"/>
        <w:autoSpaceDN w:val="0"/>
        <w:adjustRightInd w:val="0"/>
        <w:spacing w:after="0" w:line="240" w:lineRule="auto"/>
        <w:rPr>
          <w:i/>
          <w:color w:val="000000"/>
        </w:rPr>
      </w:pPr>
      <w:r w:rsidRPr="001E17C2">
        <w:rPr>
          <w:i/>
          <w:color w:val="000000"/>
        </w:rPr>
        <w:t xml:space="preserve">                                                                                                                           </w:t>
      </w:r>
      <w:r w:rsidR="0075267B">
        <w:rPr>
          <w:i/>
          <w:color w:val="000000"/>
        </w:rPr>
        <w:t xml:space="preserve">       </w:t>
      </w:r>
      <w:r w:rsidRPr="001E17C2">
        <w:rPr>
          <w:i/>
          <w:color w:val="000000"/>
        </w:rPr>
        <w:t xml:space="preserve"> </w:t>
      </w:r>
    </w:p>
    <w:p w:rsidR="00F82CC0" w:rsidRDefault="00F82CC0" w:rsidP="008648B0">
      <w:pPr>
        <w:widowControl w:val="0"/>
        <w:autoSpaceDE w:val="0"/>
        <w:autoSpaceDN w:val="0"/>
        <w:adjustRightInd w:val="0"/>
        <w:spacing w:after="0" w:line="240" w:lineRule="auto"/>
        <w:rPr>
          <w:i/>
          <w:color w:val="000000"/>
        </w:rPr>
      </w:pPr>
    </w:p>
    <w:p w:rsidR="00D00952" w:rsidRPr="004C2537" w:rsidRDefault="00F82CC0" w:rsidP="00F82CC0">
      <w:pPr>
        <w:widowControl w:val="0"/>
        <w:autoSpaceDE w:val="0"/>
        <w:autoSpaceDN w:val="0"/>
        <w:adjustRightInd w:val="0"/>
        <w:spacing w:after="0" w:line="240" w:lineRule="auto"/>
        <w:jc w:val="center"/>
      </w:pPr>
      <w:r>
        <w:rPr>
          <w:i/>
          <w:color w:val="000000"/>
        </w:rPr>
        <w:t xml:space="preserve">                                                                                          </w:t>
      </w:r>
      <w:r w:rsidR="001E17C2" w:rsidRPr="001E17C2">
        <w:rPr>
          <w:i/>
          <w:color w:val="000000"/>
        </w:rPr>
        <w:t xml:space="preserve">mgr </w:t>
      </w:r>
      <w:r w:rsidR="0098798E">
        <w:rPr>
          <w:i/>
          <w:color w:val="000000"/>
        </w:rPr>
        <w:t>Anna Gil</w:t>
      </w:r>
    </w:p>
    <w:sectPr w:rsidR="00D00952" w:rsidRPr="004C2537" w:rsidSect="00AA2A41">
      <w:footerReference w:type="default" r:id="rId18"/>
      <w:pgSz w:w="11906" w:h="16838"/>
      <w:pgMar w:top="567" w:right="1133"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FB" w:rsidRDefault="00416BFB" w:rsidP="0089071A">
      <w:pPr>
        <w:spacing w:after="0" w:line="240" w:lineRule="auto"/>
      </w:pPr>
      <w:r>
        <w:separator/>
      </w:r>
    </w:p>
  </w:endnote>
  <w:endnote w:type="continuationSeparator" w:id="0">
    <w:p w:rsidR="00416BFB" w:rsidRDefault="00416BFB" w:rsidP="0089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69634"/>
      <w:docPartObj>
        <w:docPartGallery w:val="Page Numbers (Bottom of Page)"/>
        <w:docPartUnique/>
      </w:docPartObj>
    </w:sdtPr>
    <w:sdtEndPr/>
    <w:sdtContent>
      <w:p w:rsidR="0089071A" w:rsidRDefault="0089071A">
        <w:pPr>
          <w:pStyle w:val="Stopka"/>
        </w:pPr>
        <w:r>
          <w:fldChar w:fldCharType="begin"/>
        </w:r>
        <w:r>
          <w:instrText>PAGE   \* MERGEFORMAT</w:instrText>
        </w:r>
        <w:r>
          <w:fldChar w:fldCharType="separate"/>
        </w:r>
        <w:r w:rsidR="00DB0BF0">
          <w:rPr>
            <w:noProof/>
          </w:rPr>
          <w:t>18</w:t>
        </w:r>
        <w:r>
          <w:fldChar w:fldCharType="end"/>
        </w:r>
      </w:p>
    </w:sdtContent>
  </w:sdt>
  <w:p w:rsidR="0089071A" w:rsidRDefault="008907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FB" w:rsidRDefault="00416BFB" w:rsidP="0089071A">
      <w:pPr>
        <w:spacing w:after="0" w:line="240" w:lineRule="auto"/>
      </w:pPr>
      <w:r>
        <w:separator/>
      </w:r>
    </w:p>
  </w:footnote>
  <w:footnote w:type="continuationSeparator" w:id="0">
    <w:p w:rsidR="00416BFB" w:rsidRDefault="00416BFB" w:rsidP="00890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F668B"/>
    <w:multiLevelType w:val="hybridMultilevel"/>
    <w:tmpl w:val="83B42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A47F3C"/>
    <w:multiLevelType w:val="hybridMultilevel"/>
    <w:tmpl w:val="73ECBE8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5BE400B"/>
    <w:multiLevelType w:val="hybridMultilevel"/>
    <w:tmpl w:val="C8B20F6A"/>
    <w:lvl w:ilvl="0" w:tplc="60481A9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7333718"/>
    <w:multiLevelType w:val="hybridMultilevel"/>
    <w:tmpl w:val="2EFCBF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68B10917"/>
    <w:multiLevelType w:val="hybridMultilevel"/>
    <w:tmpl w:val="7C44E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0E"/>
    <w:rsid w:val="000072EA"/>
    <w:rsid w:val="00034DC9"/>
    <w:rsid w:val="00042E96"/>
    <w:rsid w:val="000507D7"/>
    <w:rsid w:val="00053D9F"/>
    <w:rsid w:val="00062C21"/>
    <w:rsid w:val="0006608C"/>
    <w:rsid w:val="00075FAA"/>
    <w:rsid w:val="000B6A8D"/>
    <w:rsid w:val="000C4C0E"/>
    <w:rsid w:val="000C7054"/>
    <w:rsid w:val="000E1464"/>
    <w:rsid w:val="00123E76"/>
    <w:rsid w:val="00131B26"/>
    <w:rsid w:val="0015164E"/>
    <w:rsid w:val="0018005B"/>
    <w:rsid w:val="001842C6"/>
    <w:rsid w:val="001968E3"/>
    <w:rsid w:val="001A14E3"/>
    <w:rsid w:val="001A43FC"/>
    <w:rsid w:val="001C58D5"/>
    <w:rsid w:val="001E17C2"/>
    <w:rsid w:val="001F1F08"/>
    <w:rsid w:val="00233E49"/>
    <w:rsid w:val="0024565C"/>
    <w:rsid w:val="002613E2"/>
    <w:rsid w:val="00270391"/>
    <w:rsid w:val="00280E00"/>
    <w:rsid w:val="00283E9C"/>
    <w:rsid w:val="002911FF"/>
    <w:rsid w:val="00293813"/>
    <w:rsid w:val="002A0151"/>
    <w:rsid w:val="002A0CD4"/>
    <w:rsid w:val="002C1A33"/>
    <w:rsid w:val="002E025D"/>
    <w:rsid w:val="002E1606"/>
    <w:rsid w:val="002F2C38"/>
    <w:rsid w:val="003129E2"/>
    <w:rsid w:val="00346211"/>
    <w:rsid w:val="00351913"/>
    <w:rsid w:val="00360D26"/>
    <w:rsid w:val="003744DE"/>
    <w:rsid w:val="003808FE"/>
    <w:rsid w:val="00381F73"/>
    <w:rsid w:val="00383A56"/>
    <w:rsid w:val="003A7279"/>
    <w:rsid w:val="003B3962"/>
    <w:rsid w:val="003B7868"/>
    <w:rsid w:val="003C2E6B"/>
    <w:rsid w:val="003D3ED8"/>
    <w:rsid w:val="0040204F"/>
    <w:rsid w:val="00413225"/>
    <w:rsid w:val="00416BFB"/>
    <w:rsid w:val="00420ACF"/>
    <w:rsid w:val="0042220D"/>
    <w:rsid w:val="00442396"/>
    <w:rsid w:val="00446461"/>
    <w:rsid w:val="00453B4B"/>
    <w:rsid w:val="00455436"/>
    <w:rsid w:val="00455E7A"/>
    <w:rsid w:val="004601C7"/>
    <w:rsid w:val="004607C8"/>
    <w:rsid w:val="00480A0D"/>
    <w:rsid w:val="00482F34"/>
    <w:rsid w:val="00490792"/>
    <w:rsid w:val="004A2896"/>
    <w:rsid w:val="004C1243"/>
    <w:rsid w:val="004C2537"/>
    <w:rsid w:val="004E277B"/>
    <w:rsid w:val="004E6C2E"/>
    <w:rsid w:val="005068C3"/>
    <w:rsid w:val="00511777"/>
    <w:rsid w:val="00511F75"/>
    <w:rsid w:val="00517AD7"/>
    <w:rsid w:val="0052593A"/>
    <w:rsid w:val="00525996"/>
    <w:rsid w:val="00532C05"/>
    <w:rsid w:val="00535DEB"/>
    <w:rsid w:val="00542D5F"/>
    <w:rsid w:val="00545AEC"/>
    <w:rsid w:val="005468B8"/>
    <w:rsid w:val="00551FAE"/>
    <w:rsid w:val="00561375"/>
    <w:rsid w:val="005671FB"/>
    <w:rsid w:val="00616F1E"/>
    <w:rsid w:val="0062117A"/>
    <w:rsid w:val="006436F9"/>
    <w:rsid w:val="00664840"/>
    <w:rsid w:val="00666ACA"/>
    <w:rsid w:val="00673315"/>
    <w:rsid w:val="006B0FBA"/>
    <w:rsid w:val="006B3017"/>
    <w:rsid w:val="006C0274"/>
    <w:rsid w:val="006C0AEC"/>
    <w:rsid w:val="006F6078"/>
    <w:rsid w:val="007002E1"/>
    <w:rsid w:val="00731254"/>
    <w:rsid w:val="0075267B"/>
    <w:rsid w:val="00767C42"/>
    <w:rsid w:val="007C0A7A"/>
    <w:rsid w:val="007C24E8"/>
    <w:rsid w:val="007E32A4"/>
    <w:rsid w:val="0080349A"/>
    <w:rsid w:val="00850D30"/>
    <w:rsid w:val="008574BF"/>
    <w:rsid w:val="008639EF"/>
    <w:rsid w:val="008648B0"/>
    <w:rsid w:val="008801F9"/>
    <w:rsid w:val="00883A88"/>
    <w:rsid w:val="00886F16"/>
    <w:rsid w:val="0089071A"/>
    <w:rsid w:val="00891624"/>
    <w:rsid w:val="008B6DDF"/>
    <w:rsid w:val="008C7F9B"/>
    <w:rsid w:val="00922AF8"/>
    <w:rsid w:val="009478A4"/>
    <w:rsid w:val="00965FB7"/>
    <w:rsid w:val="0097197D"/>
    <w:rsid w:val="0098798E"/>
    <w:rsid w:val="009A5B9B"/>
    <w:rsid w:val="009E6D9E"/>
    <w:rsid w:val="00A070C7"/>
    <w:rsid w:val="00A105C9"/>
    <w:rsid w:val="00A270B1"/>
    <w:rsid w:val="00A31128"/>
    <w:rsid w:val="00A352CC"/>
    <w:rsid w:val="00A44B74"/>
    <w:rsid w:val="00A509FD"/>
    <w:rsid w:val="00A53D69"/>
    <w:rsid w:val="00A54D7C"/>
    <w:rsid w:val="00A6105F"/>
    <w:rsid w:val="00A627F0"/>
    <w:rsid w:val="00AA2A41"/>
    <w:rsid w:val="00AB2039"/>
    <w:rsid w:val="00AD796A"/>
    <w:rsid w:val="00AE207F"/>
    <w:rsid w:val="00B109DB"/>
    <w:rsid w:val="00B20EE5"/>
    <w:rsid w:val="00B334FB"/>
    <w:rsid w:val="00B534A2"/>
    <w:rsid w:val="00B65FF4"/>
    <w:rsid w:val="00BB7D18"/>
    <w:rsid w:val="00BC4FCD"/>
    <w:rsid w:val="00BF0B6C"/>
    <w:rsid w:val="00BF24AB"/>
    <w:rsid w:val="00C26003"/>
    <w:rsid w:val="00C32E0D"/>
    <w:rsid w:val="00C54771"/>
    <w:rsid w:val="00C66EAF"/>
    <w:rsid w:val="00C74357"/>
    <w:rsid w:val="00C74C86"/>
    <w:rsid w:val="00C76BC8"/>
    <w:rsid w:val="00C80F35"/>
    <w:rsid w:val="00C82B0E"/>
    <w:rsid w:val="00C86770"/>
    <w:rsid w:val="00CA23C8"/>
    <w:rsid w:val="00CC5522"/>
    <w:rsid w:val="00CC62D5"/>
    <w:rsid w:val="00CD5A13"/>
    <w:rsid w:val="00CE3F1D"/>
    <w:rsid w:val="00D00952"/>
    <w:rsid w:val="00D02015"/>
    <w:rsid w:val="00D04DEF"/>
    <w:rsid w:val="00D20745"/>
    <w:rsid w:val="00D35575"/>
    <w:rsid w:val="00D52775"/>
    <w:rsid w:val="00D61A93"/>
    <w:rsid w:val="00D65BE4"/>
    <w:rsid w:val="00D66C63"/>
    <w:rsid w:val="00D71D5F"/>
    <w:rsid w:val="00D918DD"/>
    <w:rsid w:val="00DB0BF0"/>
    <w:rsid w:val="00DB6448"/>
    <w:rsid w:val="00DC7C73"/>
    <w:rsid w:val="00DD091C"/>
    <w:rsid w:val="00DD720F"/>
    <w:rsid w:val="00DF1CF3"/>
    <w:rsid w:val="00DF6A2A"/>
    <w:rsid w:val="00E03CA7"/>
    <w:rsid w:val="00E05DD4"/>
    <w:rsid w:val="00E2129D"/>
    <w:rsid w:val="00E21DBB"/>
    <w:rsid w:val="00E57DCE"/>
    <w:rsid w:val="00E64549"/>
    <w:rsid w:val="00E75B3F"/>
    <w:rsid w:val="00E773C6"/>
    <w:rsid w:val="00E77FD0"/>
    <w:rsid w:val="00E97278"/>
    <w:rsid w:val="00EA2D5F"/>
    <w:rsid w:val="00EB5382"/>
    <w:rsid w:val="00EB5606"/>
    <w:rsid w:val="00ED67C7"/>
    <w:rsid w:val="00EF3F7F"/>
    <w:rsid w:val="00F470A9"/>
    <w:rsid w:val="00F82CC0"/>
    <w:rsid w:val="00FA0EFF"/>
    <w:rsid w:val="00FB22E4"/>
    <w:rsid w:val="00FD455A"/>
    <w:rsid w:val="00FE32DB"/>
    <w:rsid w:val="00FE4F96"/>
    <w:rsid w:val="00FF177E"/>
    <w:rsid w:val="00FF7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5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71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z-konskie.bip.org.pl/" TargetMode="External"/><Relationship Id="rId13" Type="http://schemas.openxmlformats.org/officeDocument/2006/relationships/hyperlink" Target="http://zoz-konskie.bip.org.p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zoz-konskie.bip.org.pl/" TargetMode="External"/><Relationship Id="rId2" Type="http://schemas.openxmlformats.org/officeDocument/2006/relationships/styles" Target="styles.xml"/><Relationship Id="rId16" Type="http://schemas.openxmlformats.org/officeDocument/2006/relationships/hyperlink" Target="http://zoz-konskie.bip.org.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oz-konskie.bip.org.pl/" TargetMode="External"/><Relationship Id="rId5" Type="http://schemas.openxmlformats.org/officeDocument/2006/relationships/webSettings" Target="webSettings.xml"/><Relationship Id="rId15" Type="http://schemas.openxmlformats.org/officeDocument/2006/relationships/hyperlink" Target="http://zoz-konskie.bip.org.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5990</TotalTime>
  <Pages>18</Pages>
  <Words>9291</Words>
  <Characters>55752</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70</cp:revision>
  <cp:lastPrinted>2021-11-10T08:49:00Z</cp:lastPrinted>
  <dcterms:created xsi:type="dcterms:W3CDTF">2021-04-23T07:17:00Z</dcterms:created>
  <dcterms:modified xsi:type="dcterms:W3CDTF">2022-11-09T10:12:00Z</dcterms:modified>
</cp:coreProperties>
</file>