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BFC24B" w14:textId="4425A96B" w:rsidR="00B92E91" w:rsidRPr="00351E48" w:rsidRDefault="00533533" w:rsidP="00B92E91">
      <w:pPr>
        <w:spacing w:after="0" w:line="360" w:lineRule="auto"/>
        <w:jc w:val="right"/>
        <w:rPr>
          <w:rFonts w:ascii="Calibri" w:eastAsia="Times New Roman" w:hAnsi="Calibri" w:cs="Calibri"/>
          <w:b/>
          <w:szCs w:val="24"/>
        </w:rPr>
      </w:pPr>
      <w:r w:rsidRPr="00351E48">
        <w:rPr>
          <w:rFonts w:ascii="Calibri" w:eastAsia="Times New Roman" w:hAnsi="Calibri" w:cs="Calibri"/>
          <w:b/>
          <w:szCs w:val="24"/>
        </w:rPr>
        <w:t>Projekt</w:t>
      </w:r>
    </w:p>
    <w:p w14:paraId="5A18A754" w14:textId="7F8D829F" w:rsidR="00E7499B" w:rsidRPr="00351E48" w:rsidRDefault="00E7499B" w:rsidP="000519A3">
      <w:pPr>
        <w:spacing w:after="0" w:line="360" w:lineRule="auto"/>
        <w:jc w:val="center"/>
        <w:rPr>
          <w:rFonts w:ascii="Calibri" w:eastAsia="Times New Roman" w:hAnsi="Calibri" w:cs="Calibri"/>
          <w:b/>
          <w:szCs w:val="24"/>
        </w:rPr>
      </w:pPr>
      <w:r w:rsidRPr="00351E48">
        <w:rPr>
          <w:rFonts w:ascii="Calibri" w:eastAsia="Times New Roman" w:hAnsi="Calibri" w:cs="Calibri"/>
          <w:b/>
          <w:szCs w:val="24"/>
        </w:rPr>
        <w:t xml:space="preserve">UMOWA    </w:t>
      </w:r>
      <w:r w:rsidR="005215D2" w:rsidRPr="00351E48">
        <w:rPr>
          <w:rFonts w:ascii="Calibri" w:eastAsia="Times New Roman" w:hAnsi="Calibri" w:cs="Calibri"/>
          <w:b/>
          <w:bCs/>
          <w:szCs w:val="24"/>
        </w:rPr>
        <w:t>Nr …..</w:t>
      </w:r>
      <w:r w:rsidR="00773BB0" w:rsidRPr="00351E48">
        <w:rPr>
          <w:rFonts w:ascii="Calibri" w:eastAsia="Times New Roman" w:hAnsi="Calibri" w:cs="Calibri"/>
          <w:b/>
          <w:bCs/>
          <w:szCs w:val="24"/>
        </w:rPr>
        <w:t>202</w:t>
      </w:r>
      <w:r w:rsidR="00F75121" w:rsidRPr="00351E48">
        <w:rPr>
          <w:rFonts w:ascii="Calibri" w:eastAsia="Times New Roman" w:hAnsi="Calibri" w:cs="Calibri"/>
          <w:b/>
          <w:bCs/>
          <w:szCs w:val="24"/>
        </w:rPr>
        <w:t>5</w:t>
      </w:r>
    </w:p>
    <w:p w14:paraId="7ED82D2F" w14:textId="77777777" w:rsidR="00E7499B" w:rsidRPr="00351E48" w:rsidRDefault="00773BB0" w:rsidP="000519A3">
      <w:pPr>
        <w:spacing w:after="0" w:line="360" w:lineRule="auto"/>
        <w:jc w:val="center"/>
        <w:rPr>
          <w:rFonts w:ascii="Calibri" w:eastAsia="Times New Roman" w:hAnsi="Calibri" w:cs="Calibri"/>
          <w:bCs/>
          <w:szCs w:val="24"/>
        </w:rPr>
      </w:pPr>
      <w:r w:rsidRPr="00351E48">
        <w:rPr>
          <w:rFonts w:ascii="Calibri" w:eastAsia="Times New Roman" w:hAnsi="Calibri" w:cs="Calibri"/>
          <w:bCs/>
          <w:szCs w:val="24"/>
        </w:rPr>
        <w:t>zawarta w dniu …………………….. 202</w:t>
      </w:r>
      <w:r w:rsidR="00F75121" w:rsidRPr="00351E48">
        <w:rPr>
          <w:rFonts w:ascii="Calibri" w:eastAsia="Times New Roman" w:hAnsi="Calibri" w:cs="Calibri"/>
          <w:bCs/>
          <w:szCs w:val="24"/>
        </w:rPr>
        <w:t>5</w:t>
      </w:r>
      <w:r w:rsidR="00E7499B" w:rsidRPr="00351E48">
        <w:rPr>
          <w:rFonts w:ascii="Calibri" w:eastAsia="Times New Roman" w:hAnsi="Calibri" w:cs="Calibri"/>
          <w:bCs/>
          <w:szCs w:val="24"/>
        </w:rPr>
        <w:t xml:space="preserve"> r.</w:t>
      </w:r>
    </w:p>
    <w:p w14:paraId="464A64F3" w14:textId="77777777" w:rsidR="00E7499B" w:rsidRPr="00351E48" w:rsidRDefault="00E83C9A" w:rsidP="000519A3">
      <w:pPr>
        <w:spacing w:after="0" w:line="360" w:lineRule="auto"/>
        <w:jc w:val="both"/>
        <w:rPr>
          <w:rFonts w:ascii="Calibri" w:eastAsia="Times New Roman" w:hAnsi="Calibri" w:cs="Calibri"/>
          <w:bCs/>
          <w:szCs w:val="24"/>
        </w:rPr>
      </w:pPr>
      <w:r w:rsidRPr="00351E48">
        <w:rPr>
          <w:rFonts w:ascii="Calibri" w:eastAsia="Times New Roman" w:hAnsi="Calibri" w:cs="Calibri"/>
          <w:b/>
          <w:bCs/>
          <w:szCs w:val="24"/>
        </w:rPr>
        <w:t>pomiędzy</w:t>
      </w:r>
      <w:r w:rsidR="00E7499B" w:rsidRPr="00351E48">
        <w:rPr>
          <w:rFonts w:ascii="Calibri" w:eastAsia="Times New Roman" w:hAnsi="Calibri" w:cs="Calibri"/>
          <w:b/>
          <w:bCs/>
          <w:szCs w:val="24"/>
        </w:rPr>
        <w:t>:</w:t>
      </w:r>
    </w:p>
    <w:p w14:paraId="2F0FA84D" w14:textId="77777777" w:rsidR="00445790" w:rsidRPr="00351E48" w:rsidRDefault="00445790" w:rsidP="000519A3">
      <w:pPr>
        <w:spacing w:after="0" w:line="360" w:lineRule="auto"/>
        <w:jc w:val="both"/>
        <w:rPr>
          <w:rFonts w:ascii="Calibri" w:hAnsi="Calibri" w:cs="Calibri"/>
          <w:bCs/>
          <w:iCs/>
          <w:szCs w:val="24"/>
        </w:rPr>
      </w:pPr>
      <w:r w:rsidRPr="00351E48">
        <w:rPr>
          <w:rFonts w:ascii="Calibri" w:hAnsi="Calibri" w:cs="Calibri"/>
          <w:szCs w:val="24"/>
        </w:rPr>
        <w:t xml:space="preserve">Powiatem Ostrowskim z siedzibą w Ostrowie Wielkopolskim, Al. Powstańców Wielkopolskich 16, 63 – 400 Ostrów Wielkopolski, reprezentowanym przez: </w:t>
      </w:r>
    </w:p>
    <w:p w14:paraId="06B86CA4" w14:textId="77777777" w:rsidR="00445790" w:rsidRPr="00351E48" w:rsidRDefault="00445790" w:rsidP="000519A3">
      <w:pPr>
        <w:spacing w:after="0" w:line="360" w:lineRule="auto"/>
        <w:jc w:val="both"/>
        <w:rPr>
          <w:rFonts w:ascii="Calibri" w:hAnsi="Calibri" w:cs="Calibri"/>
          <w:b/>
          <w:szCs w:val="24"/>
        </w:rPr>
      </w:pPr>
      <w:r w:rsidRPr="00351E48">
        <w:rPr>
          <w:rFonts w:ascii="Calibri" w:hAnsi="Calibri" w:cs="Calibri"/>
          <w:b/>
          <w:szCs w:val="24"/>
        </w:rPr>
        <w:t>Starostę Ostrowskiego – Pana Pawła Rajskiego</w:t>
      </w:r>
    </w:p>
    <w:p w14:paraId="6C2C7ACF" w14:textId="77777777" w:rsidR="00445790" w:rsidRPr="00351E48" w:rsidRDefault="00445790" w:rsidP="000519A3">
      <w:pPr>
        <w:spacing w:after="0" w:line="360" w:lineRule="auto"/>
        <w:jc w:val="both"/>
        <w:rPr>
          <w:rFonts w:ascii="Calibri" w:hAnsi="Calibri" w:cs="Calibri"/>
          <w:b/>
          <w:szCs w:val="24"/>
        </w:rPr>
      </w:pPr>
      <w:r w:rsidRPr="00351E48">
        <w:rPr>
          <w:rFonts w:ascii="Calibri" w:hAnsi="Calibri" w:cs="Calibri"/>
          <w:b/>
          <w:szCs w:val="24"/>
        </w:rPr>
        <w:t xml:space="preserve">Wicestarostę Ostrowskiego – Pana </w:t>
      </w:r>
      <w:r w:rsidR="00F75121" w:rsidRPr="00351E48">
        <w:rPr>
          <w:rFonts w:ascii="Calibri" w:hAnsi="Calibri" w:cs="Calibri"/>
          <w:b/>
          <w:szCs w:val="24"/>
        </w:rPr>
        <w:t xml:space="preserve">Radosława </w:t>
      </w:r>
      <w:proofErr w:type="spellStart"/>
      <w:r w:rsidR="00F75121" w:rsidRPr="00351E48">
        <w:rPr>
          <w:rFonts w:ascii="Calibri" w:hAnsi="Calibri" w:cs="Calibri"/>
          <w:b/>
          <w:szCs w:val="24"/>
        </w:rPr>
        <w:t>Torzyńskiego</w:t>
      </w:r>
      <w:proofErr w:type="spellEnd"/>
    </w:p>
    <w:p w14:paraId="01704FFD" w14:textId="77777777" w:rsidR="00445790" w:rsidRPr="00351E48" w:rsidRDefault="00445790" w:rsidP="000519A3">
      <w:pPr>
        <w:spacing w:after="0" w:line="360" w:lineRule="auto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 xml:space="preserve">zwanym dalej </w:t>
      </w:r>
      <w:r w:rsidR="00C56C2E" w:rsidRPr="00351E48">
        <w:rPr>
          <w:rFonts w:ascii="Calibri" w:hAnsi="Calibri" w:cs="Calibri"/>
          <w:szCs w:val="24"/>
        </w:rPr>
        <w:t>Z</w:t>
      </w:r>
      <w:r w:rsidRPr="00351E48">
        <w:rPr>
          <w:rFonts w:ascii="Calibri" w:hAnsi="Calibri" w:cs="Calibri"/>
          <w:szCs w:val="24"/>
        </w:rPr>
        <w:t>amawiającym</w:t>
      </w:r>
    </w:p>
    <w:p w14:paraId="4CB948E5" w14:textId="77777777" w:rsidR="00E7499B" w:rsidRPr="00351E48" w:rsidRDefault="00E7499B" w:rsidP="000519A3">
      <w:pPr>
        <w:spacing w:after="0" w:line="360" w:lineRule="auto"/>
        <w:jc w:val="both"/>
        <w:rPr>
          <w:rFonts w:ascii="Calibri" w:eastAsia="Times New Roman" w:hAnsi="Calibri" w:cs="Calibri"/>
          <w:b/>
          <w:bCs/>
          <w:szCs w:val="24"/>
        </w:rPr>
      </w:pPr>
      <w:r w:rsidRPr="00351E48">
        <w:rPr>
          <w:rFonts w:ascii="Calibri" w:eastAsia="Times New Roman" w:hAnsi="Calibri" w:cs="Calibri"/>
          <w:b/>
          <w:bCs/>
          <w:szCs w:val="24"/>
        </w:rPr>
        <w:t>a</w:t>
      </w:r>
    </w:p>
    <w:p w14:paraId="7B2E4491" w14:textId="77777777" w:rsidR="00E7499B" w:rsidRPr="00351E48" w:rsidRDefault="00EA7468" w:rsidP="000519A3">
      <w:pPr>
        <w:spacing w:after="0" w:line="360" w:lineRule="auto"/>
        <w:jc w:val="both"/>
        <w:rPr>
          <w:rFonts w:ascii="Calibri" w:eastAsia="Times New Roman" w:hAnsi="Calibri" w:cs="Calibri"/>
          <w:b/>
          <w:bCs/>
          <w:szCs w:val="24"/>
        </w:rPr>
      </w:pPr>
      <w:r w:rsidRPr="00351E48">
        <w:rPr>
          <w:rFonts w:ascii="Calibri" w:eastAsia="Times New Roman" w:hAnsi="Calibri" w:cs="Calibri"/>
          <w:b/>
          <w:bCs/>
          <w:szCs w:val="24"/>
        </w:rPr>
        <w:t>………………………………………………………………………….</w:t>
      </w:r>
    </w:p>
    <w:p w14:paraId="39097001" w14:textId="77777777" w:rsidR="00EA7468" w:rsidRPr="00351E48" w:rsidRDefault="00EA7468" w:rsidP="000519A3">
      <w:pPr>
        <w:spacing w:after="0" w:line="360" w:lineRule="auto"/>
        <w:jc w:val="both"/>
        <w:rPr>
          <w:rFonts w:ascii="Calibri" w:eastAsia="Times New Roman" w:hAnsi="Calibri" w:cs="Calibri"/>
          <w:b/>
          <w:bCs/>
          <w:szCs w:val="24"/>
        </w:rPr>
      </w:pPr>
    </w:p>
    <w:p w14:paraId="3A1A9D9F" w14:textId="77777777" w:rsidR="00435F1E" w:rsidRPr="00351E48" w:rsidRDefault="002605DC" w:rsidP="000519A3">
      <w:pPr>
        <w:spacing w:after="0" w:line="360" w:lineRule="auto"/>
        <w:jc w:val="both"/>
        <w:rPr>
          <w:rFonts w:ascii="Calibri" w:eastAsia="Times New Roman" w:hAnsi="Calibri" w:cs="Calibri"/>
          <w:b/>
          <w:bCs/>
          <w:szCs w:val="24"/>
        </w:rPr>
      </w:pPr>
      <w:r w:rsidRPr="00351E48">
        <w:rPr>
          <w:rFonts w:ascii="Calibri" w:eastAsia="Times New Roman" w:hAnsi="Calibri" w:cs="Calibri"/>
          <w:b/>
          <w:bCs/>
          <w:szCs w:val="24"/>
        </w:rPr>
        <w:t>NIP</w:t>
      </w:r>
      <w:r w:rsidR="00435F1E" w:rsidRPr="00351E48">
        <w:rPr>
          <w:rFonts w:ascii="Calibri" w:eastAsia="Times New Roman" w:hAnsi="Calibri" w:cs="Calibri"/>
          <w:b/>
          <w:bCs/>
          <w:szCs w:val="24"/>
        </w:rPr>
        <w:t>:</w:t>
      </w:r>
      <w:r w:rsidRPr="00351E48">
        <w:rPr>
          <w:rFonts w:ascii="Calibri" w:eastAsia="Times New Roman" w:hAnsi="Calibri" w:cs="Calibri"/>
          <w:b/>
          <w:bCs/>
          <w:szCs w:val="24"/>
        </w:rPr>
        <w:tab/>
      </w:r>
      <w:r w:rsidR="00EA7468" w:rsidRPr="00351E48">
        <w:rPr>
          <w:rFonts w:ascii="Calibri" w:eastAsia="Times New Roman" w:hAnsi="Calibri" w:cs="Calibri"/>
          <w:b/>
          <w:bCs/>
          <w:szCs w:val="24"/>
        </w:rPr>
        <w:t>…………………</w:t>
      </w:r>
      <w:r w:rsidR="00E7499B" w:rsidRPr="00351E48">
        <w:rPr>
          <w:rFonts w:ascii="Calibri" w:eastAsia="Times New Roman" w:hAnsi="Calibri" w:cs="Calibri"/>
          <w:b/>
          <w:bCs/>
          <w:szCs w:val="24"/>
        </w:rPr>
        <w:t>REGO</w:t>
      </w:r>
      <w:r w:rsidRPr="00351E48">
        <w:rPr>
          <w:rFonts w:ascii="Calibri" w:eastAsia="Times New Roman" w:hAnsi="Calibri" w:cs="Calibri"/>
          <w:b/>
          <w:bCs/>
          <w:szCs w:val="24"/>
        </w:rPr>
        <w:t>N</w:t>
      </w:r>
      <w:r w:rsidR="00435F1E" w:rsidRPr="00351E48">
        <w:rPr>
          <w:rFonts w:ascii="Calibri" w:eastAsia="Times New Roman" w:hAnsi="Calibri" w:cs="Calibri"/>
          <w:b/>
          <w:bCs/>
          <w:szCs w:val="24"/>
        </w:rPr>
        <w:t xml:space="preserve">: </w:t>
      </w:r>
      <w:r w:rsidR="00EA7468" w:rsidRPr="00351E48">
        <w:rPr>
          <w:rFonts w:ascii="Calibri" w:eastAsia="Times New Roman" w:hAnsi="Calibri" w:cs="Calibri"/>
          <w:b/>
          <w:bCs/>
          <w:szCs w:val="24"/>
        </w:rPr>
        <w:t>…………………..</w:t>
      </w:r>
      <w:r w:rsidR="00435F1E" w:rsidRPr="00351E48">
        <w:rPr>
          <w:rFonts w:ascii="Calibri" w:eastAsia="Times New Roman" w:hAnsi="Calibri" w:cs="Calibri"/>
          <w:b/>
          <w:bCs/>
          <w:szCs w:val="24"/>
        </w:rPr>
        <w:t xml:space="preserve"> ,</w:t>
      </w:r>
    </w:p>
    <w:p w14:paraId="2A1DACA3" w14:textId="77777777" w:rsidR="00E7499B" w:rsidRPr="00351E48" w:rsidRDefault="00E7499B" w:rsidP="000519A3">
      <w:pPr>
        <w:spacing w:after="0" w:line="360" w:lineRule="auto"/>
        <w:jc w:val="both"/>
        <w:rPr>
          <w:rFonts w:ascii="Calibri" w:eastAsia="Times New Roman" w:hAnsi="Calibri" w:cs="Calibri"/>
          <w:b/>
          <w:bCs/>
          <w:szCs w:val="24"/>
        </w:rPr>
      </w:pPr>
      <w:r w:rsidRPr="00351E48">
        <w:rPr>
          <w:rFonts w:ascii="Calibri" w:eastAsia="Times New Roman" w:hAnsi="Calibri" w:cs="Calibri"/>
          <w:b/>
          <w:bCs/>
          <w:szCs w:val="24"/>
        </w:rPr>
        <w:t>zwanym dalej „Wykonawcą”</w:t>
      </w:r>
    </w:p>
    <w:p w14:paraId="4F74B4D1" w14:textId="77777777" w:rsidR="00E7499B" w:rsidRPr="00351E48" w:rsidRDefault="00E7499B" w:rsidP="0069537F">
      <w:pPr>
        <w:tabs>
          <w:tab w:val="left" w:pos="1800"/>
        </w:tabs>
        <w:spacing w:after="0" w:line="360" w:lineRule="auto"/>
        <w:contextualSpacing/>
        <w:jc w:val="center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b/>
          <w:szCs w:val="24"/>
        </w:rPr>
        <w:t>§1</w:t>
      </w:r>
    </w:p>
    <w:p w14:paraId="15BE745A" w14:textId="27272C1D" w:rsidR="00563780" w:rsidRPr="00351E48" w:rsidRDefault="00E7499B" w:rsidP="00B92E91">
      <w:pPr>
        <w:pStyle w:val="Default"/>
        <w:spacing w:line="360" w:lineRule="auto"/>
        <w:contextualSpacing/>
        <w:jc w:val="both"/>
        <w:rPr>
          <w:rFonts w:ascii="Calibri" w:hAnsi="Calibri" w:cs="Calibri"/>
        </w:rPr>
      </w:pPr>
      <w:r w:rsidRPr="00351E48">
        <w:rPr>
          <w:rFonts w:ascii="Calibri" w:hAnsi="Calibri" w:cs="Calibri"/>
        </w:rPr>
        <w:t xml:space="preserve">W wyniku rozstrzygnięcia </w:t>
      </w:r>
      <w:r w:rsidR="00B92E91" w:rsidRPr="00351E48">
        <w:rPr>
          <w:rFonts w:ascii="Calibri" w:hAnsi="Calibri" w:cs="Calibri"/>
        </w:rPr>
        <w:t>zapytania ofertowego</w:t>
      </w:r>
      <w:r w:rsidR="0069537F" w:rsidRPr="00351E48">
        <w:rPr>
          <w:rFonts w:ascii="Calibri" w:hAnsi="Calibri" w:cs="Calibri"/>
        </w:rPr>
        <w:t xml:space="preserve"> zgodn</w:t>
      </w:r>
      <w:r w:rsidR="00B92E91" w:rsidRPr="00351E48">
        <w:rPr>
          <w:rFonts w:ascii="Calibri" w:hAnsi="Calibri" w:cs="Calibri"/>
        </w:rPr>
        <w:t>ego z regulaminem</w:t>
      </w:r>
      <w:r w:rsidR="00351E48">
        <w:rPr>
          <w:rFonts w:ascii="Calibri" w:hAnsi="Calibri" w:cs="Calibri"/>
        </w:rPr>
        <w:t xml:space="preserve"> udzielania zamówień publicznych o wartości nieprzekraczającej 130 000 zł netto</w:t>
      </w:r>
      <w:r w:rsidR="00B92E91" w:rsidRPr="00351E48">
        <w:rPr>
          <w:rFonts w:ascii="Calibri" w:hAnsi="Calibri" w:cs="Calibri"/>
        </w:rPr>
        <w:t xml:space="preserve">, </w:t>
      </w:r>
      <w:r w:rsidR="0069537F" w:rsidRPr="00351E48">
        <w:rPr>
          <w:rFonts w:ascii="Calibri" w:hAnsi="Calibri" w:cs="Calibri"/>
        </w:rPr>
        <w:t>na podstawie oferty Wykonawcy</w:t>
      </w:r>
      <w:r w:rsidR="00B92E91" w:rsidRPr="00351E48">
        <w:rPr>
          <w:rFonts w:ascii="Calibri" w:hAnsi="Calibri" w:cs="Calibri"/>
        </w:rPr>
        <w:t>,</w:t>
      </w:r>
      <w:r w:rsidR="0069537F" w:rsidRPr="00351E48">
        <w:rPr>
          <w:rFonts w:ascii="Calibri" w:hAnsi="Calibri" w:cs="Calibri"/>
        </w:rPr>
        <w:t xml:space="preserve"> Zamawiający zleca, a Wykonawca zobowiązuje się zrealizować dostawę </w:t>
      </w:r>
      <w:r w:rsidR="0069537F" w:rsidRPr="00351E48">
        <w:rPr>
          <w:rFonts w:ascii="Calibri" w:eastAsia="DroidSans-Regular-Identity-H" w:hAnsi="Calibri" w:cs="Calibri"/>
        </w:rPr>
        <w:t xml:space="preserve">w ramach </w:t>
      </w:r>
      <w:r w:rsidR="00351E48">
        <w:rPr>
          <w:rFonts w:ascii="Calibri" w:eastAsia="DroidSans-Regular-Identity-H" w:hAnsi="Calibri" w:cs="Calibri"/>
        </w:rPr>
        <w:t xml:space="preserve">realizacji </w:t>
      </w:r>
      <w:r w:rsidR="00672452" w:rsidRPr="00351E48">
        <w:rPr>
          <w:rFonts w:ascii="Calibri" w:eastAsia="DroidSans-Regular-Identity-H" w:hAnsi="Calibri" w:cs="Calibri"/>
        </w:rPr>
        <w:t xml:space="preserve">zamówienia </w:t>
      </w:r>
      <w:r w:rsidR="00B92E91" w:rsidRPr="00351E48">
        <w:rPr>
          <w:rFonts w:ascii="Calibri" w:eastAsia="DroidSans-Regular-Identity-H" w:hAnsi="Calibri" w:cs="Calibri"/>
        </w:rPr>
        <w:t>„</w:t>
      </w:r>
      <w:r w:rsidR="00B92E91" w:rsidRPr="00351E48">
        <w:rPr>
          <w:rFonts w:ascii="Calibri" w:eastAsia="DroidSans-Regular-Identity-H" w:hAnsi="Calibri" w:cs="Calibri"/>
        </w:rPr>
        <w:t>Dostawa i montaż wirtualnej strzelnicy laserowej zgodnej z wymaganiami konkursu Ministerstwa Obrony Narodowej Strzelnica w powiecie 2025"</w:t>
      </w:r>
      <w:r w:rsidR="00B92E91" w:rsidRPr="00351E48">
        <w:rPr>
          <w:rFonts w:ascii="Calibri" w:eastAsia="DroidSans-Regular-Identity-H" w:hAnsi="Calibri" w:cs="Calibri"/>
        </w:rPr>
        <w:t xml:space="preserve">. </w:t>
      </w:r>
      <w:r w:rsidR="00563780" w:rsidRPr="00351E48">
        <w:rPr>
          <w:rFonts w:ascii="Calibri" w:hAnsi="Calibri" w:cs="Calibri"/>
        </w:rPr>
        <w:t xml:space="preserve">Szczegółowe określenie przedmiotu </w:t>
      </w:r>
      <w:r w:rsidR="00A14A8C" w:rsidRPr="00351E48">
        <w:rPr>
          <w:rFonts w:ascii="Calibri" w:hAnsi="Calibri" w:cs="Calibri"/>
        </w:rPr>
        <w:t>umowy</w:t>
      </w:r>
      <w:r w:rsidR="00563780" w:rsidRPr="00351E48">
        <w:rPr>
          <w:rFonts w:ascii="Calibri" w:hAnsi="Calibri" w:cs="Calibri"/>
        </w:rPr>
        <w:t xml:space="preserve"> zawarte jest w </w:t>
      </w:r>
      <w:r w:rsidR="00B92E91" w:rsidRPr="00351E48">
        <w:rPr>
          <w:rFonts w:ascii="Calibri" w:hAnsi="Calibri" w:cs="Calibri"/>
        </w:rPr>
        <w:t xml:space="preserve">Opisie przedmiotu zamówienia a także wymagania Konkursu Ofert „Strzelnica w Powiecie 2025 nr 1/2025/CWCR </w:t>
      </w:r>
      <w:r w:rsidR="00563780" w:rsidRPr="00351E48">
        <w:rPr>
          <w:rFonts w:ascii="Calibri" w:hAnsi="Calibri" w:cs="Calibri"/>
        </w:rPr>
        <w:t>.</w:t>
      </w:r>
      <w:r w:rsidR="00C07BF0">
        <w:rPr>
          <w:rFonts w:ascii="Calibri" w:hAnsi="Calibri" w:cs="Calibri"/>
        </w:rPr>
        <w:t xml:space="preserve"> Odbiorcą i użytkownikiem strzelnicy będzie Zespół Szkół Ekonomicznych im. J. Gniazdowskiego w Ostrowie Wielkopolskim.</w:t>
      </w:r>
    </w:p>
    <w:p w14:paraId="46825705" w14:textId="43009A52" w:rsidR="00E7499B" w:rsidRPr="00351E48" w:rsidRDefault="00351E48" w:rsidP="0069537F">
      <w:pPr>
        <w:spacing w:after="0" w:line="360" w:lineRule="auto"/>
        <w:contextualSpacing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br/>
      </w:r>
      <w:r w:rsidR="00E7499B" w:rsidRPr="00351E48">
        <w:rPr>
          <w:rFonts w:ascii="Calibri" w:hAnsi="Calibri" w:cs="Calibri"/>
          <w:b/>
          <w:bCs/>
          <w:szCs w:val="24"/>
        </w:rPr>
        <w:t>§ 2</w:t>
      </w:r>
    </w:p>
    <w:p w14:paraId="115128BF" w14:textId="77777777" w:rsidR="00E7499B" w:rsidRPr="00351E48" w:rsidRDefault="00E7499B" w:rsidP="0069537F">
      <w:pPr>
        <w:spacing w:after="0" w:line="360" w:lineRule="auto"/>
        <w:contextualSpacing/>
        <w:jc w:val="both"/>
        <w:rPr>
          <w:rFonts w:ascii="Calibri" w:hAnsi="Calibri" w:cs="Calibri"/>
          <w:b/>
          <w:bCs/>
          <w:szCs w:val="24"/>
        </w:rPr>
      </w:pPr>
      <w:r w:rsidRPr="00351E48">
        <w:rPr>
          <w:rFonts w:ascii="Calibri" w:hAnsi="Calibri" w:cs="Calibri"/>
          <w:szCs w:val="24"/>
        </w:rPr>
        <w:t xml:space="preserve">Wykonawca zapewnia, że posiada niezbędną wiedzę fachową, doświadczenie, możliwości </w:t>
      </w:r>
      <w:r w:rsidR="008B3EBC" w:rsidRPr="00351E48">
        <w:rPr>
          <w:rFonts w:ascii="Calibri" w:hAnsi="Calibri" w:cs="Calibri"/>
          <w:szCs w:val="24"/>
        </w:rPr>
        <w:br/>
      </w:r>
      <w:r w:rsidRPr="00351E48">
        <w:rPr>
          <w:rFonts w:ascii="Calibri" w:hAnsi="Calibri" w:cs="Calibri"/>
          <w:szCs w:val="24"/>
        </w:rPr>
        <w:t xml:space="preserve">i uprawnienia konieczne dla prawidłowego wykonania umowy i należycie wykona </w:t>
      </w:r>
      <w:r w:rsidR="00012C11" w:rsidRPr="00351E48">
        <w:rPr>
          <w:rFonts w:ascii="Calibri" w:hAnsi="Calibri" w:cs="Calibri"/>
          <w:szCs w:val="24"/>
        </w:rPr>
        <w:t xml:space="preserve">dostawę </w:t>
      </w:r>
      <w:r w:rsidRPr="00351E48">
        <w:rPr>
          <w:rFonts w:ascii="Calibri" w:hAnsi="Calibri" w:cs="Calibri"/>
          <w:szCs w:val="24"/>
        </w:rPr>
        <w:t>przedmiot</w:t>
      </w:r>
      <w:r w:rsidR="00435F1E" w:rsidRPr="00351E48">
        <w:rPr>
          <w:rFonts w:ascii="Calibri" w:hAnsi="Calibri" w:cs="Calibri"/>
          <w:szCs w:val="24"/>
        </w:rPr>
        <w:t xml:space="preserve">u </w:t>
      </w:r>
      <w:r w:rsidRPr="00351E48">
        <w:rPr>
          <w:rFonts w:ascii="Calibri" w:hAnsi="Calibri" w:cs="Calibri"/>
          <w:szCs w:val="24"/>
        </w:rPr>
        <w:t xml:space="preserve">umowy na warunkach określonych w umowie. </w:t>
      </w:r>
    </w:p>
    <w:p w14:paraId="7194D743" w14:textId="092D1C27" w:rsidR="00E7499B" w:rsidRPr="00351E48" w:rsidRDefault="00351E48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br/>
      </w:r>
      <w:r w:rsidR="00E7499B" w:rsidRPr="00351E48">
        <w:rPr>
          <w:rFonts w:ascii="Calibri" w:hAnsi="Calibri" w:cs="Calibri"/>
          <w:b/>
          <w:bCs/>
          <w:szCs w:val="24"/>
        </w:rPr>
        <w:t>§ 3</w:t>
      </w:r>
    </w:p>
    <w:p w14:paraId="76132829" w14:textId="435E36A9" w:rsidR="00EF0A48" w:rsidRPr="00351E48" w:rsidRDefault="004848B9" w:rsidP="00EF0A48">
      <w:pPr>
        <w:pStyle w:val="Default"/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Calibri" w:hAnsi="Calibri" w:cs="Calibri"/>
          <w:b/>
          <w:bCs/>
          <w:color w:val="auto"/>
        </w:rPr>
      </w:pPr>
      <w:r w:rsidRPr="00351E48">
        <w:rPr>
          <w:rFonts w:ascii="Calibri" w:hAnsi="Calibri" w:cs="Calibri"/>
        </w:rPr>
        <w:t>Wykonawca zobowiązuje się zrealiz</w:t>
      </w:r>
      <w:r w:rsidR="00EF0A48" w:rsidRPr="00351E48">
        <w:rPr>
          <w:rFonts w:ascii="Calibri" w:hAnsi="Calibri" w:cs="Calibri"/>
        </w:rPr>
        <w:t>ować przedmiot umowy w terminie</w:t>
      </w:r>
      <w:r w:rsidR="00B92E91" w:rsidRPr="00351E48">
        <w:rPr>
          <w:rFonts w:ascii="Calibri" w:hAnsi="Calibri" w:cs="Calibri"/>
        </w:rPr>
        <w:t>: od podpisania umowy do 28 listopada 2025 r.</w:t>
      </w:r>
    </w:p>
    <w:p w14:paraId="5F713A10" w14:textId="282BE0A3" w:rsidR="0067202B" w:rsidRPr="00351E48" w:rsidRDefault="0067202B" w:rsidP="00B92E91">
      <w:pPr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lastRenderedPageBreak/>
        <w:t xml:space="preserve">Zamawiający zastrzega sobie </w:t>
      </w:r>
      <w:r w:rsidR="00831A41" w:rsidRPr="00351E48">
        <w:rPr>
          <w:rFonts w:ascii="Calibri" w:hAnsi="Calibri" w:cs="Calibri"/>
          <w:szCs w:val="24"/>
        </w:rPr>
        <w:t>prawo do</w:t>
      </w:r>
      <w:r w:rsidR="00913A0B" w:rsidRPr="00351E48">
        <w:rPr>
          <w:rFonts w:ascii="Calibri" w:hAnsi="Calibri" w:cs="Calibri"/>
          <w:szCs w:val="24"/>
        </w:rPr>
        <w:t xml:space="preserve"> </w:t>
      </w:r>
      <w:r w:rsidRPr="00351E48">
        <w:rPr>
          <w:rFonts w:ascii="Calibri" w:hAnsi="Calibri" w:cs="Calibri"/>
          <w:bCs/>
          <w:szCs w:val="24"/>
        </w:rPr>
        <w:t>weryfikacj</w:t>
      </w:r>
      <w:r w:rsidR="00913A0B" w:rsidRPr="00351E48">
        <w:rPr>
          <w:rFonts w:ascii="Calibri" w:hAnsi="Calibri" w:cs="Calibri"/>
          <w:bCs/>
          <w:szCs w:val="24"/>
        </w:rPr>
        <w:t>i</w:t>
      </w:r>
      <w:r w:rsidRPr="00351E48">
        <w:rPr>
          <w:rFonts w:ascii="Calibri" w:hAnsi="Calibri" w:cs="Calibri"/>
          <w:bCs/>
          <w:szCs w:val="24"/>
        </w:rPr>
        <w:t xml:space="preserve"> </w:t>
      </w:r>
      <w:r w:rsidRPr="00351E48">
        <w:rPr>
          <w:rFonts w:ascii="Calibri" w:hAnsi="Calibri" w:cs="Calibri"/>
          <w:szCs w:val="24"/>
        </w:rPr>
        <w:t>dostaw</w:t>
      </w:r>
      <w:r w:rsidR="00162C07" w:rsidRPr="00351E48">
        <w:rPr>
          <w:rFonts w:ascii="Calibri" w:hAnsi="Calibri" w:cs="Calibri"/>
          <w:szCs w:val="24"/>
        </w:rPr>
        <w:t>y</w:t>
      </w:r>
      <w:r w:rsidRPr="00351E48">
        <w:rPr>
          <w:rFonts w:ascii="Calibri" w:hAnsi="Calibri" w:cs="Calibri"/>
          <w:szCs w:val="24"/>
        </w:rPr>
        <w:t xml:space="preserve"> polegającą na sprawdzeniu zgodności dostarczanego przedmiotu z ofertą i wymaganiami zawartymi w </w:t>
      </w:r>
      <w:r w:rsidR="006C42E8" w:rsidRPr="00351E48">
        <w:rPr>
          <w:rFonts w:ascii="Calibri" w:hAnsi="Calibri" w:cs="Calibri"/>
          <w:szCs w:val="24"/>
        </w:rPr>
        <w:t>Opisie przedmio</w:t>
      </w:r>
      <w:r w:rsidR="00B92E91" w:rsidRPr="00351E48">
        <w:rPr>
          <w:rFonts w:ascii="Calibri" w:hAnsi="Calibri" w:cs="Calibri"/>
          <w:szCs w:val="24"/>
        </w:rPr>
        <w:t>tu zamówienia.</w:t>
      </w:r>
      <w:r w:rsidR="00B92E91" w:rsidRPr="00351E48">
        <w:rPr>
          <w:rFonts w:ascii="Calibri" w:hAnsi="Calibri" w:cs="Calibri"/>
          <w:b/>
          <w:szCs w:val="24"/>
        </w:rPr>
        <w:t xml:space="preserve"> </w:t>
      </w:r>
      <w:r w:rsidRPr="00351E48">
        <w:rPr>
          <w:rFonts w:ascii="Calibri" w:hAnsi="Calibri" w:cs="Calibri"/>
          <w:szCs w:val="24"/>
        </w:rPr>
        <w:t xml:space="preserve">W przypadku stwierdzenia niezgodności z ofertą i/lub opisem przedmiotu zamówienia, </w:t>
      </w:r>
      <w:r w:rsidR="00B92E91" w:rsidRPr="00351E48">
        <w:rPr>
          <w:rFonts w:ascii="Calibri" w:hAnsi="Calibri" w:cs="Calibri"/>
          <w:szCs w:val="24"/>
        </w:rPr>
        <w:t>Z</w:t>
      </w:r>
      <w:r w:rsidRPr="00351E48">
        <w:rPr>
          <w:rFonts w:ascii="Calibri" w:hAnsi="Calibri" w:cs="Calibri"/>
          <w:szCs w:val="24"/>
        </w:rPr>
        <w:t xml:space="preserve">amawiający zastrzega sobie prawo wstrzymania dostawy danego sprzętu oraz nakazanie </w:t>
      </w:r>
      <w:r w:rsidR="00B92E91" w:rsidRPr="00351E48">
        <w:rPr>
          <w:rFonts w:ascii="Calibri" w:hAnsi="Calibri" w:cs="Calibri"/>
          <w:szCs w:val="24"/>
        </w:rPr>
        <w:t>Wy</w:t>
      </w:r>
      <w:r w:rsidRPr="00351E48">
        <w:rPr>
          <w:rFonts w:ascii="Calibri" w:hAnsi="Calibri" w:cs="Calibri"/>
          <w:szCs w:val="24"/>
        </w:rPr>
        <w:t xml:space="preserve">konawcy natychmiastowej jego wymiany na koszt i odpowiedzialność </w:t>
      </w:r>
      <w:r w:rsidR="00B92E91" w:rsidRPr="00351E48">
        <w:rPr>
          <w:rFonts w:ascii="Calibri" w:hAnsi="Calibri" w:cs="Calibri"/>
          <w:szCs w:val="24"/>
        </w:rPr>
        <w:t>W</w:t>
      </w:r>
      <w:r w:rsidRPr="00351E48">
        <w:rPr>
          <w:rFonts w:ascii="Calibri" w:hAnsi="Calibri" w:cs="Calibri"/>
          <w:szCs w:val="24"/>
        </w:rPr>
        <w:t>ykonawcy.</w:t>
      </w:r>
    </w:p>
    <w:p w14:paraId="15CD5E8B" w14:textId="77777777" w:rsidR="0067202B" w:rsidRPr="00351E48" w:rsidRDefault="0067202B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Wykonawca jest zobowiązany do uzgadniania terminów weryfikacji i dostaw</w:t>
      </w:r>
      <w:r w:rsidR="00162C07" w:rsidRPr="00351E48">
        <w:rPr>
          <w:rFonts w:ascii="Calibri" w:hAnsi="Calibri" w:cs="Calibri"/>
          <w:szCs w:val="24"/>
        </w:rPr>
        <w:t>y</w:t>
      </w:r>
      <w:r w:rsidR="00236049" w:rsidRPr="00351E48">
        <w:rPr>
          <w:rFonts w:ascii="Calibri" w:hAnsi="Calibri" w:cs="Calibri"/>
          <w:szCs w:val="24"/>
        </w:rPr>
        <w:br/>
      </w:r>
      <w:r w:rsidRPr="00351E48">
        <w:rPr>
          <w:rFonts w:ascii="Calibri" w:hAnsi="Calibri" w:cs="Calibri"/>
          <w:szCs w:val="24"/>
        </w:rPr>
        <w:t>z przedstawicielem Zamawiającego</w:t>
      </w:r>
      <w:r w:rsidR="00642E6B" w:rsidRPr="00351E48">
        <w:rPr>
          <w:rFonts w:ascii="Calibri" w:hAnsi="Calibri" w:cs="Calibri"/>
          <w:szCs w:val="24"/>
        </w:rPr>
        <w:t>.</w:t>
      </w:r>
    </w:p>
    <w:p w14:paraId="4F3A1930" w14:textId="368A9F2C" w:rsidR="004C2704" w:rsidRPr="00351E48" w:rsidRDefault="00831A41" w:rsidP="00B92E91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Podczas weryfikacji i dostawy na miejscu dostawy obecny jest przedstawiciel Wykonawcy, to znaczy pisemnie upoważniona do takich czynności osoba. Przedstawicielem Wykonawcy nie jest dostawca / firma transportowa. W szczególnych przypadkach można odstąpić od tego warunku, jednak decyduje o tym Zamawiający.</w:t>
      </w:r>
    </w:p>
    <w:p w14:paraId="02E52EBE" w14:textId="780319DB" w:rsidR="004C2704" w:rsidRPr="00351E48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color w:val="222222"/>
          <w:szCs w:val="24"/>
        </w:rPr>
        <w:t>Wykonawca jest obowiązany wydać Zamawiającemu podczas procesu odbioru  wszystkie elementy jego wyposażenia</w:t>
      </w:r>
      <w:r w:rsidR="00B92E91" w:rsidRPr="00351E48">
        <w:rPr>
          <w:rFonts w:ascii="Calibri" w:hAnsi="Calibri" w:cs="Calibri"/>
          <w:color w:val="222222"/>
          <w:szCs w:val="24"/>
        </w:rPr>
        <w:t>.</w:t>
      </w:r>
    </w:p>
    <w:p w14:paraId="63109CD1" w14:textId="46A89FE6" w:rsidR="004C2704" w:rsidRPr="00351E48" w:rsidRDefault="004C2704" w:rsidP="00964E78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color w:val="222222"/>
          <w:szCs w:val="24"/>
        </w:rPr>
        <w:t>Wykonawca jest obowiązany dostarczyć Zamawiającemu wszystkie dokumenty</w:t>
      </w:r>
      <w:r w:rsidR="00B92E91" w:rsidRPr="00351E48">
        <w:rPr>
          <w:rFonts w:ascii="Calibri" w:hAnsi="Calibri" w:cs="Calibri"/>
          <w:color w:val="222222"/>
          <w:szCs w:val="24"/>
        </w:rPr>
        <w:t>, instrukcje, opisy, zalecenia</w:t>
      </w:r>
      <w:r w:rsidRPr="00351E48">
        <w:rPr>
          <w:rFonts w:ascii="Calibri" w:hAnsi="Calibri" w:cs="Calibri"/>
          <w:color w:val="222222"/>
          <w:szCs w:val="24"/>
        </w:rPr>
        <w:t xml:space="preserve"> dotyczące dostarczanych przedmiotów</w:t>
      </w:r>
      <w:r w:rsidR="00964E78" w:rsidRPr="00351E48">
        <w:rPr>
          <w:rFonts w:ascii="Calibri" w:hAnsi="Calibri" w:cs="Calibri"/>
          <w:color w:val="222222"/>
          <w:szCs w:val="24"/>
        </w:rPr>
        <w:t>.</w:t>
      </w:r>
      <w:r w:rsidR="00964E78" w:rsidRPr="00351E48">
        <w:rPr>
          <w:rFonts w:ascii="Calibri" w:hAnsi="Calibri" w:cs="Calibri"/>
          <w:szCs w:val="24"/>
        </w:rPr>
        <w:t xml:space="preserve"> Dokumenty te </w:t>
      </w:r>
      <w:r w:rsidRPr="00351E48">
        <w:rPr>
          <w:rFonts w:ascii="Calibri" w:hAnsi="Calibri" w:cs="Calibri"/>
          <w:color w:val="222222"/>
          <w:szCs w:val="24"/>
        </w:rPr>
        <w:t>powinny być sporządzone w języku polskim lub, jeśli rodzaj informacji na to pozwala, w zrozumiałej formie graficznej.</w:t>
      </w:r>
    </w:p>
    <w:p w14:paraId="0F5CDF90" w14:textId="704BC9DD" w:rsidR="0067202B" w:rsidRPr="00351E48" w:rsidRDefault="0067202B" w:rsidP="000519A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Zgodnie z opisem przedmiotu zamówienia Wykonawca ma obowiązek uruchomić dostarczan</w:t>
      </w:r>
      <w:r w:rsidR="00964E78" w:rsidRPr="00351E48">
        <w:rPr>
          <w:rFonts w:ascii="Calibri" w:hAnsi="Calibri" w:cs="Calibri"/>
          <w:szCs w:val="24"/>
        </w:rPr>
        <w:t>y system</w:t>
      </w:r>
      <w:r w:rsidRPr="00351E48">
        <w:rPr>
          <w:rFonts w:ascii="Calibri" w:hAnsi="Calibri" w:cs="Calibri"/>
          <w:szCs w:val="24"/>
        </w:rPr>
        <w:t xml:space="preserve"> we wskazanym miejscu na własny koszt i przeprowadzić instruktaż </w:t>
      </w:r>
      <w:r w:rsidR="00537E93" w:rsidRPr="00351E48">
        <w:rPr>
          <w:rFonts w:ascii="Calibri" w:hAnsi="Calibri" w:cs="Calibri"/>
          <w:szCs w:val="24"/>
        </w:rPr>
        <w:br/>
      </w:r>
      <w:r w:rsidRPr="00351E48">
        <w:rPr>
          <w:rFonts w:ascii="Calibri" w:hAnsi="Calibri" w:cs="Calibri"/>
          <w:szCs w:val="24"/>
        </w:rPr>
        <w:t xml:space="preserve">w uzgodnionym z Zamawiającym terminie. </w:t>
      </w:r>
    </w:p>
    <w:p w14:paraId="736BFD16" w14:textId="304C416B" w:rsidR="00831A41" w:rsidRPr="00351E48" w:rsidRDefault="00831A41" w:rsidP="000519A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Po zakończeniu procesu odbioru zostanie spisany protokół zdawczo-odbiorczy. Podpisanie go przez obie strony jest warunkiem do wystawienia faktury przez Wykonawcę.</w:t>
      </w:r>
    </w:p>
    <w:p w14:paraId="78F93E6C" w14:textId="77777777" w:rsidR="00773BB0" w:rsidRPr="00351E48" w:rsidRDefault="00773BB0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Calibri" w:hAnsi="Calibri" w:cs="Calibri"/>
          <w:b/>
          <w:bCs/>
          <w:szCs w:val="24"/>
        </w:rPr>
      </w:pPr>
    </w:p>
    <w:p w14:paraId="0CDCAE66" w14:textId="77777777" w:rsidR="00E7499B" w:rsidRPr="00351E48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b/>
          <w:bCs/>
          <w:szCs w:val="24"/>
        </w:rPr>
        <w:t>§ 4</w:t>
      </w:r>
    </w:p>
    <w:p w14:paraId="091B2798" w14:textId="61C53DDA" w:rsidR="0063481D" w:rsidRPr="00351E48" w:rsidRDefault="00943566" w:rsidP="000519A3">
      <w:pPr>
        <w:numPr>
          <w:ilvl w:val="0"/>
          <w:numId w:val="14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W</w:t>
      </w:r>
      <w:r w:rsidR="00E7499B" w:rsidRPr="00351E48">
        <w:rPr>
          <w:rFonts w:ascii="Calibri" w:hAnsi="Calibri" w:cs="Calibri"/>
          <w:szCs w:val="24"/>
        </w:rPr>
        <w:t>ynagrodzenie</w:t>
      </w:r>
      <w:r w:rsidR="007A3B61" w:rsidRPr="00351E48">
        <w:rPr>
          <w:rFonts w:ascii="Calibri" w:hAnsi="Calibri" w:cs="Calibri"/>
          <w:szCs w:val="24"/>
        </w:rPr>
        <w:t xml:space="preserve"> </w:t>
      </w:r>
      <w:r w:rsidR="00E7499B" w:rsidRPr="00351E48">
        <w:rPr>
          <w:rFonts w:ascii="Calibri" w:hAnsi="Calibri" w:cs="Calibri"/>
          <w:szCs w:val="24"/>
        </w:rPr>
        <w:t>Wykonawcy z tytułu wykonania przedmiotu umowy wynosić będzie</w:t>
      </w:r>
      <w:r w:rsidR="00E179F8" w:rsidRPr="00351E48">
        <w:rPr>
          <w:rFonts w:ascii="Calibri" w:hAnsi="Calibri" w:cs="Calibri"/>
          <w:szCs w:val="24"/>
        </w:rPr>
        <w:t xml:space="preserve"> ………………………….. zł brutto</w:t>
      </w:r>
      <w:r w:rsidR="00964E78" w:rsidRPr="00351E48">
        <w:rPr>
          <w:rFonts w:ascii="Calibri" w:hAnsi="Calibri" w:cs="Calibri"/>
          <w:szCs w:val="24"/>
        </w:rPr>
        <w:t>.</w:t>
      </w:r>
    </w:p>
    <w:p w14:paraId="71CAAFF5" w14:textId="77777777" w:rsidR="00E7499B" w:rsidRPr="00351E48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 xml:space="preserve">Wynagrodzenie wykonawcy stanowi </w:t>
      </w:r>
      <w:r w:rsidR="00642E6B" w:rsidRPr="00351E48">
        <w:rPr>
          <w:rFonts w:ascii="Calibri" w:hAnsi="Calibri" w:cs="Calibri"/>
          <w:szCs w:val="24"/>
        </w:rPr>
        <w:t>cena</w:t>
      </w:r>
      <w:r w:rsidR="00F72E81" w:rsidRPr="00351E48">
        <w:rPr>
          <w:rFonts w:ascii="Calibri" w:hAnsi="Calibri" w:cs="Calibri"/>
          <w:szCs w:val="24"/>
        </w:rPr>
        <w:t xml:space="preserve"> ryczałtowa </w:t>
      </w:r>
      <w:r w:rsidR="00642E6B" w:rsidRPr="00351E48">
        <w:rPr>
          <w:rFonts w:ascii="Calibri" w:hAnsi="Calibri" w:cs="Calibri"/>
          <w:szCs w:val="24"/>
        </w:rPr>
        <w:t>brutto</w:t>
      </w:r>
      <w:r w:rsidRPr="00351E48">
        <w:rPr>
          <w:rFonts w:ascii="Calibri" w:hAnsi="Calibri" w:cs="Calibri"/>
          <w:szCs w:val="24"/>
        </w:rPr>
        <w:t xml:space="preserve"> w</w:t>
      </w:r>
      <w:r w:rsidR="00943566" w:rsidRPr="00351E48">
        <w:rPr>
          <w:rFonts w:ascii="Calibri" w:hAnsi="Calibri" w:cs="Calibri"/>
          <w:szCs w:val="24"/>
        </w:rPr>
        <w:t>ynikając</w:t>
      </w:r>
      <w:r w:rsidR="00642E6B" w:rsidRPr="00351E48">
        <w:rPr>
          <w:rFonts w:ascii="Calibri" w:hAnsi="Calibri" w:cs="Calibri"/>
          <w:szCs w:val="24"/>
        </w:rPr>
        <w:t>a</w:t>
      </w:r>
      <w:r w:rsidR="0069537F" w:rsidRPr="00351E48">
        <w:rPr>
          <w:rFonts w:ascii="Calibri" w:hAnsi="Calibri" w:cs="Calibri"/>
          <w:szCs w:val="24"/>
        </w:rPr>
        <w:t xml:space="preserve"> </w:t>
      </w:r>
      <w:r w:rsidR="00563780" w:rsidRPr="00351E48">
        <w:rPr>
          <w:rFonts w:ascii="Calibri" w:hAnsi="Calibri" w:cs="Calibri"/>
          <w:szCs w:val="24"/>
        </w:rPr>
        <w:t>ze złożonej oferty.</w:t>
      </w:r>
    </w:p>
    <w:p w14:paraId="07CD3D9F" w14:textId="245D06F5" w:rsidR="00E7499B" w:rsidRPr="00351E48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Wynagrodzenie za wykonanie przedmiotu umowy płatne będzie</w:t>
      </w:r>
      <w:r w:rsidR="0069537F" w:rsidRPr="00351E48">
        <w:rPr>
          <w:rFonts w:ascii="Calibri" w:hAnsi="Calibri" w:cs="Calibri"/>
          <w:szCs w:val="24"/>
        </w:rPr>
        <w:t xml:space="preserve"> </w:t>
      </w:r>
      <w:r w:rsidRPr="00351E48">
        <w:rPr>
          <w:rFonts w:ascii="Calibri" w:hAnsi="Calibri" w:cs="Calibri"/>
          <w:szCs w:val="24"/>
        </w:rPr>
        <w:t xml:space="preserve">po </w:t>
      </w:r>
      <w:r w:rsidR="00563780" w:rsidRPr="00351E48">
        <w:rPr>
          <w:rFonts w:ascii="Calibri" w:hAnsi="Calibri" w:cs="Calibri"/>
          <w:szCs w:val="24"/>
        </w:rPr>
        <w:t xml:space="preserve">przedstawieniu zamawiającemu rachunku/faktury wraz z potwierdzeniem należytego wykonania dostawy </w:t>
      </w:r>
      <w:r w:rsidR="00C56C2E" w:rsidRPr="00351E48">
        <w:rPr>
          <w:rFonts w:ascii="Calibri" w:hAnsi="Calibri" w:cs="Calibri"/>
          <w:szCs w:val="24"/>
        </w:rPr>
        <w:t xml:space="preserve">w ramach danej części, </w:t>
      </w:r>
      <w:r w:rsidR="00563780" w:rsidRPr="00351E48">
        <w:rPr>
          <w:rFonts w:ascii="Calibri" w:hAnsi="Calibri" w:cs="Calibri"/>
          <w:szCs w:val="24"/>
        </w:rPr>
        <w:t>potwierdzonym przez uprawnionego</w:t>
      </w:r>
      <w:r w:rsidR="0069537F" w:rsidRPr="00351E48">
        <w:rPr>
          <w:rFonts w:ascii="Calibri" w:hAnsi="Calibri" w:cs="Calibri"/>
          <w:szCs w:val="24"/>
        </w:rPr>
        <w:t xml:space="preserve"> </w:t>
      </w:r>
      <w:r w:rsidR="00563780" w:rsidRPr="00351E48">
        <w:rPr>
          <w:rFonts w:ascii="Calibri" w:hAnsi="Calibri" w:cs="Calibri"/>
          <w:szCs w:val="24"/>
        </w:rPr>
        <w:t xml:space="preserve">przedstawiciela </w:t>
      </w:r>
      <w:r w:rsidR="00964E78" w:rsidRPr="00351E48">
        <w:rPr>
          <w:rFonts w:ascii="Calibri" w:hAnsi="Calibri" w:cs="Calibri"/>
          <w:szCs w:val="24"/>
        </w:rPr>
        <w:t>Za</w:t>
      </w:r>
      <w:r w:rsidR="00563780" w:rsidRPr="00351E48">
        <w:rPr>
          <w:rFonts w:ascii="Calibri" w:hAnsi="Calibri" w:cs="Calibri"/>
          <w:szCs w:val="24"/>
        </w:rPr>
        <w:t>mawiającego</w:t>
      </w:r>
      <w:r w:rsidRPr="00351E48">
        <w:rPr>
          <w:rFonts w:ascii="Calibri" w:hAnsi="Calibri" w:cs="Calibri"/>
          <w:szCs w:val="24"/>
        </w:rPr>
        <w:t xml:space="preserve">.  </w:t>
      </w:r>
    </w:p>
    <w:p w14:paraId="67C1BABA" w14:textId="4926581D" w:rsidR="00C615D2" w:rsidRPr="00351E48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lastRenderedPageBreak/>
        <w:t>Wypłata wynagrodzenia nast</w:t>
      </w:r>
      <w:r w:rsidR="00563780" w:rsidRPr="00351E48">
        <w:rPr>
          <w:rFonts w:ascii="Calibri" w:hAnsi="Calibri" w:cs="Calibri"/>
          <w:szCs w:val="24"/>
        </w:rPr>
        <w:t>ą</w:t>
      </w:r>
      <w:r w:rsidRPr="00351E48">
        <w:rPr>
          <w:rFonts w:ascii="Calibri" w:hAnsi="Calibri" w:cs="Calibri"/>
          <w:szCs w:val="24"/>
        </w:rPr>
        <w:t>p</w:t>
      </w:r>
      <w:r w:rsidR="00563780" w:rsidRPr="00351E48">
        <w:rPr>
          <w:rFonts w:ascii="Calibri" w:hAnsi="Calibri" w:cs="Calibri"/>
          <w:szCs w:val="24"/>
        </w:rPr>
        <w:t>i</w:t>
      </w:r>
      <w:r w:rsidRPr="00351E48">
        <w:rPr>
          <w:rFonts w:ascii="Calibri" w:hAnsi="Calibri" w:cs="Calibri"/>
          <w:szCs w:val="24"/>
        </w:rPr>
        <w:t xml:space="preserve"> przelewem na rachunek bankowy Wykonawcy</w:t>
      </w:r>
      <w:r w:rsidR="000430BC" w:rsidRPr="00351E48">
        <w:rPr>
          <w:rFonts w:ascii="Calibri" w:hAnsi="Calibri" w:cs="Calibri"/>
          <w:szCs w:val="24"/>
        </w:rPr>
        <w:t xml:space="preserve"> w </w:t>
      </w:r>
      <w:r w:rsidRPr="00351E48">
        <w:rPr>
          <w:rFonts w:ascii="Calibri" w:hAnsi="Calibri" w:cs="Calibri"/>
          <w:szCs w:val="24"/>
        </w:rPr>
        <w:t xml:space="preserve">terminie </w:t>
      </w:r>
      <w:r w:rsidR="00E9760B" w:rsidRPr="00351E48">
        <w:rPr>
          <w:rFonts w:ascii="Calibri" w:hAnsi="Calibri" w:cs="Calibri"/>
          <w:szCs w:val="24"/>
        </w:rPr>
        <w:t xml:space="preserve">do </w:t>
      </w:r>
      <w:r w:rsidR="00964E78" w:rsidRPr="00351E48">
        <w:rPr>
          <w:rFonts w:ascii="Calibri" w:hAnsi="Calibri" w:cs="Calibri"/>
          <w:szCs w:val="24"/>
        </w:rPr>
        <w:t>14</w:t>
      </w:r>
      <w:r w:rsidRPr="00351E48">
        <w:rPr>
          <w:rFonts w:ascii="Calibri" w:hAnsi="Calibri" w:cs="Calibri"/>
          <w:szCs w:val="24"/>
        </w:rPr>
        <w:t xml:space="preserve"> dni od dostarczenia prawidłowo wypełnionego rachunku/ faktury</w:t>
      </w:r>
      <w:r w:rsidR="00310D05" w:rsidRPr="00351E48">
        <w:rPr>
          <w:rFonts w:ascii="Calibri" w:hAnsi="Calibri" w:cs="Calibri"/>
          <w:szCs w:val="24"/>
        </w:rPr>
        <w:t xml:space="preserve"> za </w:t>
      </w:r>
      <w:r w:rsidR="00C56C2E" w:rsidRPr="00351E48">
        <w:rPr>
          <w:rFonts w:ascii="Calibri" w:hAnsi="Calibri" w:cs="Calibri"/>
          <w:szCs w:val="24"/>
        </w:rPr>
        <w:t xml:space="preserve">realizację </w:t>
      </w:r>
      <w:r w:rsidR="00964E78" w:rsidRPr="00351E48">
        <w:rPr>
          <w:rFonts w:ascii="Calibri" w:hAnsi="Calibri" w:cs="Calibri"/>
          <w:szCs w:val="24"/>
        </w:rPr>
        <w:t>zamówienia</w:t>
      </w:r>
      <w:r w:rsidRPr="00351E48">
        <w:rPr>
          <w:rFonts w:ascii="Calibri" w:hAnsi="Calibri" w:cs="Calibri"/>
          <w:szCs w:val="24"/>
        </w:rPr>
        <w:t>.</w:t>
      </w:r>
      <w:r w:rsidR="00C615D2" w:rsidRPr="00351E48">
        <w:rPr>
          <w:rFonts w:ascii="Calibri" w:hAnsi="Calibri" w:cs="Calibri"/>
          <w:szCs w:val="24"/>
        </w:rPr>
        <w:t xml:space="preserve"> Za datę dokonania płatności uznaje się dzień obciążenia rachunku bankowego </w:t>
      </w:r>
      <w:r w:rsidR="00964E78" w:rsidRPr="00351E48">
        <w:rPr>
          <w:rFonts w:ascii="Calibri" w:hAnsi="Calibri" w:cs="Calibri"/>
          <w:szCs w:val="24"/>
        </w:rPr>
        <w:t>Z</w:t>
      </w:r>
      <w:r w:rsidR="00C615D2" w:rsidRPr="00351E48">
        <w:rPr>
          <w:rFonts w:ascii="Calibri" w:hAnsi="Calibri" w:cs="Calibri"/>
          <w:szCs w:val="24"/>
        </w:rPr>
        <w:t xml:space="preserve">amawiającego. </w:t>
      </w:r>
    </w:p>
    <w:p w14:paraId="4909DE76" w14:textId="41530495" w:rsidR="00C615D2" w:rsidRPr="00351E48" w:rsidRDefault="00F93E0F" w:rsidP="00964E7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Wykonawca nie może zbywać ani przenosić na rzecz osób trzecich praw i wierzytelności powstałych w związku z realizacją niniejszej umowy</w:t>
      </w:r>
    </w:p>
    <w:p w14:paraId="1AA8312E" w14:textId="77777777" w:rsidR="00E7499B" w:rsidRPr="00351E48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b/>
          <w:szCs w:val="24"/>
        </w:rPr>
        <w:t xml:space="preserve">§ </w:t>
      </w:r>
      <w:r w:rsidR="00563780" w:rsidRPr="00351E48">
        <w:rPr>
          <w:rFonts w:ascii="Calibri" w:hAnsi="Calibri" w:cs="Calibri"/>
          <w:b/>
          <w:szCs w:val="24"/>
        </w:rPr>
        <w:t>5</w:t>
      </w:r>
    </w:p>
    <w:p w14:paraId="41738329" w14:textId="77777777" w:rsidR="00E7499B" w:rsidRPr="00351E48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Wykonawca zobowiązuje się zapłacić Zamawiającemu kary umowne z następujących tytułów i w podanych wysokościach:</w:t>
      </w:r>
    </w:p>
    <w:p w14:paraId="077B8062" w14:textId="4053728F" w:rsidR="00E7499B" w:rsidRPr="00351E48" w:rsidRDefault="00E7499B" w:rsidP="000519A3">
      <w:pPr>
        <w:numPr>
          <w:ilvl w:val="0"/>
          <w:numId w:val="19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 xml:space="preserve">za odstąpienie </w:t>
      </w:r>
      <w:r w:rsidR="00563780" w:rsidRPr="00351E48">
        <w:rPr>
          <w:rFonts w:ascii="Calibri" w:hAnsi="Calibri" w:cs="Calibri"/>
          <w:szCs w:val="24"/>
        </w:rPr>
        <w:t xml:space="preserve">przez </w:t>
      </w:r>
      <w:r w:rsidR="00964E78" w:rsidRPr="00351E48">
        <w:rPr>
          <w:rFonts w:ascii="Calibri" w:hAnsi="Calibri" w:cs="Calibri"/>
          <w:szCs w:val="24"/>
        </w:rPr>
        <w:t>Z</w:t>
      </w:r>
      <w:r w:rsidR="00563780" w:rsidRPr="00351E48">
        <w:rPr>
          <w:rFonts w:ascii="Calibri" w:hAnsi="Calibri" w:cs="Calibri"/>
          <w:szCs w:val="24"/>
        </w:rPr>
        <w:t xml:space="preserve">amawiającego </w:t>
      </w:r>
      <w:r w:rsidRPr="00351E48">
        <w:rPr>
          <w:rFonts w:ascii="Calibri" w:hAnsi="Calibri" w:cs="Calibri"/>
          <w:szCs w:val="24"/>
        </w:rPr>
        <w:t xml:space="preserve">od umowy z przyczyn, za które odpowiedzialność ponosi Wykonawca – w wysokości 10% wynagrodzenia określonego w § </w:t>
      </w:r>
      <w:r w:rsidR="00563780" w:rsidRPr="00351E48">
        <w:rPr>
          <w:rFonts w:ascii="Calibri" w:hAnsi="Calibri" w:cs="Calibri"/>
          <w:szCs w:val="24"/>
        </w:rPr>
        <w:t>4</w:t>
      </w:r>
      <w:r w:rsidRPr="00351E48">
        <w:rPr>
          <w:rFonts w:ascii="Calibri" w:hAnsi="Calibri" w:cs="Calibri"/>
          <w:szCs w:val="24"/>
        </w:rPr>
        <w:t xml:space="preserve"> ust.1,</w:t>
      </w:r>
    </w:p>
    <w:p w14:paraId="27F8E3D4" w14:textId="77777777" w:rsidR="00E7499B" w:rsidRPr="00351E48" w:rsidRDefault="00E7499B" w:rsidP="000519A3">
      <w:pPr>
        <w:numPr>
          <w:ilvl w:val="0"/>
          <w:numId w:val="19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 xml:space="preserve">za każdy dzień </w:t>
      </w:r>
      <w:r w:rsidR="0069520A" w:rsidRPr="00351E48">
        <w:rPr>
          <w:rFonts w:ascii="Calibri" w:hAnsi="Calibri" w:cs="Calibri"/>
          <w:szCs w:val="24"/>
        </w:rPr>
        <w:t>opóźnienia</w:t>
      </w:r>
      <w:r w:rsidRPr="00351E48">
        <w:rPr>
          <w:rFonts w:ascii="Calibri" w:hAnsi="Calibri" w:cs="Calibri"/>
          <w:szCs w:val="24"/>
        </w:rPr>
        <w:t xml:space="preserve"> w wykonaniu </w:t>
      </w:r>
      <w:r w:rsidR="00563780" w:rsidRPr="00351E48">
        <w:rPr>
          <w:rFonts w:ascii="Calibri" w:hAnsi="Calibri" w:cs="Calibri"/>
          <w:szCs w:val="24"/>
        </w:rPr>
        <w:t xml:space="preserve">dostawy </w:t>
      </w:r>
      <w:r w:rsidRPr="00351E48">
        <w:rPr>
          <w:rFonts w:ascii="Calibri" w:hAnsi="Calibri" w:cs="Calibri"/>
          <w:szCs w:val="24"/>
        </w:rPr>
        <w:t xml:space="preserve">- 0,5% wynagrodzenia  określonego w § </w:t>
      </w:r>
      <w:r w:rsidR="00563780" w:rsidRPr="00351E48">
        <w:rPr>
          <w:rFonts w:ascii="Calibri" w:hAnsi="Calibri" w:cs="Calibri"/>
          <w:szCs w:val="24"/>
        </w:rPr>
        <w:t>4</w:t>
      </w:r>
      <w:r w:rsidRPr="00351E48">
        <w:rPr>
          <w:rFonts w:ascii="Calibri" w:hAnsi="Calibri" w:cs="Calibri"/>
          <w:szCs w:val="24"/>
        </w:rPr>
        <w:t xml:space="preserve"> ust.1.</w:t>
      </w:r>
    </w:p>
    <w:p w14:paraId="124906A6" w14:textId="5C5EAB58" w:rsidR="00E7499B" w:rsidRPr="00351E48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 xml:space="preserve">Zamawiający zapłaci Wykonawcy karę umowną za odstąpienie od umowy z przyczyn, za które odpowiedzialność ponosi Zamawiający - w wysokości 10% wynagrodzenia  określonego w § </w:t>
      </w:r>
      <w:r w:rsidR="00563780" w:rsidRPr="00351E48">
        <w:rPr>
          <w:rFonts w:ascii="Calibri" w:hAnsi="Calibri" w:cs="Calibri"/>
          <w:szCs w:val="24"/>
        </w:rPr>
        <w:t>4</w:t>
      </w:r>
      <w:r w:rsidRPr="00351E48">
        <w:rPr>
          <w:rFonts w:ascii="Calibri" w:hAnsi="Calibri" w:cs="Calibri"/>
          <w:szCs w:val="24"/>
        </w:rPr>
        <w:t xml:space="preserve"> ust.1.</w:t>
      </w:r>
    </w:p>
    <w:p w14:paraId="1690BE7D" w14:textId="77777777" w:rsidR="00E7499B" w:rsidRPr="00351E48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Zamawiający może dochodzić na zasadach ogólnych odszkodowania uzupełniającego przewyższającego wysokość zastrzeżonych  kar  umownych.</w:t>
      </w:r>
    </w:p>
    <w:p w14:paraId="517EB3E1" w14:textId="58427C46" w:rsidR="00964E78" w:rsidRPr="00351E48" w:rsidRDefault="00964E78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Zamawiający może dochodzić na zasadach ogólnych odszkodowania uzupełniającego w przypadku takich opóźnień w realizacji zamówienia ze strony Wykonawcy, które uniemożliwią rozliczenie ewentualnej pozyskanej dotacji zewnętrznej na tę realizację.</w:t>
      </w:r>
    </w:p>
    <w:p w14:paraId="49E86D05" w14:textId="77777777" w:rsidR="00563780" w:rsidRPr="00351E48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Wykonawca wyraża zgodę na potrącenie zastrzeżonych kar umownych z wynagrodzenia</w:t>
      </w:r>
      <w:r w:rsidR="00EA2850" w:rsidRPr="00351E48">
        <w:rPr>
          <w:rFonts w:ascii="Calibri" w:hAnsi="Calibri" w:cs="Calibri"/>
          <w:szCs w:val="24"/>
        </w:rPr>
        <w:t xml:space="preserve"> umownego</w:t>
      </w:r>
      <w:r w:rsidRPr="00351E48">
        <w:rPr>
          <w:rFonts w:ascii="Calibri" w:hAnsi="Calibri" w:cs="Calibri"/>
          <w:szCs w:val="24"/>
        </w:rPr>
        <w:t>.</w:t>
      </w:r>
    </w:p>
    <w:p w14:paraId="7447E3B6" w14:textId="0AA169E1" w:rsidR="00831A41" w:rsidRPr="00351E48" w:rsidRDefault="00831A41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Łączna suma kar umownych to 30% wynagrodzenia umownego.</w:t>
      </w:r>
      <w:r w:rsidR="00B2185B" w:rsidRPr="00351E48">
        <w:rPr>
          <w:rFonts w:ascii="Calibri" w:hAnsi="Calibri" w:cs="Calibri"/>
          <w:szCs w:val="24"/>
        </w:rPr>
        <w:t xml:space="preserve"> </w:t>
      </w:r>
    </w:p>
    <w:p w14:paraId="74AB27B7" w14:textId="38C8CF28" w:rsidR="00E7499B" w:rsidRPr="00351E48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351E48">
        <w:rPr>
          <w:rFonts w:ascii="Calibri" w:hAnsi="Calibri" w:cs="Calibri"/>
          <w:szCs w:val="24"/>
        </w:rPr>
        <w:br/>
      </w:r>
      <w:r w:rsidRPr="00351E48">
        <w:rPr>
          <w:rFonts w:ascii="Calibri" w:hAnsi="Calibri" w:cs="Calibri"/>
          <w:szCs w:val="24"/>
        </w:rPr>
        <w:t>o powyższych okolicznościach. W takim przypadku Wykonawca nie może żądać wynagrodzenia za niezrealizowaną część umowy</w:t>
      </w:r>
      <w:r w:rsidR="00964E78" w:rsidRPr="00351E48">
        <w:rPr>
          <w:rFonts w:ascii="Calibri" w:hAnsi="Calibri" w:cs="Calibri"/>
          <w:szCs w:val="24"/>
        </w:rPr>
        <w:t>.</w:t>
      </w:r>
    </w:p>
    <w:p w14:paraId="651F7B95" w14:textId="77777777" w:rsidR="001D2F27" w:rsidRPr="00351E48" w:rsidRDefault="001D2F27" w:rsidP="001D2F27">
      <w:pPr>
        <w:suppressAutoHyphens w:val="0"/>
        <w:spacing w:after="0" w:line="360" w:lineRule="auto"/>
        <w:ind w:left="426"/>
        <w:jc w:val="both"/>
        <w:rPr>
          <w:rFonts w:ascii="Calibri" w:hAnsi="Calibri" w:cs="Calibri"/>
          <w:szCs w:val="24"/>
        </w:rPr>
      </w:pPr>
    </w:p>
    <w:p w14:paraId="03D4F6BF" w14:textId="06530C77" w:rsidR="001D2F27" w:rsidRPr="00C07BF0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Calibri" w:hAnsi="Calibri" w:cs="Calibri"/>
          <w:bCs/>
          <w:iCs/>
          <w:color w:val="auto"/>
        </w:rPr>
      </w:pPr>
      <w:r w:rsidRPr="00351E48">
        <w:rPr>
          <w:rFonts w:ascii="Calibri" w:hAnsi="Calibri" w:cs="Calibri"/>
          <w:b/>
        </w:rPr>
        <w:t xml:space="preserve">§ </w:t>
      </w:r>
      <w:r w:rsidR="00563780" w:rsidRPr="00351E48">
        <w:rPr>
          <w:rFonts w:ascii="Calibri" w:hAnsi="Calibri" w:cs="Calibri"/>
          <w:b/>
        </w:rPr>
        <w:t>6</w:t>
      </w:r>
    </w:p>
    <w:p w14:paraId="1C0ABB48" w14:textId="3F31EEC8" w:rsidR="0088342D" w:rsidRPr="00351E48" w:rsidRDefault="0088342D" w:rsidP="000519A3">
      <w:pPr>
        <w:numPr>
          <w:ilvl w:val="0"/>
          <w:numId w:val="29"/>
        </w:numPr>
        <w:spacing w:after="0" w:line="360" w:lineRule="auto"/>
        <w:ind w:left="426" w:hanging="349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lastRenderedPageBreak/>
        <w:t>Wykonawca udziela gwarancji</w:t>
      </w:r>
      <w:r w:rsidR="00ED775C" w:rsidRPr="00351E48">
        <w:rPr>
          <w:rFonts w:ascii="Calibri" w:hAnsi="Calibri" w:cs="Calibri"/>
          <w:szCs w:val="24"/>
        </w:rPr>
        <w:t xml:space="preserve"> i rękojmi</w:t>
      </w:r>
      <w:r w:rsidRPr="00351E48">
        <w:rPr>
          <w:rFonts w:ascii="Calibri" w:hAnsi="Calibri" w:cs="Calibri"/>
          <w:szCs w:val="24"/>
        </w:rPr>
        <w:t xml:space="preserve"> na</w:t>
      </w:r>
      <w:r w:rsidR="008F3A26" w:rsidRPr="00351E48">
        <w:rPr>
          <w:rFonts w:ascii="Calibri" w:hAnsi="Calibri" w:cs="Calibri"/>
          <w:szCs w:val="24"/>
        </w:rPr>
        <w:t xml:space="preserve"> </w:t>
      </w:r>
      <w:r w:rsidR="00964E78" w:rsidRPr="00351E48">
        <w:rPr>
          <w:rFonts w:ascii="Calibri" w:hAnsi="Calibri" w:cs="Calibri"/>
          <w:szCs w:val="24"/>
        </w:rPr>
        <w:t xml:space="preserve">przedmiot zamówienia </w:t>
      </w:r>
      <w:r w:rsidRPr="00351E48">
        <w:rPr>
          <w:rFonts w:ascii="Calibri" w:hAnsi="Calibri" w:cs="Calibri"/>
          <w:bCs/>
          <w:szCs w:val="24"/>
        </w:rPr>
        <w:t xml:space="preserve">na okres </w:t>
      </w:r>
      <w:r w:rsidR="00831A41" w:rsidRPr="00351E48">
        <w:rPr>
          <w:rFonts w:ascii="Calibri" w:hAnsi="Calibri" w:cs="Calibri"/>
          <w:bCs/>
          <w:szCs w:val="24"/>
        </w:rPr>
        <w:t>2</w:t>
      </w:r>
      <w:r w:rsidRPr="00351E48">
        <w:rPr>
          <w:rFonts w:ascii="Calibri" w:hAnsi="Calibri" w:cs="Calibri"/>
          <w:bCs/>
          <w:szCs w:val="24"/>
        </w:rPr>
        <w:t xml:space="preserve"> </w:t>
      </w:r>
      <w:r w:rsidR="00C866EA" w:rsidRPr="00351E48">
        <w:rPr>
          <w:rFonts w:ascii="Calibri" w:hAnsi="Calibri" w:cs="Calibri"/>
          <w:bCs/>
          <w:szCs w:val="24"/>
        </w:rPr>
        <w:t>lat</w:t>
      </w:r>
      <w:r w:rsidR="008F3A26" w:rsidRPr="00351E48">
        <w:rPr>
          <w:rFonts w:ascii="Calibri" w:hAnsi="Calibri" w:cs="Calibri"/>
          <w:szCs w:val="24"/>
        </w:rPr>
        <w:t xml:space="preserve"> od dnia odbioru przez </w:t>
      </w:r>
      <w:r w:rsidR="00964E78" w:rsidRPr="00351E48">
        <w:rPr>
          <w:rFonts w:ascii="Calibri" w:hAnsi="Calibri" w:cs="Calibri"/>
          <w:szCs w:val="24"/>
        </w:rPr>
        <w:t>Z</w:t>
      </w:r>
      <w:r w:rsidR="008F3A26" w:rsidRPr="00351E48">
        <w:rPr>
          <w:rFonts w:ascii="Calibri" w:hAnsi="Calibri" w:cs="Calibri"/>
          <w:szCs w:val="24"/>
        </w:rPr>
        <w:t>amawiającego</w:t>
      </w:r>
      <w:r w:rsidR="00831A41" w:rsidRPr="00351E48">
        <w:rPr>
          <w:rFonts w:ascii="Calibri" w:hAnsi="Calibri" w:cs="Calibri"/>
          <w:szCs w:val="24"/>
        </w:rPr>
        <w:t>, chyba że gwarancja producenta jest dłuższa.</w:t>
      </w:r>
      <w:r w:rsidR="00C07BF0">
        <w:rPr>
          <w:rFonts w:ascii="Calibri" w:hAnsi="Calibri" w:cs="Calibri"/>
          <w:szCs w:val="24"/>
        </w:rPr>
        <w:t xml:space="preserve"> Zasady gwarancji zostały opisane w załączniku do niniejszej umowy.</w:t>
      </w:r>
    </w:p>
    <w:p w14:paraId="2925E41A" w14:textId="2C488C47" w:rsidR="00EF0B5B" w:rsidRPr="00351E48" w:rsidRDefault="00EF0B5B" w:rsidP="00964E78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 xml:space="preserve">Zgłoszenia usterek dokonywane będą </w:t>
      </w:r>
      <w:r w:rsidR="0088342D" w:rsidRPr="00351E48">
        <w:rPr>
          <w:rFonts w:ascii="Calibri" w:hAnsi="Calibri" w:cs="Calibri"/>
          <w:szCs w:val="24"/>
        </w:rPr>
        <w:t>Wykonawcy</w:t>
      </w:r>
      <w:r w:rsidRPr="00351E48">
        <w:rPr>
          <w:rFonts w:ascii="Calibri" w:hAnsi="Calibri" w:cs="Calibri"/>
          <w:szCs w:val="24"/>
        </w:rPr>
        <w:t xml:space="preserve"> </w:t>
      </w:r>
      <w:r w:rsidR="00964E78" w:rsidRPr="00351E48">
        <w:rPr>
          <w:rFonts w:ascii="Calibri" w:hAnsi="Calibri" w:cs="Calibri"/>
          <w:szCs w:val="24"/>
        </w:rPr>
        <w:t>drogą e-mail</w:t>
      </w:r>
      <w:r w:rsidRPr="00351E48">
        <w:rPr>
          <w:rFonts w:ascii="Calibri" w:hAnsi="Calibri" w:cs="Calibri"/>
          <w:szCs w:val="24"/>
        </w:rPr>
        <w:t>. W tym celu Wykonawca wskazuje</w:t>
      </w:r>
      <w:r w:rsidR="006C42E8" w:rsidRPr="00351E48">
        <w:rPr>
          <w:rFonts w:ascii="Calibri" w:hAnsi="Calibri" w:cs="Calibri"/>
          <w:szCs w:val="24"/>
        </w:rPr>
        <w:t xml:space="preserve"> </w:t>
      </w:r>
      <w:r w:rsidRPr="00351E48">
        <w:rPr>
          <w:rFonts w:ascii="Calibri" w:hAnsi="Calibri" w:cs="Calibri"/>
          <w:szCs w:val="24"/>
        </w:rPr>
        <w:t>adres e-mail: ………………………</w:t>
      </w:r>
      <w:r w:rsidR="00964E78" w:rsidRPr="00351E48">
        <w:rPr>
          <w:rFonts w:ascii="Calibri" w:hAnsi="Calibri" w:cs="Calibri"/>
          <w:szCs w:val="24"/>
        </w:rPr>
        <w:t xml:space="preserve">, </w:t>
      </w:r>
      <w:r w:rsidRPr="00351E48">
        <w:rPr>
          <w:rFonts w:ascii="Calibri" w:hAnsi="Calibri" w:cs="Calibri"/>
          <w:szCs w:val="24"/>
        </w:rPr>
        <w:t xml:space="preserve">dostępny w </w:t>
      </w:r>
      <w:r w:rsidR="00A612B6" w:rsidRPr="00351E48">
        <w:rPr>
          <w:rFonts w:ascii="Calibri" w:hAnsi="Calibri" w:cs="Calibri"/>
          <w:szCs w:val="24"/>
        </w:rPr>
        <w:t>dniach: od poniedział</w:t>
      </w:r>
      <w:r w:rsidRPr="00351E48">
        <w:rPr>
          <w:rFonts w:ascii="Calibri" w:hAnsi="Calibri" w:cs="Calibri"/>
          <w:szCs w:val="24"/>
        </w:rPr>
        <w:t>k</w:t>
      </w:r>
      <w:r w:rsidR="00A612B6" w:rsidRPr="00351E48">
        <w:rPr>
          <w:rFonts w:ascii="Calibri" w:hAnsi="Calibri" w:cs="Calibri"/>
          <w:szCs w:val="24"/>
        </w:rPr>
        <w:t>u do piąt</w:t>
      </w:r>
      <w:r w:rsidRPr="00351E48">
        <w:rPr>
          <w:rFonts w:ascii="Calibri" w:hAnsi="Calibri" w:cs="Calibri"/>
          <w:szCs w:val="24"/>
        </w:rPr>
        <w:t>k</w:t>
      </w:r>
      <w:r w:rsidR="00A612B6" w:rsidRPr="00351E48">
        <w:rPr>
          <w:rFonts w:ascii="Calibri" w:hAnsi="Calibri" w:cs="Calibri"/>
          <w:szCs w:val="24"/>
        </w:rPr>
        <w:t>u</w:t>
      </w:r>
      <w:r w:rsidRPr="00351E48">
        <w:rPr>
          <w:rFonts w:ascii="Calibri" w:hAnsi="Calibri" w:cs="Calibri"/>
          <w:szCs w:val="24"/>
        </w:rPr>
        <w:t xml:space="preserve"> w godz.</w:t>
      </w:r>
      <w:r w:rsidR="00A612B6" w:rsidRPr="00351E48">
        <w:rPr>
          <w:rFonts w:ascii="Calibri" w:hAnsi="Calibri" w:cs="Calibri"/>
          <w:szCs w:val="24"/>
        </w:rPr>
        <w:t xml:space="preserve"> 08.00-16.00</w:t>
      </w:r>
      <w:r w:rsidRPr="00351E48">
        <w:rPr>
          <w:rFonts w:ascii="Calibri" w:hAnsi="Calibri" w:cs="Calibri"/>
          <w:szCs w:val="24"/>
        </w:rPr>
        <w:t>.</w:t>
      </w:r>
    </w:p>
    <w:p w14:paraId="2DAC8E6A" w14:textId="26394B69" w:rsidR="00EF0B5B" w:rsidRPr="00351E48" w:rsidRDefault="00EF0B5B" w:rsidP="000519A3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Podstawą do uznania przez Zamawiającego, że naprawa została wykonana prawidłowo jest</w:t>
      </w:r>
      <w:r w:rsidR="00C34350" w:rsidRPr="00351E48">
        <w:rPr>
          <w:rFonts w:ascii="Calibri" w:hAnsi="Calibri" w:cs="Calibri"/>
          <w:szCs w:val="24"/>
        </w:rPr>
        <w:t xml:space="preserve"> stwierdzenie przyjęcia naprawy przesłanej Wykonawcy drogą e-mail.</w:t>
      </w:r>
    </w:p>
    <w:p w14:paraId="4FE05199" w14:textId="77777777" w:rsidR="00EF0B5B" w:rsidRPr="00351E48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b/>
          <w:szCs w:val="24"/>
        </w:rPr>
        <w:t>§ 7</w:t>
      </w:r>
    </w:p>
    <w:p w14:paraId="6BA7334B" w14:textId="20A6E7B7" w:rsidR="00E7499B" w:rsidRPr="00351E48" w:rsidRDefault="00E7499B" w:rsidP="000519A3">
      <w:pPr>
        <w:tabs>
          <w:tab w:val="left" w:pos="567"/>
        </w:tabs>
        <w:spacing w:after="0" w:line="360" w:lineRule="auto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W sprawach nieregulowanych niniejszą umową mają zastosowanie przepisy Kodeksu cywilnego</w:t>
      </w:r>
    </w:p>
    <w:p w14:paraId="0867C6DA" w14:textId="79A24A37" w:rsidR="00E7499B" w:rsidRPr="00351E48" w:rsidRDefault="00C07BF0" w:rsidP="000519A3">
      <w:pPr>
        <w:tabs>
          <w:tab w:val="left" w:pos="567"/>
        </w:tabs>
        <w:spacing w:after="0"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br/>
      </w:r>
      <w:r w:rsidR="000E65CA" w:rsidRPr="00351E48">
        <w:rPr>
          <w:rFonts w:ascii="Calibri" w:hAnsi="Calibri" w:cs="Calibri"/>
          <w:b/>
          <w:szCs w:val="24"/>
        </w:rPr>
        <w:t>§ 8</w:t>
      </w:r>
    </w:p>
    <w:p w14:paraId="10443D64" w14:textId="77777777" w:rsidR="00E7499B" w:rsidRPr="00351E48" w:rsidRDefault="00E7499B" w:rsidP="000519A3">
      <w:pPr>
        <w:tabs>
          <w:tab w:val="left" w:pos="567"/>
        </w:tabs>
        <w:spacing w:after="0" w:line="360" w:lineRule="auto"/>
        <w:jc w:val="both"/>
        <w:rPr>
          <w:rFonts w:ascii="Calibri" w:hAnsi="Calibri" w:cs="Calibri"/>
          <w:b/>
          <w:szCs w:val="24"/>
        </w:rPr>
      </w:pPr>
      <w:r w:rsidRPr="00351E48">
        <w:rPr>
          <w:rFonts w:ascii="Calibri" w:hAnsi="Calibri" w:cs="Calibri"/>
          <w:szCs w:val="24"/>
        </w:rPr>
        <w:t xml:space="preserve">Ewentualne spory powstałe na tle wykonywania niniejszej umowy, strony podają rozstrzygnięciu </w:t>
      </w:r>
      <w:r w:rsidR="00682BA4" w:rsidRPr="00351E48">
        <w:rPr>
          <w:rFonts w:ascii="Calibri" w:hAnsi="Calibri" w:cs="Calibri"/>
          <w:szCs w:val="24"/>
        </w:rPr>
        <w:t xml:space="preserve">sądowi powszechnemu </w:t>
      </w:r>
      <w:r w:rsidRPr="00351E48">
        <w:rPr>
          <w:rFonts w:ascii="Calibri" w:hAnsi="Calibri" w:cs="Calibri"/>
          <w:szCs w:val="24"/>
        </w:rPr>
        <w:t>właściwemu ze względu na siedzibę Zamawiającego.</w:t>
      </w:r>
    </w:p>
    <w:p w14:paraId="24F3CE8A" w14:textId="62061ED5" w:rsidR="00E7499B" w:rsidRPr="00351E48" w:rsidRDefault="00C07BF0" w:rsidP="000519A3">
      <w:pPr>
        <w:tabs>
          <w:tab w:val="left" w:pos="567"/>
        </w:tabs>
        <w:spacing w:after="0"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br/>
      </w:r>
      <w:r w:rsidR="00E7499B" w:rsidRPr="00351E48">
        <w:rPr>
          <w:rFonts w:ascii="Calibri" w:hAnsi="Calibri" w:cs="Calibri"/>
          <w:b/>
          <w:szCs w:val="24"/>
        </w:rPr>
        <w:t xml:space="preserve">§ </w:t>
      </w:r>
      <w:r w:rsidR="000E65CA" w:rsidRPr="00351E48">
        <w:rPr>
          <w:rFonts w:ascii="Calibri" w:hAnsi="Calibri" w:cs="Calibri"/>
          <w:b/>
          <w:szCs w:val="24"/>
        </w:rPr>
        <w:t>9</w:t>
      </w:r>
    </w:p>
    <w:p w14:paraId="38475A3A" w14:textId="7FA67FF1" w:rsidR="00E7499B" w:rsidRPr="00351E48" w:rsidRDefault="00E7499B" w:rsidP="000519A3">
      <w:pPr>
        <w:tabs>
          <w:tab w:val="left" w:pos="567"/>
        </w:tabs>
        <w:spacing w:after="0" w:line="360" w:lineRule="auto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Niniejsza umowa została sporządzona w dwóch jednobrzmiących egzemplarzach, po jednym dla każdej ze stron</w:t>
      </w:r>
      <w:r w:rsidR="00C34350" w:rsidRPr="00351E48">
        <w:rPr>
          <w:rFonts w:ascii="Calibri" w:hAnsi="Calibri" w:cs="Calibri"/>
          <w:szCs w:val="24"/>
        </w:rPr>
        <w:t>/w formie elektronicznej.</w:t>
      </w:r>
    </w:p>
    <w:p w14:paraId="245D3199" w14:textId="77777777" w:rsidR="00773BB0" w:rsidRPr="00351E48" w:rsidRDefault="00773BB0" w:rsidP="000519A3">
      <w:pPr>
        <w:tabs>
          <w:tab w:val="left" w:pos="567"/>
        </w:tabs>
        <w:spacing w:after="0" w:line="360" w:lineRule="auto"/>
        <w:jc w:val="both"/>
        <w:rPr>
          <w:rFonts w:ascii="Calibri" w:hAnsi="Calibri" w:cs="Calibri"/>
          <w:szCs w:val="24"/>
        </w:rPr>
      </w:pPr>
    </w:p>
    <w:p w14:paraId="26447BD9" w14:textId="77777777" w:rsidR="00C56C2E" w:rsidRPr="00351E48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b/>
          <w:bCs/>
          <w:szCs w:val="24"/>
        </w:rPr>
        <w:t>Zamawiający:</w:t>
      </w:r>
      <w:r w:rsidRPr="00351E48">
        <w:rPr>
          <w:rFonts w:ascii="Calibri" w:hAnsi="Calibri" w:cs="Calibri"/>
          <w:b/>
          <w:bCs/>
          <w:szCs w:val="24"/>
        </w:rPr>
        <w:tab/>
      </w:r>
      <w:r w:rsidRPr="00351E48">
        <w:rPr>
          <w:rFonts w:ascii="Calibri" w:hAnsi="Calibri" w:cs="Calibri"/>
          <w:b/>
          <w:bCs/>
          <w:szCs w:val="24"/>
        </w:rPr>
        <w:tab/>
      </w:r>
      <w:r w:rsidRPr="00351E48">
        <w:rPr>
          <w:rFonts w:ascii="Calibri" w:hAnsi="Calibri" w:cs="Calibri"/>
          <w:b/>
          <w:bCs/>
          <w:szCs w:val="24"/>
        </w:rPr>
        <w:tab/>
      </w:r>
      <w:r w:rsidRPr="00351E48">
        <w:rPr>
          <w:rFonts w:ascii="Calibri" w:hAnsi="Calibri" w:cs="Calibri"/>
          <w:b/>
          <w:bCs/>
          <w:szCs w:val="24"/>
        </w:rPr>
        <w:tab/>
      </w:r>
      <w:r w:rsidRPr="00351E48">
        <w:rPr>
          <w:rFonts w:ascii="Calibri" w:hAnsi="Calibri" w:cs="Calibri"/>
          <w:b/>
          <w:bCs/>
          <w:szCs w:val="24"/>
        </w:rPr>
        <w:tab/>
      </w:r>
      <w:r w:rsidRPr="00351E48">
        <w:rPr>
          <w:rFonts w:ascii="Calibri" w:hAnsi="Calibri" w:cs="Calibri"/>
          <w:b/>
          <w:bCs/>
          <w:szCs w:val="24"/>
        </w:rPr>
        <w:tab/>
      </w:r>
      <w:r w:rsidRPr="00351E48">
        <w:rPr>
          <w:rFonts w:ascii="Calibri" w:hAnsi="Calibri" w:cs="Calibri"/>
          <w:b/>
          <w:bCs/>
          <w:szCs w:val="24"/>
        </w:rPr>
        <w:tab/>
        <w:t>Wykonawca:</w:t>
      </w:r>
    </w:p>
    <w:p w14:paraId="74079BFC" w14:textId="77777777" w:rsidR="00672452" w:rsidRPr="00351E48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Calibri" w:hAnsi="Calibri" w:cs="Calibri"/>
          <w:szCs w:val="24"/>
        </w:rPr>
      </w:pPr>
    </w:p>
    <w:p w14:paraId="611C8B1F" w14:textId="77777777" w:rsidR="00672452" w:rsidRPr="00351E48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Calibri" w:hAnsi="Calibri" w:cs="Calibri"/>
          <w:szCs w:val="24"/>
        </w:rPr>
      </w:pPr>
    </w:p>
    <w:p w14:paraId="6DA09CB0" w14:textId="77777777" w:rsidR="00C34350" w:rsidRPr="00351E48" w:rsidRDefault="00C34350" w:rsidP="000519A3">
      <w:pPr>
        <w:spacing w:after="0" w:line="360" w:lineRule="auto"/>
        <w:ind w:right="70"/>
        <w:jc w:val="center"/>
        <w:rPr>
          <w:rFonts w:ascii="Calibri" w:hAnsi="Calibri" w:cs="Calibri"/>
          <w:szCs w:val="24"/>
        </w:rPr>
      </w:pPr>
    </w:p>
    <w:p w14:paraId="5B878B95" w14:textId="77777777" w:rsidR="00C34350" w:rsidRPr="00351E48" w:rsidRDefault="00C34350" w:rsidP="000519A3">
      <w:pPr>
        <w:spacing w:after="0" w:line="360" w:lineRule="auto"/>
        <w:ind w:right="70"/>
        <w:jc w:val="center"/>
        <w:rPr>
          <w:rFonts w:ascii="Calibri" w:hAnsi="Calibri" w:cs="Calibri"/>
          <w:szCs w:val="24"/>
        </w:rPr>
      </w:pPr>
    </w:p>
    <w:p w14:paraId="54958D8C" w14:textId="77777777" w:rsidR="00C34350" w:rsidRPr="00351E48" w:rsidRDefault="00C34350" w:rsidP="000519A3">
      <w:pPr>
        <w:spacing w:after="0" w:line="360" w:lineRule="auto"/>
        <w:ind w:right="70"/>
        <w:jc w:val="center"/>
        <w:rPr>
          <w:rFonts w:ascii="Calibri" w:hAnsi="Calibri" w:cs="Calibri"/>
          <w:szCs w:val="24"/>
        </w:rPr>
      </w:pPr>
    </w:p>
    <w:p w14:paraId="0453FC56" w14:textId="77777777" w:rsidR="00C34350" w:rsidRPr="00351E48" w:rsidRDefault="00C34350" w:rsidP="000519A3">
      <w:pPr>
        <w:spacing w:after="0" w:line="360" w:lineRule="auto"/>
        <w:ind w:right="70"/>
        <w:jc w:val="center"/>
        <w:rPr>
          <w:rFonts w:ascii="Calibri" w:hAnsi="Calibri" w:cs="Calibri"/>
          <w:szCs w:val="24"/>
        </w:rPr>
      </w:pPr>
    </w:p>
    <w:p w14:paraId="2C472C69" w14:textId="77777777" w:rsidR="00C34350" w:rsidRPr="00351E48" w:rsidRDefault="00C34350" w:rsidP="000519A3">
      <w:pPr>
        <w:spacing w:after="0" w:line="360" w:lineRule="auto"/>
        <w:ind w:right="70"/>
        <w:jc w:val="center"/>
        <w:rPr>
          <w:rFonts w:ascii="Calibri" w:hAnsi="Calibri" w:cs="Calibri"/>
          <w:szCs w:val="24"/>
        </w:rPr>
      </w:pPr>
    </w:p>
    <w:p w14:paraId="2AFBA73B" w14:textId="77777777" w:rsidR="00C34350" w:rsidRPr="00351E48" w:rsidRDefault="00C34350" w:rsidP="00C07BF0">
      <w:pPr>
        <w:spacing w:after="0" w:line="360" w:lineRule="auto"/>
        <w:ind w:right="70"/>
        <w:rPr>
          <w:rFonts w:ascii="Calibri" w:hAnsi="Calibri" w:cs="Calibri"/>
          <w:szCs w:val="24"/>
        </w:rPr>
      </w:pPr>
    </w:p>
    <w:p w14:paraId="4B650F04" w14:textId="77777777" w:rsidR="00C34350" w:rsidRPr="00351E48" w:rsidRDefault="00C34350" w:rsidP="000519A3">
      <w:pPr>
        <w:spacing w:after="0" w:line="360" w:lineRule="auto"/>
        <w:ind w:right="70"/>
        <w:jc w:val="center"/>
        <w:rPr>
          <w:rFonts w:ascii="Calibri" w:hAnsi="Calibri" w:cs="Calibri"/>
          <w:szCs w:val="24"/>
        </w:rPr>
      </w:pPr>
    </w:p>
    <w:p w14:paraId="708679BD" w14:textId="77777777" w:rsidR="00C34350" w:rsidRPr="00351E48" w:rsidRDefault="00C34350" w:rsidP="000519A3">
      <w:pPr>
        <w:spacing w:after="0" w:line="360" w:lineRule="auto"/>
        <w:ind w:right="70"/>
        <w:jc w:val="center"/>
        <w:rPr>
          <w:rFonts w:ascii="Calibri" w:hAnsi="Calibri" w:cs="Calibri"/>
          <w:szCs w:val="24"/>
        </w:rPr>
      </w:pPr>
    </w:p>
    <w:p w14:paraId="0F909735" w14:textId="24797984" w:rsidR="000E65CA" w:rsidRPr="00351E48" w:rsidRDefault="00EF04C9" w:rsidP="000519A3">
      <w:pPr>
        <w:spacing w:after="0" w:line="360" w:lineRule="auto"/>
        <w:ind w:right="70"/>
        <w:jc w:val="center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 xml:space="preserve">Załącznik </w:t>
      </w:r>
      <w:r w:rsidR="00C34350" w:rsidRPr="00351E48">
        <w:rPr>
          <w:rFonts w:ascii="Calibri" w:hAnsi="Calibri" w:cs="Calibri"/>
          <w:szCs w:val="24"/>
        </w:rPr>
        <w:t>d</w:t>
      </w:r>
      <w:r w:rsidR="00993192" w:rsidRPr="00351E48">
        <w:rPr>
          <w:rFonts w:ascii="Calibri" w:hAnsi="Calibri" w:cs="Calibri"/>
          <w:szCs w:val="24"/>
        </w:rPr>
        <w:t>o umowy nr ...../</w:t>
      </w:r>
      <w:r w:rsidR="000E65CA" w:rsidRPr="00351E48">
        <w:rPr>
          <w:rFonts w:ascii="Calibri" w:hAnsi="Calibri" w:cs="Calibri"/>
          <w:szCs w:val="24"/>
        </w:rPr>
        <w:t>20</w:t>
      </w:r>
      <w:r w:rsidR="00773BB0" w:rsidRPr="00351E48">
        <w:rPr>
          <w:rFonts w:ascii="Calibri" w:hAnsi="Calibri" w:cs="Calibri"/>
          <w:szCs w:val="24"/>
        </w:rPr>
        <w:t>2</w:t>
      </w:r>
      <w:r w:rsidR="0069537F" w:rsidRPr="00351E48">
        <w:rPr>
          <w:rFonts w:ascii="Calibri" w:hAnsi="Calibri" w:cs="Calibri"/>
          <w:szCs w:val="24"/>
        </w:rPr>
        <w:t>5</w:t>
      </w:r>
    </w:p>
    <w:p w14:paraId="39057E28" w14:textId="77777777" w:rsidR="000E65CA" w:rsidRPr="00351E48" w:rsidRDefault="000E65CA" w:rsidP="000519A3">
      <w:pPr>
        <w:spacing w:after="0" w:line="360" w:lineRule="auto"/>
        <w:ind w:right="70"/>
        <w:jc w:val="center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z dnia ......</w:t>
      </w:r>
      <w:r w:rsidR="00773BB0" w:rsidRPr="00351E48">
        <w:rPr>
          <w:rFonts w:ascii="Calibri" w:hAnsi="Calibri" w:cs="Calibri"/>
          <w:szCs w:val="24"/>
        </w:rPr>
        <w:t xml:space="preserve"> ..........202</w:t>
      </w:r>
      <w:r w:rsidR="0069537F" w:rsidRPr="00351E48">
        <w:rPr>
          <w:rFonts w:ascii="Calibri" w:hAnsi="Calibri" w:cs="Calibri"/>
          <w:szCs w:val="24"/>
        </w:rPr>
        <w:t>5</w:t>
      </w:r>
      <w:r w:rsidRPr="00351E48">
        <w:rPr>
          <w:rFonts w:ascii="Calibri" w:hAnsi="Calibri" w:cs="Calibri"/>
          <w:szCs w:val="24"/>
        </w:rPr>
        <w:t> r.</w:t>
      </w:r>
    </w:p>
    <w:p w14:paraId="62E6665A" w14:textId="77777777" w:rsidR="00C34350" w:rsidRPr="00351E48" w:rsidRDefault="00C34350" w:rsidP="000519A3">
      <w:pPr>
        <w:spacing w:after="0" w:line="360" w:lineRule="auto"/>
        <w:ind w:right="70"/>
        <w:jc w:val="center"/>
        <w:rPr>
          <w:rFonts w:ascii="Calibri" w:hAnsi="Calibri" w:cs="Calibri"/>
          <w:b/>
          <w:szCs w:val="24"/>
        </w:rPr>
      </w:pPr>
    </w:p>
    <w:p w14:paraId="22C59D53" w14:textId="63377DEA" w:rsidR="000E65CA" w:rsidRPr="00351E48" w:rsidRDefault="000E65CA" w:rsidP="000519A3">
      <w:pPr>
        <w:spacing w:after="0" w:line="360" w:lineRule="auto"/>
        <w:ind w:right="70"/>
        <w:jc w:val="center"/>
        <w:rPr>
          <w:rFonts w:ascii="Calibri" w:hAnsi="Calibri" w:cs="Calibri"/>
          <w:b/>
          <w:szCs w:val="24"/>
        </w:rPr>
      </w:pPr>
      <w:r w:rsidRPr="00351E48">
        <w:rPr>
          <w:rFonts w:ascii="Calibri" w:hAnsi="Calibri" w:cs="Calibri"/>
          <w:b/>
          <w:szCs w:val="24"/>
        </w:rPr>
        <w:t>Warunki gwarancji i serwisu</w:t>
      </w:r>
    </w:p>
    <w:p w14:paraId="123135FF" w14:textId="3BF17D90" w:rsidR="000E65CA" w:rsidRPr="00351E48" w:rsidRDefault="000E65CA" w:rsidP="000519A3">
      <w:pPr>
        <w:spacing w:after="0" w:line="360" w:lineRule="auto"/>
        <w:ind w:left="426" w:right="70" w:hanging="426"/>
        <w:jc w:val="both"/>
        <w:rPr>
          <w:rFonts w:ascii="Calibri" w:hAnsi="Calibri" w:cs="Calibri"/>
          <w:b/>
          <w:szCs w:val="24"/>
        </w:rPr>
      </w:pPr>
      <w:r w:rsidRPr="00351E48">
        <w:rPr>
          <w:rFonts w:ascii="Calibri" w:hAnsi="Calibri" w:cs="Calibri"/>
          <w:szCs w:val="24"/>
        </w:rPr>
        <w:t xml:space="preserve">1. </w:t>
      </w:r>
      <w:r w:rsidRPr="00351E48">
        <w:rPr>
          <w:rFonts w:ascii="Calibri" w:hAnsi="Calibri" w:cs="Calibri"/>
          <w:szCs w:val="24"/>
        </w:rPr>
        <w:tab/>
        <w:t>Wykonawca gwarantuje bezawa</w:t>
      </w:r>
      <w:r w:rsidR="00993192" w:rsidRPr="00351E48">
        <w:rPr>
          <w:rFonts w:ascii="Calibri" w:hAnsi="Calibri" w:cs="Calibri"/>
          <w:szCs w:val="24"/>
        </w:rPr>
        <w:t>ryjne funkcjonowanie dostarczonego</w:t>
      </w:r>
      <w:r w:rsidR="0069537F" w:rsidRPr="00351E48">
        <w:rPr>
          <w:rFonts w:ascii="Calibri" w:hAnsi="Calibri" w:cs="Calibri"/>
          <w:szCs w:val="24"/>
        </w:rPr>
        <w:t xml:space="preserve"> </w:t>
      </w:r>
      <w:r w:rsidR="00993192" w:rsidRPr="00351E48">
        <w:rPr>
          <w:rFonts w:ascii="Calibri" w:hAnsi="Calibri" w:cs="Calibri"/>
          <w:szCs w:val="24"/>
        </w:rPr>
        <w:t xml:space="preserve">asortymentu wskazanego </w:t>
      </w:r>
      <w:r w:rsidR="00773BB0" w:rsidRPr="00351E48">
        <w:rPr>
          <w:rFonts w:ascii="Calibri" w:hAnsi="Calibri" w:cs="Calibri"/>
          <w:szCs w:val="24"/>
        </w:rPr>
        <w:t>§ 1 Umowy Nr ……../202</w:t>
      </w:r>
      <w:r w:rsidR="0069537F" w:rsidRPr="00351E48">
        <w:rPr>
          <w:rFonts w:ascii="Calibri" w:hAnsi="Calibri" w:cs="Calibri"/>
          <w:szCs w:val="24"/>
        </w:rPr>
        <w:t>5</w:t>
      </w:r>
      <w:r w:rsidR="00993192" w:rsidRPr="00351E48">
        <w:rPr>
          <w:rFonts w:ascii="Calibri" w:hAnsi="Calibri" w:cs="Calibri"/>
          <w:b/>
          <w:szCs w:val="24"/>
        </w:rPr>
        <w:t xml:space="preserve"> </w:t>
      </w:r>
      <w:r w:rsidR="00993192" w:rsidRPr="00351E48">
        <w:rPr>
          <w:rFonts w:ascii="Calibri" w:hAnsi="Calibri" w:cs="Calibri"/>
          <w:bCs/>
          <w:szCs w:val="24"/>
        </w:rPr>
        <w:t>r.</w:t>
      </w:r>
      <w:r w:rsidR="0069537F" w:rsidRPr="00351E48">
        <w:rPr>
          <w:rFonts w:ascii="Calibri" w:hAnsi="Calibri" w:cs="Calibri"/>
          <w:b/>
          <w:szCs w:val="24"/>
        </w:rPr>
        <w:t xml:space="preserve"> </w:t>
      </w:r>
      <w:r w:rsidRPr="00351E48">
        <w:rPr>
          <w:rFonts w:ascii="Calibri" w:hAnsi="Calibri" w:cs="Calibri"/>
          <w:szCs w:val="24"/>
        </w:rPr>
        <w:t>przez okres</w:t>
      </w:r>
      <w:r w:rsidR="0069537F" w:rsidRPr="00351E48">
        <w:rPr>
          <w:rFonts w:ascii="Calibri" w:hAnsi="Calibri" w:cs="Calibri"/>
          <w:bCs/>
          <w:color w:val="FF0000"/>
          <w:szCs w:val="24"/>
        </w:rPr>
        <w:t xml:space="preserve"> </w:t>
      </w:r>
      <w:r w:rsidR="00831A41" w:rsidRPr="00351E48">
        <w:rPr>
          <w:rFonts w:ascii="Calibri" w:hAnsi="Calibri" w:cs="Calibri"/>
          <w:bCs/>
          <w:szCs w:val="24"/>
        </w:rPr>
        <w:t>24</w:t>
      </w:r>
      <w:r w:rsidR="0069537F" w:rsidRPr="00351E48">
        <w:rPr>
          <w:rFonts w:ascii="Calibri" w:hAnsi="Calibri" w:cs="Calibri"/>
          <w:bCs/>
          <w:szCs w:val="24"/>
        </w:rPr>
        <w:t xml:space="preserve"> </w:t>
      </w:r>
      <w:r w:rsidR="00993192" w:rsidRPr="00351E48">
        <w:rPr>
          <w:rFonts w:ascii="Calibri" w:hAnsi="Calibri" w:cs="Calibri"/>
          <w:bCs/>
          <w:szCs w:val="24"/>
        </w:rPr>
        <w:t>miesięcy</w:t>
      </w:r>
      <w:r w:rsidR="00831A41" w:rsidRPr="00351E48">
        <w:rPr>
          <w:rFonts w:ascii="Calibri" w:hAnsi="Calibri" w:cs="Calibri"/>
          <w:bCs/>
          <w:szCs w:val="24"/>
        </w:rPr>
        <w:t>, chyba że gwarancja producenta jest dłuższa, bądź inne warunki gwarancji zostały przedstawione w Opisie przedmiotu zamówienia</w:t>
      </w:r>
      <w:r w:rsidR="006C42E8" w:rsidRPr="00351E48">
        <w:rPr>
          <w:rFonts w:ascii="Calibri" w:hAnsi="Calibri" w:cs="Calibri"/>
          <w:bCs/>
          <w:szCs w:val="24"/>
        </w:rPr>
        <w:t xml:space="preserve"> i umowie</w:t>
      </w:r>
      <w:r w:rsidR="00831A41" w:rsidRPr="00351E48">
        <w:rPr>
          <w:rFonts w:ascii="Calibri" w:hAnsi="Calibri" w:cs="Calibri"/>
          <w:bCs/>
          <w:szCs w:val="24"/>
        </w:rPr>
        <w:t>.</w:t>
      </w:r>
      <w:r w:rsidR="00831A41" w:rsidRPr="00351E48">
        <w:rPr>
          <w:rFonts w:ascii="Calibri" w:hAnsi="Calibri" w:cs="Calibri"/>
          <w:b/>
          <w:szCs w:val="24"/>
        </w:rPr>
        <w:t xml:space="preserve"> </w:t>
      </w:r>
    </w:p>
    <w:p w14:paraId="04F13E00" w14:textId="77777777" w:rsidR="000E65CA" w:rsidRPr="00351E48" w:rsidRDefault="000E65CA" w:rsidP="000519A3">
      <w:pPr>
        <w:spacing w:after="0" w:line="360" w:lineRule="auto"/>
        <w:ind w:left="426" w:right="70" w:hanging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2.</w:t>
      </w:r>
      <w:r w:rsidRPr="00351E48">
        <w:rPr>
          <w:rFonts w:ascii="Calibri" w:hAnsi="Calibri" w:cs="Calibri"/>
          <w:szCs w:val="24"/>
        </w:rPr>
        <w:tab/>
        <w:t>Wszelkie naprawy w okresie gwarancyjnym wykonuje wyłącznie Wykonawca lub zakład (osoba) przez niego upoważniony.</w:t>
      </w:r>
    </w:p>
    <w:p w14:paraId="35E4289E" w14:textId="77777777" w:rsidR="000E65CA" w:rsidRPr="00351E48" w:rsidRDefault="000E65CA" w:rsidP="000519A3">
      <w:pPr>
        <w:spacing w:after="0" w:line="360" w:lineRule="auto"/>
        <w:ind w:left="426" w:right="70" w:hanging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3.</w:t>
      </w:r>
      <w:r w:rsidRPr="00351E48">
        <w:rPr>
          <w:rFonts w:ascii="Calibri" w:hAnsi="Calibri" w:cs="Calibri"/>
          <w:szCs w:val="24"/>
        </w:rPr>
        <w:tab/>
        <w:t xml:space="preserve">Wykonawca zapewni, aby naprawa lub wymiana </w:t>
      </w:r>
      <w:r w:rsidR="005939D0" w:rsidRPr="00351E48">
        <w:rPr>
          <w:rFonts w:ascii="Calibri" w:hAnsi="Calibri" w:cs="Calibri"/>
          <w:szCs w:val="24"/>
        </w:rPr>
        <w:t>asortymentu</w:t>
      </w:r>
      <w:r w:rsidRPr="00351E48">
        <w:rPr>
          <w:rFonts w:ascii="Calibri" w:hAnsi="Calibri" w:cs="Calibri"/>
          <w:szCs w:val="24"/>
        </w:rPr>
        <w:t xml:space="preserve"> odbywała się zgodnie z metodyką i zaleceniami producenta.</w:t>
      </w:r>
    </w:p>
    <w:p w14:paraId="0CF70C18" w14:textId="77777777" w:rsidR="000E65CA" w:rsidRPr="00351E48" w:rsidRDefault="000E65CA" w:rsidP="000519A3">
      <w:pPr>
        <w:spacing w:after="0" w:line="360" w:lineRule="auto"/>
        <w:ind w:left="426" w:right="70" w:hanging="426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4</w:t>
      </w:r>
      <w:r w:rsidRPr="00351E48">
        <w:rPr>
          <w:rFonts w:ascii="Calibri" w:hAnsi="Calibri" w:cs="Calibri"/>
          <w:szCs w:val="24"/>
        </w:rPr>
        <w:tab/>
        <w:t>Usługi gwarancyjne i serwisowe będą świadczone według następujących zasad:</w:t>
      </w:r>
    </w:p>
    <w:p w14:paraId="7C97AE43" w14:textId="77777777" w:rsidR="000E65CA" w:rsidRPr="00351E48" w:rsidRDefault="0025262D" w:rsidP="000519A3">
      <w:pPr>
        <w:spacing w:after="0" w:line="360" w:lineRule="auto"/>
        <w:ind w:left="426" w:right="70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b/>
          <w:szCs w:val="24"/>
        </w:rPr>
        <w:t>A.</w:t>
      </w:r>
      <w:r w:rsidR="0069537F" w:rsidRPr="00351E48">
        <w:rPr>
          <w:rFonts w:ascii="Calibri" w:hAnsi="Calibri" w:cs="Calibri"/>
          <w:b/>
          <w:szCs w:val="24"/>
        </w:rPr>
        <w:t xml:space="preserve"> </w:t>
      </w:r>
      <w:r w:rsidR="000E65CA" w:rsidRPr="00351E48">
        <w:rPr>
          <w:rFonts w:ascii="Calibri" w:hAnsi="Calibri" w:cs="Calibri"/>
          <w:szCs w:val="24"/>
        </w:rPr>
        <w:t xml:space="preserve">serwis świadczony będzie w </w:t>
      </w:r>
      <w:r w:rsidR="008407C3" w:rsidRPr="00351E48">
        <w:rPr>
          <w:rFonts w:ascii="Calibri" w:hAnsi="Calibri" w:cs="Calibri"/>
          <w:szCs w:val="24"/>
        </w:rPr>
        <w:t>miarę możliwości</w:t>
      </w:r>
      <w:r w:rsidR="00F35F90" w:rsidRPr="00351E48">
        <w:rPr>
          <w:rFonts w:ascii="Calibri" w:hAnsi="Calibri" w:cs="Calibri"/>
          <w:szCs w:val="24"/>
        </w:rPr>
        <w:t xml:space="preserve"> w</w:t>
      </w:r>
      <w:r w:rsidR="0069537F" w:rsidRPr="00351E48">
        <w:rPr>
          <w:rFonts w:ascii="Calibri" w:hAnsi="Calibri" w:cs="Calibri"/>
          <w:szCs w:val="24"/>
        </w:rPr>
        <w:t xml:space="preserve"> </w:t>
      </w:r>
      <w:r w:rsidR="000E65CA" w:rsidRPr="00351E48">
        <w:rPr>
          <w:rFonts w:ascii="Calibri" w:hAnsi="Calibri" w:cs="Calibri"/>
          <w:szCs w:val="24"/>
        </w:rPr>
        <w:t xml:space="preserve">siedzibie Zamawiającego lub w miejscu </w:t>
      </w:r>
      <w:r w:rsidR="005939D0" w:rsidRPr="00351E48">
        <w:rPr>
          <w:rFonts w:ascii="Calibri" w:hAnsi="Calibri" w:cs="Calibri"/>
          <w:szCs w:val="24"/>
        </w:rPr>
        <w:t>wskazanym przez wykonawcę, koszty dostarczenia przedmiotu</w:t>
      </w:r>
      <w:r w:rsidR="00F35F90" w:rsidRPr="00351E48">
        <w:rPr>
          <w:rFonts w:ascii="Calibri" w:hAnsi="Calibri" w:cs="Calibri"/>
          <w:szCs w:val="24"/>
        </w:rPr>
        <w:t xml:space="preserve"> gwarancji poniesie Wykonawca.</w:t>
      </w:r>
    </w:p>
    <w:p w14:paraId="62052D5C" w14:textId="77777777" w:rsidR="000E65CA" w:rsidRPr="00351E48" w:rsidRDefault="000E65CA" w:rsidP="000519A3">
      <w:pPr>
        <w:spacing w:after="0" w:line="360" w:lineRule="auto"/>
        <w:ind w:left="426" w:right="70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b/>
          <w:szCs w:val="24"/>
        </w:rPr>
        <w:t>B.</w:t>
      </w:r>
      <w:r w:rsidR="0069537F" w:rsidRPr="00351E48">
        <w:rPr>
          <w:rFonts w:ascii="Calibri" w:hAnsi="Calibri" w:cs="Calibri"/>
          <w:b/>
          <w:szCs w:val="24"/>
        </w:rPr>
        <w:t xml:space="preserve"> </w:t>
      </w:r>
      <w:r w:rsidRPr="00351E48">
        <w:rPr>
          <w:rFonts w:ascii="Calibri" w:hAnsi="Calibri" w:cs="Calibri"/>
          <w:szCs w:val="24"/>
        </w:rPr>
        <w:t>czas reakcji na zgłoszenie (</w:t>
      </w:r>
      <w:r w:rsidR="0092092D" w:rsidRPr="00351E48">
        <w:rPr>
          <w:rFonts w:ascii="Calibri" w:hAnsi="Calibri" w:cs="Calibri"/>
          <w:szCs w:val="24"/>
        </w:rPr>
        <w:t>rozumiany, jako</w:t>
      </w:r>
      <w:r w:rsidRPr="00351E48">
        <w:rPr>
          <w:rFonts w:ascii="Calibri" w:hAnsi="Calibri" w:cs="Calibri"/>
          <w:szCs w:val="24"/>
        </w:rPr>
        <w:t xml:space="preserve"> podjęcie działań diagnostycznych i kontakt </w:t>
      </w:r>
      <w:r w:rsidR="0025262D" w:rsidRPr="00351E48">
        <w:rPr>
          <w:rFonts w:ascii="Calibri" w:hAnsi="Calibri" w:cs="Calibri"/>
          <w:szCs w:val="24"/>
        </w:rPr>
        <w:br/>
      </w:r>
      <w:r w:rsidRPr="00351E48">
        <w:rPr>
          <w:rFonts w:ascii="Calibri" w:hAnsi="Calibri" w:cs="Calibri"/>
          <w:szCs w:val="24"/>
        </w:rPr>
        <w:t>ze zgłaszającym) nie może przekroczyć końca następnego dnia roboczego od dnia zgłoszenia,</w:t>
      </w:r>
    </w:p>
    <w:p w14:paraId="7BAA0759" w14:textId="77777777" w:rsidR="000E65CA" w:rsidRPr="00351E48" w:rsidRDefault="000E65CA" w:rsidP="000519A3">
      <w:pPr>
        <w:spacing w:after="0" w:line="360" w:lineRule="auto"/>
        <w:ind w:left="426" w:right="70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b/>
          <w:szCs w:val="24"/>
        </w:rPr>
        <w:t>C.</w:t>
      </w:r>
      <w:r w:rsidR="0069537F" w:rsidRPr="00351E48">
        <w:rPr>
          <w:rFonts w:ascii="Calibri" w:hAnsi="Calibri" w:cs="Calibri"/>
          <w:b/>
          <w:szCs w:val="24"/>
        </w:rPr>
        <w:t xml:space="preserve"> </w:t>
      </w:r>
      <w:r w:rsidRPr="00351E48">
        <w:rPr>
          <w:rFonts w:ascii="Calibri" w:hAnsi="Calibri" w:cs="Calibri"/>
          <w:szCs w:val="24"/>
        </w:rPr>
        <w:t xml:space="preserve">usunięcie usterki (skuteczna naprawa lub wymiana wadliwego </w:t>
      </w:r>
      <w:r w:rsidR="00F35F90" w:rsidRPr="00351E48">
        <w:rPr>
          <w:rFonts w:ascii="Calibri" w:hAnsi="Calibri" w:cs="Calibri"/>
          <w:szCs w:val="24"/>
        </w:rPr>
        <w:t>asortymentu</w:t>
      </w:r>
      <w:r w:rsidR="0092092D" w:rsidRPr="00351E48">
        <w:rPr>
          <w:rFonts w:ascii="Calibri" w:hAnsi="Calibri" w:cs="Calibri"/>
          <w:szCs w:val="24"/>
        </w:rPr>
        <w:t>)</w:t>
      </w:r>
      <w:r w:rsidRPr="00351E48">
        <w:rPr>
          <w:rFonts w:ascii="Calibri" w:hAnsi="Calibri" w:cs="Calibri"/>
          <w:szCs w:val="24"/>
        </w:rPr>
        <w:t xml:space="preserve"> ma zostać wykonane w terminie do 14 dni. </w:t>
      </w:r>
    </w:p>
    <w:p w14:paraId="44E8D4DF" w14:textId="77777777" w:rsidR="000E65CA" w:rsidRPr="00351E48" w:rsidRDefault="0092092D" w:rsidP="000519A3">
      <w:pPr>
        <w:spacing w:after="0" w:line="360" w:lineRule="auto"/>
        <w:ind w:right="70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5</w:t>
      </w:r>
      <w:r w:rsidR="000E65CA" w:rsidRPr="00351E48">
        <w:rPr>
          <w:rFonts w:ascii="Calibri" w:hAnsi="Calibri" w:cs="Calibri"/>
          <w:szCs w:val="24"/>
        </w:rPr>
        <w:t xml:space="preserve">. W przypadku niewykonania przez Wykonawcę skutecznej </w:t>
      </w:r>
      <w:r w:rsidRPr="00351E48">
        <w:rPr>
          <w:rFonts w:ascii="Calibri" w:hAnsi="Calibri" w:cs="Calibri"/>
          <w:szCs w:val="24"/>
        </w:rPr>
        <w:t xml:space="preserve">naprawy w terminie wymienionym </w:t>
      </w:r>
      <w:r w:rsidR="0025262D" w:rsidRPr="00351E48">
        <w:rPr>
          <w:rFonts w:ascii="Calibri" w:hAnsi="Calibri" w:cs="Calibri"/>
          <w:szCs w:val="24"/>
        </w:rPr>
        <w:br/>
      </w:r>
      <w:r w:rsidR="000E65CA" w:rsidRPr="00351E48">
        <w:rPr>
          <w:rFonts w:ascii="Calibri" w:hAnsi="Calibri" w:cs="Calibri"/>
          <w:szCs w:val="24"/>
        </w:rPr>
        <w:t>w punkcie 4 ust. C Zamawiający ma prawo zlecić wykon</w:t>
      </w:r>
      <w:r w:rsidRPr="00351E48">
        <w:rPr>
          <w:rFonts w:ascii="Calibri" w:hAnsi="Calibri" w:cs="Calibri"/>
          <w:szCs w:val="24"/>
        </w:rPr>
        <w:t>anie naprawy innemu podmiotowi</w:t>
      </w:r>
      <w:r w:rsidR="0047075A" w:rsidRPr="00351E48">
        <w:rPr>
          <w:rFonts w:ascii="Calibri" w:hAnsi="Calibri" w:cs="Calibri"/>
          <w:szCs w:val="24"/>
        </w:rPr>
        <w:t>,</w:t>
      </w:r>
      <w:r w:rsidR="0069537F" w:rsidRPr="00351E48">
        <w:rPr>
          <w:rFonts w:ascii="Calibri" w:hAnsi="Calibri" w:cs="Calibri"/>
          <w:szCs w:val="24"/>
        </w:rPr>
        <w:t xml:space="preserve"> </w:t>
      </w:r>
      <w:r w:rsidR="000E65CA" w:rsidRPr="00351E48">
        <w:rPr>
          <w:rFonts w:ascii="Calibri" w:hAnsi="Calibri" w:cs="Calibri"/>
          <w:szCs w:val="24"/>
        </w:rPr>
        <w:t>a kosztami naprawy obciążyć Wykonawcę.</w:t>
      </w:r>
    </w:p>
    <w:p w14:paraId="333B4C73" w14:textId="77777777" w:rsidR="000E65CA" w:rsidRPr="00351E48" w:rsidRDefault="0092092D" w:rsidP="000519A3">
      <w:pPr>
        <w:spacing w:after="0" w:line="360" w:lineRule="auto"/>
        <w:ind w:right="70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6</w:t>
      </w:r>
      <w:r w:rsidR="000E65CA" w:rsidRPr="00351E48">
        <w:rPr>
          <w:rFonts w:ascii="Calibri" w:hAnsi="Calibri" w:cs="Calibri"/>
          <w:szCs w:val="24"/>
        </w:rPr>
        <w:t xml:space="preserve">. W okresie objętym gwarancją, w </w:t>
      </w:r>
      <w:r w:rsidRPr="00351E48">
        <w:rPr>
          <w:rFonts w:ascii="Calibri" w:hAnsi="Calibri" w:cs="Calibri"/>
          <w:szCs w:val="24"/>
        </w:rPr>
        <w:t>przypadku, kiedy</w:t>
      </w:r>
      <w:r w:rsidR="000E65CA" w:rsidRPr="00351E48">
        <w:rPr>
          <w:rFonts w:ascii="Calibri" w:hAnsi="Calibri" w:cs="Calibri"/>
          <w:szCs w:val="24"/>
        </w:rPr>
        <w:t xml:space="preserve"> usterka występuje mimo realizacji </w:t>
      </w:r>
      <w:r w:rsidRPr="00351E48">
        <w:rPr>
          <w:rFonts w:ascii="Calibri" w:hAnsi="Calibri" w:cs="Calibri"/>
          <w:szCs w:val="24"/>
        </w:rPr>
        <w:t xml:space="preserve">przez Wykonawcę trzech napraw, </w:t>
      </w:r>
      <w:r w:rsidR="000E65CA" w:rsidRPr="00351E48">
        <w:rPr>
          <w:rFonts w:ascii="Calibri" w:hAnsi="Calibri" w:cs="Calibri"/>
          <w:szCs w:val="24"/>
        </w:rPr>
        <w:t xml:space="preserve">Wykonawca zapewnia wymianę dostarczonego </w:t>
      </w:r>
      <w:r w:rsidRPr="00351E48">
        <w:rPr>
          <w:rFonts w:ascii="Calibri" w:hAnsi="Calibri" w:cs="Calibri"/>
          <w:szCs w:val="24"/>
        </w:rPr>
        <w:t>asortymentu</w:t>
      </w:r>
      <w:r w:rsidR="000E65CA" w:rsidRPr="00351E48">
        <w:rPr>
          <w:rFonts w:ascii="Calibri" w:hAnsi="Calibri" w:cs="Calibri"/>
          <w:szCs w:val="24"/>
        </w:rPr>
        <w:t xml:space="preserve"> na wolne od wad.</w:t>
      </w:r>
    </w:p>
    <w:p w14:paraId="04F09EAA" w14:textId="77777777" w:rsidR="000E65CA" w:rsidRPr="00351E48" w:rsidRDefault="0001612F" w:rsidP="000519A3">
      <w:pPr>
        <w:spacing w:after="0" w:line="360" w:lineRule="auto"/>
        <w:ind w:right="70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>7</w:t>
      </w:r>
      <w:r w:rsidR="000E65CA" w:rsidRPr="00351E48">
        <w:rPr>
          <w:rFonts w:ascii="Calibri" w:hAnsi="Calibri" w:cs="Calibri"/>
          <w:szCs w:val="24"/>
        </w:rPr>
        <w:t>.Gwarancja nie obejmuje uszkodzeń spowodowanych niewłaściwym przechowywaniem, konserwacją lub eksploatacją (m.in. stosowaniem niewłaściwego napięcia zasilania lub niewłaściwych materiałów eksploatacyjnych).</w:t>
      </w:r>
    </w:p>
    <w:p w14:paraId="0472E064" w14:textId="743766B8" w:rsidR="00FB63C6" w:rsidRPr="00351E48" w:rsidRDefault="0025262D" w:rsidP="00A45B0E">
      <w:pPr>
        <w:spacing w:after="0" w:line="360" w:lineRule="auto"/>
        <w:ind w:right="70"/>
        <w:jc w:val="both"/>
        <w:rPr>
          <w:rFonts w:ascii="Calibri" w:hAnsi="Calibri" w:cs="Calibri"/>
          <w:szCs w:val="24"/>
        </w:rPr>
      </w:pPr>
      <w:r w:rsidRPr="00351E48">
        <w:rPr>
          <w:rFonts w:ascii="Calibri" w:hAnsi="Calibri" w:cs="Calibri"/>
          <w:szCs w:val="24"/>
        </w:rPr>
        <w:t xml:space="preserve">8. </w:t>
      </w:r>
      <w:r w:rsidR="000E65CA" w:rsidRPr="00351E48">
        <w:rPr>
          <w:rFonts w:ascii="Calibri" w:hAnsi="Calibri" w:cs="Calibri"/>
          <w:szCs w:val="24"/>
        </w:rPr>
        <w:t>Wykonawca w okresie gwarancji zapewni Zamawiającemu wsparcie techniczne hot-</w:t>
      </w:r>
      <w:proofErr w:type="spellStart"/>
      <w:r w:rsidR="000E65CA" w:rsidRPr="00351E48">
        <w:rPr>
          <w:rFonts w:ascii="Calibri" w:hAnsi="Calibri" w:cs="Calibri"/>
          <w:szCs w:val="24"/>
        </w:rPr>
        <w:t>line</w:t>
      </w:r>
      <w:proofErr w:type="spellEnd"/>
      <w:r w:rsidR="000E65CA" w:rsidRPr="00351E48">
        <w:rPr>
          <w:rFonts w:ascii="Calibri" w:hAnsi="Calibri" w:cs="Calibri"/>
          <w:szCs w:val="24"/>
        </w:rPr>
        <w:t xml:space="preserve"> w </w:t>
      </w:r>
      <w:r w:rsidR="0001612F" w:rsidRPr="00351E48">
        <w:rPr>
          <w:rFonts w:ascii="Calibri" w:hAnsi="Calibri" w:cs="Calibri"/>
          <w:szCs w:val="24"/>
        </w:rPr>
        <w:t>dniach od poniedziałku do-piąt</w:t>
      </w:r>
      <w:r w:rsidR="000E65CA" w:rsidRPr="00351E48">
        <w:rPr>
          <w:rFonts w:ascii="Calibri" w:hAnsi="Calibri" w:cs="Calibri"/>
          <w:szCs w:val="24"/>
        </w:rPr>
        <w:t>k</w:t>
      </w:r>
      <w:r w:rsidR="0001612F" w:rsidRPr="00351E48">
        <w:rPr>
          <w:rFonts w:ascii="Calibri" w:hAnsi="Calibri" w:cs="Calibri"/>
          <w:szCs w:val="24"/>
        </w:rPr>
        <w:t>u</w:t>
      </w:r>
      <w:r w:rsidR="000E65CA" w:rsidRPr="00351E48">
        <w:rPr>
          <w:rFonts w:ascii="Calibri" w:hAnsi="Calibri" w:cs="Calibri"/>
          <w:szCs w:val="24"/>
        </w:rPr>
        <w:t xml:space="preserve"> w godz. </w:t>
      </w:r>
      <w:r w:rsidR="0001612F" w:rsidRPr="00351E48">
        <w:rPr>
          <w:rFonts w:ascii="Calibri" w:hAnsi="Calibri" w:cs="Calibri"/>
          <w:szCs w:val="24"/>
        </w:rPr>
        <w:t>od 08.00 do 16.00</w:t>
      </w:r>
      <w:r w:rsidR="000E65CA" w:rsidRPr="00351E48">
        <w:rPr>
          <w:rFonts w:ascii="Calibri" w:hAnsi="Calibri" w:cs="Calibri"/>
          <w:szCs w:val="24"/>
        </w:rPr>
        <w:t>.</w:t>
      </w:r>
    </w:p>
    <w:sectPr w:rsidR="00FB63C6" w:rsidRPr="00351E48" w:rsidSect="00642E6B">
      <w:headerReference w:type="default" r:id="rId8"/>
      <w:footerReference w:type="default" r:id="rId9"/>
      <w:pgSz w:w="11906" w:h="16838"/>
      <w:pgMar w:top="1417" w:right="110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492A" w14:textId="77777777" w:rsidR="000B6D1C" w:rsidRDefault="000B6D1C">
      <w:pPr>
        <w:spacing w:after="0" w:line="240" w:lineRule="auto"/>
      </w:pPr>
      <w:r>
        <w:separator/>
      </w:r>
    </w:p>
  </w:endnote>
  <w:endnote w:type="continuationSeparator" w:id="0">
    <w:p w14:paraId="7501FEE9" w14:textId="77777777" w:rsidR="000B6D1C" w:rsidRDefault="000B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E143" w14:textId="77777777" w:rsidR="00947413" w:rsidRDefault="00D45F7D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9C5B92">
      <w:rPr>
        <w:noProof/>
      </w:rPr>
      <w:t>2</w:t>
    </w:r>
    <w:r>
      <w:fldChar w:fldCharType="end"/>
    </w:r>
  </w:p>
  <w:p w14:paraId="34F58F32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4A09" w14:textId="77777777" w:rsidR="000B6D1C" w:rsidRDefault="000B6D1C">
      <w:pPr>
        <w:spacing w:after="0" w:line="240" w:lineRule="auto"/>
      </w:pPr>
      <w:r>
        <w:separator/>
      </w:r>
    </w:p>
  </w:footnote>
  <w:footnote w:type="continuationSeparator" w:id="0">
    <w:p w14:paraId="68B3F6B0" w14:textId="77777777" w:rsidR="000B6D1C" w:rsidRDefault="000B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BF34" w14:textId="18371A0D" w:rsidR="00E7499B" w:rsidRPr="001D52F2" w:rsidRDefault="00E7499B" w:rsidP="001D52F2">
    <w:pPr>
      <w:suppressAutoHyphens w:val="0"/>
      <w:spacing w:before="100" w:beforeAutospacing="1" w:after="100" w:afterAutospacing="1" w:line="240" w:lineRule="auto"/>
      <w:rPr>
        <w:rFonts w:ascii="Times New Roman" w:eastAsia="Times New Roman" w:hAnsi="Times New Roman" w:cs="Times New Roman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030A397E"/>
    <w:multiLevelType w:val="hybridMultilevel"/>
    <w:tmpl w:val="1090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E7183D"/>
    <w:multiLevelType w:val="hybridMultilevel"/>
    <w:tmpl w:val="989AE03E"/>
    <w:lvl w:ilvl="0" w:tplc="1DD49BC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0A2C5F11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957501"/>
    <w:multiLevelType w:val="hybridMultilevel"/>
    <w:tmpl w:val="DE480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075C17"/>
    <w:multiLevelType w:val="hybridMultilevel"/>
    <w:tmpl w:val="4C20F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341908"/>
    <w:multiLevelType w:val="hybridMultilevel"/>
    <w:tmpl w:val="EFEA6788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E3197E"/>
    <w:multiLevelType w:val="multilevel"/>
    <w:tmpl w:val="EEA6F7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20FF7C4B"/>
    <w:multiLevelType w:val="hybridMultilevel"/>
    <w:tmpl w:val="2DCC4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D850F5"/>
    <w:multiLevelType w:val="hybridMultilevel"/>
    <w:tmpl w:val="C986C000"/>
    <w:lvl w:ilvl="0" w:tplc="B22E1E8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020BB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B31D49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70A6A"/>
    <w:multiLevelType w:val="hybridMultilevel"/>
    <w:tmpl w:val="58A4EC14"/>
    <w:lvl w:ilvl="0" w:tplc="71926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92651"/>
    <w:multiLevelType w:val="hybridMultilevel"/>
    <w:tmpl w:val="7C0697C4"/>
    <w:lvl w:ilvl="0" w:tplc="7D1AC24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4689E"/>
    <w:multiLevelType w:val="hybridMultilevel"/>
    <w:tmpl w:val="88BADFEA"/>
    <w:lvl w:ilvl="0" w:tplc="0415000F">
      <w:start w:val="1"/>
      <w:numFmt w:val="decimal"/>
      <w:lvlText w:val="%1.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1" w15:restartNumberingAfterBreak="0">
    <w:nsid w:val="54F87B61"/>
    <w:multiLevelType w:val="hybridMultilevel"/>
    <w:tmpl w:val="1DC69CDA"/>
    <w:lvl w:ilvl="0" w:tplc="01021E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6455E"/>
    <w:multiLevelType w:val="hybridMultilevel"/>
    <w:tmpl w:val="796E1236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BA8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0C64F5"/>
    <w:multiLevelType w:val="hybridMultilevel"/>
    <w:tmpl w:val="4DD8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945DAE"/>
    <w:multiLevelType w:val="hybridMultilevel"/>
    <w:tmpl w:val="F4C6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ED42D1"/>
    <w:multiLevelType w:val="hybridMultilevel"/>
    <w:tmpl w:val="6FA472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EB0F32"/>
    <w:multiLevelType w:val="hybridMultilevel"/>
    <w:tmpl w:val="6C1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E864D3"/>
    <w:multiLevelType w:val="hybridMultilevel"/>
    <w:tmpl w:val="99B6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6A527D"/>
    <w:multiLevelType w:val="hybridMultilevel"/>
    <w:tmpl w:val="DF80B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ED2BCF"/>
    <w:multiLevelType w:val="hybridMultilevel"/>
    <w:tmpl w:val="B8B6A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7DB5E2E"/>
    <w:multiLevelType w:val="hybridMultilevel"/>
    <w:tmpl w:val="BBD6B7E0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38476">
    <w:abstractNumId w:val="0"/>
  </w:num>
  <w:num w:numId="2" w16cid:durableId="1782146264">
    <w:abstractNumId w:val="1"/>
  </w:num>
  <w:num w:numId="3" w16cid:durableId="269748255">
    <w:abstractNumId w:val="2"/>
  </w:num>
  <w:num w:numId="4" w16cid:durableId="1060593647">
    <w:abstractNumId w:val="3"/>
  </w:num>
  <w:num w:numId="5" w16cid:durableId="286357105">
    <w:abstractNumId w:val="4"/>
  </w:num>
  <w:num w:numId="6" w16cid:durableId="1128860349">
    <w:abstractNumId w:val="5"/>
  </w:num>
  <w:num w:numId="7" w16cid:durableId="1897470146">
    <w:abstractNumId w:val="6"/>
  </w:num>
  <w:num w:numId="8" w16cid:durableId="1950969654">
    <w:abstractNumId w:val="7"/>
  </w:num>
  <w:num w:numId="9" w16cid:durableId="74521044">
    <w:abstractNumId w:val="8"/>
  </w:num>
  <w:num w:numId="10" w16cid:durableId="706413859">
    <w:abstractNumId w:val="9"/>
  </w:num>
  <w:num w:numId="11" w16cid:durableId="870456770">
    <w:abstractNumId w:val="10"/>
  </w:num>
  <w:num w:numId="12" w16cid:durableId="808976515">
    <w:abstractNumId w:val="11"/>
  </w:num>
  <w:num w:numId="13" w16cid:durableId="1810585595">
    <w:abstractNumId w:val="12"/>
  </w:num>
  <w:num w:numId="14" w16cid:durableId="522135435">
    <w:abstractNumId w:val="13"/>
  </w:num>
  <w:num w:numId="15" w16cid:durableId="1926911378">
    <w:abstractNumId w:val="15"/>
  </w:num>
  <w:num w:numId="16" w16cid:durableId="484861582">
    <w:abstractNumId w:val="16"/>
  </w:num>
  <w:num w:numId="17" w16cid:durableId="1347171929">
    <w:abstractNumId w:val="19"/>
  </w:num>
  <w:num w:numId="18" w16cid:durableId="1185706855">
    <w:abstractNumId w:val="24"/>
  </w:num>
  <w:num w:numId="19" w16cid:durableId="438337168">
    <w:abstractNumId w:val="27"/>
  </w:num>
  <w:num w:numId="20" w16cid:durableId="1914317914">
    <w:abstractNumId w:val="41"/>
  </w:num>
  <w:num w:numId="21" w16cid:durableId="1074863321">
    <w:abstractNumId w:val="42"/>
  </w:num>
  <w:num w:numId="22" w16cid:durableId="532814465">
    <w:abstractNumId w:val="45"/>
  </w:num>
  <w:num w:numId="23" w16cid:durableId="1092320238">
    <w:abstractNumId w:val="62"/>
  </w:num>
  <w:num w:numId="24" w16cid:durableId="1660839621">
    <w:abstractNumId w:val="52"/>
  </w:num>
  <w:num w:numId="25" w16cid:durableId="1024669212">
    <w:abstractNumId w:val="73"/>
  </w:num>
  <w:num w:numId="26" w16cid:durableId="1031342628">
    <w:abstractNumId w:val="60"/>
  </w:num>
  <w:num w:numId="27" w16cid:durableId="837233479">
    <w:abstractNumId w:val="70"/>
  </w:num>
  <w:num w:numId="28" w16cid:durableId="1516118800">
    <w:abstractNumId w:val="68"/>
  </w:num>
  <w:num w:numId="29" w16cid:durableId="488592026">
    <w:abstractNumId w:val="64"/>
  </w:num>
  <w:num w:numId="30" w16cid:durableId="2135055190">
    <w:abstractNumId w:val="69"/>
  </w:num>
  <w:num w:numId="31" w16cid:durableId="403920128">
    <w:abstractNumId w:val="50"/>
  </w:num>
  <w:num w:numId="32" w16cid:durableId="477306015">
    <w:abstractNumId w:val="72"/>
  </w:num>
  <w:num w:numId="33" w16cid:durableId="516817695">
    <w:abstractNumId w:val="55"/>
  </w:num>
  <w:num w:numId="34" w16cid:durableId="1752778101">
    <w:abstractNumId w:val="54"/>
  </w:num>
  <w:num w:numId="35" w16cid:durableId="2069767139">
    <w:abstractNumId w:val="65"/>
  </w:num>
  <w:num w:numId="36" w16cid:durableId="1844513286">
    <w:abstractNumId w:val="56"/>
  </w:num>
  <w:num w:numId="37" w16cid:durableId="2055763185">
    <w:abstractNumId w:val="49"/>
  </w:num>
  <w:num w:numId="38" w16cid:durableId="555972916">
    <w:abstractNumId w:val="57"/>
  </w:num>
  <w:num w:numId="39" w16cid:durableId="1589390602">
    <w:abstractNumId w:val="63"/>
  </w:num>
  <w:num w:numId="40" w16cid:durableId="224797513">
    <w:abstractNumId w:val="47"/>
  </w:num>
  <w:num w:numId="41" w16cid:durableId="751396573">
    <w:abstractNumId w:val="51"/>
  </w:num>
  <w:num w:numId="42" w16cid:durableId="569508595">
    <w:abstractNumId w:val="67"/>
  </w:num>
  <w:num w:numId="43" w16cid:durableId="649746158">
    <w:abstractNumId w:val="58"/>
  </w:num>
  <w:num w:numId="44" w16cid:durableId="2006741882">
    <w:abstractNumId w:val="59"/>
  </w:num>
  <w:num w:numId="45" w16cid:durableId="5597539">
    <w:abstractNumId w:val="48"/>
  </w:num>
  <w:num w:numId="46" w16cid:durableId="1187720164">
    <w:abstractNumId w:val="53"/>
  </w:num>
  <w:num w:numId="47" w16cid:durableId="434208154">
    <w:abstractNumId w:val="61"/>
  </w:num>
  <w:num w:numId="48" w16cid:durableId="1199320105">
    <w:abstractNumId w:val="66"/>
  </w:num>
  <w:num w:numId="49" w16cid:durableId="423916501">
    <w:abstractNumId w:val="7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D2"/>
    <w:rsid w:val="0000043C"/>
    <w:rsid w:val="00004F63"/>
    <w:rsid w:val="00012C11"/>
    <w:rsid w:val="0001612F"/>
    <w:rsid w:val="00026511"/>
    <w:rsid w:val="000351C0"/>
    <w:rsid w:val="00037584"/>
    <w:rsid w:val="000430BC"/>
    <w:rsid w:val="00044263"/>
    <w:rsid w:val="00044EAF"/>
    <w:rsid w:val="000519A3"/>
    <w:rsid w:val="00051BA5"/>
    <w:rsid w:val="000554C9"/>
    <w:rsid w:val="000563AC"/>
    <w:rsid w:val="0006761E"/>
    <w:rsid w:val="00071692"/>
    <w:rsid w:val="000A4F3E"/>
    <w:rsid w:val="000A637A"/>
    <w:rsid w:val="000B6A0F"/>
    <w:rsid w:val="000B6D1C"/>
    <w:rsid w:val="000C1FB5"/>
    <w:rsid w:val="000C4FAE"/>
    <w:rsid w:val="000D7C0D"/>
    <w:rsid w:val="000E65CA"/>
    <w:rsid w:val="00107AE7"/>
    <w:rsid w:val="00107F72"/>
    <w:rsid w:val="00131406"/>
    <w:rsid w:val="001333C6"/>
    <w:rsid w:val="00154333"/>
    <w:rsid w:val="00157519"/>
    <w:rsid w:val="00160E1E"/>
    <w:rsid w:val="00160F2A"/>
    <w:rsid w:val="00162C07"/>
    <w:rsid w:val="0017304D"/>
    <w:rsid w:val="001733A0"/>
    <w:rsid w:val="001968A3"/>
    <w:rsid w:val="001977F0"/>
    <w:rsid w:val="001A2BF7"/>
    <w:rsid w:val="001A37CE"/>
    <w:rsid w:val="001A497B"/>
    <w:rsid w:val="001A746C"/>
    <w:rsid w:val="001B4142"/>
    <w:rsid w:val="001C67D8"/>
    <w:rsid w:val="001D2F27"/>
    <w:rsid w:val="001D52F2"/>
    <w:rsid w:val="001F34C8"/>
    <w:rsid w:val="00200341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23EC2"/>
    <w:rsid w:val="0033462A"/>
    <w:rsid w:val="00345D55"/>
    <w:rsid w:val="00351E48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34FF7"/>
    <w:rsid w:val="00435F1E"/>
    <w:rsid w:val="00445790"/>
    <w:rsid w:val="00447FEF"/>
    <w:rsid w:val="004578FA"/>
    <w:rsid w:val="00466B65"/>
    <w:rsid w:val="004704CF"/>
    <w:rsid w:val="0047075A"/>
    <w:rsid w:val="0047470B"/>
    <w:rsid w:val="004848B9"/>
    <w:rsid w:val="0049745C"/>
    <w:rsid w:val="004A137C"/>
    <w:rsid w:val="004A3624"/>
    <w:rsid w:val="004B4279"/>
    <w:rsid w:val="004C2704"/>
    <w:rsid w:val="004C292C"/>
    <w:rsid w:val="004D17A1"/>
    <w:rsid w:val="004D382B"/>
    <w:rsid w:val="004D745E"/>
    <w:rsid w:val="004D784E"/>
    <w:rsid w:val="004E0DF9"/>
    <w:rsid w:val="004E2BD2"/>
    <w:rsid w:val="004F0429"/>
    <w:rsid w:val="00507AD4"/>
    <w:rsid w:val="005121D6"/>
    <w:rsid w:val="005215D2"/>
    <w:rsid w:val="00526DDD"/>
    <w:rsid w:val="00533533"/>
    <w:rsid w:val="00537E93"/>
    <w:rsid w:val="00540215"/>
    <w:rsid w:val="0054304B"/>
    <w:rsid w:val="00563780"/>
    <w:rsid w:val="005826F5"/>
    <w:rsid w:val="005939D0"/>
    <w:rsid w:val="00595BD2"/>
    <w:rsid w:val="005D547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2452"/>
    <w:rsid w:val="006732BA"/>
    <w:rsid w:val="00682BA4"/>
    <w:rsid w:val="00687AF4"/>
    <w:rsid w:val="0069520A"/>
    <w:rsid w:val="0069537F"/>
    <w:rsid w:val="006B720D"/>
    <w:rsid w:val="006C21CF"/>
    <w:rsid w:val="006C42E8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A3424"/>
    <w:rsid w:val="007A3B61"/>
    <w:rsid w:val="007C5243"/>
    <w:rsid w:val="007D468E"/>
    <w:rsid w:val="007E6181"/>
    <w:rsid w:val="008032DE"/>
    <w:rsid w:val="00831A41"/>
    <w:rsid w:val="008407C3"/>
    <w:rsid w:val="00841865"/>
    <w:rsid w:val="00841C88"/>
    <w:rsid w:val="008478DC"/>
    <w:rsid w:val="00853D36"/>
    <w:rsid w:val="00863EE3"/>
    <w:rsid w:val="0088342D"/>
    <w:rsid w:val="00884775"/>
    <w:rsid w:val="008862BC"/>
    <w:rsid w:val="008A7EEA"/>
    <w:rsid w:val="008B3EBC"/>
    <w:rsid w:val="008B6309"/>
    <w:rsid w:val="008C005C"/>
    <w:rsid w:val="008C46DF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64E78"/>
    <w:rsid w:val="009715BE"/>
    <w:rsid w:val="00984B0B"/>
    <w:rsid w:val="00991B58"/>
    <w:rsid w:val="00993192"/>
    <w:rsid w:val="00996033"/>
    <w:rsid w:val="009A1F20"/>
    <w:rsid w:val="009C5B92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45B0E"/>
    <w:rsid w:val="00A54A95"/>
    <w:rsid w:val="00A612B6"/>
    <w:rsid w:val="00A8000E"/>
    <w:rsid w:val="00A81A15"/>
    <w:rsid w:val="00A86B9B"/>
    <w:rsid w:val="00AB3F17"/>
    <w:rsid w:val="00AB42F9"/>
    <w:rsid w:val="00AC7243"/>
    <w:rsid w:val="00AD1E63"/>
    <w:rsid w:val="00AE376F"/>
    <w:rsid w:val="00AF2995"/>
    <w:rsid w:val="00B02D2F"/>
    <w:rsid w:val="00B0566D"/>
    <w:rsid w:val="00B06298"/>
    <w:rsid w:val="00B07458"/>
    <w:rsid w:val="00B076D2"/>
    <w:rsid w:val="00B2185B"/>
    <w:rsid w:val="00B242BA"/>
    <w:rsid w:val="00B5293E"/>
    <w:rsid w:val="00B552CB"/>
    <w:rsid w:val="00B55FC3"/>
    <w:rsid w:val="00B90480"/>
    <w:rsid w:val="00B92E91"/>
    <w:rsid w:val="00BA1489"/>
    <w:rsid w:val="00BB4074"/>
    <w:rsid w:val="00BC3E05"/>
    <w:rsid w:val="00C07BF0"/>
    <w:rsid w:val="00C07D32"/>
    <w:rsid w:val="00C21C1D"/>
    <w:rsid w:val="00C34350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340D6"/>
    <w:rsid w:val="00D422AF"/>
    <w:rsid w:val="00D42AAE"/>
    <w:rsid w:val="00D45F7D"/>
    <w:rsid w:val="00D65F6E"/>
    <w:rsid w:val="00D754E0"/>
    <w:rsid w:val="00D84D8C"/>
    <w:rsid w:val="00D97C34"/>
    <w:rsid w:val="00DA0F7A"/>
    <w:rsid w:val="00DA7EE0"/>
    <w:rsid w:val="00DC5710"/>
    <w:rsid w:val="00DD1A3B"/>
    <w:rsid w:val="00DD4D20"/>
    <w:rsid w:val="00DE3191"/>
    <w:rsid w:val="00E06CE9"/>
    <w:rsid w:val="00E14D4B"/>
    <w:rsid w:val="00E179F8"/>
    <w:rsid w:val="00E34C2E"/>
    <w:rsid w:val="00E464C9"/>
    <w:rsid w:val="00E54067"/>
    <w:rsid w:val="00E72C16"/>
    <w:rsid w:val="00E7499B"/>
    <w:rsid w:val="00E7599D"/>
    <w:rsid w:val="00E771DF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75121"/>
    <w:rsid w:val="00F84AA3"/>
    <w:rsid w:val="00F91A4C"/>
    <w:rsid w:val="00F93E0F"/>
    <w:rsid w:val="00FA2A1E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6C3700AA"/>
  <w15:docId w15:val="{B38F4AA9-3EFD-4A22-BDEF-30517A7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FE0-06E1-4940-A9F8-B25D90E6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Starostwo Powiatowe</cp:lastModifiedBy>
  <cp:revision>6</cp:revision>
  <cp:lastPrinted>2019-05-20T11:13:00Z</cp:lastPrinted>
  <dcterms:created xsi:type="dcterms:W3CDTF">2025-05-15T18:33:00Z</dcterms:created>
  <dcterms:modified xsi:type="dcterms:W3CDTF">2025-05-15T18:50:00Z</dcterms:modified>
</cp:coreProperties>
</file>