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375CA883"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683803" w:rsidRPr="00683803">
        <w:rPr>
          <w:rFonts w:ascii="Open Sans" w:eastAsia="Times New Roman" w:hAnsi="Open Sans" w:cs="Open Sans"/>
          <w:color w:val="000000" w:themeColor="text1"/>
          <w:sz w:val="16"/>
          <w:szCs w:val="16"/>
          <w:lang w:eastAsia="pl-PL"/>
        </w:rPr>
        <w:t>2025/BZP 00205100/01</w:t>
      </w:r>
    </w:p>
    <w:p w14:paraId="0451F558" w14:textId="59FBE972"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F2578">
        <w:rPr>
          <w:rFonts w:ascii="Open Sans" w:eastAsia="Times New Roman" w:hAnsi="Open Sans" w:cs="Open Sans"/>
          <w:color w:val="000000" w:themeColor="text1"/>
          <w:sz w:val="16"/>
          <w:szCs w:val="16"/>
          <w:lang w:eastAsia="pl-PL"/>
        </w:rPr>
        <w:t>0</w:t>
      </w:r>
      <w:r w:rsidR="00C87244">
        <w:rPr>
          <w:rFonts w:ascii="Open Sans" w:eastAsia="Times New Roman" w:hAnsi="Open Sans" w:cs="Open Sans"/>
          <w:color w:val="000000" w:themeColor="text1"/>
          <w:sz w:val="16"/>
          <w:szCs w:val="16"/>
          <w:lang w:eastAsia="pl-PL"/>
        </w:rPr>
        <w:t>8</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37E719F8"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00A0507A" w:rsidRPr="00A0507A">
        <w:t xml:space="preserve"> </w:t>
      </w:r>
      <w:r w:rsidR="00304FF4" w:rsidRPr="00304FF4">
        <w:rPr>
          <w:rFonts w:ascii="Open Sans" w:eastAsia="Times New Roman" w:hAnsi="Open Sans" w:cs="Open Sans"/>
          <w:color w:val="000000" w:themeColor="text1"/>
          <w:sz w:val="16"/>
          <w:szCs w:val="16"/>
          <w:lang w:eastAsia="pl-PL"/>
        </w:rPr>
        <w:t>ocds-148610-814e6529-daf6-4286-bd7c-0c640b817454</w:t>
      </w:r>
    </w:p>
    <w:p w14:paraId="7EECFE80" w14:textId="6D056910"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FB0E4D">
        <w:rPr>
          <w:rFonts w:ascii="Open Sans" w:hAnsi="Open Sans" w:cs="Open Sans"/>
          <w:sz w:val="16"/>
          <w:szCs w:val="16"/>
        </w:rPr>
        <w:t>1100721</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1D7FACC5" w14:textId="77777777" w:rsidR="00C217BB" w:rsidRDefault="00C217BB" w:rsidP="00512B97">
      <w:pPr>
        <w:pStyle w:val="Nagwek10"/>
        <w:rPr>
          <w:rFonts w:ascii="Open Sans" w:hAnsi="Open Sans" w:cs="Open Sans"/>
          <w:b w:val="0"/>
          <w:bCs/>
          <w:sz w:val="24"/>
          <w:szCs w:val="24"/>
        </w:rPr>
      </w:pPr>
    </w:p>
    <w:p w14:paraId="6A15E4F1" w14:textId="12AD4D6B"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49EE3711" w14:textId="036784ED" w:rsidR="00F42B96" w:rsidRPr="00563BB0" w:rsidRDefault="00512B97" w:rsidP="006316CA">
      <w:pPr>
        <w:pStyle w:val="Tekstpodstawowy"/>
        <w:jc w:val="both"/>
        <w:rPr>
          <w:rFonts w:ascii="Open Sans" w:eastAsia="Times New Roman" w:hAnsi="Open Sans" w:cs="Open Sans"/>
          <w:color w:val="000000" w:themeColor="text1"/>
          <w:sz w:val="20"/>
          <w:szCs w:val="20"/>
          <w:u w:val="single"/>
          <w:lang w:eastAsia="pl-PL"/>
        </w:rPr>
      </w:pPr>
      <w:r w:rsidRPr="00CE4CAD">
        <w:rPr>
          <w:rFonts w:ascii="Open Sans" w:hAnsi="Open Sans" w:cs="Open Sans"/>
          <w:bCs/>
          <w:iCs/>
          <w:sz w:val="20"/>
        </w:rPr>
        <w:t xml:space="preserve">do postępowania o udzielenie zamówienia publicznego prowadzonego w trybie podstawowym </w:t>
      </w:r>
      <w:r w:rsidR="00F77E64">
        <w:rPr>
          <w:rFonts w:ascii="Open Sans" w:hAnsi="Open Sans" w:cs="Open Sans"/>
          <w:bCs/>
          <w:iCs/>
          <w:sz w:val="20"/>
        </w:rPr>
        <w:br/>
      </w:r>
      <w:r w:rsidRPr="00CE4CAD">
        <w:rPr>
          <w:rFonts w:ascii="Open Sans" w:hAnsi="Open Sans" w:cs="Open Sans"/>
          <w:bCs/>
          <w:iCs/>
          <w:sz w:val="20"/>
        </w:rPr>
        <w:t xml:space="preserve">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bookmarkStart w:id="0" w:name="_Hlk195003293"/>
      <w:r w:rsidR="00F42B96" w:rsidRPr="00563BB0">
        <w:rPr>
          <w:rFonts w:ascii="Open Sans" w:eastAsia="Times New Roman" w:hAnsi="Open Sans" w:cs="Open Sans"/>
          <w:color w:val="000000" w:themeColor="text1"/>
          <w:sz w:val="20"/>
          <w:szCs w:val="20"/>
          <w:u w:val="single"/>
          <w:lang w:eastAsia="pl-PL"/>
        </w:rPr>
        <w:t>„</w:t>
      </w:r>
      <w:r w:rsidR="006316CA">
        <w:rPr>
          <w:rFonts w:ascii="Open Sans" w:eastAsia="Times New Roman" w:hAnsi="Open Sans" w:cs="Open Sans"/>
          <w:color w:val="000000" w:themeColor="text1"/>
          <w:sz w:val="20"/>
          <w:szCs w:val="20"/>
          <w:u w:val="single"/>
          <w:lang w:eastAsia="pl-PL"/>
        </w:rPr>
        <w:t xml:space="preserve">Dostawa </w:t>
      </w:r>
      <w:r w:rsidR="006316CA" w:rsidRPr="006316CA">
        <w:rPr>
          <w:rFonts w:ascii="Open Sans" w:eastAsia="Times New Roman" w:hAnsi="Open Sans" w:cs="Open Sans"/>
          <w:color w:val="000000" w:themeColor="text1"/>
          <w:sz w:val="20"/>
          <w:szCs w:val="20"/>
          <w:u w:val="single"/>
          <w:lang w:eastAsia="pl-PL"/>
        </w:rPr>
        <w:t xml:space="preserve">kwiatów jednorocznych i wieloletnich do obsadzenia rabat kwiatowych, klombów oraz kwietników na terenie miasta Koszalina </w:t>
      </w:r>
      <w:r w:rsidR="00F42B96" w:rsidRPr="00563BB0">
        <w:rPr>
          <w:rFonts w:ascii="Open Sans" w:eastAsia="Times New Roman" w:hAnsi="Open Sans" w:cs="Open Sans"/>
          <w:color w:val="000000" w:themeColor="text1"/>
          <w:sz w:val="20"/>
          <w:szCs w:val="20"/>
          <w:u w:val="single"/>
          <w:lang w:eastAsia="pl-PL"/>
        </w:rPr>
        <w:t xml:space="preserve">.”  </w:t>
      </w:r>
    </w:p>
    <w:bookmarkEnd w:id="0"/>
    <w:p w14:paraId="608E47A6" w14:textId="77777777" w:rsidR="00512B97" w:rsidRPr="00CE4CAD" w:rsidRDefault="00512B97" w:rsidP="0083775D">
      <w:pPr>
        <w:pStyle w:val="Tekstpodstawowy"/>
        <w:jc w:val="both"/>
        <w:rPr>
          <w:rFonts w:ascii="Open Sans" w:hAnsi="Open Sans" w:cs="Open Sans"/>
          <w:b/>
          <w:color w:val="000000"/>
        </w:rPr>
      </w:pP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50ED5C9A" w14:textId="77777777" w:rsidR="005D2B72" w:rsidRDefault="005D2B72"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7E403CE6" w:rsidR="00512B97" w:rsidRDefault="00512B97" w:rsidP="00512B97">
      <w:pPr>
        <w:pStyle w:val="Tekstpodstawowy"/>
        <w:rPr>
          <w:rFonts w:ascii="Segoe UI" w:hAnsi="Segoe UI" w:cs="Segoe UI"/>
          <w:sz w:val="16"/>
          <w:szCs w:val="16"/>
        </w:rPr>
      </w:pPr>
      <w:r w:rsidRPr="00BD1916">
        <w:rPr>
          <w:rFonts w:ascii="Segoe UI" w:hAnsi="Segoe UI" w:cs="Segoe UI"/>
          <w:sz w:val="16"/>
          <w:szCs w:val="16"/>
        </w:rPr>
        <w:t>Koszalin, dnia</w:t>
      </w:r>
      <w:r w:rsidR="004F625E">
        <w:rPr>
          <w:rFonts w:ascii="Segoe UI" w:hAnsi="Segoe UI" w:cs="Segoe UI"/>
          <w:sz w:val="16"/>
          <w:szCs w:val="16"/>
        </w:rPr>
        <w:t xml:space="preserve"> 24.</w:t>
      </w:r>
      <w:r w:rsidR="00583200">
        <w:rPr>
          <w:rFonts w:ascii="Segoe UI" w:hAnsi="Segoe UI" w:cs="Segoe UI"/>
          <w:sz w:val="16"/>
          <w:szCs w:val="16"/>
        </w:rPr>
        <w:t>04.</w:t>
      </w:r>
      <w:r w:rsidR="0085334E">
        <w:rPr>
          <w:rFonts w:ascii="Segoe UI" w:hAnsi="Segoe UI" w:cs="Segoe UI"/>
          <w:sz w:val="16"/>
          <w:szCs w:val="16"/>
        </w:rPr>
        <w:t xml:space="preserve">2025 </w:t>
      </w:r>
      <w:r w:rsidRPr="00BD1916">
        <w:rPr>
          <w:rFonts w:ascii="Segoe UI" w:hAnsi="Segoe UI" w:cs="Segoe UI"/>
          <w:sz w:val="16"/>
          <w:szCs w:val="16"/>
        </w:rPr>
        <w:t xml:space="preserve">r. </w:t>
      </w:r>
    </w:p>
    <w:p w14:paraId="274961F9" w14:textId="77777777" w:rsidR="004D2236" w:rsidRPr="00BD1916" w:rsidRDefault="004D2236" w:rsidP="00512B97">
      <w:pPr>
        <w:pStyle w:val="Tekstpodstawowy"/>
        <w:rPr>
          <w:rFonts w:ascii="Segoe UI" w:hAnsi="Segoe UI" w:cs="Segoe UI"/>
          <w:sz w:val="16"/>
          <w:szCs w:val="16"/>
        </w:rPr>
      </w:pP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6425A095" w14:textId="21FD4053" w:rsidR="0064740B" w:rsidRPr="0057280E" w:rsidRDefault="0064740B" w:rsidP="00BB0B64">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6747F7CA"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80406D">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w:t>
      </w:r>
      <w:r w:rsidR="001C3587" w:rsidRPr="001C3587">
        <w:rPr>
          <w:rFonts w:ascii="Open Sans" w:eastAsia="Times New Roman" w:hAnsi="Open Sans" w:cs="Open Sans"/>
          <w:color w:val="000000" w:themeColor="text1"/>
          <w:sz w:val="18"/>
          <w:szCs w:val="18"/>
          <w:lang w:eastAsia="pl-PL"/>
        </w:rPr>
        <w:t>( załącznik nr 3)</w:t>
      </w:r>
      <w:r w:rsidRPr="0057280E">
        <w:rPr>
          <w:rFonts w:ascii="Open Sans" w:eastAsia="Times New Roman" w:hAnsi="Open Sans" w:cs="Open Sans"/>
          <w:color w:val="000000" w:themeColor="text1"/>
          <w:sz w:val="18"/>
          <w:szCs w:val="18"/>
          <w:lang w:eastAsia="pl-PL"/>
        </w:rPr>
        <w:t xml:space="preserve">,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34B09A12"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6C3849EE" w14:textId="77777777" w:rsidR="00663ABA" w:rsidRDefault="00663ABA" w:rsidP="0064740B">
      <w:pPr>
        <w:tabs>
          <w:tab w:val="left" w:pos="3600"/>
        </w:tabs>
        <w:spacing w:after="0" w:line="276" w:lineRule="auto"/>
        <w:ind w:left="1701" w:right="61" w:hanging="1701"/>
        <w:rPr>
          <w:rFonts w:ascii="Open Sans" w:eastAsia="Times New Roman" w:hAnsi="Open Sans" w:cs="Open Sans"/>
          <w:lang w:eastAsia="pl-PL"/>
        </w:rPr>
      </w:pPr>
    </w:p>
    <w:p w14:paraId="3273FB17" w14:textId="77777777" w:rsidR="00663ABA" w:rsidRDefault="00663ABA" w:rsidP="0064740B">
      <w:pPr>
        <w:tabs>
          <w:tab w:val="left" w:pos="3600"/>
        </w:tabs>
        <w:spacing w:after="0" w:line="276" w:lineRule="auto"/>
        <w:ind w:left="1701" w:right="61" w:hanging="1701"/>
        <w:rPr>
          <w:rFonts w:ascii="Open Sans" w:eastAsia="Times New Roman" w:hAnsi="Open Sans" w:cs="Open Sans"/>
          <w:lang w:eastAsia="pl-PL"/>
        </w:rPr>
      </w:pPr>
    </w:p>
    <w:p w14:paraId="658DB947"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bookmarkEnd w:id="1"/>
    <w:p w14:paraId="3517D192" w14:textId="77777777" w:rsidR="0079316C" w:rsidRDefault="0079316C" w:rsidP="0064740B">
      <w:pPr>
        <w:spacing w:after="0" w:line="240" w:lineRule="auto"/>
        <w:jc w:val="right"/>
        <w:rPr>
          <w:rFonts w:ascii="Open Sans" w:eastAsia="Times New Roman" w:hAnsi="Open Sans" w:cs="Open Sans"/>
          <w:sz w:val="16"/>
          <w:szCs w:val="16"/>
          <w:u w:val="single"/>
          <w:lang w:eastAsia="pl-PL"/>
        </w:rPr>
      </w:pPr>
    </w:p>
    <w:p w14:paraId="524EB72B" w14:textId="28D95828"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2"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2"/>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3" w:name="_Toc63232053"/>
      <w:bookmarkStart w:id="4" w:name="_Toc63232279"/>
      <w:bookmarkStart w:id="5"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3"/>
    <w:bookmarkEnd w:id="4"/>
    <w:bookmarkEnd w:id="5"/>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7C75CDA5"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FE34A4">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FE34A4">
        <w:rPr>
          <w:rFonts w:ascii="Open Sans" w:eastAsia="Times New Roman" w:hAnsi="Open Sans" w:cs="Open Sans"/>
          <w:lang w:eastAsia="pl-PL"/>
        </w:rPr>
        <w:t>u</w:t>
      </w:r>
      <w:r w:rsidR="00E40989">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 xml:space="preserve">Ustawa z dnia 23 kwietnia 1964 r. Kodeks Cywilny </w:t>
      </w:r>
      <w:r w:rsidRPr="00FB47DC">
        <w:rPr>
          <w:rFonts w:ascii="Open Sans" w:eastAsia="Times New Roman" w:hAnsi="Open Sans" w:cs="Open Sans"/>
          <w:sz w:val="18"/>
          <w:szCs w:val="18"/>
          <w:lang w:eastAsia="pl-PL"/>
        </w:rPr>
        <w:t>(</w:t>
      </w:r>
      <w:r w:rsidR="00357439" w:rsidRPr="00FB47DC">
        <w:rPr>
          <w:rFonts w:ascii="Open Sans" w:eastAsia="Times New Roman" w:hAnsi="Open Sans" w:cs="Open Sans"/>
          <w:sz w:val="18"/>
          <w:szCs w:val="18"/>
          <w:lang w:eastAsia="pl-PL"/>
        </w:rPr>
        <w:t xml:space="preserve"> </w:t>
      </w:r>
      <w:r w:rsidRPr="00FB47DC">
        <w:rPr>
          <w:rFonts w:ascii="Open Sans" w:eastAsia="Times New Roman" w:hAnsi="Open Sans" w:cs="Open Sans"/>
          <w:sz w:val="18"/>
          <w:szCs w:val="18"/>
          <w:lang w:eastAsia="pl-PL"/>
        </w:rPr>
        <w:t xml:space="preserve">tj. Dz. U. </w:t>
      </w:r>
      <w:r w:rsidR="008F3FE0" w:rsidRPr="00FB47DC">
        <w:rPr>
          <w:rFonts w:ascii="Open Sans" w:eastAsia="Times New Roman" w:hAnsi="Open Sans" w:cs="Open Sans"/>
          <w:sz w:val="18"/>
          <w:szCs w:val="18"/>
          <w:lang w:eastAsia="pl-PL"/>
        </w:rPr>
        <w:t xml:space="preserve">Dz. U. z 2023 r. poz. 1610, 1615, 1890, 1933, z 2024 r. poz. 653. </w:t>
      </w:r>
      <w:r w:rsidR="00C35D69" w:rsidRPr="00FB47DC">
        <w:rPr>
          <w:rFonts w:ascii="Open Sans" w:eastAsia="Times New Roman" w:hAnsi="Open Sans" w:cs="Open Sans"/>
          <w:sz w:val="18"/>
          <w:szCs w:val="18"/>
          <w:lang w:eastAsia="pl-PL"/>
        </w:rPr>
        <w:t xml:space="preserve"> </w:t>
      </w:r>
      <w:r w:rsidR="00A54443" w:rsidRPr="00FB47DC">
        <w:rPr>
          <w:rFonts w:ascii="Open Sans" w:eastAsia="Times New Roman" w:hAnsi="Open Sans" w:cs="Open Sans"/>
          <w:sz w:val="18"/>
          <w:szCs w:val="18"/>
          <w:lang w:eastAsia="pl-PL"/>
        </w:rPr>
        <w:t xml:space="preserve"> </w:t>
      </w:r>
      <w:r w:rsidRPr="00FB47DC">
        <w:rPr>
          <w:rFonts w:ascii="Open Sans" w:eastAsia="Times New Roman" w:hAnsi="Open Sans" w:cs="Open Sans"/>
          <w:sz w:val="18"/>
          <w:szCs w:val="18"/>
          <w:lang w:eastAsia="pl-PL"/>
        </w:rPr>
        <w:t>) -</w:t>
      </w:r>
      <w:r w:rsidRPr="008F3FE0">
        <w:rPr>
          <w:rFonts w:ascii="Open Sans" w:eastAsia="Times New Roman" w:hAnsi="Open Sans" w:cs="Open Sans"/>
          <w:sz w:val="21"/>
          <w:szCs w:val="21"/>
          <w:lang w:eastAsia="pl-PL"/>
        </w:rPr>
        <w:t xml:space="preserve">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F66412"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w:t>
      </w:r>
      <w:r w:rsidRPr="00F66412">
        <w:rPr>
          <w:rFonts w:ascii="Open Sans" w:eastAsia="Times New Roman" w:hAnsi="Open Sans" w:cs="Open Sans"/>
          <w:sz w:val="18"/>
          <w:szCs w:val="18"/>
          <w:lang w:eastAsia="pl-PL"/>
        </w:rPr>
        <w:t xml:space="preserve">(Dz.U.2020 r. </w:t>
      </w:r>
      <w:r w:rsidR="004E57C0" w:rsidRPr="00F66412">
        <w:rPr>
          <w:rFonts w:ascii="Open Sans" w:eastAsia="Times New Roman" w:hAnsi="Open Sans" w:cs="Open Sans"/>
          <w:sz w:val="18"/>
          <w:szCs w:val="18"/>
          <w:lang w:eastAsia="pl-PL"/>
        </w:rPr>
        <w:br/>
      </w:r>
      <w:r w:rsidRPr="00F66412">
        <w:rPr>
          <w:rFonts w:ascii="Open Sans" w:eastAsia="Times New Roman" w:hAnsi="Open Sans" w:cs="Open Sans"/>
          <w:sz w:val="18"/>
          <w:szCs w:val="18"/>
          <w:lang w:eastAsia="pl-PL"/>
        </w:rPr>
        <w:t>poz. 2415).</w:t>
      </w:r>
    </w:p>
    <w:p w14:paraId="014275B3" w14:textId="7D093C86" w:rsidR="0064740B" w:rsidRPr="00F66412"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w:t>
      </w:r>
      <w:r w:rsidRPr="00F66412">
        <w:rPr>
          <w:rFonts w:ascii="Open Sans" w:eastAsia="Times New Roman" w:hAnsi="Open Sans" w:cs="Open Sans"/>
          <w:sz w:val="18"/>
          <w:szCs w:val="18"/>
          <w:lang w:eastAsia="pl-PL"/>
        </w:rPr>
        <w:t xml:space="preserve">(Dz.U.2020 r. </w:t>
      </w:r>
      <w:r w:rsidR="00973996" w:rsidRPr="00F66412">
        <w:rPr>
          <w:rFonts w:ascii="Open Sans" w:eastAsia="Times New Roman" w:hAnsi="Open Sans" w:cs="Open Sans"/>
          <w:sz w:val="18"/>
          <w:szCs w:val="18"/>
          <w:lang w:eastAsia="pl-PL"/>
        </w:rPr>
        <w:br/>
      </w:r>
      <w:r w:rsidRPr="00F66412">
        <w:rPr>
          <w:rFonts w:ascii="Open Sans" w:eastAsia="Times New Roman" w:hAnsi="Open Sans" w:cs="Open Sans"/>
          <w:sz w:val="18"/>
          <w:szCs w:val="18"/>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00FF24B1" w14:textId="5D8BB031" w:rsidR="004C38E1" w:rsidRPr="00C17182" w:rsidRDefault="00274E41" w:rsidP="005C3F69">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6" w:name="_Hlk179454720"/>
      <w:r w:rsidRPr="00C17182">
        <w:rPr>
          <w:rFonts w:ascii="Open Sans" w:eastAsia="Times New Roman" w:hAnsi="Open Sans" w:cs="Open Sans"/>
          <w:sz w:val="21"/>
          <w:szCs w:val="21"/>
          <w:lang w:eastAsia="pl-PL"/>
        </w:rPr>
        <w:lastRenderedPageBreak/>
        <w:t>Zamawiający</w:t>
      </w:r>
      <w:bookmarkEnd w:id="6"/>
      <w:r w:rsidRPr="00C17182">
        <w:rPr>
          <w:rFonts w:ascii="Open Sans" w:eastAsia="Times New Roman" w:hAnsi="Open Sans" w:cs="Open Sans"/>
          <w:sz w:val="21"/>
          <w:szCs w:val="21"/>
          <w:lang w:eastAsia="pl-PL"/>
        </w:rPr>
        <w:t xml:space="preserve"> </w:t>
      </w:r>
      <w:r w:rsidR="001B4344" w:rsidRPr="00C17182">
        <w:rPr>
          <w:rFonts w:ascii="Open Sans" w:eastAsia="Times New Roman" w:hAnsi="Open Sans" w:cs="Open Sans"/>
          <w:sz w:val="21"/>
          <w:szCs w:val="21"/>
          <w:lang w:eastAsia="pl-PL"/>
        </w:rPr>
        <w:t xml:space="preserve">nie </w:t>
      </w:r>
      <w:r w:rsidRPr="00C17182">
        <w:rPr>
          <w:rFonts w:ascii="Open Sans" w:eastAsia="Times New Roman" w:hAnsi="Open Sans" w:cs="Open Sans"/>
          <w:sz w:val="21"/>
          <w:szCs w:val="21"/>
          <w:lang w:eastAsia="pl-PL"/>
        </w:rPr>
        <w:t xml:space="preserve">wymaga, zgodnie z art. 95 ust. 1 ustawy PZP, zatrudnienia </w:t>
      </w:r>
      <w:r w:rsidR="001C190C" w:rsidRPr="00C17182">
        <w:rPr>
          <w:rFonts w:ascii="Open Sans" w:eastAsia="Times New Roman" w:hAnsi="Open Sans" w:cs="Open Sans"/>
          <w:sz w:val="21"/>
          <w:szCs w:val="21"/>
          <w:lang w:eastAsia="pl-PL"/>
        </w:rPr>
        <w:br/>
      </w:r>
      <w:r w:rsidRPr="00C17182">
        <w:rPr>
          <w:rFonts w:ascii="Open Sans" w:eastAsia="Times New Roman" w:hAnsi="Open Sans" w:cs="Open Sans"/>
          <w:sz w:val="21"/>
          <w:szCs w:val="21"/>
          <w:lang w:eastAsia="pl-PL"/>
        </w:rPr>
        <w:t>przez Wykonawcę lub Podwykonawcę na podstawie umowy o pracę w sposób określony</w:t>
      </w:r>
      <w:r w:rsidR="001C01E1" w:rsidRPr="00C17182">
        <w:rPr>
          <w:rFonts w:ascii="Open Sans" w:eastAsia="Times New Roman" w:hAnsi="Open Sans" w:cs="Open Sans"/>
          <w:sz w:val="21"/>
          <w:szCs w:val="21"/>
          <w:lang w:eastAsia="pl-PL"/>
        </w:rPr>
        <w:t xml:space="preserve"> </w:t>
      </w:r>
      <w:r w:rsidRPr="00C17182">
        <w:rPr>
          <w:rFonts w:ascii="Open Sans" w:eastAsia="Times New Roman" w:hAnsi="Open Sans" w:cs="Open Sans"/>
          <w:sz w:val="21"/>
          <w:szCs w:val="21"/>
          <w:lang w:eastAsia="pl-PL"/>
        </w:rPr>
        <w:t xml:space="preserve">w art. 22 § 1 ustawy z dnia 26 czerwca 1974 r. - Kodeks Pracy </w:t>
      </w:r>
      <w:r w:rsidR="00B2523C" w:rsidRPr="00C17182">
        <w:rPr>
          <w:rFonts w:ascii="Open Sans" w:eastAsia="Times New Roman" w:hAnsi="Open Sans" w:cs="Open Sans"/>
          <w:sz w:val="21"/>
          <w:szCs w:val="21"/>
          <w:lang w:eastAsia="pl-PL"/>
        </w:rPr>
        <w:br/>
      </w:r>
      <w:r w:rsidR="007B66DC" w:rsidRPr="00C17182">
        <w:rPr>
          <w:rFonts w:ascii="Open Sans" w:eastAsia="Times New Roman" w:hAnsi="Open Sans" w:cs="Open Sans"/>
          <w:sz w:val="21"/>
          <w:szCs w:val="21"/>
          <w:lang w:eastAsia="pl-PL"/>
        </w:rPr>
        <w:t>(</w:t>
      </w:r>
      <w:proofErr w:type="spellStart"/>
      <w:r w:rsidR="00106216" w:rsidRPr="00C17182">
        <w:rPr>
          <w:rFonts w:ascii="Open Sans" w:eastAsia="Times New Roman" w:hAnsi="Open Sans" w:cs="Open Sans"/>
          <w:sz w:val="21"/>
          <w:szCs w:val="21"/>
          <w:lang w:eastAsia="pl-PL"/>
        </w:rPr>
        <w:t>t.j</w:t>
      </w:r>
      <w:proofErr w:type="spellEnd"/>
      <w:r w:rsidR="00106216" w:rsidRPr="00C17182">
        <w:rPr>
          <w:rFonts w:ascii="Open Sans" w:eastAsia="Times New Roman" w:hAnsi="Open Sans" w:cs="Open Sans"/>
          <w:sz w:val="21"/>
          <w:szCs w:val="21"/>
          <w:lang w:eastAsia="pl-PL"/>
        </w:rPr>
        <w:t>. Dz. U. z 2023 r. poz. 1465, z 2024 r. poz. 878, 1222</w:t>
      </w:r>
      <w:r w:rsidR="007B66DC" w:rsidRPr="00C17182">
        <w:rPr>
          <w:rFonts w:ascii="Open Sans" w:eastAsia="Times New Roman" w:hAnsi="Open Sans" w:cs="Open Sans"/>
          <w:color w:val="0D0D0D" w:themeColor="text1" w:themeTint="F2"/>
          <w:sz w:val="21"/>
          <w:szCs w:val="21"/>
          <w:lang w:eastAsia="pl-PL"/>
        </w:rPr>
        <w:t xml:space="preserve">) </w:t>
      </w:r>
      <w:r w:rsidRPr="00C17182">
        <w:rPr>
          <w:rFonts w:ascii="Open Sans" w:eastAsia="Times New Roman" w:hAnsi="Open Sans" w:cs="Open Sans"/>
          <w:color w:val="0D0D0D" w:themeColor="text1" w:themeTint="F2"/>
          <w:sz w:val="21"/>
          <w:szCs w:val="21"/>
          <w:lang w:eastAsia="pl-PL"/>
        </w:rPr>
        <w:t xml:space="preserve"> </w:t>
      </w:r>
      <w:r w:rsidR="00412AE6" w:rsidRPr="00C17182">
        <w:rPr>
          <w:rFonts w:ascii="Open Sans" w:eastAsia="Times New Roman" w:hAnsi="Open Sans" w:cs="Open Sans"/>
          <w:color w:val="0D0D0D" w:themeColor="text1" w:themeTint="F2"/>
          <w:sz w:val="21"/>
          <w:szCs w:val="21"/>
          <w:lang w:eastAsia="pl-PL"/>
        </w:rPr>
        <w:t xml:space="preserve"> </w:t>
      </w:r>
      <w:r w:rsidR="00F56373" w:rsidRPr="00C17182">
        <w:rPr>
          <w:rFonts w:ascii="Open Sans" w:eastAsia="Times New Roman" w:hAnsi="Open Sans" w:cs="Open Sans"/>
          <w:color w:val="0D0D0D" w:themeColor="text1" w:themeTint="F2"/>
          <w:sz w:val="21"/>
          <w:szCs w:val="21"/>
          <w:lang w:eastAsia="pl-PL"/>
        </w:rPr>
        <w:t>osób wykonujących czynności w zakresie realizacji zamówienia</w:t>
      </w:r>
      <w:r w:rsidR="00C17182" w:rsidRPr="00C17182">
        <w:rPr>
          <w:rFonts w:ascii="Open Sans" w:eastAsia="Times New Roman" w:hAnsi="Open Sans" w:cs="Open Sans"/>
          <w:color w:val="0D0D0D" w:themeColor="text1" w:themeTint="F2"/>
          <w:sz w:val="21"/>
          <w:szCs w:val="21"/>
          <w:lang w:eastAsia="pl-PL"/>
        </w:rPr>
        <w:t xml:space="preserve">. </w:t>
      </w:r>
    </w:p>
    <w:p w14:paraId="181EA793" w14:textId="7247957D" w:rsidR="000E337C" w:rsidRPr="000E337C" w:rsidRDefault="000E337C" w:rsidP="000E337C">
      <w:pPr>
        <w:pStyle w:val="Akapitzlist"/>
        <w:numPr>
          <w:ilvl w:val="1"/>
          <w:numId w:val="2"/>
        </w:numPr>
        <w:jc w:val="both"/>
        <w:rPr>
          <w:rFonts w:ascii="Open Sans" w:eastAsia="Times New Roman" w:hAnsi="Open Sans" w:cs="Open Sans"/>
          <w:sz w:val="21"/>
          <w:szCs w:val="21"/>
          <w:lang w:eastAsia="pl-PL"/>
        </w:rPr>
      </w:pPr>
      <w:bookmarkStart w:id="7" w:name="_Hlk193372692"/>
      <w:r w:rsidRPr="000E337C">
        <w:rPr>
          <w:rFonts w:ascii="Open Sans" w:eastAsia="Times New Roman" w:hAnsi="Open Sans" w:cs="Open Sans"/>
          <w:sz w:val="21"/>
          <w:szCs w:val="21"/>
          <w:lang w:eastAsia="pl-PL"/>
        </w:rPr>
        <w:t>Zamawiający  dopuszcza  możliwość  zrezygnowania  z  50%  dostaw asortymentu</w:t>
      </w:r>
      <w:r>
        <w:rPr>
          <w:rFonts w:ascii="Open Sans" w:eastAsia="Times New Roman" w:hAnsi="Open Sans" w:cs="Open Sans"/>
          <w:sz w:val="21"/>
          <w:szCs w:val="21"/>
          <w:lang w:eastAsia="pl-PL"/>
        </w:rPr>
        <w:t xml:space="preserve">, </w:t>
      </w:r>
      <w:r w:rsidRPr="000E337C">
        <w:rPr>
          <w:rFonts w:ascii="Open Sans" w:eastAsia="Times New Roman" w:hAnsi="Open Sans" w:cs="Open Sans"/>
          <w:sz w:val="21"/>
          <w:szCs w:val="21"/>
          <w:lang w:eastAsia="pl-PL"/>
        </w:rPr>
        <w:t xml:space="preserve">  przy czym minimalna wartość lub wielkość zamówienia to 50% .</w:t>
      </w:r>
    </w:p>
    <w:p w14:paraId="4665F434" w14:textId="77777777" w:rsidR="009012C4" w:rsidRPr="009012C4" w:rsidRDefault="009012C4" w:rsidP="009012C4">
      <w:pPr>
        <w:pStyle w:val="Akapitzlist"/>
        <w:numPr>
          <w:ilvl w:val="1"/>
          <w:numId w:val="2"/>
        </w:numPr>
        <w:jc w:val="both"/>
        <w:rPr>
          <w:rFonts w:ascii="Open Sans" w:eastAsia="Times New Roman" w:hAnsi="Open Sans" w:cs="Open Sans"/>
          <w:sz w:val="21"/>
          <w:szCs w:val="21"/>
          <w:lang w:eastAsia="pl-PL"/>
        </w:rPr>
      </w:pPr>
      <w:r w:rsidRPr="009012C4">
        <w:rPr>
          <w:rFonts w:ascii="Open Sans" w:eastAsia="Times New Roman" w:hAnsi="Open Sans" w:cs="Open Sans"/>
          <w:sz w:val="21"/>
          <w:szCs w:val="21"/>
          <w:lang w:eastAsia="pl-PL"/>
        </w:rPr>
        <w:t>Na podstawie art. 310 ustawy Prawo zamówień publicznych Zamawiający może unieważnić postępowanie o udzielenie zamówienia, jeżeli środki, które zamawiający zamierzał przeznaczyć na sfinansowanie całości lub części zamówienia, nie zostały mu przyznane.</w:t>
      </w:r>
    </w:p>
    <w:p w14:paraId="5C46EABE" w14:textId="4E6FC6BF" w:rsidR="009012C4" w:rsidRPr="009012C4" w:rsidRDefault="009012C4" w:rsidP="009012C4">
      <w:pPr>
        <w:pStyle w:val="Akapitzlist"/>
        <w:numPr>
          <w:ilvl w:val="1"/>
          <w:numId w:val="2"/>
        </w:numPr>
        <w:jc w:val="both"/>
        <w:rPr>
          <w:rFonts w:ascii="Open Sans" w:eastAsia="Times New Roman" w:hAnsi="Open Sans" w:cs="Open Sans"/>
          <w:sz w:val="21"/>
          <w:szCs w:val="21"/>
          <w:lang w:eastAsia="pl-PL"/>
        </w:rPr>
      </w:pPr>
      <w:r w:rsidRPr="009012C4">
        <w:rPr>
          <w:rFonts w:ascii="Open Sans" w:eastAsia="Times New Roman" w:hAnsi="Open Sans" w:cs="Open Sans"/>
          <w:sz w:val="21"/>
          <w:szCs w:val="21"/>
          <w:lang w:eastAsia="pl-PL"/>
        </w:rPr>
        <w:t xml:space="preserve">W przypadku braku dostępności  na rynku asortymentu z danego zadania </w:t>
      </w:r>
      <w:r>
        <w:rPr>
          <w:rFonts w:ascii="Open Sans" w:eastAsia="Times New Roman" w:hAnsi="Open Sans" w:cs="Open Sans"/>
          <w:sz w:val="21"/>
          <w:szCs w:val="21"/>
          <w:lang w:eastAsia="pl-PL"/>
        </w:rPr>
        <w:br/>
      </w:r>
      <w:r w:rsidRPr="009012C4">
        <w:rPr>
          <w:rFonts w:ascii="Open Sans" w:eastAsia="Times New Roman" w:hAnsi="Open Sans" w:cs="Open Sans"/>
          <w:sz w:val="21"/>
          <w:szCs w:val="21"/>
          <w:lang w:eastAsia="pl-PL"/>
        </w:rPr>
        <w:t xml:space="preserve">za zgodą Zamawiającego istnieje możliwość zamiany na inny gatunek roślin </w:t>
      </w:r>
      <w:r w:rsidR="004052BC">
        <w:rPr>
          <w:rFonts w:ascii="Open Sans" w:eastAsia="Times New Roman" w:hAnsi="Open Sans" w:cs="Open Sans"/>
          <w:sz w:val="21"/>
          <w:szCs w:val="21"/>
          <w:lang w:eastAsia="pl-PL"/>
        </w:rPr>
        <w:br/>
      </w:r>
      <w:r w:rsidRPr="009012C4">
        <w:rPr>
          <w:rFonts w:ascii="Open Sans" w:eastAsia="Times New Roman" w:hAnsi="Open Sans" w:cs="Open Sans"/>
          <w:sz w:val="21"/>
          <w:szCs w:val="21"/>
          <w:lang w:eastAsia="pl-PL"/>
        </w:rPr>
        <w:t>w cenie wskazanej w formularzu cenowym przez Wykonawcę.</w:t>
      </w:r>
    </w:p>
    <w:p w14:paraId="75FC93BC" w14:textId="364E726E" w:rsidR="00CE5AB9" w:rsidRPr="00CE5AB9" w:rsidRDefault="00CE5AB9" w:rsidP="004E1B70">
      <w:pPr>
        <w:pStyle w:val="Akapitzlist"/>
        <w:spacing w:line="276" w:lineRule="auto"/>
        <w:ind w:left="1222"/>
        <w:jc w:val="both"/>
        <w:rPr>
          <w:rFonts w:ascii="Open Sans" w:eastAsia="Times New Roman" w:hAnsi="Open Sans" w:cs="Open Sans"/>
          <w:sz w:val="21"/>
          <w:szCs w:val="21"/>
          <w:lang w:eastAsia="pl-PL"/>
        </w:rPr>
      </w:pPr>
    </w:p>
    <w:bookmarkEnd w:id="7"/>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7F191119" w:rsidR="00C22684" w:rsidRPr="00C82C8C" w:rsidRDefault="004F0127" w:rsidP="00C82C8C">
      <w:pPr>
        <w:spacing w:after="0" w:line="276" w:lineRule="auto"/>
        <w:jc w:val="both"/>
        <w:rPr>
          <w:rFonts w:ascii="Open Sans" w:eastAsia="Times New Roman" w:hAnsi="Open Sans" w:cs="Open Sans"/>
          <w:color w:val="000000" w:themeColor="text1"/>
          <w:sz w:val="21"/>
          <w:szCs w:val="21"/>
          <w:lang w:eastAsia="pl-PL"/>
        </w:rPr>
      </w:pPr>
      <w:r w:rsidRPr="004052BC">
        <w:rPr>
          <w:rFonts w:ascii="Open Sans" w:eastAsia="Times New Roman" w:hAnsi="Open Sans" w:cs="Open Sans"/>
          <w:color w:val="000000" w:themeColor="text1"/>
          <w:sz w:val="20"/>
          <w:szCs w:val="20"/>
          <w:lang w:eastAsia="pl-PL"/>
        </w:rPr>
        <w:t>3.</w:t>
      </w:r>
      <w:r w:rsidR="0064740B" w:rsidRPr="004052BC">
        <w:rPr>
          <w:rFonts w:ascii="Open Sans" w:hAnsi="Open Sans" w:cs="Open Sans"/>
          <w:color w:val="000000" w:themeColor="text1"/>
          <w:sz w:val="21"/>
          <w:szCs w:val="21"/>
        </w:rPr>
        <w:t>Przedmiot zamówienia</w:t>
      </w:r>
      <w:r w:rsidR="00803A24" w:rsidRPr="004052BC">
        <w:rPr>
          <w:rFonts w:ascii="Open Sans" w:hAnsi="Open Sans" w:cs="Open Sans"/>
          <w:color w:val="000000" w:themeColor="text1"/>
          <w:sz w:val="21"/>
          <w:szCs w:val="21"/>
        </w:rPr>
        <w:t>:</w:t>
      </w:r>
      <w:bookmarkStart w:id="8" w:name="_Hlk76494993"/>
      <w:r w:rsidR="00D8562F" w:rsidRPr="004052BC">
        <w:rPr>
          <w:rFonts w:ascii="Open Sans" w:hAnsi="Open Sans" w:cs="Open Sans"/>
          <w:color w:val="000000" w:themeColor="text1"/>
          <w:sz w:val="21"/>
          <w:szCs w:val="21"/>
        </w:rPr>
        <w:t xml:space="preserve"> </w:t>
      </w:r>
      <w:r w:rsidR="004052BC" w:rsidRPr="004052BC">
        <w:rPr>
          <w:rFonts w:ascii="Open Sans" w:eastAsia="Times New Roman" w:hAnsi="Open Sans" w:cs="Open Sans"/>
          <w:color w:val="000000" w:themeColor="text1"/>
          <w:sz w:val="21"/>
          <w:szCs w:val="21"/>
          <w:lang w:eastAsia="pl-PL"/>
        </w:rPr>
        <w:t xml:space="preserve">„Dostawa kwiatów jednorocznych i wieloletnich do obsadzenia rabat kwiatowych, klombów oraz kwietników na terenie miasta Koszalina .”  </w:t>
      </w:r>
      <w:r w:rsidR="00C82C8C" w:rsidRPr="00C82C8C">
        <w:rPr>
          <w:rFonts w:ascii="Open Sans" w:eastAsia="Times New Roman" w:hAnsi="Open Sans" w:cs="Open Sans"/>
          <w:color w:val="000000" w:themeColor="text1"/>
          <w:sz w:val="21"/>
          <w:szCs w:val="21"/>
          <w:lang w:eastAsia="pl-PL"/>
        </w:rPr>
        <w:t xml:space="preserve">  </w:t>
      </w:r>
      <w:r w:rsidR="00481F8F" w:rsidRPr="00C82C8C">
        <w:rPr>
          <w:rFonts w:ascii="Open Sans" w:eastAsia="Times New Roman" w:hAnsi="Open Sans" w:cs="Open Sans"/>
          <w:color w:val="000000" w:themeColor="text1"/>
          <w:sz w:val="21"/>
          <w:szCs w:val="21"/>
          <w:lang w:eastAsia="pl-PL"/>
        </w:rPr>
        <w:t xml:space="preserve">   </w:t>
      </w:r>
      <w:r w:rsidR="00A97FFE" w:rsidRPr="00C82C8C">
        <w:rPr>
          <w:rFonts w:ascii="Open Sans" w:eastAsia="Times New Roman" w:hAnsi="Open Sans" w:cs="Open Sans"/>
          <w:color w:val="000000" w:themeColor="text1"/>
          <w:sz w:val="21"/>
          <w:szCs w:val="21"/>
          <w:lang w:eastAsia="pl-PL"/>
        </w:rPr>
        <w:t xml:space="preserve"> </w:t>
      </w:r>
      <w:r w:rsidR="00345002" w:rsidRPr="00C82C8C">
        <w:rPr>
          <w:rFonts w:ascii="Open Sans" w:eastAsia="Times New Roman" w:hAnsi="Open Sans" w:cs="Open Sans"/>
          <w:color w:val="000000" w:themeColor="text1"/>
          <w:sz w:val="21"/>
          <w:szCs w:val="21"/>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8"/>
    <w:p w14:paraId="4171C3CE" w14:textId="115B4B2C"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CB73BA">
        <w:rPr>
          <w:rFonts w:ascii="Open Sans" w:eastAsia="Times New Roman" w:hAnsi="Open Sans" w:cs="Open Sans"/>
          <w:color w:val="000000" w:themeColor="text1"/>
          <w:sz w:val="21"/>
          <w:szCs w:val="21"/>
          <w:lang w:eastAsia="pl-PL"/>
        </w:rPr>
        <w:t xml:space="preserve">03121100-6. </w:t>
      </w:r>
      <w:r w:rsidR="00DF6EAA">
        <w:rPr>
          <w:rFonts w:ascii="Open Sans" w:eastAsia="Times New Roman" w:hAnsi="Open Sans" w:cs="Open Sans"/>
          <w:color w:val="000000" w:themeColor="text1"/>
          <w:sz w:val="16"/>
          <w:szCs w:val="16"/>
          <w:lang w:eastAsia="pl-PL"/>
        </w:rPr>
        <w:t xml:space="preserve">                                                                                                                                                              </w:t>
      </w:r>
    </w:p>
    <w:p w14:paraId="48501B82" w14:textId="7E7F69CD" w:rsidR="00DB5789" w:rsidRPr="001A304C" w:rsidRDefault="0064740B" w:rsidP="001A304C">
      <w:pPr>
        <w:spacing w:after="0" w:line="240" w:lineRule="auto"/>
        <w:jc w:val="both"/>
        <w:rPr>
          <w:rFonts w:ascii="Open Sans" w:eastAsia="Times New Roman" w:hAnsi="Open Sans" w:cs="Open Sans"/>
          <w:color w:val="000000" w:themeColor="text1"/>
          <w:sz w:val="20"/>
          <w:szCs w:val="20"/>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1A304C" w:rsidRPr="001A304C">
        <w:rPr>
          <w:rFonts w:ascii="Open Sans" w:eastAsia="Times New Roman" w:hAnsi="Open Sans" w:cs="Open Sans"/>
          <w:color w:val="000000" w:themeColor="text1"/>
          <w:sz w:val="20"/>
          <w:szCs w:val="20"/>
          <w:lang w:eastAsia="pl-PL"/>
        </w:rPr>
        <w:t xml:space="preserve">Każda dostawa obejmuje dostarczenie przedmiotu umowy do wskazanych przez Zamawiającego miejsc w jego siedzibie. Dostawy będą realizowane </w:t>
      </w:r>
      <w:r w:rsidR="001A304C">
        <w:rPr>
          <w:rFonts w:ascii="Open Sans" w:eastAsia="Times New Roman" w:hAnsi="Open Sans" w:cs="Open Sans"/>
          <w:color w:val="000000" w:themeColor="text1"/>
          <w:sz w:val="20"/>
          <w:szCs w:val="20"/>
          <w:lang w:eastAsia="pl-PL"/>
        </w:rPr>
        <w:br/>
      </w:r>
      <w:r w:rsidR="001A304C" w:rsidRPr="001A304C">
        <w:rPr>
          <w:rFonts w:ascii="Open Sans" w:eastAsia="Times New Roman" w:hAnsi="Open Sans" w:cs="Open Sans"/>
          <w:color w:val="000000" w:themeColor="text1"/>
          <w:sz w:val="20"/>
          <w:szCs w:val="20"/>
          <w:lang w:eastAsia="pl-PL"/>
        </w:rPr>
        <w:t>w godzinach od 6:00 do 13:00 w dniach pracy Zamawiającego czyli od poniedziałku do piątku</w:t>
      </w:r>
      <w:r w:rsidR="001A304C">
        <w:rPr>
          <w:rFonts w:ascii="Open Sans" w:eastAsia="Times New Roman" w:hAnsi="Open Sans" w:cs="Open Sans"/>
          <w:color w:val="000000" w:themeColor="text1"/>
          <w:sz w:val="20"/>
          <w:szCs w:val="20"/>
          <w:lang w:eastAsia="pl-PL"/>
        </w:rPr>
        <w:t xml:space="preserve">. </w:t>
      </w:r>
      <w:r w:rsidR="00DE4D87" w:rsidRPr="001A304C">
        <w:rPr>
          <w:rFonts w:ascii="Open Sans" w:eastAsia="Times New Roman" w:hAnsi="Open Sans" w:cs="Open Sans"/>
          <w:color w:val="000000" w:themeColor="text1"/>
          <w:sz w:val="20"/>
          <w:szCs w:val="20"/>
          <w:lang w:eastAsia="pl-PL"/>
        </w:rPr>
        <w:t xml:space="preserve"> </w:t>
      </w:r>
      <w:r w:rsidR="004F3313" w:rsidRPr="001A304C">
        <w:rPr>
          <w:rFonts w:ascii="Open Sans" w:eastAsia="Times New Roman" w:hAnsi="Open Sans" w:cs="Open Sans"/>
          <w:color w:val="000000" w:themeColor="text1"/>
          <w:sz w:val="20"/>
          <w:szCs w:val="20"/>
          <w:lang w:eastAsia="pl-PL"/>
        </w:rPr>
        <w:t xml:space="preserve"> </w:t>
      </w:r>
    </w:p>
    <w:p w14:paraId="5E23E586" w14:textId="77777777" w:rsidR="00C30123" w:rsidRPr="00DE324B" w:rsidRDefault="00C30123" w:rsidP="00DE4D87">
      <w:pPr>
        <w:spacing w:after="0" w:line="240" w:lineRule="auto"/>
        <w:jc w:val="both"/>
        <w:rPr>
          <w:rFonts w:ascii="Open Sans" w:eastAsia="Times New Roman" w:hAnsi="Open Sans" w:cs="Open Sans"/>
          <w:color w:val="000000" w:themeColor="text1"/>
          <w:sz w:val="20"/>
          <w:szCs w:val="20"/>
          <w:lang w:eastAsia="pl-PL"/>
        </w:rPr>
      </w:pPr>
    </w:p>
    <w:p w14:paraId="08556B00" w14:textId="2415EF92" w:rsidR="00363D19"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DE4D87">
        <w:rPr>
          <w:rFonts w:ascii="Open Sans" w:eastAsia="Times New Roman" w:hAnsi="Open Sans" w:cs="Open Sans"/>
          <w:sz w:val="21"/>
          <w:szCs w:val="21"/>
          <w:lang w:eastAsia="pl-PL"/>
        </w:rPr>
        <w:t xml:space="preserve">Dostawa. </w:t>
      </w:r>
      <w:r w:rsidR="004F3313">
        <w:rPr>
          <w:rFonts w:ascii="Open Sans" w:eastAsia="Times New Roman" w:hAnsi="Open Sans" w:cs="Open Sans"/>
          <w:sz w:val="21"/>
          <w:szCs w:val="21"/>
          <w:lang w:eastAsia="pl-PL"/>
        </w:rPr>
        <w:t xml:space="preserve"> </w:t>
      </w:r>
    </w:p>
    <w:p w14:paraId="6C9F5CF5" w14:textId="2B9EDB72" w:rsidR="0064740B" w:rsidRPr="0057280E" w:rsidRDefault="006E15F2" w:rsidP="0064740B">
      <w:pPr>
        <w:spacing w:after="0" w:line="276" w:lineRule="auto"/>
        <w:jc w:val="both"/>
        <w:rPr>
          <w:rFonts w:ascii="Open Sans" w:eastAsia="Times New Roman" w:hAnsi="Open Sans" w:cs="Open Sans"/>
          <w:sz w:val="21"/>
          <w:szCs w:val="21"/>
          <w:lang w:eastAsia="pl-PL"/>
        </w:rPr>
      </w:pPr>
      <w:r>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2F8D475F" w14:textId="5AB11FB1"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w:t>
      </w:r>
      <w:r w:rsidR="00783D1F">
        <w:rPr>
          <w:rFonts w:ascii="Open Sans" w:eastAsia="Times New Roman" w:hAnsi="Open Sans" w:cs="Open Sans"/>
          <w:sz w:val="21"/>
          <w:szCs w:val="21"/>
          <w:lang w:eastAsia="pl-PL"/>
        </w:rPr>
        <w:t xml:space="preserve">Szczegółowy </w:t>
      </w:r>
      <w:r w:rsidR="007E04A5" w:rsidRPr="007E04A5">
        <w:rPr>
          <w:rFonts w:ascii="Open Sans" w:eastAsia="Times New Roman" w:hAnsi="Open Sans" w:cs="Open Sans"/>
          <w:sz w:val="21"/>
          <w:szCs w:val="21"/>
          <w:lang w:eastAsia="pl-PL"/>
        </w:rPr>
        <w:t xml:space="preserve">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1EEB1B95"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w:t>
      </w:r>
      <w:r w:rsidR="00422CD4">
        <w:rPr>
          <w:rFonts w:ascii="Open Sans" w:eastAsia="Times New Roman" w:hAnsi="Open Sans" w:cs="Open Sans"/>
          <w:sz w:val="20"/>
          <w:szCs w:val="20"/>
          <w:lang w:eastAsia="pl-PL"/>
        </w:rPr>
        <w:t xml:space="preserve">8 </w:t>
      </w:r>
      <w:r w:rsidRPr="0057280E">
        <w:rPr>
          <w:rFonts w:ascii="Open Sans" w:eastAsia="Times New Roman" w:hAnsi="Open Sans" w:cs="Open Sans"/>
          <w:sz w:val="20"/>
          <w:szCs w:val="20"/>
          <w:lang w:eastAsia="pl-PL"/>
        </w:rPr>
        <w:t>)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1745C651" w14:textId="7D6259E4" w:rsidR="00783D1F" w:rsidRPr="00783D1F" w:rsidRDefault="007554AD" w:rsidP="00D01D24">
      <w:pPr>
        <w:pStyle w:val="Akapitzlist"/>
        <w:numPr>
          <w:ilvl w:val="0"/>
          <w:numId w:val="5"/>
        </w:numPr>
        <w:jc w:val="both"/>
        <w:rPr>
          <w:rFonts w:ascii="Open Sans" w:hAnsi="Open Sans" w:cs="Open Sans"/>
          <w:sz w:val="20"/>
          <w:szCs w:val="20"/>
        </w:rPr>
      </w:pPr>
      <w:r w:rsidRPr="00783D1F">
        <w:rPr>
          <w:rFonts w:ascii="Open Sans" w:eastAsia="Times New Roman" w:hAnsi="Open Sans" w:cs="Open Sans"/>
          <w:sz w:val="20"/>
          <w:szCs w:val="20"/>
          <w:lang w:eastAsia="pl-PL"/>
        </w:rPr>
        <w:t>Termin realizacji przedmiotu zamówienia</w:t>
      </w:r>
      <w:r w:rsidR="00347387" w:rsidRPr="00783D1F">
        <w:rPr>
          <w:rFonts w:ascii="Open Sans" w:eastAsia="Times New Roman" w:hAnsi="Open Sans" w:cs="Open Sans"/>
          <w:sz w:val="20"/>
          <w:szCs w:val="20"/>
          <w:lang w:eastAsia="pl-PL"/>
        </w:rPr>
        <w:t xml:space="preserve"> </w:t>
      </w:r>
      <w:r w:rsidR="00D97D33" w:rsidRPr="00783D1F">
        <w:rPr>
          <w:rFonts w:ascii="Open Sans" w:eastAsia="Times New Roman" w:hAnsi="Open Sans" w:cs="Open Sans"/>
          <w:sz w:val="20"/>
          <w:szCs w:val="20"/>
          <w:lang w:eastAsia="pl-PL"/>
        </w:rPr>
        <w:t>–</w:t>
      </w:r>
      <w:r w:rsidR="00D86C53" w:rsidRPr="00783D1F">
        <w:rPr>
          <w:rFonts w:ascii="Open Sans" w:hAnsi="Open Sans" w:cs="Open Sans"/>
          <w:sz w:val="20"/>
          <w:szCs w:val="20"/>
        </w:rPr>
        <w:t xml:space="preserve"> </w:t>
      </w:r>
      <w:r w:rsidR="00783D1F" w:rsidRPr="00783D1F">
        <w:rPr>
          <w:rFonts w:ascii="Open Sans" w:hAnsi="Open Sans" w:cs="Open Sans"/>
          <w:sz w:val="20"/>
          <w:szCs w:val="20"/>
        </w:rPr>
        <w:t>17 tygodni od dnia zawarcia umowy. Zamawiający wymaga dostawy  n/w  kwiatów  w następujących  terminach:</w:t>
      </w:r>
    </w:p>
    <w:p w14:paraId="2520ACE7" w14:textId="07573536" w:rsidR="00783D1F" w:rsidRPr="00783D1F" w:rsidRDefault="00783D1F" w:rsidP="00783D1F">
      <w:pPr>
        <w:pStyle w:val="Akapitzlist"/>
        <w:numPr>
          <w:ilvl w:val="0"/>
          <w:numId w:val="38"/>
        </w:numPr>
        <w:jc w:val="both"/>
        <w:rPr>
          <w:rFonts w:ascii="Open Sans" w:hAnsi="Open Sans" w:cs="Open Sans"/>
          <w:sz w:val="20"/>
          <w:szCs w:val="20"/>
        </w:rPr>
      </w:pPr>
      <w:r w:rsidRPr="00783D1F">
        <w:rPr>
          <w:rFonts w:ascii="Open Sans" w:hAnsi="Open Sans" w:cs="Open Sans"/>
          <w:sz w:val="20"/>
          <w:szCs w:val="20"/>
        </w:rPr>
        <w:t>Begonia stale kwitnąca czerwony kwiat , zielony liść dostawa od 13.05.2025r. do 21.05.2025r.</w:t>
      </w:r>
    </w:p>
    <w:p w14:paraId="7195E944" w14:textId="3FFE9F7E" w:rsidR="00783D1F" w:rsidRPr="00783D1F" w:rsidRDefault="00783D1F" w:rsidP="00783D1F">
      <w:pPr>
        <w:pStyle w:val="Akapitzlist"/>
        <w:numPr>
          <w:ilvl w:val="0"/>
          <w:numId w:val="38"/>
        </w:numPr>
        <w:jc w:val="both"/>
        <w:rPr>
          <w:rFonts w:ascii="Open Sans" w:hAnsi="Open Sans" w:cs="Open Sans"/>
          <w:sz w:val="20"/>
          <w:szCs w:val="20"/>
        </w:rPr>
      </w:pPr>
      <w:proofErr w:type="spellStart"/>
      <w:r w:rsidRPr="00783D1F">
        <w:rPr>
          <w:rFonts w:ascii="Open Sans" w:hAnsi="Open Sans" w:cs="Open Sans"/>
          <w:sz w:val="20"/>
          <w:szCs w:val="20"/>
        </w:rPr>
        <w:t>Santolina</w:t>
      </w:r>
      <w:proofErr w:type="spellEnd"/>
      <w:r w:rsidRPr="00783D1F">
        <w:rPr>
          <w:rFonts w:ascii="Open Sans" w:hAnsi="Open Sans" w:cs="Open Sans"/>
          <w:sz w:val="20"/>
          <w:szCs w:val="20"/>
        </w:rPr>
        <w:t xml:space="preserve"> </w:t>
      </w:r>
      <w:proofErr w:type="spellStart"/>
      <w:r w:rsidRPr="00783D1F">
        <w:rPr>
          <w:rFonts w:ascii="Open Sans" w:hAnsi="Open Sans" w:cs="Open Sans"/>
          <w:sz w:val="20"/>
          <w:szCs w:val="20"/>
        </w:rPr>
        <w:t>cyprysikowata</w:t>
      </w:r>
      <w:proofErr w:type="spellEnd"/>
      <w:r w:rsidRPr="00783D1F">
        <w:rPr>
          <w:rFonts w:ascii="Open Sans" w:hAnsi="Open Sans" w:cs="Open Sans"/>
          <w:sz w:val="20"/>
          <w:szCs w:val="20"/>
        </w:rPr>
        <w:t xml:space="preserve"> dostawa od 13.05.2025r. do 21.05.2025r.</w:t>
      </w:r>
    </w:p>
    <w:p w14:paraId="447E2D75" w14:textId="37A2ADB5" w:rsidR="00783D1F" w:rsidRDefault="00783D1F" w:rsidP="00783D1F">
      <w:pPr>
        <w:pStyle w:val="Akapitzlist"/>
        <w:ind w:left="502"/>
        <w:jc w:val="both"/>
        <w:rPr>
          <w:rFonts w:ascii="Open Sans" w:hAnsi="Open Sans" w:cs="Open Sans"/>
          <w:sz w:val="20"/>
          <w:szCs w:val="20"/>
        </w:rPr>
      </w:pPr>
    </w:p>
    <w:p w14:paraId="67BA71BE" w14:textId="418254DE" w:rsidR="00783D1F" w:rsidRPr="00783D1F" w:rsidRDefault="00783D1F" w:rsidP="00783D1F">
      <w:pPr>
        <w:pStyle w:val="Akapitzlist"/>
        <w:ind w:left="502"/>
        <w:jc w:val="both"/>
        <w:rPr>
          <w:rFonts w:ascii="Open Sans" w:hAnsi="Open Sans" w:cs="Open Sans"/>
          <w:sz w:val="20"/>
          <w:szCs w:val="20"/>
        </w:rPr>
      </w:pPr>
      <w:r w:rsidRPr="00783D1F">
        <w:rPr>
          <w:rFonts w:ascii="Open Sans" w:hAnsi="Open Sans" w:cs="Open Sans"/>
          <w:sz w:val="20"/>
          <w:szCs w:val="20"/>
        </w:rPr>
        <w:t>Pozostałe kwiaty będą zamawiane sukcesywnie</w:t>
      </w:r>
      <w:r>
        <w:rPr>
          <w:rFonts w:ascii="Open Sans" w:hAnsi="Open Sans" w:cs="Open Sans"/>
          <w:sz w:val="20"/>
          <w:szCs w:val="20"/>
        </w:rPr>
        <w:t xml:space="preserve">. </w:t>
      </w:r>
      <w:r w:rsidRPr="00783D1F">
        <w:rPr>
          <w:rFonts w:ascii="Open Sans" w:hAnsi="Open Sans" w:cs="Open Sans"/>
          <w:sz w:val="20"/>
          <w:szCs w:val="20"/>
        </w:rPr>
        <w:t xml:space="preserve"> </w:t>
      </w:r>
    </w:p>
    <w:p w14:paraId="13380F4F" w14:textId="77777777" w:rsidR="00783D1F" w:rsidRDefault="00783D1F" w:rsidP="00783D1F">
      <w:pPr>
        <w:pStyle w:val="Akapitzlist"/>
        <w:ind w:left="502"/>
        <w:jc w:val="both"/>
        <w:rPr>
          <w:rFonts w:ascii="Open Sans" w:hAnsi="Open Sans" w:cs="Open Sans"/>
          <w:sz w:val="20"/>
          <w:szCs w:val="20"/>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325D8F63"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649F7308"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w:t>
      </w:r>
      <w:r w:rsidR="004C41F4">
        <w:rPr>
          <w:rFonts w:ascii="Open Sans" w:hAnsi="Open Sans" w:cs="Open Sans"/>
          <w:sz w:val="20"/>
          <w:szCs w:val="20"/>
        </w:rPr>
        <w:br/>
      </w:r>
      <w:r w:rsidRPr="009636C5">
        <w:rPr>
          <w:rFonts w:ascii="Open Sans" w:hAnsi="Open Sans" w:cs="Open Sans"/>
          <w:sz w:val="20"/>
          <w:szCs w:val="20"/>
        </w:rPr>
        <w:lastRenderedPageBreak/>
        <w:t>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34FF810" w14:textId="1258D9DE" w:rsidR="00764B02" w:rsidRPr="0057280E" w:rsidRDefault="00764B02" w:rsidP="00764B02">
      <w:pPr>
        <w:pStyle w:val="Akapitzlist"/>
        <w:spacing w:line="276" w:lineRule="auto"/>
        <w:ind w:left="502"/>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b</w:t>
      </w:r>
      <w:r w:rsidRPr="0057280E">
        <w:rPr>
          <w:rFonts w:ascii="Open Sans" w:eastAsia="Times New Roman" w:hAnsi="Open Sans" w:cs="Open Sans"/>
          <w:sz w:val="20"/>
          <w:szCs w:val="20"/>
          <w:lang w:eastAsia="pl-PL"/>
        </w:rPr>
        <w:t xml:space="preserve">)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2DEC3D21" w14:textId="77777777" w:rsidR="00764B02" w:rsidRPr="0057280E" w:rsidRDefault="00764B02" w:rsidP="00764B02">
      <w:pPr>
        <w:pStyle w:val="Tekstpodstawowywcity3"/>
        <w:spacing w:line="240" w:lineRule="auto"/>
        <w:ind w:left="502" w:firstLine="0"/>
        <w:rPr>
          <w:rFonts w:ascii="Open Sans" w:hAnsi="Open Sans" w:cs="Open Sans"/>
          <w:bCs/>
          <w:color w:val="000000" w:themeColor="text1"/>
          <w:sz w:val="20"/>
          <w:szCs w:val="20"/>
        </w:rPr>
      </w:pPr>
      <w:r w:rsidRPr="0057280E">
        <w:rPr>
          <w:rFonts w:ascii="Open Sans" w:hAnsi="Open Sans" w:cs="Open Sans"/>
          <w:bCs/>
          <w:color w:val="000000" w:themeColor="text1"/>
          <w:sz w:val="20"/>
          <w:szCs w:val="20"/>
        </w:rPr>
        <w:t xml:space="preserve">        </w:t>
      </w:r>
    </w:p>
    <w:p w14:paraId="5AF1E11F" w14:textId="77777777" w:rsidR="00764B02" w:rsidRPr="00764B02" w:rsidRDefault="00764B02" w:rsidP="00764B02">
      <w:pPr>
        <w:pStyle w:val="Akapitzlist"/>
        <w:spacing w:line="276" w:lineRule="auto"/>
        <w:ind w:left="502"/>
        <w:jc w:val="both"/>
        <w:rPr>
          <w:rFonts w:ascii="Open Sans" w:eastAsia="Times New Roman" w:hAnsi="Open Sans" w:cs="Open Sans"/>
          <w:color w:val="000000" w:themeColor="text1"/>
          <w:sz w:val="20"/>
          <w:szCs w:val="20"/>
          <w:lang w:eastAsia="pl-PL"/>
        </w:rPr>
      </w:pPr>
      <w:r w:rsidRPr="00764B02">
        <w:rPr>
          <w:rFonts w:ascii="Open Sans" w:eastAsia="Times New Roman" w:hAnsi="Open Sans" w:cs="Open Sans"/>
          <w:color w:val="000000" w:themeColor="text1"/>
          <w:sz w:val="20"/>
          <w:szCs w:val="20"/>
          <w:lang w:eastAsia="pl-PL"/>
        </w:rPr>
        <w:t xml:space="preserve">Zamawiający nie wymaga wykazania przez Wykonawcę spełnienia warunku określonego </w:t>
      </w:r>
      <w:r w:rsidRPr="00764B02">
        <w:rPr>
          <w:rFonts w:ascii="Open Sans" w:eastAsia="Times New Roman" w:hAnsi="Open Sans" w:cs="Open Sans"/>
          <w:color w:val="000000" w:themeColor="text1"/>
          <w:sz w:val="20"/>
          <w:szCs w:val="20"/>
          <w:lang w:eastAsia="pl-PL"/>
        </w:rPr>
        <w:br/>
        <w:t xml:space="preserve">w art. 112 ust. 2 pkt 4 ustawy </w:t>
      </w:r>
      <w:proofErr w:type="spellStart"/>
      <w:r w:rsidRPr="00764B02">
        <w:rPr>
          <w:rFonts w:ascii="Open Sans" w:eastAsia="Times New Roman" w:hAnsi="Open Sans" w:cs="Open Sans"/>
          <w:color w:val="000000" w:themeColor="text1"/>
          <w:sz w:val="20"/>
          <w:szCs w:val="20"/>
          <w:lang w:eastAsia="pl-PL"/>
        </w:rPr>
        <w:t>Pzp</w:t>
      </w:r>
      <w:proofErr w:type="spellEnd"/>
      <w:r w:rsidRPr="00764B02">
        <w:rPr>
          <w:rFonts w:ascii="Open Sans" w:eastAsia="Times New Roman" w:hAnsi="Open Sans" w:cs="Open Sans"/>
          <w:color w:val="000000" w:themeColor="text1"/>
          <w:sz w:val="20"/>
          <w:szCs w:val="20"/>
          <w:lang w:eastAsia="pl-PL"/>
        </w:rPr>
        <w:t xml:space="preserve"> dotyczącego zdolności technicznej i zawodowej. </w:t>
      </w:r>
    </w:p>
    <w:p w14:paraId="0BF6AD0E" w14:textId="77777777" w:rsidR="000879BE" w:rsidRPr="000879BE" w:rsidRDefault="000879BE" w:rsidP="007824B0">
      <w:pPr>
        <w:pStyle w:val="Akapitzlist"/>
        <w:spacing w:line="276" w:lineRule="auto"/>
        <w:ind w:left="502"/>
        <w:jc w:val="both"/>
        <w:rPr>
          <w:rFonts w:ascii="Open Sans" w:hAnsi="Open Sans" w:cs="Open Sans"/>
          <w:color w:val="000000" w:themeColor="text1"/>
          <w:sz w:val="20"/>
          <w:szCs w:val="20"/>
        </w:rPr>
      </w:pPr>
      <w:bookmarkStart w:id="9" w:name="_Hlk108424152"/>
    </w:p>
    <w:bookmarkEnd w:id="9"/>
    <w:p w14:paraId="12502B52" w14:textId="77777777" w:rsidR="00091511" w:rsidRDefault="00091511" w:rsidP="003D5B83">
      <w:pPr>
        <w:spacing w:after="0" w:line="240" w:lineRule="auto"/>
        <w:rPr>
          <w:rFonts w:ascii="Open Sans" w:hAnsi="Open Sans" w:cs="Open Sans"/>
          <w:color w:val="000000" w:themeColor="text1"/>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3B6D80D8" w14:textId="77777777" w:rsidR="007D62DE" w:rsidRPr="00AC6BCF" w:rsidRDefault="007D62DE" w:rsidP="00667624">
      <w:pPr>
        <w:spacing w:after="0" w:line="276" w:lineRule="auto"/>
        <w:jc w:val="both"/>
        <w:rPr>
          <w:rFonts w:ascii="Open Sans" w:eastAsia="Times New Roman" w:hAnsi="Open Sans" w:cs="Open Sans"/>
          <w:color w:val="000000" w:themeColor="text1"/>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 xml:space="preserve">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w:t>
      </w:r>
      <w:r w:rsidRPr="00C7176A">
        <w:rPr>
          <w:rFonts w:ascii="Open Sans" w:eastAsia="Times New Roman" w:hAnsi="Open Sans" w:cs="Open Sans"/>
          <w:sz w:val="18"/>
          <w:szCs w:val="18"/>
          <w:lang w:eastAsia="pl-PL"/>
        </w:rPr>
        <w:lastRenderedPageBreak/>
        <w:t>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20A68E82"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17BE1">
        <w:rPr>
          <w:rFonts w:ascii="Open Sans" w:eastAsia="Times New Roman" w:hAnsi="Open Sans" w:cs="Open Sans"/>
          <w:sz w:val="20"/>
          <w:szCs w:val="20"/>
          <w:lang w:eastAsia="pl-PL"/>
        </w:rPr>
        <w:t>dostawy</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607C940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67214">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8F17445" w14:textId="77777777" w:rsidR="00730D4A" w:rsidRDefault="00730D4A" w:rsidP="0004444D">
      <w:pPr>
        <w:spacing w:after="0" w:line="240" w:lineRule="auto"/>
        <w:ind w:left="360"/>
        <w:jc w:val="center"/>
        <w:rPr>
          <w:rFonts w:ascii="Open Sans" w:eastAsia="Times New Roman" w:hAnsi="Open Sans" w:cs="Open Sans"/>
          <w:sz w:val="16"/>
          <w:szCs w:val="16"/>
          <w:u w:val="single"/>
          <w:lang w:eastAsia="pl-PL"/>
        </w:rPr>
      </w:pPr>
    </w:p>
    <w:p w14:paraId="34F1BC9D" w14:textId="77777777" w:rsidR="00730D4A" w:rsidRDefault="00730D4A" w:rsidP="0004444D">
      <w:pPr>
        <w:spacing w:after="0" w:line="240" w:lineRule="auto"/>
        <w:ind w:left="360"/>
        <w:jc w:val="center"/>
        <w:rPr>
          <w:rFonts w:ascii="Open Sans" w:eastAsia="Times New Roman" w:hAnsi="Open Sans" w:cs="Open Sans"/>
          <w:sz w:val="16"/>
          <w:szCs w:val="16"/>
          <w:u w:val="single"/>
          <w:lang w:eastAsia="pl-PL"/>
        </w:rPr>
      </w:pPr>
    </w:p>
    <w:p w14:paraId="29F62DCB" w14:textId="77777777" w:rsidR="00730D4A" w:rsidRDefault="00730D4A" w:rsidP="0004444D">
      <w:pPr>
        <w:spacing w:after="0" w:line="240" w:lineRule="auto"/>
        <w:ind w:left="360"/>
        <w:jc w:val="center"/>
        <w:rPr>
          <w:rFonts w:ascii="Open Sans" w:eastAsia="Times New Roman" w:hAnsi="Open Sans" w:cs="Open Sans"/>
          <w:sz w:val="16"/>
          <w:szCs w:val="16"/>
          <w:u w:val="single"/>
          <w:lang w:eastAsia="pl-PL"/>
        </w:rPr>
      </w:pPr>
    </w:p>
    <w:p w14:paraId="01222422" w14:textId="38DDA455"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5C7CC34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2B1C1F4B"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65082F3C"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4673DF50"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587E40">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 xml:space="preserve">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0367D015"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10" w:name="_Hlk63951134"/>
      <w:r w:rsidRPr="0030589C">
        <w:rPr>
          <w:rFonts w:ascii="Open Sans" w:hAnsi="Open Sans" w:cs="Open Sans"/>
          <w:sz w:val="18"/>
          <w:szCs w:val="18"/>
        </w:rPr>
        <w:t>https://platformazakupowa.pl/transakcja/</w:t>
      </w:r>
      <w:r w:rsidR="008F2054" w:rsidRPr="0030589C">
        <w:rPr>
          <w:rFonts w:ascii="Open Sans" w:hAnsi="Open Sans" w:cs="Open Sans"/>
          <w:sz w:val="18"/>
          <w:szCs w:val="18"/>
        </w:rPr>
        <w:t>1</w:t>
      </w:r>
      <w:r w:rsidR="006C3575" w:rsidRPr="0030589C">
        <w:rPr>
          <w:rFonts w:ascii="Open Sans" w:hAnsi="Open Sans" w:cs="Open Sans"/>
          <w:sz w:val="18"/>
          <w:szCs w:val="18"/>
        </w:rPr>
        <w:t>100721</w:t>
      </w:r>
      <w:r w:rsidR="0064740B" w:rsidRPr="0057280E">
        <w:rPr>
          <w:rFonts w:ascii="Open Sans" w:eastAsia="Times New Roman" w:hAnsi="Open Sans" w:cs="Open Sans"/>
          <w:color w:val="000000" w:themeColor="text1"/>
          <w:sz w:val="18"/>
          <w:szCs w:val="18"/>
          <w:lang w:eastAsia="pl-PL"/>
        </w:rPr>
        <w:t xml:space="preserve">  </w:t>
      </w:r>
      <w:bookmarkEnd w:id="10"/>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lastRenderedPageBreak/>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52E570C4" w:rsidR="00380655" w:rsidRPr="0030589C"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1" w:name="_Hlk63953265"/>
      <w:r w:rsidR="00DE0329" w:rsidRPr="00DE0329">
        <w:rPr>
          <w:rFonts w:ascii="Open Sans" w:hAnsi="Open Sans" w:cs="Open Sans"/>
          <w:color w:val="666666"/>
          <w:sz w:val="19"/>
          <w:szCs w:val="19"/>
          <w:shd w:val="clear" w:color="auto" w:fill="FFFFFF"/>
        </w:rPr>
        <w:t> </w:t>
      </w:r>
      <w:r w:rsidR="0073135E" w:rsidRPr="0030589C">
        <w:rPr>
          <w:rFonts w:ascii="Open Sans" w:hAnsi="Open Sans" w:cs="Open Sans"/>
          <w:color w:val="000000" w:themeColor="text1"/>
          <w:sz w:val="18"/>
          <w:szCs w:val="18"/>
          <w:shd w:val="clear" w:color="auto" w:fill="FFFFFF"/>
        </w:rPr>
        <w:t>https://platformazakupowa.pl/transakcja/</w:t>
      </w:r>
      <w:r w:rsidR="00691B35" w:rsidRPr="0030589C">
        <w:rPr>
          <w:rFonts w:ascii="Open Sans" w:hAnsi="Open Sans" w:cs="Open Sans"/>
          <w:color w:val="000000" w:themeColor="text1"/>
          <w:sz w:val="18"/>
          <w:szCs w:val="18"/>
          <w:shd w:val="clear" w:color="auto" w:fill="FFFFFF"/>
        </w:rPr>
        <w:t>1</w:t>
      </w:r>
      <w:r w:rsidR="0030589C">
        <w:rPr>
          <w:rFonts w:ascii="Open Sans" w:hAnsi="Open Sans" w:cs="Open Sans"/>
          <w:color w:val="000000" w:themeColor="text1"/>
          <w:sz w:val="18"/>
          <w:szCs w:val="18"/>
          <w:shd w:val="clear" w:color="auto" w:fill="FFFFFF"/>
        </w:rPr>
        <w:t>100721</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11"/>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276DA75E" w14:textId="28B9F186" w:rsidR="00E62086" w:rsidRPr="00E62086" w:rsidRDefault="00E62086" w:rsidP="00A509FD">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12.1.</w:t>
      </w:r>
      <w:r w:rsidR="00354948" w:rsidRPr="00354948">
        <w:t xml:space="preserve"> </w:t>
      </w:r>
      <w:r w:rsidR="00354948" w:rsidRPr="00354948">
        <w:rPr>
          <w:rFonts w:ascii="Open Sans" w:eastAsia="Times New Roman" w:hAnsi="Open Sans" w:cs="Open Sans"/>
          <w:color w:val="000000" w:themeColor="text1"/>
          <w:sz w:val="20"/>
          <w:szCs w:val="20"/>
          <w:lang w:eastAsia="pl-PL"/>
        </w:rPr>
        <w:t>Wykonawca może złożyć tylko jedną ofertę</w:t>
      </w:r>
      <w:r w:rsidR="001318C9">
        <w:rPr>
          <w:rFonts w:ascii="Open Sans" w:eastAsia="Times New Roman" w:hAnsi="Open Sans" w:cs="Open Sans"/>
          <w:color w:val="000000" w:themeColor="text1"/>
          <w:sz w:val="20"/>
          <w:szCs w:val="20"/>
          <w:lang w:eastAsia="pl-PL"/>
        </w:rPr>
        <w:t xml:space="preserve">. </w:t>
      </w:r>
      <w:r w:rsidRPr="00E62086">
        <w:rPr>
          <w:rFonts w:ascii="Open Sans" w:eastAsia="Times New Roman" w:hAnsi="Open Sans" w:cs="Open Sans"/>
          <w:color w:val="000000" w:themeColor="text1"/>
          <w:sz w:val="20"/>
          <w:szCs w:val="20"/>
          <w:lang w:eastAsia="pl-PL"/>
        </w:rPr>
        <w:t xml:space="preserve">    </w:t>
      </w:r>
    </w:p>
    <w:p w14:paraId="34BA7CD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12.2. Treść oferty musi odpowiadać treści SWZ.</w:t>
      </w:r>
    </w:p>
    <w:p w14:paraId="71552191"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12.3.Ofertę składa się na Formularzu Ofertowym -  Rozdział IV SWZ, </w:t>
      </w:r>
    </w:p>
    <w:p w14:paraId="1BCA25D5" w14:textId="77777777" w:rsidR="00E06EDB" w:rsidRDefault="00E06EDB" w:rsidP="00BE2FD8">
      <w:pPr>
        <w:spacing w:after="0" w:line="276" w:lineRule="auto"/>
        <w:ind w:left="360"/>
        <w:jc w:val="both"/>
        <w:rPr>
          <w:rFonts w:ascii="Open Sans" w:eastAsia="Times New Roman" w:hAnsi="Open Sans" w:cs="Open Sans"/>
          <w:color w:val="000000"/>
          <w:sz w:val="20"/>
          <w:szCs w:val="20"/>
          <w:lang w:eastAsia="pl-PL"/>
        </w:rPr>
      </w:pPr>
      <w:bookmarkStart w:id="12" w:name="_Hlk128996214"/>
    </w:p>
    <w:bookmarkEnd w:id="12"/>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0285B7FF"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587E40">
        <w:rPr>
          <w:rFonts w:ascii="Open Sans" w:eastAsia="Times New Roman" w:hAnsi="Open Sans" w:cs="Open Sans"/>
          <w:color w:val="000000"/>
          <w:sz w:val="20"/>
          <w:szCs w:val="20"/>
          <w:lang w:eastAsia="pl-PL"/>
        </w:rPr>
        <w:t xml:space="preserve">dostawy </w:t>
      </w:r>
      <w:r w:rsidRPr="0057280E">
        <w:rPr>
          <w:rFonts w:ascii="Open Sans" w:eastAsia="Times New Roman" w:hAnsi="Open Sans" w:cs="Open Sans"/>
          <w:color w:val="000000"/>
          <w:sz w:val="20"/>
          <w:szCs w:val="20"/>
          <w:lang w:eastAsia="pl-PL"/>
        </w:rPr>
        <w:t xml:space="preserve">wykonają poszczególni wykonawcy, </w:t>
      </w:r>
    </w:p>
    <w:p w14:paraId="6E2E24B8" w14:textId="5CD02050" w:rsidR="00E62086" w:rsidRDefault="00E6208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Przedmiotowe środki dowodowe.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3"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13"/>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1097985A" w14:textId="0A465031" w:rsidR="001E5997" w:rsidRPr="00D705CC" w:rsidRDefault="001E5997" w:rsidP="001E5997">
      <w:pPr>
        <w:spacing w:after="0" w:line="276" w:lineRule="auto"/>
        <w:ind w:left="360"/>
        <w:jc w:val="both"/>
        <w:rPr>
          <w:rFonts w:ascii="Open Sans" w:eastAsia="Times New Roman" w:hAnsi="Open Sans" w:cs="Open Sans"/>
          <w:color w:val="000000"/>
          <w:sz w:val="20"/>
          <w:szCs w:val="20"/>
          <w:lang w:eastAsia="pl-PL"/>
        </w:rPr>
      </w:pPr>
      <w:r w:rsidRPr="00D705CC">
        <w:rPr>
          <w:rFonts w:ascii="Open Sans" w:eastAsia="Times New Roman" w:hAnsi="Open Sans" w:cs="Open Sans"/>
          <w:color w:val="000000"/>
          <w:sz w:val="20"/>
          <w:szCs w:val="20"/>
          <w:lang w:eastAsia="pl-PL"/>
        </w:rPr>
        <w:t xml:space="preserve">14.1.Wykonawca przystępujący do postępowania jest obowiązany wnieść wadium   </w:t>
      </w:r>
      <w:r w:rsidR="00EC6E3B">
        <w:rPr>
          <w:rFonts w:ascii="Open Sans" w:eastAsia="Times New Roman" w:hAnsi="Open Sans" w:cs="Open Sans"/>
          <w:color w:val="000000"/>
          <w:sz w:val="20"/>
          <w:szCs w:val="20"/>
          <w:lang w:eastAsia="pl-PL"/>
        </w:rPr>
        <w:br/>
      </w:r>
      <w:r w:rsidRPr="00D705CC">
        <w:rPr>
          <w:rFonts w:ascii="Open Sans" w:eastAsia="Times New Roman" w:hAnsi="Open Sans" w:cs="Open Sans"/>
          <w:color w:val="000000"/>
          <w:sz w:val="20"/>
          <w:szCs w:val="20"/>
          <w:lang w:eastAsia="pl-PL"/>
        </w:rPr>
        <w:t xml:space="preserve">w wysokości </w:t>
      </w:r>
      <w:r>
        <w:rPr>
          <w:rFonts w:ascii="Open Sans" w:eastAsia="Times New Roman" w:hAnsi="Open Sans" w:cs="Open Sans"/>
          <w:color w:val="000000"/>
          <w:sz w:val="20"/>
          <w:szCs w:val="20"/>
          <w:lang w:eastAsia="pl-PL"/>
        </w:rPr>
        <w:t>1</w:t>
      </w:r>
      <w:r w:rsidRPr="00D705CC">
        <w:rPr>
          <w:rFonts w:ascii="Open Sans" w:eastAsia="Times New Roman" w:hAnsi="Open Sans" w:cs="Open Sans"/>
          <w:color w:val="000000"/>
          <w:sz w:val="20"/>
          <w:szCs w:val="20"/>
          <w:lang w:eastAsia="pl-PL"/>
        </w:rPr>
        <w:t xml:space="preserve">.000,00 zł   </w:t>
      </w:r>
    </w:p>
    <w:p w14:paraId="38E97A06" w14:textId="026C2297" w:rsidR="00D41ACE" w:rsidRPr="00D41ACE" w:rsidRDefault="001E5997" w:rsidP="00D41ACE">
      <w:pPr>
        <w:spacing w:after="0" w:line="276" w:lineRule="auto"/>
        <w:ind w:left="360"/>
        <w:jc w:val="both"/>
        <w:rPr>
          <w:rFonts w:ascii="Open Sans" w:eastAsia="Times New Roman" w:hAnsi="Open Sans" w:cs="Open Sans"/>
          <w:color w:val="000000" w:themeColor="text1"/>
          <w:sz w:val="20"/>
          <w:szCs w:val="20"/>
          <w:lang w:eastAsia="pl-PL"/>
        </w:rPr>
      </w:pPr>
      <w:r w:rsidRPr="00D705CC">
        <w:rPr>
          <w:rFonts w:ascii="Open Sans" w:eastAsia="Times New Roman" w:hAnsi="Open Sans" w:cs="Open Sans"/>
          <w:color w:val="000000"/>
          <w:sz w:val="20"/>
          <w:szCs w:val="20"/>
          <w:lang w:eastAsia="pl-PL"/>
        </w:rPr>
        <w:t xml:space="preserve">14.2.Wadium wniesione w pieniądzu winno być przekazane na rachunek: PKO BP S.A. nr 79 1020 2791 0000 7402 0289 7726 z dopiskiem: </w:t>
      </w:r>
      <w:r w:rsidRPr="00F629A3">
        <w:rPr>
          <w:rFonts w:ascii="Open Sans" w:eastAsia="Times New Roman" w:hAnsi="Open Sans" w:cs="Open Sans"/>
          <w:color w:val="000000"/>
          <w:sz w:val="20"/>
          <w:szCs w:val="20"/>
          <w:u w:val="single"/>
          <w:lang w:eastAsia="pl-PL"/>
        </w:rPr>
        <w:t>„</w:t>
      </w:r>
      <w:r w:rsidR="00EC6E3B" w:rsidRPr="00EC6E3B">
        <w:rPr>
          <w:rFonts w:ascii="Open Sans" w:eastAsia="Times New Roman" w:hAnsi="Open Sans" w:cs="Open Sans"/>
          <w:color w:val="000000"/>
          <w:sz w:val="20"/>
          <w:szCs w:val="20"/>
          <w:u w:val="single"/>
          <w:lang w:eastAsia="pl-PL"/>
        </w:rPr>
        <w:t xml:space="preserve">Dostawa kwiatów jednorocznych i wieloletnich do obsadzenia rabat kwiatowych, klombów oraz kwietników na terenie miasta Koszalina .”  </w:t>
      </w:r>
      <w:r w:rsidR="00700AC2" w:rsidRPr="00700AC2">
        <w:rPr>
          <w:rFonts w:ascii="Open Sans" w:eastAsia="Times New Roman" w:hAnsi="Open Sans" w:cs="Open Sans"/>
          <w:color w:val="000000" w:themeColor="text1"/>
          <w:sz w:val="20"/>
          <w:szCs w:val="20"/>
          <w:lang w:eastAsia="pl-PL"/>
        </w:rPr>
        <w:t xml:space="preserve">   </w:t>
      </w:r>
      <w:r w:rsidR="005A15BB" w:rsidRPr="005A15BB">
        <w:rPr>
          <w:rFonts w:ascii="Open Sans" w:eastAsia="Times New Roman" w:hAnsi="Open Sans" w:cs="Open Sans"/>
          <w:color w:val="000000" w:themeColor="text1"/>
          <w:sz w:val="20"/>
          <w:szCs w:val="20"/>
          <w:lang w:eastAsia="pl-PL"/>
        </w:rPr>
        <w:t xml:space="preserve"> </w:t>
      </w:r>
      <w:r w:rsidR="00D70777" w:rsidRPr="00D70777">
        <w:rPr>
          <w:rFonts w:ascii="Open Sans" w:eastAsia="Times New Roman" w:hAnsi="Open Sans" w:cs="Open Sans"/>
          <w:color w:val="000000" w:themeColor="text1"/>
          <w:sz w:val="20"/>
          <w:szCs w:val="20"/>
          <w:lang w:eastAsia="pl-PL"/>
        </w:rPr>
        <w:t xml:space="preserve"> </w:t>
      </w:r>
      <w:r w:rsidR="00D41ACE" w:rsidRPr="00D41ACE">
        <w:rPr>
          <w:rFonts w:ascii="Open Sans" w:eastAsia="Times New Roman" w:hAnsi="Open Sans" w:cs="Open Sans"/>
          <w:color w:val="000000" w:themeColor="text1"/>
          <w:sz w:val="20"/>
          <w:szCs w:val="20"/>
          <w:lang w:eastAsia="pl-PL"/>
        </w:rPr>
        <w:t xml:space="preserve">     </w:t>
      </w:r>
    </w:p>
    <w:p w14:paraId="5341B676"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14.3.Wadium wnosi się przed upływem terminu składania ofert i utrzymuje nieprzerwanie </w:t>
      </w:r>
    </w:p>
    <w:p w14:paraId="1B01A955" w14:textId="0406A5A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do dnia upływu terminu związania ofertą, z wyjątkiem przypadków, o których mowa </w:t>
      </w:r>
      <w:r w:rsidR="00D41C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w art. 98 ust. 1 pkt 2 i 3 oraz ust. 2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w:t>
      </w:r>
    </w:p>
    <w:p w14:paraId="29C9DAE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       1) Zgodnie z art. 97 ust. 7 pkt 1-4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wadium może być wnoszone według wyboru  Wykonawcy w jednej lub kilku następujących formach: </w:t>
      </w:r>
    </w:p>
    <w:p w14:paraId="3FDF8C2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pieniądzu;</w:t>
      </w:r>
    </w:p>
    <w:p w14:paraId="7E10DC3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bankowych;</w:t>
      </w:r>
    </w:p>
    <w:p w14:paraId="67DDAD6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ubezpieczeniowych;</w:t>
      </w:r>
    </w:p>
    <w:p w14:paraId="3E515C72" w14:textId="4C6A7B7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poręczeniach udzielanych przez podmioty, o których mowa w art. 6b ust. 5 pkt 2 ustawy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z dnia 9 listopada 2000 r. o utworzeniu Polskiej Agencji Rozwoju Przedsiębiorczości (Dz. U.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z 2024r., poz. 419 z </w:t>
      </w:r>
      <w:proofErr w:type="spellStart"/>
      <w:r w:rsidRPr="00D35E02">
        <w:rPr>
          <w:rFonts w:ascii="Open Sans" w:eastAsia="Times New Roman" w:hAnsi="Open Sans" w:cs="Open Sans"/>
          <w:color w:val="000000"/>
          <w:sz w:val="20"/>
          <w:szCs w:val="20"/>
          <w:lang w:eastAsia="pl-PL"/>
        </w:rPr>
        <w:t>późn</w:t>
      </w:r>
      <w:proofErr w:type="spellEnd"/>
      <w:r w:rsidRPr="00D35E02">
        <w:rPr>
          <w:rFonts w:ascii="Open Sans" w:eastAsia="Times New Roman" w:hAnsi="Open Sans" w:cs="Open Sans"/>
          <w:color w:val="000000"/>
          <w:sz w:val="20"/>
          <w:szCs w:val="20"/>
          <w:lang w:eastAsia="pl-PL"/>
        </w:rPr>
        <w:t>. zm.).</w:t>
      </w:r>
    </w:p>
    <w:p w14:paraId="5254651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AB62D5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09F65F9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bez potwierdzania tych okoliczności; </w:t>
      </w:r>
    </w:p>
    <w:p w14:paraId="4BBDD66F"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z jej treści powinno jednoznacznej wynikać zobowiązanie gwaranta do zapłaty całej kwoty wadium;</w:t>
      </w:r>
    </w:p>
    <w:p w14:paraId="4CD82B1A"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powinno być nieodwołalne i bezwarunkowe oraz płatne na pierwsze żądanie;</w:t>
      </w:r>
    </w:p>
    <w:p w14:paraId="1BFA68ED"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09815D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58A35A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723997E4"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Sp. z o.o. w Koszalinie;</w:t>
      </w:r>
    </w:p>
    <w:p w14:paraId="2684FD9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lastRenderedPageBreak/>
        <w:t>•</w:t>
      </w:r>
      <w:r w:rsidRPr="00D35E02">
        <w:rPr>
          <w:rFonts w:ascii="Open Sans" w:eastAsia="Times New Roman" w:hAnsi="Open Sans" w:cs="Open Sans"/>
          <w:color w:val="000000"/>
          <w:sz w:val="20"/>
          <w:szCs w:val="20"/>
          <w:lang w:eastAsia="pl-PL"/>
        </w:rPr>
        <w:tab/>
        <w:t xml:space="preserve">w przypadku Wykonawców wspólnie ubiegających się o udzielenie zamówienia </w:t>
      </w:r>
    </w:p>
    <w:p w14:paraId="5700615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(art. 58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Zamawiający wymaga aby poręczenie lub gwarancja obejmowała </w:t>
      </w:r>
    </w:p>
    <w:p w14:paraId="44A3334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6F502F0" w14:textId="1F38E89B"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4) Gwarancje i poręczenia, o których mowa w art. 97 ust. 7 pkt 2-4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podlegać muszą prawu polskiemu. Wszystkie spory dotyczące gwarancji i poręczeń, o których mowa </w:t>
      </w:r>
      <w:r w:rsidR="002102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w art. 97 ust. 7 pkt 2-4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będą rozstrzygane zgodnie z prawem polskim przez sądy polskie. W przypadku, gdy Wykonawca wnosi wadium w formie gwarancji lub poręczeń,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o których mowa w art. 97 ust. 7 pkt 2-4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w języku innym niż język polski, dokument gwarancji lub poręczenia należy złożyć wraz z tłumaczeniem na język polski. Gwarancje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i poręczenia podlegać muszą prawu polskiemu, a wszystkie spory odnośnie gwarancji poręczeń będą rozstrzygane zgodnie z prawem polskim i poddane jurysdykcji sądu właściwego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dla siedziby Zamawiającego. </w:t>
      </w:r>
    </w:p>
    <w:p w14:paraId="707E90B8"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5) Oferta wykonawcy, który nie wniesie wadium, wniesie wadium w sposób nieprawidłowy </w:t>
      </w:r>
    </w:p>
    <w:p w14:paraId="4282D36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lub nie utrzyma wadium nieprzerwanie do upływu terminu związania ofertą lub złoży wniosek o zwrot wadium w przypadku, o którym mowa w art. 98 ust. 2 pkt 3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zostanie odrzucona.</w:t>
      </w:r>
    </w:p>
    <w:p w14:paraId="1EDE9A85" w14:textId="2FF45036" w:rsidR="00F72625"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6) Zasady zwrotu oraz okoliczności zatrzymania wadium określa art. 98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w:t>
      </w:r>
    </w:p>
    <w:p w14:paraId="27A95D31" w14:textId="77777777" w:rsidR="00B24B77" w:rsidRPr="00F72625" w:rsidRDefault="00B24B77" w:rsidP="00D35E02">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041057B2"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4B5854">
        <w:rPr>
          <w:rFonts w:ascii="Open Sans" w:eastAsia="Times New Roman" w:hAnsi="Open Sans" w:cs="Open Sans"/>
          <w:color w:val="000000" w:themeColor="text1"/>
          <w:sz w:val="20"/>
          <w:szCs w:val="20"/>
          <w:lang w:eastAsia="pl-PL"/>
        </w:rPr>
        <w:t>03.0</w:t>
      </w:r>
      <w:r w:rsidR="00683803">
        <w:rPr>
          <w:rFonts w:ascii="Open Sans" w:eastAsia="Times New Roman" w:hAnsi="Open Sans" w:cs="Open Sans"/>
          <w:color w:val="000000" w:themeColor="text1"/>
          <w:sz w:val="20"/>
          <w:szCs w:val="20"/>
          <w:lang w:eastAsia="pl-PL"/>
        </w:rPr>
        <w:t>6</w:t>
      </w:r>
      <w:r w:rsidR="004B5854">
        <w:rPr>
          <w:rFonts w:ascii="Open Sans" w:eastAsia="Times New Roman" w:hAnsi="Open Sans" w:cs="Open Sans"/>
          <w:color w:val="000000" w:themeColor="text1"/>
          <w:sz w:val="20"/>
          <w:szCs w:val="20"/>
          <w:lang w:eastAsia="pl-PL"/>
        </w:rPr>
        <w:t>.</w:t>
      </w:r>
      <w:r w:rsidR="00B768A6">
        <w:rPr>
          <w:rFonts w:ascii="Open Sans" w:eastAsia="Times New Roman" w:hAnsi="Open Sans" w:cs="Open Sans"/>
          <w:color w:val="000000" w:themeColor="text1"/>
          <w:sz w:val="20"/>
          <w:szCs w:val="20"/>
          <w:lang w:eastAsia="pl-PL"/>
        </w:rPr>
        <w:t>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62FED072"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660DA4">
        <w:rPr>
          <w:rFonts w:ascii="Open Sans" w:eastAsia="Times New Roman" w:hAnsi="Open Sans" w:cs="Open Sans"/>
          <w:color w:val="000000" w:themeColor="text1"/>
          <w:sz w:val="20"/>
          <w:szCs w:val="20"/>
          <w:lang w:eastAsia="pl-PL"/>
        </w:rPr>
        <w:t>05.05.</w:t>
      </w:r>
      <w:r w:rsidR="00224916">
        <w:rPr>
          <w:rFonts w:ascii="Open Sans" w:eastAsia="Times New Roman" w:hAnsi="Open Sans" w:cs="Open Sans"/>
          <w:color w:val="000000" w:themeColor="text1"/>
          <w:sz w:val="20"/>
          <w:szCs w:val="20"/>
          <w:lang w:eastAsia="pl-PL"/>
        </w:rPr>
        <w:t>2025</w:t>
      </w:r>
      <w:r w:rsidR="00E87DD7" w:rsidRPr="002C407F">
        <w:rPr>
          <w:rFonts w:ascii="Open Sans" w:eastAsia="Times New Roman" w:hAnsi="Open Sans" w:cs="Open Sans"/>
          <w:color w:val="000000" w:themeColor="text1"/>
          <w:sz w:val="20"/>
          <w:szCs w:val="20"/>
          <w:lang w:eastAsia="pl-PL"/>
        </w:rPr>
        <w:t xml:space="preserve">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660DA4">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:00.</w:t>
      </w:r>
    </w:p>
    <w:p w14:paraId="6F46E64A" w14:textId="7B47624E"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660DA4">
        <w:rPr>
          <w:rFonts w:ascii="Open Sans" w:eastAsia="Times New Roman" w:hAnsi="Open Sans" w:cs="Open Sans"/>
          <w:color w:val="000000" w:themeColor="text1"/>
          <w:sz w:val="20"/>
          <w:szCs w:val="20"/>
          <w:lang w:eastAsia="pl-PL"/>
        </w:rPr>
        <w:t>05.05.</w:t>
      </w:r>
      <w:r w:rsidR="00224916">
        <w:rPr>
          <w:rFonts w:ascii="Open Sans" w:eastAsia="Times New Roman" w:hAnsi="Open Sans" w:cs="Open Sans"/>
          <w:color w:val="000000" w:themeColor="text1"/>
          <w:sz w:val="20"/>
          <w:szCs w:val="20"/>
          <w:lang w:eastAsia="pl-PL"/>
        </w:rPr>
        <w:t>2025</w:t>
      </w:r>
      <w:r w:rsidR="00E142D2" w:rsidRPr="002C407F">
        <w:rPr>
          <w:rFonts w:ascii="Open Sans" w:eastAsia="Times New Roman" w:hAnsi="Open Sans" w:cs="Open Sans"/>
          <w:color w:val="000000" w:themeColor="text1"/>
          <w:sz w:val="20"/>
          <w:szCs w:val="20"/>
          <w:lang w:eastAsia="pl-PL"/>
        </w:rPr>
        <w:t xml:space="preserve">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660DA4">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38912E09" w14:textId="77777777" w:rsidR="00660DA4" w:rsidRDefault="00660DA4" w:rsidP="00BB6DEA">
      <w:pPr>
        <w:spacing w:after="0" w:line="276" w:lineRule="auto"/>
        <w:ind w:left="360"/>
        <w:jc w:val="both"/>
        <w:rPr>
          <w:rFonts w:ascii="Open Sans" w:eastAsia="Times New Roman" w:hAnsi="Open Sans" w:cs="Open Sans"/>
          <w:color w:val="000000"/>
          <w:sz w:val="20"/>
          <w:szCs w:val="20"/>
          <w:lang w:eastAsia="pl-PL"/>
        </w:rPr>
      </w:pP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lastRenderedPageBreak/>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43629603" w14:textId="77777777" w:rsidR="00426EAD" w:rsidRPr="0057280E" w:rsidRDefault="00426EAD" w:rsidP="00426EAD">
      <w:pPr>
        <w:tabs>
          <w:tab w:val="left" w:pos="1134"/>
        </w:tabs>
        <w:spacing w:after="0" w:line="240" w:lineRule="auto"/>
        <w:ind w:left="1134"/>
        <w:jc w:val="both"/>
        <w:rPr>
          <w:rFonts w:ascii="Open Sans" w:eastAsia="Times New Roman" w:hAnsi="Open Sans" w:cs="Open Sans"/>
          <w:sz w:val="18"/>
          <w:szCs w:val="18"/>
          <w:lang w:eastAsia="pl-PL"/>
        </w:rPr>
      </w:pPr>
    </w:p>
    <w:p w14:paraId="3821D5DF"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18"/>
          <w:szCs w:val="18"/>
          <w:lang w:eastAsia="pl-PL"/>
        </w:rPr>
      </w:pPr>
      <w:r w:rsidRPr="00426EAD">
        <w:rPr>
          <w:rFonts w:ascii="Open Sans" w:eastAsia="Times New Roman" w:hAnsi="Open Sans" w:cs="Open Sans"/>
          <w:color w:val="000000" w:themeColor="text1"/>
          <w:sz w:val="18"/>
          <w:szCs w:val="18"/>
          <w:lang w:eastAsia="pl-PL"/>
        </w:rPr>
        <w:t>Najniższa cena oferty netto spośród wszystkich ofert nieodrzuconych</w:t>
      </w:r>
    </w:p>
    <w:p w14:paraId="05168B41"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20"/>
          <w:szCs w:val="20"/>
          <w:lang w:eastAsia="pl-PL"/>
        </w:rPr>
      </w:pPr>
      <w:r w:rsidRPr="00426EAD">
        <w:rPr>
          <w:rFonts w:ascii="Open Sans" w:eastAsia="Times New Roman" w:hAnsi="Open Sans" w:cs="Open Sans"/>
          <w:color w:val="000000" w:themeColor="text1"/>
          <w:sz w:val="20"/>
          <w:szCs w:val="20"/>
          <w:lang w:eastAsia="pl-PL"/>
        </w:rPr>
        <w:t>----------------------------------------------------------------------------------------------------    x 100</w:t>
      </w:r>
    </w:p>
    <w:p w14:paraId="4CE8FBC7"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18"/>
          <w:szCs w:val="18"/>
          <w:lang w:eastAsia="pl-PL"/>
        </w:rPr>
      </w:pPr>
      <w:r w:rsidRPr="00426EAD">
        <w:rPr>
          <w:rFonts w:ascii="Open Sans" w:eastAsia="Times New Roman" w:hAnsi="Open Sans" w:cs="Open Sans"/>
          <w:color w:val="000000" w:themeColor="text1"/>
          <w:sz w:val="18"/>
          <w:szCs w:val="18"/>
          <w:lang w:eastAsia="pl-PL"/>
        </w:rPr>
        <w:t>Cena netto wskazana w badanej ofercie</w:t>
      </w:r>
    </w:p>
    <w:p w14:paraId="0ECE5C0B" w14:textId="77777777" w:rsidR="000E1DC5" w:rsidRDefault="000E1DC5"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9E05732" w14:textId="77777777" w:rsidR="00947600" w:rsidRPr="00947600" w:rsidRDefault="00947600" w:rsidP="00947600">
      <w:pPr>
        <w:spacing w:after="0" w:line="240" w:lineRule="auto"/>
        <w:jc w:val="both"/>
        <w:rPr>
          <w:rFonts w:ascii="Open Sans" w:eastAsia="Calibri" w:hAnsi="Open Sans" w:cs="Open Sans"/>
          <w:b/>
          <w:color w:val="000000"/>
          <w:sz w:val="20"/>
          <w:szCs w:val="20"/>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4" w:name="_Hlk66795635"/>
      <w:bookmarkStart w:id="15"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4"/>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5"/>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632A5408" w14:textId="65121C7A" w:rsidR="00E861F4" w:rsidRPr="006364A6" w:rsidRDefault="00E861F4" w:rsidP="00E861F4">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18.5.  Dowód wniesienia zabezpieczenia należytego wykonania umowy</w:t>
      </w:r>
      <w:r w:rsidR="00BE511F">
        <w:rPr>
          <w:rFonts w:ascii="Open Sans" w:eastAsia="Times New Roman" w:hAnsi="Open Sans" w:cs="Open Sans"/>
          <w:color w:val="000000"/>
          <w:sz w:val="19"/>
          <w:szCs w:val="19"/>
          <w:lang w:eastAsia="pl-PL"/>
        </w:rPr>
        <w:t>.</w:t>
      </w:r>
    </w:p>
    <w:p w14:paraId="69E6A9FF" w14:textId="77777777" w:rsidR="00E861F4" w:rsidRPr="006364A6" w:rsidRDefault="00E861F4" w:rsidP="00E861F4">
      <w:pPr>
        <w:spacing w:after="0" w:line="276" w:lineRule="auto"/>
        <w:ind w:left="360"/>
        <w:jc w:val="both"/>
        <w:rPr>
          <w:rFonts w:ascii="Open Sans" w:eastAsia="Times New Roman" w:hAnsi="Open Sans" w:cs="Open Sans"/>
          <w:color w:val="000000"/>
          <w:sz w:val="19"/>
          <w:szCs w:val="19"/>
          <w:lang w:eastAsia="pl-PL"/>
        </w:rPr>
      </w:pPr>
    </w:p>
    <w:p w14:paraId="51148C7A" w14:textId="0EB22BC3" w:rsidR="00E861F4" w:rsidRPr="00345923" w:rsidRDefault="00E861F4" w:rsidP="00E861F4">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BE511F">
        <w:rPr>
          <w:rFonts w:ascii="Open Sans" w:eastAsia="Times New Roman" w:hAnsi="Open Sans" w:cs="Open Sans"/>
          <w:color w:val="000000" w:themeColor="text1"/>
          <w:sz w:val="20"/>
          <w:szCs w:val="20"/>
          <w:u w:val="single"/>
          <w:lang w:eastAsia="pl-PL"/>
        </w:rPr>
        <w:t xml:space="preserve">. </w:t>
      </w:r>
    </w:p>
    <w:p w14:paraId="1C5E134B" w14:textId="18300590" w:rsidR="00E861F4" w:rsidRPr="00345923" w:rsidRDefault="00E861F4" w:rsidP="00E861F4">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18.A.1.</w:t>
      </w:r>
      <w:r>
        <w:rPr>
          <w:rFonts w:ascii="Open Sans" w:eastAsia="Times New Roman" w:hAnsi="Open Sans" w:cs="Open Sans"/>
          <w:color w:val="000000" w:themeColor="text1"/>
          <w:sz w:val="20"/>
          <w:szCs w:val="20"/>
          <w:lang w:eastAsia="pl-PL"/>
        </w:rPr>
        <w:t xml:space="preserve">   </w:t>
      </w:r>
      <w:r w:rsidRPr="00345923">
        <w:rPr>
          <w:rFonts w:ascii="Open Sans" w:eastAsia="Times New Roman" w:hAnsi="Open Sans" w:cs="Open Sans"/>
          <w:color w:val="000000" w:themeColor="text1"/>
          <w:sz w:val="20"/>
          <w:szCs w:val="20"/>
          <w:lang w:eastAsia="pl-PL"/>
        </w:rPr>
        <w:t>Zamawiający  wymaga od Wykonawcy wniesienia  zabezpieczenia należytego wykonania umowy</w:t>
      </w:r>
      <w:r w:rsidR="00732817">
        <w:rPr>
          <w:rFonts w:ascii="Open Sans" w:eastAsia="Times New Roman" w:hAnsi="Open Sans" w:cs="Open Sans"/>
          <w:color w:val="000000" w:themeColor="text1"/>
          <w:sz w:val="20"/>
          <w:szCs w:val="20"/>
          <w:lang w:eastAsia="pl-PL"/>
        </w:rPr>
        <w:t xml:space="preserve">. </w:t>
      </w:r>
      <w:r w:rsidRPr="00345923">
        <w:rPr>
          <w:rFonts w:ascii="Open Sans" w:eastAsia="Times New Roman" w:hAnsi="Open Sans" w:cs="Open Sans"/>
          <w:color w:val="000000" w:themeColor="text1"/>
          <w:sz w:val="20"/>
          <w:szCs w:val="20"/>
          <w:lang w:eastAsia="pl-PL"/>
        </w:rPr>
        <w:t xml:space="preserve"> </w:t>
      </w:r>
    </w:p>
    <w:p w14:paraId="249934BF" w14:textId="0C618861"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18.A.2.</w:t>
      </w:r>
      <w:r w:rsidRPr="00D92B94">
        <w:rPr>
          <w:rFonts w:ascii="Open Sans" w:eastAsia="Times New Roman" w:hAnsi="Open Sans" w:cs="Open Sans"/>
          <w:color w:val="000000" w:themeColor="text1"/>
          <w:sz w:val="20"/>
          <w:szCs w:val="20"/>
          <w:lang w:eastAsia="pl-PL"/>
        </w:rPr>
        <w:tab/>
        <w:t xml:space="preserve">Kwota zabezpieczenia wynosi </w:t>
      </w:r>
      <w:r w:rsidR="00732817">
        <w:rPr>
          <w:rFonts w:ascii="Open Sans" w:eastAsia="Times New Roman" w:hAnsi="Open Sans" w:cs="Open Sans"/>
          <w:color w:val="000000" w:themeColor="text1"/>
          <w:sz w:val="20"/>
          <w:szCs w:val="20"/>
          <w:lang w:eastAsia="pl-PL"/>
        </w:rPr>
        <w:t xml:space="preserve">3 </w:t>
      </w:r>
      <w:r w:rsidRPr="00D92B94">
        <w:rPr>
          <w:rFonts w:ascii="Open Sans" w:eastAsia="Times New Roman" w:hAnsi="Open Sans" w:cs="Open Sans"/>
          <w:color w:val="000000" w:themeColor="text1"/>
          <w:sz w:val="20"/>
          <w:szCs w:val="20"/>
          <w:lang w:eastAsia="pl-PL"/>
        </w:rPr>
        <w:t>% maksymalnej wartości nominalnej zobowiązania Zamawiającego wynikającego z umowy.</w:t>
      </w:r>
    </w:p>
    <w:p w14:paraId="24893DF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18.A.3.</w:t>
      </w:r>
      <w:r w:rsidRPr="00D92B94">
        <w:rPr>
          <w:rFonts w:ascii="Open Sans" w:eastAsia="Times New Roman" w:hAnsi="Open Sans" w:cs="Open Sans"/>
          <w:color w:val="000000" w:themeColor="text1"/>
          <w:sz w:val="20"/>
          <w:szCs w:val="20"/>
          <w:lang w:eastAsia="pl-PL"/>
        </w:rPr>
        <w:tab/>
        <w:t xml:space="preserve">Zabezpieczenie należytego wykonania umowy można wnieść w formie przewidzianej </w:t>
      </w:r>
      <w:r w:rsidRPr="00D92B94">
        <w:rPr>
          <w:rFonts w:ascii="Open Sans" w:eastAsia="Times New Roman" w:hAnsi="Open Sans" w:cs="Open Sans"/>
          <w:color w:val="000000" w:themeColor="text1"/>
          <w:sz w:val="20"/>
          <w:szCs w:val="20"/>
          <w:lang w:eastAsia="pl-PL"/>
        </w:rPr>
        <w:br/>
        <w:t>w art. 450 ustawy Prawo zamówień publicznych.</w:t>
      </w:r>
    </w:p>
    <w:p w14:paraId="401BA1AC" w14:textId="564B5995"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18.A.4.</w:t>
      </w:r>
      <w:r w:rsidRPr="00D92B94">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r w:rsidRPr="00D92B94">
        <w:rPr>
          <w:rFonts w:ascii="Open Sans" w:eastAsia="Times New Roman" w:hAnsi="Open Sans" w:cs="Open Sans"/>
          <w:color w:val="000000" w:themeColor="text1"/>
          <w:sz w:val="20"/>
          <w:szCs w:val="20"/>
          <w:lang w:eastAsia="pl-PL"/>
        </w:rPr>
        <w:br/>
        <w:t>„</w:t>
      </w:r>
      <w:r w:rsidR="003F11C5">
        <w:rPr>
          <w:rFonts w:ascii="Open Sans" w:eastAsia="Times New Roman" w:hAnsi="Open Sans" w:cs="Open Sans"/>
          <w:color w:val="000000" w:themeColor="text1"/>
          <w:sz w:val="20"/>
          <w:szCs w:val="20"/>
          <w:lang w:eastAsia="pl-PL"/>
        </w:rPr>
        <w:t>Tytuł postępowania”</w:t>
      </w:r>
      <w:r w:rsidRPr="00D92B94">
        <w:rPr>
          <w:rFonts w:ascii="Open Sans" w:eastAsia="Times New Roman" w:hAnsi="Open Sans" w:cs="Open Sans"/>
          <w:color w:val="000000" w:themeColor="text1"/>
          <w:sz w:val="20"/>
          <w:szCs w:val="20"/>
          <w:lang w:eastAsia="pl-PL"/>
        </w:rPr>
        <w:t xml:space="preserve">. </w:t>
      </w:r>
    </w:p>
    <w:p w14:paraId="7F16150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18.A.5.</w:t>
      </w:r>
      <w:r w:rsidRPr="00D92B94">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0D30B92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lastRenderedPageBreak/>
        <w:t>18.A.6.</w:t>
      </w:r>
      <w:r w:rsidRPr="00D92B94">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213CF041" w14:textId="267984A8"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18.A.7.</w:t>
      </w:r>
      <w:r w:rsidRPr="00D92B94">
        <w:rPr>
          <w:rFonts w:ascii="Open Sans" w:eastAsia="Times New Roman" w:hAnsi="Open Sans" w:cs="Open Sans"/>
          <w:color w:val="000000" w:themeColor="text1"/>
          <w:sz w:val="20"/>
          <w:szCs w:val="20"/>
          <w:lang w:eastAsia="pl-PL"/>
        </w:rPr>
        <w:tab/>
        <w:t xml:space="preserve">Kwota należytego zabezpieczenia umowy może zostać zaliczona na poczet kar umownych lub wyrządzonych szkód z powodu wad wykonania </w:t>
      </w:r>
      <w:r w:rsidR="00587E40">
        <w:rPr>
          <w:rFonts w:ascii="Open Sans" w:eastAsia="Times New Roman" w:hAnsi="Open Sans" w:cs="Open Sans"/>
          <w:color w:val="000000" w:themeColor="text1"/>
          <w:sz w:val="20"/>
          <w:szCs w:val="20"/>
          <w:lang w:eastAsia="pl-PL"/>
        </w:rPr>
        <w:t>dostawy</w:t>
      </w:r>
      <w:r w:rsidRPr="00D92B94">
        <w:rPr>
          <w:rFonts w:ascii="Open Sans" w:eastAsia="Times New Roman" w:hAnsi="Open Sans" w:cs="Open Sans"/>
          <w:color w:val="000000" w:themeColor="text1"/>
          <w:sz w:val="20"/>
          <w:szCs w:val="20"/>
          <w:lang w:eastAsia="pl-PL"/>
        </w:rPr>
        <w:t>, jeśli zaistnieją przesłanki jej zatrzymania określone w umowie.</w:t>
      </w:r>
    </w:p>
    <w:p w14:paraId="0331EDE6" w14:textId="682117CE" w:rsidR="00B35031"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4AC760BB" w14:textId="77777777" w:rsidR="00D87BCB" w:rsidRDefault="00D87BCB"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44E31EFC"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 xml:space="preserve">21.1. Wykonawca może powierzyć wykonanie części zamówienia podwykonawcom. </w:t>
      </w:r>
    </w:p>
    <w:p w14:paraId="5828888E"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21.2. Zamawiający nie zastrzega obowiązku osobistego wykonania przez Wykonawcę kluczowych części zamówienia .</w:t>
      </w:r>
    </w:p>
    <w:p w14:paraId="260B95B7"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57B5710" w14:textId="29A17DCB"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21.4.</w:t>
      </w:r>
      <w:r w:rsidR="00E21617">
        <w:rPr>
          <w:rFonts w:ascii="Open Sans" w:eastAsia="Times New Roman" w:hAnsi="Open Sans" w:cs="Open Sans"/>
          <w:color w:val="000000" w:themeColor="text1"/>
          <w:spacing w:val="1"/>
          <w:sz w:val="20"/>
          <w:szCs w:val="20"/>
          <w:lang w:eastAsia="pl-PL"/>
        </w:rPr>
        <w:t xml:space="preserve"> </w:t>
      </w:r>
      <w:r w:rsidRPr="00D87BCB">
        <w:rPr>
          <w:rFonts w:ascii="Open Sans" w:eastAsia="Times New Roman" w:hAnsi="Open Sans" w:cs="Open Sans"/>
          <w:color w:val="000000" w:themeColor="text1"/>
          <w:spacing w:val="1"/>
          <w:sz w:val="20"/>
          <w:szCs w:val="20"/>
          <w:lang w:eastAsia="pl-PL"/>
        </w:rPr>
        <w:t>W przypadku realizacji Przedmiotu Umowy przez podwykonawcę, Wykonawca zobowiązany jest zapewnić, że zostaną podpisane stosowne oświadczenia, gwarantujące Zamawiającemu zachowanie poufności informacji przez podmioty trzecie.</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w art. 469 pkt 15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6D3AFDF0" w14:textId="77777777" w:rsidR="00DD1AFC" w:rsidRPr="003D7E62" w:rsidRDefault="00DD1AFC"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lastRenderedPageBreak/>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5342" w14:textId="77777777" w:rsidR="00267334" w:rsidRDefault="00267334" w:rsidP="00ED6C3D">
      <w:pPr>
        <w:spacing w:after="0" w:line="240" w:lineRule="auto"/>
      </w:pPr>
      <w:r>
        <w:separator/>
      </w:r>
    </w:p>
  </w:endnote>
  <w:endnote w:type="continuationSeparator" w:id="0">
    <w:p w14:paraId="5B46687B" w14:textId="77777777" w:rsidR="00267334" w:rsidRDefault="00267334"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95E44" w14:textId="77777777" w:rsidR="00267334" w:rsidRDefault="00267334" w:rsidP="00ED6C3D">
      <w:pPr>
        <w:spacing w:after="0" w:line="240" w:lineRule="auto"/>
      </w:pPr>
      <w:r>
        <w:separator/>
      </w:r>
    </w:p>
  </w:footnote>
  <w:footnote w:type="continuationSeparator" w:id="0">
    <w:p w14:paraId="394EE253" w14:textId="77777777" w:rsidR="00267334" w:rsidRDefault="00267334"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2"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1"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5"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6" w15:restartNumberingAfterBreak="0">
    <w:nsid w:val="594E5D56"/>
    <w:multiLevelType w:val="hybridMultilevel"/>
    <w:tmpl w:val="31D08448"/>
    <w:lvl w:ilvl="0" w:tplc="761207A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8"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9"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0"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6CA00C71"/>
    <w:multiLevelType w:val="multilevel"/>
    <w:tmpl w:val="F63879AC"/>
    <w:lvl w:ilvl="0">
      <w:start w:val="1"/>
      <w:numFmt w:val="decimal"/>
      <w:lvlText w:val="%1."/>
      <w:lvlJc w:val="left"/>
      <w:pPr>
        <w:ind w:left="360" w:hanging="360"/>
      </w:pPr>
      <w:rPr>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2AE424A"/>
    <w:multiLevelType w:val="hybridMultilevel"/>
    <w:tmpl w:val="B56A5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57"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8"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9"/>
  </w:num>
  <w:num w:numId="2" w16cid:durableId="1593049699">
    <w:abstractNumId w:val="4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2"/>
  </w:num>
  <w:num w:numId="4" w16cid:durableId="1145512988">
    <w:abstractNumId w:val="57"/>
  </w:num>
  <w:num w:numId="5" w16cid:durableId="1446776075">
    <w:abstractNumId w:val="48"/>
  </w:num>
  <w:num w:numId="6" w16cid:durableId="1363093790">
    <w:abstractNumId w:val="0"/>
  </w:num>
  <w:num w:numId="7" w16cid:durableId="852959478">
    <w:abstractNumId w:val="34"/>
  </w:num>
  <w:num w:numId="8" w16cid:durableId="1041856113">
    <w:abstractNumId w:val="58"/>
  </w:num>
  <w:num w:numId="9" w16cid:durableId="759719022">
    <w:abstractNumId w:val="30"/>
  </w:num>
  <w:num w:numId="10" w16cid:durableId="1976178546">
    <w:abstractNumId w:val="28"/>
  </w:num>
  <w:num w:numId="11" w16cid:durableId="1269778149">
    <w:abstractNumId w:val="26"/>
  </w:num>
  <w:num w:numId="12" w16cid:durableId="2100785347">
    <w:abstractNumId w:val="49"/>
  </w:num>
  <w:num w:numId="13" w16cid:durableId="1021593346">
    <w:abstractNumId w:val="50"/>
  </w:num>
  <w:num w:numId="14" w16cid:durableId="354040722">
    <w:abstractNumId w:val="27"/>
  </w:num>
  <w:num w:numId="15" w16cid:durableId="841549676">
    <w:abstractNumId w:val="54"/>
  </w:num>
  <w:num w:numId="16" w16cid:durableId="139659951">
    <w:abstractNumId w:val="24"/>
  </w:num>
  <w:num w:numId="17" w16cid:durableId="754324120">
    <w:abstractNumId w:val="42"/>
  </w:num>
  <w:num w:numId="18" w16cid:durableId="159002843">
    <w:abstractNumId w:val="59"/>
  </w:num>
  <w:num w:numId="19" w16cid:durableId="1106778727">
    <w:abstractNumId w:val="45"/>
  </w:num>
  <w:num w:numId="20" w16cid:durableId="301353537">
    <w:abstractNumId w:val="35"/>
  </w:num>
  <w:num w:numId="21" w16cid:durableId="1429306076">
    <w:abstractNumId w:val="29"/>
  </w:num>
  <w:num w:numId="22" w16cid:durableId="1533111199">
    <w:abstractNumId w:val="38"/>
  </w:num>
  <w:num w:numId="23" w16cid:durableId="2039237696">
    <w:abstractNumId w:val="25"/>
  </w:num>
  <w:num w:numId="24" w16cid:durableId="1452095049">
    <w:abstractNumId w:val="36"/>
  </w:num>
  <w:num w:numId="25" w16cid:durableId="1646231232">
    <w:abstractNumId w:val="44"/>
  </w:num>
  <w:num w:numId="26" w16cid:durableId="1012344106">
    <w:abstractNumId w:val="32"/>
  </w:num>
  <w:num w:numId="27" w16cid:durableId="646982254">
    <w:abstractNumId w:val="51"/>
  </w:num>
  <w:num w:numId="28" w16cid:durableId="399062336">
    <w:abstractNumId w:val="33"/>
  </w:num>
  <w:num w:numId="29" w16cid:durableId="1562254112">
    <w:abstractNumId w:val="43"/>
  </w:num>
  <w:num w:numId="30" w16cid:durableId="723217783">
    <w:abstractNumId w:val="20"/>
    <w:lvlOverride w:ilvl="0">
      <w:startOverride w:val="1"/>
    </w:lvlOverride>
  </w:num>
  <w:num w:numId="31" w16cid:durableId="2066374509">
    <w:abstractNumId w:val="37"/>
  </w:num>
  <w:num w:numId="32" w16cid:durableId="439183773">
    <w:abstractNumId w:val="40"/>
  </w:num>
  <w:num w:numId="33" w16cid:durableId="2107916603">
    <w:abstractNumId w:val="31"/>
  </w:num>
  <w:num w:numId="34" w16cid:durableId="655885117">
    <w:abstractNumId w:val="56"/>
  </w:num>
  <w:num w:numId="35" w16cid:durableId="1760131520">
    <w:abstractNumId w:val="53"/>
  </w:num>
  <w:num w:numId="36" w16cid:durableId="815537569">
    <w:abstractNumId w:val="55"/>
  </w:num>
  <w:num w:numId="37" w16cid:durableId="1572882040">
    <w:abstractNumId w:val="41"/>
  </w:num>
  <w:num w:numId="38" w16cid:durableId="367951241">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0403"/>
    <w:rsid w:val="00001304"/>
    <w:rsid w:val="000013D4"/>
    <w:rsid w:val="000017C1"/>
    <w:rsid w:val="00002309"/>
    <w:rsid w:val="00004552"/>
    <w:rsid w:val="000050AF"/>
    <w:rsid w:val="00005BD3"/>
    <w:rsid w:val="0000630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67D8"/>
    <w:rsid w:val="0001743D"/>
    <w:rsid w:val="000178AF"/>
    <w:rsid w:val="00020DA3"/>
    <w:rsid w:val="00021532"/>
    <w:rsid w:val="00021910"/>
    <w:rsid w:val="00021A53"/>
    <w:rsid w:val="00021F21"/>
    <w:rsid w:val="00022310"/>
    <w:rsid w:val="00022B4A"/>
    <w:rsid w:val="00023DBB"/>
    <w:rsid w:val="00024D54"/>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67A61"/>
    <w:rsid w:val="00070B23"/>
    <w:rsid w:val="00071FB3"/>
    <w:rsid w:val="000739F9"/>
    <w:rsid w:val="00073C39"/>
    <w:rsid w:val="000742D1"/>
    <w:rsid w:val="00074383"/>
    <w:rsid w:val="00075D2A"/>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61B0"/>
    <w:rsid w:val="000874FC"/>
    <w:rsid w:val="000879BE"/>
    <w:rsid w:val="00087C87"/>
    <w:rsid w:val="000908BE"/>
    <w:rsid w:val="00090A8C"/>
    <w:rsid w:val="000913B6"/>
    <w:rsid w:val="00091511"/>
    <w:rsid w:val="000917D9"/>
    <w:rsid w:val="00091D84"/>
    <w:rsid w:val="00092446"/>
    <w:rsid w:val="00093D3C"/>
    <w:rsid w:val="00093D85"/>
    <w:rsid w:val="00094557"/>
    <w:rsid w:val="000950C7"/>
    <w:rsid w:val="00095AE9"/>
    <w:rsid w:val="000962F4"/>
    <w:rsid w:val="000963AB"/>
    <w:rsid w:val="00096572"/>
    <w:rsid w:val="00097779"/>
    <w:rsid w:val="00097C14"/>
    <w:rsid w:val="000A055D"/>
    <w:rsid w:val="000A05BE"/>
    <w:rsid w:val="000A0DB6"/>
    <w:rsid w:val="000A1165"/>
    <w:rsid w:val="000A15E6"/>
    <w:rsid w:val="000A1FF2"/>
    <w:rsid w:val="000A3A26"/>
    <w:rsid w:val="000A4490"/>
    <w:rsid w:val="000A5DE6"/>
    <w:rsid w:val="000A6095"/>
    <w:rsid w:val="000A756A"/>
    <w:rsid w:val="000B0344"/>
    <w:rsid w:val="000B09F9"/>
    <w:rsid w:val="000B0B79"/>
    <w:rsid w:val="000B0E62"/>
    <w:rsid w:val="000B153E"/>
    <w:rsid w:val="000B2F27"/>
    <w:rsid w:val="000B434F"/>
    <w:rsid w:val="000B435C"/>
    <w:rsid w:val="000B55A6"/>
    <w:rsid w:val="000B6CDF"/>
    <w:rsid w:val="000B7046"/>
    <w:rsid w:val="000B70AE"/>
    <w:rsid w:val="000B7372"/>
    <w:rsid w:val="000B7851"/>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3396"/>
    <w:rsid w:val="000D4CF5"/>
    <w:rsid w:val="000D54A9"/>
    <w:rsid w:val="000D555F"/>
    <w:rsid w:val="000D5703"/>
    <w:rsid w:val="000D570F"/>
    <w:rsid w:val="000D673D"/>
    <w:rsid w:val="000D7ACA"/>
    <w:rsid w:val="000D7C7C"/>
    <w:rsid w:val="000E0004"/>
    <w:rsid w:val="000E110A"/>
    <w:rsid w:val="000E1DC5"/>
    <w:rsid w:val="000E2113"/>
    <w:rsid w:val="000E337C"/>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410"/>
    <w:rsid w:val="00120FE4"/>
    <w:rsid w:val="001223A3"/>
    <w:rsid w:val="00123D6A"/>
    <w:rsid w:val="00124484"/>
    <w:rsid w:val="00125622"/>
    <w:rsid w:val="001259CC"/>
    <w:rsid w:val="0012678F"/>
    <w:rsid w:val="00126B82"/>
    <w:rsid w:val="00130622"/>
    <w:rsid w:val="001306FE"/>
    <w:rsid w:val="001307B6"/>
    <w:rsid w:val="001318C9"/>
    <w:rsid w:val="00131F1D"/>
    <w:rsid w:val="001320E2"/>
    <w:rsid w:val="001321A5"/>
    <w:rsid w:val="001321DD"/>
    <w:rsid w:val="001322AF"/>
    <w:rsid w:val="001326D6"/>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39F"/>
    <w:rsid w:val="00145807"/>
    <w:rsid w:val="00145821"/>
    <w:rsid w:val="0014604C"/>
    <w:rsid w:val="0014755E"/>
    <w:rsid w:val="001476F1"/>
    <w:rsid w:val="00147DC2"/>
    <w:rsid w:val="0015040D"/>
    <w:rsid w:val="00151121"/>
    <w:rsid w:val="0015192B"/>
    <w:rsid w:val="00152615"/>
    <w:rsid w:val="001529DB"/>
    <w:rsid w:val="001530E9"/>
    <w:rsid w:val="001539E1"/>
    <w:rsid w:val="00153E29"/>
    <w:rsid w:val="001546C3"/>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32F2"/>
    <w:rsid w:val="001941EA"/>
    <w:rsid w:val="00194CC6"/>
    <w:rsid w:val="00195018"/>
    <w:rsid w:val="00195461"/>
    <w:rsid w:val="00195658"/>
    <w:rsid w:val="00195C10"/>
    <w:rsid w:val="00196BEB"/>
    <w:rsid w:val="001974AA"/>
    <w:rsid w:val="001A304C"/>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344"/>
    <w:rsid w:val="001B4790"/>
    <w:rsid w:val="001B486E"/>
    <w:rsid w:val="001B48C1"/>
    <w:rsid w:val="001B6021"/>
    <w:rsid w:val="001B7A09"/>
    <w:rsid w:val="001C01E1"/>
    <w:rsid w:val="001C10AC"/>
    <w:rsid w:val="001C163E"/>
    <w:rsid w:val="001C190C"/>
    <w:rsid w:val="001C3587"/>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4A1F"/>
    <w:rsid w:val="001D5DE8"/>
    <w:rsid w:val="001D5ECF"/>
    <w:rsid w:val="001D60EF"/>
    <w:rsid w:val="001D7272"/>
    <w:rsid w:val="001D7EF9"/>
    <w:rsid w:val="001E10C6"/>
    <w:rsid w:val="001E125E"/>
    <w:rsid w:val="001E1751"/>
    <w:rsid w:val="001E207C"/>
    <w:rsid w:val="001E2A71"/>
    <w:rsid w:val="001E33B8"/>
    <w:rsid w:val="001E3702"/>
    <w:rsid w:val="001E4122"/>
    <w:rsid w:val="001E5997"/>
    <w:rsid w:val="001E5DAA"/>
    <w:rsid w:val="001E6677"/>
    <w:rsid w:val="001E6C6E"/>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07CC4"/>
    <w:rsid w:val="00210218"/>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916"/>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334"/>
    <w:rsid w:val="00267B52"/>
    <w:rsid w:val="00270163"/>
    <w:rsid w:val="00273250"/>
    <w:rsid w:val="00273A3E"/>
    <w:rsid w:val="00273B8E"/>
    <w:rsid w:val="00273C70"/>
    <w:rsid w:val="002746E1"/>
    <w:rsid w:val="00274E41"/>
    <w:rsid w:val="00274E7C"/>
    <w:rsid w:val="00277BC3"/>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970CB"/>
    <w:rsid w:val="002A036E"/>
    <w:rsid w:val="002A0FC7"/>
    <w:rsid w:val="002A1C1C"/>
    <w:rsid w:val="002A280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D685B"/>
    <w:rsid w:val="002E2AC6"/>
    <w:rsid w:val="002E35B4"/>
    <w:rsid w:val="002E4F26"/>
    <w:rsid w:val="002E51F9"/>
    <w:rsid w:val="002E67ED"/>
    <w:rsid w:val="002E6975"/>
    <w:rsid w:val="002E6B4E"/>
    <w:rsid w:val="002E7310"/>
    <w:rsid w:val="002E73FE"/>
    <w:rsid w:val="002F07B0"/>
    <w:rsid w:val="002F1029"/>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41A8"/>
    <w:rsid w:val="00304FF4"/>
    <w:rsid w:val="0030589C"/>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BD3"/>
    <w:rsid w:val="00316C96"/>
    <w:rsid w:val="00317532"/>
    <w:rsid w:val="00317AB1"/>
    <w:rsid w:val="00317F70"/>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218"/>
    <w:rsid w:val="003512ED"/>
    <w:rsid w:val="00351BF7"/>
    <w:rsid w:val="003524A0"/>
    <w:rsid w:val="003525D1"/>
    <w:rsid w:val="0035315F"/>
    <w:rsid w:val="00353766"/>
    <w:rsid w:val="00353D88"/>
    <w:rsid w:val="00354218"/>
    <w:rsid w:val="003544B4"/>
    <w:rsid w:val="00354948"/>
    <w:rsid w:val="00354CB7"/>
    <w:rsid w:val="00355BB8"/>
    <w:rsid w:val="00356667"/>
    <w:rsid w:val="003569B9"/>
    <w:rsid w:val="00356E7A"/>
    <w:rsid w:val="003573B0"/>
    <w:rsid w:val="00357439"/>
    <w:rsid w:val="0035755A"/>
    <w:rsid w:val="00357A09"/>
    <w:rsid w:val="0036172B"/>
    <w:rsid w:val="00361AA8"/>
    <w:rsid w:val="003628E0"/>
    <w:rsid w:val="00363D03"/>
    <w:rsid w:val="00363D19"/>
    <w:rsid w:val="00364268"/>
    <w:rsid w:val="0036432F"/>
    <w:rsid w:val="0036473C"/>
    <w:rsid w:val="003655E5"/>
    <w:rsid w:val="003665AA"/>
    <w:rsid w:val="0037075B"/>
    <w:rsid w:val="00371980"/>
    <w:rsid w:val="00372857"/>
    <w:rsid w:val="00372DA6"/>
    <w:rsid w:val="00372E48"/>
    <w:rsid w:val="00373B00"/>
    <w:rsid w:val="00373F9E"/>
    <w:rsid w:val="0037490A"/>
    <w:rsid w:val="00374F58"/>
    <w:rsid w:val="00375104"/>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6FF"/>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0942"/>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491C"/>
    <w:rsid w:val="003D4D2A"/>
    <w:rsid w:val="003D5459"/>
    <w:rsid w:val="003D56B4"/>
    <w:rsid w:val="003D5801"/>
    <w:rsid w:val="003D596B"/>
    <w:rsid w:val="003D5AC2"/>
    <w:rsid w:val="003D5B83"/>
    <w:rsid w:val="003D5E32"/>
    <w:rsid w:val="003D6161"/>
    <w:rsid w:val="003D68D8"/>
    <w:rsid w:val="003D7B54"/>
    <w:rsid w:val="003D7E62"/>
    <w:rsid w:val="003E043C"/>
    <w:rsid w:val="003E1003"/>
    <w:rsid w:val="003E103F"/>
    <w:rsid w:val="003E3157"/>
    <w:rsid w:val="003E3F65"/>
    <w:rsid w:val="003E45F0"/>
    <w:rsid w:val="003E4B47"/>
    <w:rsid w:val="003E4E04"/>
    <w:rsid w:val="003F0A18"/>
    <w:rsid w:val="003F11C5"/>
    <w:rsid w:val="003F1FAD"/>
    <w:rsid w:val="003F25EB"/>
    <w:rsid w:val="003F4064"/>
    <w:rsid w:val="003F4223"/>
    <w:rsid w:val="003F4EDB"/>
    <w:rsid w:val="003F51FC"/>
    <w:rsid w:val="00400C97"/>
    <w:rsid w:val="00400FD8"/>
    <w:rsid w:val="00401A9F"/>
    <w:rsid w:val="00403159"/>
    <w:rsid w:val="004040AE"/>
    <w:rsid w:val="004050E4"/>
    <w:rsid w:val="004052BC"/>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2CD4"/>
    <w:rsid w:val="0042318A"/>
    <w:rsid w:val="00423CC9"/>
    <w:rsid w:val="004269CE"/>
    <w:rsid w:val="00426B85"/>
    <w:rsid w:val="00426EAD"/>
    <w:rsid w:val="00427D32"/>
    <w:rsid w:val="00430314"/>
    <w:rsid w:val="00430610"/>
    <w:rsid w:val="00431034"/>
    <w:rsid w:val="0043141D"/>
    <w:rsid w:val="004317AF"/>
    <w:rsid w:val="00431812"/>
    <w:rsid w:val="00431BDB"/>
    <w:rsid w:val="004320E4"/>
    <w:rsid w:val="004323BB"/>
    <w:rsid w:val="00432854"/>
    <w:rsid w:val="00433099"/>
    <w:rsid w:val="00433395"/>
    <w:rsid w:val="004348FC"/>
    <w:rsid w:val="00434C5B"/>
    <w:rsid w:val="00434CA9"/>
    <w:rsid w:val="00437317"/>
    <w:rsid w:val="00440D1B"/>
    <w:rsid w:val="00440FB0"/>
    <w:rsid w:val="00441E47"/>
    <w:rsid w:val="00442123"/>
    <w:rsid w:val="00442A9F"/>
    <w:rsid w:val="0044325E"/>
    <w:rsid w:val="004436A0"/>
    <w:rsid w:val="00443C98"/>
    <w:rsid w:val="004441D8"/>
    <w:rsid w:val="00446DF3"/>
    <w:rsid w:val="00446F17"/>
    <w:rsid w:val="00447F62"/>
    <w:rsid w:val="00450C10"/>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444"/>
    <w:rsid w:val="00475B91"/>
    <w:rsid w:val="0047613E"/>
    <w:rsid w:val="0048013F"/>
    <w:rsid w:val="0048092C"/>
    <w:rsid w:val="00481F8F"/>
    <w:rsid w:val="00482B1A"/>
    <w:rsid w:val="00482DFD"/>
    <w:rsid w:val="0048354F"/>
    <w:rsid w:val="0048536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854"/>
    <w:rsid w:val="004B5E73"/>
    <w:rsid w:val="004C1580"/>
    <w:rsid w:val="004C171F"/>
    <w:rsid w:val="004C2E71"/>
    <w:rsid w:val="004C3411"/>
    <w:rsid w:val="004C38E1"/>
    <w:rsid w:val="004C41F4"/>
    <w:rsid w:val="004C68E6"/>
    <w:rsid w:val="004C6A21"/>
    <w:rsid w:val="004C6C5F"/>
    <w:rsid w:val="004C6FCD"/>
    <w:rsid w:val="004C788C"/>
    <w:rsid w:val="004C79E2"/>
    <w:rsid w:val="004D0A4A"/>
    <w:rsid w:val="004D1757"/>
    <w:rsid w:val="004D2236"/>
    <w:rsid w:val="004D2373"/>
    <w:rsid w:val="004D428D"/>
    <w:rsid w:val="004D4CDF"/>
    <w:rsid w:val="004D6EEB"/>
    <w:rsid w:val="004D702E"/>
    <w:rsid w:val="004D70A0"/>
    <w:rsid w:val="004D7768"/>
    <w:rsid w:val="004E0CE6"/>
    <w:rsid w:val="004E10EB"/>
    <w:rsid w:val="004E1615"/>
    <w:rsid w:val="004E1B70"/>
    <w:rsid w:val="004E25A0"/>
    <w:rsid w:val="004E424F"/>
    <w:rsid w:val="004E42B6"/>
    <w:rsid w:val="004E4869"/>
    <w:rsid w:val="004E4E85"/>
    <w:rsid w:val="004E57C0"/>
    <w:rsid w:val="004E6572"/>
    <w:rsid w:val="004E6C12"/>
    <w:rsid w:val="004F0127"/>
    <w:rsid w:val="004F09D7"/>
    <w:rsid w:val="004F0EE8"/>
    <w:rsid w:val="004F23F3"/>
    <w:rsid w:val="004F3313"/>
    <w:rsid w:val="004F625E"/>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2898"/>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5CA3"/>
    <w:rsid w:val="00577AF0"/>
    <w:rsid w:val="0058032C"/>
    <w:rsid w:val="0058042D"/>
    <w:rsid w:val="00580E63"/>
    <w:rsid w:val="00583032"/>
    <w:rsid w:val="00583200"/>
    <w:rsid w:val="00584557"/>
    <w:rsid w:val="00586126"/>
    <w:rsid w:val="00586146"/>
    <w:rsid w:val="00587361"/>
    <w:rsid w:val="00587E40"/>
    <w:rsid w:val="00590C30"/>
    <w:rsid w:val="00590D8C"/>
    <w:rsid w:val="00591398"/>
    <w:rsid w:val="0059235C"/>
    <w:rsid w:val="00592A30"/>
    <w:rsid w:val="00592D21"/>
    <w:rsid w:val="005936BA"/>
    <w:rsid w:val="0059497A"/>
    <w:rsid w:val="00594C51"/>
    <w:rsid w:val="005953C8"/>
    <w:rsid w:val="00596D2D"/>
    <w:rsid w:val="005A0071"/>
    <w:rsid w:val="005A15BB"/>
    <w:rsid w:val="005A216C"/>
    <w:rsid w:val="005A242A"/>
    <w:rsid w:val="005A25CB"/>
    <w:rsid w:val="005A297C"/>
    <w:rsid w:val="005A330C"/>
    <w:rsid w:val="005A37B3"/>
    <w:rsid w:val="005A431C"/>
    <w:rsid w:val="005A490C"/>
    <w:rsid w:val="005A7615"/>
    <w:rsid w:val="005A7E2C"/>
    <w:rsid w:val="005B05A7"/>
    <w:rsid w:val="005B0BDF"/>
    <w:rsid w:val="005B1710"/>
    <w:rsid w:val="005B3E27"/>
    <w:rsid w:val="005B44D3"/>
    <w:rsid w:val="005B6074"/>
    <w:rsid w:val="005B61D2"/>
    <w:rsid w:val="005B76AF"/>
    <w:rsid w:val="005B7C7D"/>
    <w:rsid w:val="005C073B"/>
    <w:rsid w:val="005C0B82"/>
    <w:rsid w:val="005C148D"/>
    <w:rsid w:val="005C16B9"/>
    <w:rsid w:val="005C1B27"/>
    <w:rsid w:val="005C1C8E"/>
    <w:rsid w:val="005C21F2"/>
    <w:rsid w:val="005C23CB"/>
    <w:rsid w:val="005C2FEC"/>
    <w:rsid w:val="005C47CA"/>
    <w:rsid w:val="005C4DE5"/>
    <w:rsid w:val="005C4E64"/>
    <w:rsid w:val="005C5446"/>
    <w:rsid w:val="005C5CC1"/>
    <w:rsid w:val="005D02DE"/>
    <w:rsid w:val="005D20AE"/>
    <w:rsid w:val="005D2B72"/>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6A4"/>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17DF8"/>
    <w:rsid w:val="006208D1"/>
    <w:rsid w:val="00621508"/>
    <w:rsid w:val="00621BAC"/>
    <w:rsid w:val="00622B00"/>
    <w:rsid w:val="00624068"/>
    <w:rsid w:val="00625629"/>
    <w:rsid w:val="00626A04"/>
    <w:rsid w:val="006270E7"/>
    <w:rsid w:val="006315D2"/>
    <w:rsid w:val="006316CA"/>
    <w:rsid w:val="00631A23"/>
    <w:rsid w:val="00631ABB"/>
    <w:rsid w:val="00631B17"/>
    <w:rsid w:val="00632645"/>
    <w:rsid w:val="006328EA"/>
    <w:rsid w:val="00632931"/>
    <w:rsid w:val="00633DDD"/>
    <w:rsid w:val="00634060"/>
    <w:rsid w:val="00634E44"/>
    <w:rsid w:val="00635D1E"/>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667"/>
    <w:rsid w:val="006517C9"/>
    <w:rsid w:val="00652058"/>
    <w:rsid w:val="006541F6"/>
    <w:rsid w:val="00654430"/>
    <w:rsid w:val="0065455A"/>
    <w:rsid w:val="006602F6"/>
    <w:rsid w:val="006609E8"/>
    <w:rsid w:val="00660CE8"/>
    <w:rsid w:val="00660DA4"/>
    <w:rsid w:val="0066126A"/>
    <w:rsid w:val="00661274"/>
    <w:rsid w:val="00661F77"/>
    <w:rsid w:val="006628C4"/>
    <w:rsid w:val="006638B2"/>
    <w:rsid w:val="00663AAA"/>
    <w:rsid w:val="00663ABA"/>
    <w:rsid w:val="00665187"/>
    <w:rsid w:val="0066525D"/>
    <w:rsid w:val="0066632C"/>
    <w:rsid w:val="00666705"/>
    <w:rsid w:val="0066734C"/>
    <w:rsid w:val="006674DC"/>
    <w:rsid w:val="00667624"/>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3803"/>
    <w:rsid w:val="00684663"/>
    <w:rsid w:val="00684A15"/>
    <w:rsid w:val="00686B7A"/>
    <w:rsid w:val="00691B35"/>
    <w:rsid w:val="00693132"/>
    <w:rsid w:val="00693817"/>
    <w:rsid w:val="006943F8"/>
    <w:rsid w:val="0069751D"/>
    <w:rsid w:val="00697E41"/>
    <w:rsid w:val="006A0C59"/>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10A9"/>
    <w:rsid w:val="006C2458"/>
    <w:rsid w:val="006C2E99"/>
    <w:rsid w:val="006C3575"/>
    <w:rsid w:val="006C3DC5"/>
    <w:rsid w:val="006C3DF8"/>
    <w:rsid w:val="006C3EA9"/>
    <w:rsid w:val="006C4C5C"/>
    <w:rsid w:val="006C4CE3"/>
    <w:rsid w:val="006C5AFD"/>
    <w:rsid w:val="006C6D02"/>
    <w:rsid w:val="006C7463"/>
    <w:rsid w:val="006C7716"/>
    <w:rsid w:val="006C7DD8"/>
    <w:rsid w:val="006D0376"/>
    <w:rsid w:val="006D0C35"/>
    <w:rsid w:val="006D1884"/>
    <w:rsid w:val="006D4254"/>
    <w:rsid w:val="006D6BD4"/>
    <w:rsid w:val="006D728A"/>
    <w:rsid w:val="006D7B2A"/>
    <w:rsid w:val="006E103D"/>
    <w:rsid w:val="006E15F2"/>
    <w:rsid w:val="006E193F"/>
    <w:rsid w:val="006E2357"/>
    <w:rsid w:val="006E26E0"/>
    <w:rsid w:val="006E2C32"/>
    <w:rsid w:val="006E343F"/>
    <w:rsid w:val="006E3789"/>
    <w:rsid w:val="006E3875"/>
    <w:rsid w:val="006E4696"/>
    <w:rsid w:val="006E480E"/>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AC2"/>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2F1"/>
    <w:rsid w:val="00727413"/>
    <w:rsid w:val="007274D4"/>
    <w:rsid w:val="00730D4A"/>
    <w:rsid w:val="0073100C"/>
    <w:rsid w:val="0073135E"/>
    <w:rsid w:val="0073267B"/>
    <w:rsid w:val="00732817"/>
    <w:rsid w:val="00732BB0"/>
    <w:rsid w:val="007347E5"/>
    <w:rsid w:val="00734EB1"/>
    <w:rsid w:val="00735530"/>
    <w:rsid w:val="007355AD"/>
    <w:rsid w:val="00736519"/>
    <w:rsid w:val="00737506"/>
    <w:rsid w:val="0073765C"/>
    <w:rsid w:val="007376EF"/>
    <w:rsid w:val="00737B34"/>
    <w:rsid w:val="00737F82"/>
    <w:rsid w:val="00740068"/>
    <w:rsid w:val="0074016C"/>
    <w:rsid w:val="00741AAB"/>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4B02"/>
    <w:rsid w:val="00767570"/>
    <w:rsid w:val="00770281"/>
    <w:rsid w:val="00770B41"/>
    <w:rsid w:val="00770F6B"/>
    <w:rsid w:val="0077114D"/>
    <w:rsid w:val="007721B9"/>
    <w:rsid w:val="007726F0"/>
    <w:rsid w:val="00772FA4"/>
    <w:rsid w:val="007740D9"/>
    <w:rsid w:val="00774F3D"/>
    <w:rsid w:val="00775437"/>
    <w:rsid w:val="00775E63"/>
    <w:rsid w:val="00776F83"/>
    <w:rsid w:val="00777121"/>
    <w:rsid w:val="00777302"/>
    <w:rsid w:val="007807B6"/>
    <w:rsid w:val="00780907"/>
    <w:rsid w:val="00780CD9"/>
    <w:rsid w:val="00782356"/>
    <w:rsid w:val="007824B0"/>
    <w:rsid w:val="007824E9"/>
    <w:rsid w:val="00782703"/>
    <w:rsid w:val="00783D1F"/>
    <w:rsid w:val="007859FE"/>
    <w:rsid w:val="0078769D"/>
    <w:rsid w:val="0078794E"/>
    <w:rsid w:val="007919EB"/>
    <w:rsid w:val="00792145"/>
    <w:rsid w:val="0079246E"/>
    <w:rsid w:val="0079316C"/>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43DB"/>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2B5"/>
    <w:rsid w:val="007D62DE"/>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C5A"/>
    <w:rsid w:val="007E6D7D"/>
    <w:rsid w:val="007E76BF"/>
    <w:rsid w:val="007E7DBF"/>
    <w:rsid w:val="007E7F3E"/>
    <w:rsid w:val="007F03F5"/>
    <w:rsid w:val="007F170F"/>
    <w:rsid w:val="007F2ED9"/>
    <w:rsid w:val="007F42C8"/>
    <w:rsid w:val="007F4313"/>
    <w:rsid w:val="007F4E1B"/>
    <w:rsid w:val="007F6030"/>
    <w:rsid w:val="007F7931"/>
    <w:rsid w:val="00801201"/>
    <w:rsid w:val="008015C6"/>
    <w:rsid w:val="0080259E"/>
    <w:rsid w:val="008025ED"/>
    <w:rsid w:val="00802632"/>
    <w:rsid w:val="00802DB2"/>
    <w:rsid w:val="008036B9"/>
    <w:rsid w:val="00803A0D"/>
    <w:rsid w:val="00803A24"/>
    <w:rsid w:val="00803C1D"/>
    <w:rsid w:val="0080406D"/>
    <w:rsid w:val="00804A0D"/>
    <w:rsid w:val="00805519"/>
    <w:rsid w:val="00805965"/>
    <w:rsid w:val="00806245"/>
    <w:rsid w:val="00806D37"/>
    <w:rsid w:val="008072E0"/>
    <w:rsid w:val="00810090"/>
    <w:rsid w:val="008107BD"/>
    <w:rsid w:val="008108E3"/>
    <w:rsid w:val="00810B6B"/>
    <w:rsid w:val="0081100B"/>
    <w:rsid w:val="00811647"/>
    <w:rsid w:val="0081197A"/>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3775D"/>
    <w:rsid w:val="008407EB"/>
    <w:rsid w:val="0084198E"/>
    <w:rsid w:val="0084351A"/>
    <w:rsid w:val="008437EF"/>
    <w:rsid w:val="008440F3"/>
    <w:rsid w:val="008447E2"/>
    <w:rsid w:val="00844D17"/>
    <w:rsid w:val="008458BD"/>
    <w:rsid w:val="0084613E"/>
    <w:rsid w:val="00846851"/>
    <w:rsid w:val="00847E85"/>
    <w:rsid w:val="00850064"/>
    <w:rsid w:val="008505AA"/>
    <w:rsid w:val="00850803"/>
    <w:rsid w:val="008516F8"/>
    <w:rsid w:val="0085334E"/>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77981"/>
    <w:rsid w:val="00880456"/>
    <w:rsid w:val="00880C2C"/>
    <w:rsid w:val="00880E64"/>
    <w:rsid w:val="00881032"/>
    <w:rsid w:val="008815E4"/>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18C"/>
    <w:rsid w:val="008B33C5"/>
    <w:rsid w:val="008B3608"/>
    <w:rsid w:val="008B3C23"/>
    <w:rsid w:val="008B468E"/>
    <w:rsid w:val="008B5537"/>
    <w:rsid w:val="008B596F"/>
    <w:rsid w:val="008B648B"/>
    <w:rsid w:val="008B6AB5"/>
    <w:rsid w:val="008C1A3A"/>
    <w:rsid w:val="008C1F04"/>
    <w:rsid w:val="008C2043"/>
    <w:rsid w:val="008C3050"/>
    <w:rsid w:val="008C41C1"/>
    <w:rsid w:val="008C4F3C"/>
    <w:rsid w:val="008C68D0"/>
    <w:rsid w:val="008C69FD"/>
    <w:rsid w:val="008C6BAB"/>
    <w:rsid w:val="008C759E"/>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67F6"/>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12C4"/>
    <w:rsid w:val="00901553"/>
    <w:rsid w:val="009016A9"/>
    <w:rsid w:val="00901B44"/>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3CA"/>
    <w:rsid w:val="00916492"/>
    <w:rsid w:val="00916B0C"/>
    <w:rsid w:val="00917637"/>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47600"/>
    <w:rsid w:val="0095213D"/>
    <w:rsid w:val="00952308"/>
    <w:rsid w:val="0095448A"/>
    <w:rsid w:val="00955225"/>
    <w:rsid w:val="009556C9"/>
    <w:rsid w:val="00956E76"/>
    <w:rsid w:val="009576C7"/>
    <w:rsid w:val="009579FF"/>
    <w:rsid w:val="009605FF"/>
    <w:rsid w:val="009613AA"/>
    <w:rsid w:val="00961A8F"/>
    <w:rsid w:val="00961C0E"/>
    <w:rsid w:val="009620A9"/>
    <w:rsid w:val="00962663"/>
    <w:rsid w:val="00962FFA"/>
    <w:rsid w:val="009636C5"/>
    <w:rsid w:val="009644C4"/>
    <w:rsid w:val="00965461"/>
    <w:rsid w:val="00965CB1"/>
    <w:rsid w:val="0096688C"/>
    <w:rsid w:val="0096691C"/>
    <w:rsid w:val="0096739A"/>
    <w:rsid w:val="00971039"/>
    <w:rsid w:val="00971423"/>
    <w:rsid w:val="00971A7B"/>
    <w:rsid w:val="00971AA4"/>
    <w:rsid w:val="00972F6D"/>
    <w:rsid w:val="009731B1"/>
    <w:rsid w:val="0097334D"/>
    <w:rsid w:val="00973996"/>
    <w:rsid w:val="00973BFC"/>
    <w:rsid w:val="009745EA"/>
    <w:rsid w:val="0097502C"/>
    <w:rsid w:val="009751D0"/>
    <w:rsid w:val="00976C1F"/>
    <w:rsid w:val="009771E4"/>
    <w:rsid w:val="009775F2"/>
    <w:rsid w:val="0097788E"/>
    <w:rsid w:val="00980C52"/>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041"/>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552"/>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01B"/>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07A"/>
    <w:rsid w:val="00A051D4"/>
    <w:rsid w:val="00A052F7"/>
    <w:rsid w:val="00A06C7D"/>
    <w:rsid w:val="00A107A6"/>
    <w:rsid w:val="00A107DF"/>
    <w:rsid w:val="00A12070"/>
    <w:rsid w:val="00A12CD0"/>
    <w:rsid w:val="00A1558E"/>
    <w:rsid w:val="00A168B1"/>
    <w:rsid w:val="00A169BF"/>
    <w:rsid w:val="00A173F5"/>
    <w:rsid w:val="00A17D0B"/>
    <w:rsid w:val="00A21577"/>
    <w:rsid w:val="00A21A1C"/>
    <w:rsid w:val="00A21A86"/>
    <w:rsid w:val="00A23A18"/>
    <w:rsid w:val="00A24301"/>
    <w:rsid w:val="00A24E76"/>
    <w:rsid w:val="00A25284"/>
    <w:rsid w:val="00A25A8D"/>
    <w:rsid w:val="00A25CB6"/>
    <w:rsid w:val="00A260A0"/>
    <w:rsid w:val="00A2610B"/>
    <w:rsid w:val="00A268F3"/>
    <w:rsid w:val="00A27E20"/>
    <w:rsid w:val="00A31946"/>
    <w:rsid w:val="00A31B21"/>
    <w:rsid w:val="00A326D5"/>
    <w:rsid w:val="00A32E4B"/>
    <w:rsid w:val="00A332BD"/>
    <w:rsid w:val="00A34684"/>
    <w:rsid w:val="00A34A1B"/>
    <w:rsid w:val="00A3520D"/>
    <w:rsid w:val="00A36708"/>
    <w:rsid w:val="00A36956"/>
    <w:rsid w:val="00A37479"/>
    <w:rsid w:val="00A4186F"/>
    <w:rsid w:val="00A423E7"/>
    <w:rsid w:val="00A441E8"/>
    <w:rsid w:val="00A4457B"/>
    <w:rsid w:val="00A44899"/>
    <w:rsid w:val="00A45EB6"/>
    <w:rsid w:val="00A46402"/>
    <w:rsid w:val="00A4723C"/>
    <w:rsid w:val="00A478EA"/>
    <w:rsid w:val="00A509FD"/>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C12"/>
    <w:rsid w:val="00A66D64"/>
    <w:rsid w:val="00A67214"/>
    <w:rsid w:val="00A67A11"/>
    <w:rsid w:val="00A67E83"/>
    <w:rsid w:val="00A7042E"/>
    <w:rsid w:val="00A70C6A"/>
    <w:rsid w:val="00A72E41"/>
    <w:rsid w:val="00A7347D"/>
    <w:rsid w:val="00A73A86"/>
    <w:rsid w:val="00A73D1D"/>
    <w:rsid w:val="00A74B34"/>
    <w:rsid w:val="00A74CA6"/>
    <w:rsid w:val="00A74F53"/>
    <w:rsid w:val="00A77362"/>
    <w:rsid w:val="00A77AFC"/>
    <w:rsid w:val="00A8070F"/>
    <w:rsid w:val="00A81052"/>
    <w:rsid w:val="00A81258"/>
    <w:rsid w:val="00A82BDE"/>
    <w:rsid w:val="00A8373D"/>
    <w:rsid w:val="00A8423E"/>
    <w:rsid w:val="00A84552"/>
    <w:rsid w:val="00A8478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97FFE"/>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806"/>
    <w:rsid w:val="00AB4B79"/>
    <w:rsid w:val="00AB552F"/>
    <w:rsid w:val="00AB5725"/>
    <w:rsid w:val="00AB5BBC"/>
    <w:rsid w:val="00AB6293"/>
    <w:rsid w:val="00AB7DEF"/>
    <w:rsid w:val="00AB7F14"/>
    <w:rsid w:val="00AC04E5"/>
    <w:rsid w:val="00AC2DCD"/>
    <w:rsid w:val="00AC33AF"/>
    <w:rsid w:val="00AC3548"/>
    <w:rsid w:val="00AC4DD1"/>
    <w:rsid w:val="00AC58D5"/>
    <w:rsid w:val="00AC6697"/>
    <w:rsid w:val="00AC6BCF"/>
    <w:rsid w:val="00AC6E7B"/>
    <w:rsid w:val="00AC7F25"/>
    <w:rsid w:val="00AD0B42"/>
    <w:rsid w:val="00AD0F8A"/>
    <w:rsid w:val="00AD2164"/>
    <w:rsid w:val="00AD3F23"/>
    <w:rsid w:val="00AD46CB"/>
    <w:rsid w:val="00AD537F"/>
    <w:rsid w:val="00AD70F6"/>
    <w:rsid w:val="00AD76AC"/>
    <w:rsid w:val="00AD7AAF"/>
    <w:rsid w:val="00AD7BD3"/>
    <w:rsid w:val="00AD7D17"/>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2AF"/>
    <w:rsid w:val="00B11605"/>
    <w:rsid w:val="00B11DDC"/>
    <w:rsid w:val="00B12C43"/>
    <w:rsid w:val="00B13498"/>
    <w:rsid w:val="00B13593"/>
    <w:rsid w:val="00B13BBD"/>
    <w:rsid w:val="00B13CC6"/>
    <w:rsid w:val="00B13FC0"/>
    <w:rsid w:val="00B14723"/>
    <w:rsid w:val="00B15079"/>
    <w:rsid w:val="00B159A3"/>
    <w:rsid w:val="00B15F17"/>
    <w:rsid w:val="00B1622A"/>
    <w:rsid w:val="00B17356"/>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B64"/>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EAE"/>
    <w:rsid w:val="00BD2F3D"/>
    <w:rsid w:val="00BD386D"/>
    <w:rsid w:val="00BD478E"/>
    <w:rsid w:val="00BD4FF6"/>
    <w:rsid w:val="00BD518E"/>
    <w:rsid w:val="00BD62DD"/>
    <w:rsid w:val="00BD677C"/>
    <w:rsid w:val="00BD6F5B"/>
    <w:rsid w:val="00BD75BB"/>
    <w:rsid w:val="00BE0AB2"/>
    <w:rsid w:val="00BE0BCD"/>
    <w:rsid w:val="00BE1DFE"/>
    <w:rsid w:val="00BE2FD8"/>
    <w:rsid w:val="00BE4381"/>
    <w:rsid w:val="00BE47C4"/>
    <w:rsid w:val="00BE505D"/>
    <w:rsid w:val="00BE511F"/>
    <w:rsid w:val="00BE5178"/>
    <w:rsid w:val="00BE5856"/>
    <w:rsid w:val="00BE6B26"/>
    <w:rsid w:val="00BE6C8E"/>
    <w:rsid w:val="00BE7556"/>
    <w:rsid w:val="00BF04A9"/>
    <w:rsid w:val="00BF09C2"/>
    <w:rsid w:val="00BF21AD"/>
    <w:rsid w:val="00BF3711"/>
    <w:rsid w:val="00BF3C2A"/>
    <w:rsid w:val="00BF4A69"/>
    <w:rsid w:val="00BF4A78"/>
    <w:rsid w:val="00BF654D"/>
    <w:rsid w:val="00BF78D7"/>
    <w:rsid w:val="00C005E5"/>
    <w:rsid w:val="00C00E56"/>
    <w:rsid w:val="00C01EE2"/>
    <w:rsid w:val="00C022CC"/>
    <w:rsid w:val="00C02980"/>
    <w:rsid w:val="00C032FB"/>
    <w:rsid w:val="00C05C60"/>
    <w:rsid w:val="00C06AF8"/>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16101"/>
    <w:rsid w:val="00C17182"/>
    <w:rsid w:val="00C2008F"/>
    <w:rsid w:val="00C20864"/>
    <w:rsid w:val="00C217BB"/>
    <w:rsid w:val="00C21B53"/>
    <w:rsid w:val="00C221D1"/>
    <w:rsid w:val="00C222DF"/>
    <w:rsid w:val="00C22312"/>
    <w:rsid w:val="00C22684"/>
    <w:rsid w:val="00C22B77"/>
    <w:rsid w:val="00C262F0"/>
    <w:rsid w:val="00C26367"/>
    <w:rsid w:val="00C2665F"/>
    <w:rsid w:val="00C26702"/>
    <w:rsid w:val="00C26F0D"/>
    <w:rsid w:val="00C2707D"/>
    <w:rsid w:val="00C2752B"/>
    <w:rsid w:val="00C27FE0"/>
    <w:rsid w:val="00C30123"/>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009"/>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038A"/>
    <w:rsid w:val="00C7176A"/>
    <w:rsid w:val="00C71773"/>
    <w:rsid w:val="00C71FF9"/>
    <w:rsid w:val="00C74236"/>
    <w:rsid w:val="00C743CB"/>
    <w:rsid w:val="00C7565B"/>
    <w:rsid w:val="00C75A57"/>
    <w:rsid w:val="00C80FB6"/>
    <w:rsid w:val="00C813D0"/>
    <w:rsid w:val="00C82C8C"/>
    <w:rsid w:val="00C836FF"/>
    <w:rsid w:val="00C83790"/>
    <w:rsid w:val="00C85ABE"/>
    <w:rsid w:val="00C86039"/>
    <w:rsid w:val="00C8618B"/>
    <w:rsid w:val="00C86EF4"/>
    <w:rsid w:val="00C870B8"/>
    <w:rsid w:val="00C87244"/>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72C"/>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B73BA"/>
    <w:rsid w:val="00CC0501"/>
    <w:rsid w:val="00CC19DA"/>
    <w:rsid w:val="00CC2456"/>
    <w:rsid w:val="00CC2985"/>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74C"/>
    <w:rsid w:val="00CE4CAD"/>
    <w:rsid w:val="00CE4FED"/>
    <w:rsid w:val="00CE5139"/>
    <w:rsid w:val="00CE59E3"/>
    <w:rsid w:val="00CE5AB9"/>
    <w:rsid w:val="00CE5E0D"/>
    <w:rsid w:val="00CE5E51"/>
    <w:rsid w:val="00CE625F"/>
    <w:rsid w:val="00CE724D"/>
    <w:rsid w:val="00CE7A79"/>
    <w:rsid w:val="00CE7C42"/>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73"/>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5E02"/>
    <w:rsid w:val="00D35F1F"/>
    <w:rsid w:val="00D36D5A"/>
    <w:rsid w:val="00D37260"/>
    <w:rsid w:val="00D40397"/>
    <w:rsid w:val="00D40846"/>
    <w:rsid w:val="00D416C4"/>
    <w:rsid w:val="00D41819"/>
    <w:rsid w:val="00D41ACE"/>
    <w:rsid w:val="00D41C18"/>
    <w:rsid w:val="00D42C47"/>
    <w:rsid w:val="00D43D80"/>
    <w:rsid w:val="00D4441C"/>
    <w:rsid w:val="00D44E13"/>
    <w:rsid w:val="00D457DF"/>
    <w:rsid w:val="00D45A5C"/>
    <w:rsid w:val="00D46207"/>
    <w:rsid w:val="00D463CD"/>
    <w:rsid w:val="00D46991"/>
    <w:rsid w:val="00D46DE1"/>
    <w:rsid w:val="00D501DE"/>
    <w:rsid w:val="00D50223"/>
    <w:rsid w:val="00D502EF"/>
    <w:rsid w:val="00D502F1"/>
    <w:rsid w:val="00D50BCC"/>
    <w:rsid w:val="00D51200"/>
    <w:rsid w:val="00D53004"/>
    <w:rsid w:val="00D53204"/>
    <w:rsid w:val="00D53A33"/>
    <w:rsid w:val="00D53F1C"/>
    <w:rsid w:val="00D543DA"/>
    <w:rsid w:val="00D54B72"/>
    <w:rsid w:val="00D56A33"/>
    <w:rsid w:val="00D57310"/>
    <w:rsid w:val="00D57D02"/>
    <w:rsid w:val="00D6016D"/>
    <w:rsid w:val="00D604E5"/>
    <w:rsid w:val="00D60829"/>
    <w:rsid w:val="00D61A92"/>
    <w:rsid w:val="00D633E9"/>
    <w:rsid w:val="00D670FD"/>
    <w:rsid w:val="00D67139"/>
    <w:rsid w:val="00D7032B"/>
    <w:rsid w:val="00D705CC"/>
    <w:rsid w:val="00D70777"/>
    <w:rsid w:val="00D70BDD"/>
    <w:rsid w:val="00D710D0"/>
    <w:rsid w:val="00D71360"/>
    <w:rsid w:val="00D714E1"/>
    <w:rsid w:val="00D72AD8"/>
    <w:rsid w:val="00D72DA6"/>
    <w:rsid w:val="00D73143"/>
    <w:rsid w:val="00D74735"/>
    <w:rsid w:val="00D74DEC"/>
    <w:rsid w:val="00D758DC"/>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87BCB"/>
    <w:rsid w:val="00D9082D"/>
    <w:rsid w:val="00D919A7"/>
    <w:rsid w:val="00D92133"/>
    <w:rsid w:val="00D92A53"/>
    <w:rsid w:val="00D92B94"/>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1D3C"/>
    <w:rsid w:val="00DA2E57"/>
    <w:rsid w:val="00DA35F7"/>
    <w:rsid w:val="00DA447A"/>
    <w:rsid w:val="00DA5477"/>
    <w:rsid w:val="00DA587D"/>
    <w:rsid w:val="00DA5F78"/>
    <w:rsid w:val="00DA7073"/>
    <w:rsid w:val="00DB131A"/>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20"/>
    <w:rsid w:val="00DC2DA8"/>
    <w:rsid w:val="00DC4A84"/>
    <w:rsid w:val="00DC5A7E"/>
    <w:rsid w:val="00DC6A27"/>
    <w:rsid w:val="00DC7620"/>
    <w:rsid w:val="00DD0F86"/>
    <w:rsid w:val="00DD1911"/>
    <w:rsid w:val="00DD1AFC"/>
    <w:rsid w:val="00DD1D5E"/>
    <w:rsid w:val="00DD242B"/>
    <w:rsid w:val="00DD2C26"/>
    <w:rsid w:val="00DD2E3D"/>
    <w:rsid w:val="00DD3341"/>
    <w:rsid w:val="00DD399B"/>
    <w:rsid w:val="00DD4C65"/>
    <w:rsid w:val="00DD5A9F"/>
    <w:rsid w:val="00DD5D4A"/>
    <w:rsid w:val="00DD6584"/>
    <w:rsid w:val="00DD750F"/>
    <w:rsid w:val="00DD775D"/>
    <w:rsid w:val="00DE0329"/>
    <w:rsid w:val="00DE04E2"/>
    <w:rsid w:val="00DE17A0"/>
    <w:rsid w:val="00DE1800"/>
    <w:rsid w:val="00DE2D14"/>
    <w:rsid w:val="00DE2EEB"/>
    <w:rsid w:val="00DE3160"/>
    <w:rsid w:val="00DE324B"/>
    <w:rsid w:val="00DE3305"/>
    <w:rsid w:val="00DE3AA8"/>
    <w:rsid w:val="00DE3EE9"/>
    <w:rsid w:val="00DE4B38"/>
    <w:rsid w:val="00DE4D87"/>
    <w:rsid w:val="00DE4E08"/>
    <w:rsid w:val="00DE50A1"/>
    <w:rsid w:val="00DE5CCD"/>
    <w:rsid w:val="00DE5DC5"/>
    <w:rsid w:val="00DE62F0"/>
    <w:rsid w:val="00DF115F"/>
    <w:rsid w:val="00DF19B2"/>
    <w:rsid w:val="00DF1CB5"/>
    <w:rsid w:val="00DF2578"/>
    <w:rsid w:val="00DF2D42"/>
    <w:rsid w:val="00DF3778"/>
    <w:rsid w:val="00DF4713"/>
    <w:rsid w:val="00DF5779"/>
    <w:rsid w:val="00DF61FB"/>
    <w:rsid w:val="00DF64A8"/>
    <w:rsid w:val="00DF6EAA"/>
    <w:rsid w:val="00DF7F6F"/>
    <w:rsid w:val="00E00358"/>
    <w:rsid w:val="00E00EAE"/>
    <w:rsid w:val="00E0161F"/>
    <w:rsid w:val="00E01B90"/>
    <w:rsid w:val="00E01C50"/>
    <w:rsid w:val="00E03A61"/>
    <w:rsid w:val="00E03EA6"/>
    <w:rsid w:val="00E0438A"/>
    <w:rsid w:val="00E04CE2"/>
    <w:rsid w:val="00E05648"/>
    <w:rsid w:val="00E06234"/>
    <w:rsid w:val="00E063AA"/>
    <w:rsid w:val="00E06EDB"/>
    <w:rsid w:val="00E075A1"/>
    <w:rsid w:val="00E10620"/>
    <w:rsid w:val="00E10724"/>
    <w:rsid w:val="00E10C66"/>
    <w:rsid w:val="00E11596"/>
    <w:rsid w:val="00E1258F"/>
    <w:rsid w:val="00E12881"/>
    <w:rsid w:val="00E128CC"/>
    <w:rsid w:val="00E13F27"/>
    <w:rsid w:val="00E142D2"/>
    <w:rsid w:val="00E14783"/>
    <w:rsid w:val="00E15440"/>
    <w:rsid w:val="00E154EB"/>
    <w:rsid w:val="00E16F07"/>
    <w:rsid w:val="00E17356"/>
    <w:rsid w:val="00E17BE1"/>
    <w:rsid w:val="00E17D80"/>
    <w:rsid w:val="00E20018"/>
    <w:rsid w:val="00E21617"/>
    <w:rsid w:val="00E219FF"/>
    <w:rsid w:val="00E21A6F"/>
    <w:rsid w:val="00E22B81"/>
    <w:rsid w:val="00E23CC2"/>
    <w:rsid w:val="00E2408D"/>
    <w:rsid w:val="00E24133"/>
    <w:rsid w:val="00E247E1"/>
    <w:rsid w:val="00E24935"/>
    <w:rsid w:val="00E256FB"/>
    <w:rsid w:val="00E2620C"/>
    <w:rsid w:val="00E267CD"/>
    <w:rsid w:val="00E26DEE"/>
    <w:rsid w:val="00E30374"/>
    <w:rsid w:val="00E30E1E"/>
    <w:rsid w:val="00E31E0B"/>
    <w:rsid w:val="00E32D51"/>
    <w:rsid w:val="00E34FFC"/>
    <w:rsid w:val="00E361D8"/>
    <w:rsid w:val="00E36956"/>
    <w:rsid w:val="00E37631"/>
    <w:rsid w:val="00E402E4"/>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6C1"/>
    <w:rsid w:val="00E50DAD"/>
    <w:rsid w:val="00E5150C"/>
    <w:rsid w:val="00E51CF8"/>
    <w:rsid w:val="00E52518"/>
    <w:rsid w:val="00E5524C"/>
    <w:rsid w:val="00E55EA5"/>
    <w:rsid w:val="00E56A69"/>
    <w:rsid w:val="00E56B9C"/>
    <w:rsid w:val="00E57985"/>
    <w:rsid w:val="00E60776"/>
    <w:rsid w:val="00E62086"/>
    <w:rsid w:val="00E63166"/>
    <w:rsid w:val="00E63A45"/>
    <w:rsid w:val="00E63E34"/>
    <w:rsid w:val="00E641FB"/>
    <w:rsid w:val="00E64795"/>
    <w:rsid w:val="00E656F9"/>
    <w:rsid w:val="00E65E4E"/>
    <w:rsid w:val="00E6651D"/>
    <w:rsid w:val="00E66536"/>
    <w:rsid w:val="00E66A64"/>
    <w:rsid w:val="00E66B95"/>
    <w:rsid w:val="00E671D4"/>
    <w:rsid w:val="00E677B1"/>
    <w:rsid w:val="00E70F5A"/>
    <w:rsid w:val="00E71C84"/>
    <w:rsid w:val="00E71CC9"/>
    <w:rsid w:val="00E73FC0"/>
    <w:rsid w:val="00E7412D"/>
    <w:rsid w:val="00E74E5C"/>
    <w:rsid w:val="00E74E7A"/>
    <w:rsid w:val="00E765B2"/>
    <w:rsid w:val="00E76EDE"/>
    <w:rsid w:val="00E7724B"/>
    <w:rsid w:val="00E7762F"/>
    <w:rsid w:val="00E77CA8"/>
    <w:rsid w:val="00E80881"/>
    <w:rsid w:val="00E80B94"/>
    <w:rsid w:val="00E817CE"/>
    <w:rsid w:val="00E81FC6"/>
    <w:rsid w:val="00E824EF"/>
    <w:rsid w:val="00E82DFE"/>
    <w:rsid w:val="00E85450"/>
    <w:rsid w:val="00E8548D"/>
    <w:rsid w:val="00E861F4"/>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E3B"/>
    <w:rsid w:val="00EC6F4E"/>
    <w:rsid w:val="00EC7E36"/>
    <w:rsid w:val="00ED0C32"/>
    <w:rsid w:val="00ED0E8C"/>
    <w:rsid w:val="00ED2146"/>
    <w:rsid w:val="00ED2216"/>
    <w:rsid w:val="00ED38DE"/>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1"/>
    <w:rsid w:val="00EF4EFD"/>
    <w:rsid w:val="00EF4F66"/>
    <w:rsid w:val="00EF627A"/>
    <w:rsid w:val="00EF6FE0"/>
    <w:rsid w:val="00EF7055"/>
    <w:rsid w:val="00EF7F82"/>
    <w:rsid w:val="00F005F1"/>
    <w:rsid w:val="00F0064C"/>
    <w:rsid w:val="00F0078A"/>
    <w:rsid w:val="00F00F16"/>
    <w:rsid w:val="00F02A44"/>
    <w:rsid w:val="00F02BB8"/>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B96"/>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373"/>
    <w:rsid w:val="00F56FFE"/>
    <w:rsid w:val="00F573AC"/>
    <w:rsid w:val="00F61D43"/>
    <w:rsid w:val="00F62207"/>
    <w:rsid w:val="00F628FB"/>
    <w:rsid w:val="00F629A3"/>
    <w:rsid w:val="00F629BA"/>
    <w:rsid w:val="00F63145"/>
    <w:rsid w:val="00F63225"/>
    <w:rsid w:val="00F6464C"/>
    <w:rsid w:val="00F64B5C"/>
    <w:rsid w:val="00F64F3E"/>
    <w:rsid w:val="00F6502D"/>
    <w:rsid w:val="00F65B63"/>
    <w:rsid w:val="00F66412"/>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77E64"/>
    <w:rsid w:val="00F806ED"/>
    <w:rsid w:val="00F80DB8"/>
    <w:rsid w:val="00F80EC6"/>
    <w:rsid w:val="00F81B4B"/>
    <w:rsid w:val="00F81C21"/>
    <w:rsid w:val="00F839EB"/>
    <w:rsid w:val="00F83CC0"/>
    <w:rsid w:val="00F8458C"/>
    <w:rsid w:val="00F85043"/>
    <w:rsid w:val="00F85E2E"/>
    <w:rsid w:val="00F85FD4"/>
    <w:rsid w:val="00F86E11"/>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762"/>
    <w:rsid w:val="00FA5DBA"/>
    <w:rsid w:val="00FA62E6"/>
    <w:rsid w:val="00FA7998"/>
    <w:rsid w:val="00FB066B"/>
    <w:rsid w:val="00FB0E4D"/>
    <w:rsid w:val="00FB192B"/>
    <w:rsid w:val="00FB1C60"/>
    <w:rsid w:val="00FB2320"/>
    <w:rsid w:val="00FB29DA"/>
    <w:rsid w:val="00FB2CDF"/>
    <w:rsid w:val="00FB47DC"/>
    <w:rsid w:val="00FB4E85"/>
    <w:rsid w:val="00FB54F9"/>
    <w:rsid w:val="00FB57D9"/>
    <w:rsid w:val="00FB65C1"/>
    <w:rsid w:val="00FB75E7"/>
    <w:rsid w:val="00FB7994"/>
    <w:rsid w:val="00FC07A4"/>
    <w:rsid w:val="00FC0BE7"/>
    <w:rsid w:val="00FC1B60"/>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4A4"/>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17</Pages>
  <Words>6653</Words>
  <Characters>39923</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308</cp:revision>
  <cp:lastPrinted>2025-04-04T11:40:00Z</cp:lastPrinted>
  <dcterms:created xsi:type="dcterms:W3CDTF">2024-12-13T09:40:00Z</dcterms:created>
  <dcterms:modified xsi:type="dcterms:W3CDTF">2025-04-24T17:03:00Z</dcterms:modified>
</cp:coreProperties>
</file>