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471E5D" w14:textId="4658C824" w:rsidR="008F11BE" w:rsidRPr="00F62895" w:rsidRDefault="008F11BE" w:rsidP="008F11BE">
      <w:pPr>
        <w:spacing w:after="0" w:line="240" w:lineRule="auto"/>
        <w:jc w:val="right"/>
        <w:rPr>
          <w:rFonts w:ascii="Arial" w:eastAsia="Times New Roman" w:hAnsi="Arial" w:cs="Arial"/>
          <w:b/>
          <w:color w:val="000000"/>
          <w:lang w:eastAsia="pl-PL"/>
        </w:rPr>
      </w:pPr>
      <w:r w:rsidRPr="00F62895">
        <w:rPr>
          <w:rFonts w:ascii="Arial" w:eastAsia="Times New Roman" w:hAnsi="Arial" w:cs="Arial"/>
          <w:b/>
          <w:color w:val="000000"/>
          <w:lang w:eastAsia="pl-PL"/>
        </w:rPr>
        <w:t>ZAŁĄCZNIK 1a</w:t>
      </w:r>
      <w:r w:rsidR="00673AE8" w:rsidRPr="00F62895">
        <w:rPr>
          <w:rFonts w:ascii="Arial" w:eastAsia="Times New Roman" w:hAnsi="Arial" w:cs="Arial"/>
          <w:b/>
          <w:color w:val="000000"/>
          <w:lang w:eastAsia="pl-PL"/>
        </w:rPr>
        <w:t xml:space="preserve"> do SWZ</w:t>
      </w:r>
    </w:p>
    <w:p w14:paraId="5E64C919" w14:textId="00D4269C" w:rsidR="008F11BE" w:rsidRPr="00F62895" w:rsidRDefault="008F11BE" w:rsidP="008F11B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2895">
        <w:rPr>
          <w:rFonts w:ascii="Arial" w:eastAsia="Times New Roman" w:hAnsi="Arial" w:cs="Arial"/>
          <w:noProof/>
          <w:lang w:eastAsia="pl-PL"/>
        </w:rPr>
        <mc:AlternateContent>
          <mc:Choice Requires="wps">
            <w:drawing>
              <wp:anchor distT="4294967294" distB="4294967294" distL="114300" distR="114300" simplePos="0" relativeHeight="251659264" behindDoc="0" locked="0" layoutInCell="1" allowOverlap="1" wp14:anchorId="0A722390" wp14:editId="57CB09CD">
                <wp:simplePos x="0" y="0"/>
                <wp:positionH relativeFrom="column">
                  <wp:posOffset>0</wp:posOffset>
                </wp:positionH>
                <wp:positionV relativeFrom="paragraph">
                  <wp:posOffset>106679</wp:posOffset>
                </wp:positionV>
                <wp:extent cx="1943100" cy="0"/>
                <wp:effectExtent l="0" t="0" r="19050" b="19050"/>
                <wp:wrapNone/>
                <wp:docPr id="11" name="Łącznik prostoliniowy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4892A13" id="Łącznik prostoliniowy 11" o:spid="_x0000_s1026" style="position:absolute;z-index:251659264;visibility:visible;mso-wrap-style:square;mso-width-percent:0;mso-height-percent:0;mso-wrap-distance-left:9pt;mso-wrap-distance-top:-6e-5mm;mso-wrap-distance-right:9pt;mso-wrap-distance-bottom:-6e-5mm;mso-position-horizontal:absolute;mso-position-horizontal-relative:text;mso-position-vertical:absolute;mso-position-vertical-relative:text;mso-width-percent:0;mso-height-percent:0;mso-width-relative:page;mso-height-relative:page" from="0,8.4pt" to="153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"/>
            </w:pict>
          </mc:Fallback>
        </mc:AlternateContent>
      </w:r>
    </w:p>
    <w:p w14:paraId="5B83B2D3" w14:textId="7562B2F5" w:rsidR="008F11BE" w:rsidRPr="00F62895" w:rsidRDefault="008F11BE" w:rsidP="008F11BE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2895">
        <w:rPr>
          <w:rFonts w:ascii="Arial" w:eastAsia="Times New Roman" w:hAnsi="Arial" w:cs="Arial"/>
          <w:lang w:eastAsia="pl-PL"/>
        </w:rPr>
        <w:t>Nazwa i adres Wykonawcy/Wykonawców</w:t>
      </w:r>
    </w:p>
    <w:p w14:paraId="79942EAA" w14:textId="77777777" w:rsidR="008F11BE" w:rsidRPr="00F62895" w:rsidRDefault="008F11BE" w:rsidP="00E519F6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4CF19C8" w14:textId="77777777" w:rsidR="008F11BE" w:rsidRPr="00F62895" w:rsidRDefault="008F11BE" w:rsidP="008F11BE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581CE865" w14:textId="77777777" w:rsidR="008F11BE" w:rsidRPr="00F62895" w:rsidRDefault="008F11BE" w:rsidP="008F11BE">
      <w:pPr>
        <w:spacing w:after="120" w:line="240" w:lineRule="auto"/>
        <w:jc w:val="center"/>
        <w:rPr>
          <w:rFonts w:ascii="Arial" w:eastAsia="Times New Roman" w:hAnsi="Arial" w:cs="Arial"/>
          <w:b/>
          <w:bCs/>
          <w:lang w:eastAsia="pl-PL"/>
        </w:rPr>
      </w:pPr>
      <w:r w:rsidRPr="00F62895">
        <w:rPr>
          <w:rFonts w:ascii="Arial" w:eastAsia="Times New Roman" w:hAnsi="Arial" w:cs="Arial"/>
          <w:b/>
          <w:bCs/>
          <w:lang w:eastAsia="pl-PL"/>
        </w:rPr>
        <w:t>FORMULARZ CENOWY</w:t>
      </w:r>
    </w:p>
    <w:p w14:paraId="397D0947" w14:textId="5F3D8578" w:rsidR="008F11BE" w:rsidRPr="00F62895" w:rsidRDefault="008F11BE" w:rsidP="00A5737E">
      <w:pPr>
        <w:spacing w:after="12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F6289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Część </w:t>
      </w:r>
      <w:r w:rsidR="003C7D84" w:rsidRPr="00F6289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1</w:t>
      </w:r>
    </w:p>
    <w:p w14:paraId="17FB7ED0" w14:textId="338B4D28" w:rsidR="008F11BE" w:rsidRPr="00F62895" w:rsidRDefault="00E519F6" w:rsidP="006D3218">
      <w:pPr>
        <w:widowControl w:val="0"/>
        <w:suppressAutoHyphens/>
        <w:autoSpaceDE w:val="0"/>
        <w:spacing w:after="0" w:line="240" w:lineRule="auto"/>
        <w:jc w:val="center"/>
        <w:rPr>
          <w:rFonts w:ascii="Arial" w:eastAsia="Times New Roman" w:hAnsi="Arial" w:cs="Arial"/>
          <w:b/>
          <w:lang w:eastAsia="pl-PL"/>
        </w:rPr>
      </w:pPr>
      <w:bookmarkStart w:id="0" w:name="_Hlk70079136"/>
      <w:r w:rsidRPr="00F62895">
        <w:rPr>
          <w:rFonts w:ascii="Arial" w:eastAsia="Times New Roman" w:hAnsi="Arial" w:cs="Arial"/>
          <w:b/>
          <w:lang w:eastAsia="pl-PL"/>
        </w:rPr>
        <w:t>W</w:t>
      </w:r>
      <w:r w:rsidR="00A5737E" w:rsidRPr="00F62895">
        <w:rPr>
          <w:rFonts w:ascii="Arial" w:eastAsia="Times New Roman" w:hAnsi="Arial" w:cs="Arial"/>
          <w:b/>
          <w:lang w:eastAsia="pl-PL"/>
        </w:rPr>
        <w:t>ykonanie usługi czyszczenia i konserwacji separatorów zlokalizowanych na miejskiej sieci kanalizacji deszczowej w Gdyni</w:t>
      </w:r>
      <w:bookmarkEnd w:id="0"/>
      <w:r w:rsidR="00F62895">
        <w:rPr>
          <w:rFonts w:ascii="Arial" w:eastAsia="Times New Roman" w:hAnsi="Arial" w:cs="Arial"/>
          <w:b/>
          <w:lang w:eastAsia="pl-PL"/>
        </w:rPr>
        <w:t xml:space="preserve"> </w:t>
      </w:r>
      <w:r w:rsidR="00F62895" w:rsidRPr="008F0577">
        <w:rPr>
          <w:rFonts w:ascii="Arial" w:eastAsia="Times New Roman" w:hAnsi="Arial" w:cs="Arial"/>
          <w:b/>
          <w:lang w:eastAsia="pl-PL"/>
        </w:rPr>
        <w:t xml:space="preserve">(rejon </w:t>
      </w:r>
      <w:r w:rsidR="00656ED0">
        <w:rPr>
          <w:rFonts w:ascii="Arial" w:eastAsia="Times New Roman" w:hAnsi="Arial" w:cs="Arial"/>
          <w:b/>
          <w:lang w:eastAsia="pl-PL"/>
        </w:rPr>
        <w:t>I</w:t>
      </w:r>
      <w:r w:rsidR="00F62895" w:rsidRPr="008F0577">
        <w:rPr>
          <w:rFonts w:ascii="Arial" w:eastAsia="Times New Roman" w:hAnsi="Arial" w:cs="Arial"/>
          <w:b/>
          <w:lang w:eastAsia="pl-PL"/>
        </w:rPr>
        <w:t xml:space="preserve"> i </w:t>
      </w:r>
      <w:r w:rsidR="00656ED0">
        <w:rPr>
          <w:rFonts w:ascii="Arial" w:eastAsia="Times New Roman" w:hAnsi="Arial" w:cs="Arial"/>
          <w:b/>
          <w:lang w:eastAsia="pl-PL"/>
        </w:rPr>
        <w:t>II</w:t>
      </w:r>
      <w:r w:rsidR="00F62895" w:rsidRPr="008F0577">
        <w:rPr>
          <w:rFonts w:ascii="Arial" w:eastAsia="Times New Roman" w:hAnsi="Arial" w:cs="Arial"/>
          <w:b/>
          <w:lang w:eastAsia="pl-PL"/>
        </w:rPr>
        <w:t>)</w:t>
      </w:r>
    </w:p>
    <w:p w14:paraId="263CAC75" w14:textId="77777777" w:rsidR="008F11BE" w:rsidRPr="00F62895" w:rsidRDefault="008F11BE" w:rsidP="008F11BE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tbl>
      <w:tblPr>
        <w:tblW w:w="5081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7"/>
        <w:gridCol w:w="1545"/>
        <w:gridCol w:w="1473"/>
        <w:gridCol w:w="1423"/>
        <w:gridCol w:w="2715"/>
        <w:gridCol w:w="1728"/>
      </w:tblGrid>
      <w:tr w:rsidR="00673AE8" w:rsidRPr="00F62895" w14:paraId="0291CFA3" w14:textId="77777777" w:rsidTr="00673AE8">
        <w:trPr>
          <w:cantSplit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00B0D581" w14:textId="77777777" w:rsidR="008F11BE" w:rsidRPr="00F62895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Lp.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1AFB76E7" w14:textId="602BBC58" w:rsidR="008F11BE" w:rsidRPr="00F62895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Czyszczenie i konserwacja separatorów</w:t>
            </w:r>
          </w:p>
          <w:p w14:paraId="3C0D48DF" w14:textId="77777777" w:rsidR="008F11BE" w:rsidRPr="00F62895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4B166E4" w14:textId="77777777" w:rsidR="008F11BE" w:rsidRPr="00F62895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Liczba</w:t>
            </w:r>
          </w:p>
          <w:p w14:paraId="04C5331D" w14:textId="77777777" w:rsidR="008F11BE" w:rsidRPr="00F62895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separatorów</w:t>
            </w:r>
          </w:p>
          <w:p w14:paraId="1C46A3CC" w14:textId="77777777" w:rsidR="008F11BE" w:rsidRPr="00F62895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[szt.]</w:t>
            </w:r>
          </w:p>
          <w:p w14:paraId="5D068ECB" w14:textId="77777777" w:rsidR="008F11BE" w:rsidRPr="00F62895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5FA0D8BC" w14:textId="77777777" w:rsidR="008F11BE" w:rsidRPr="00F62895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Krotność czyszczenia i konserwacji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38A7A014" w14:textId="77777777" w:rsidR="008F11BE" w:rsidRPr="00F62895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Cena jednostkowa netto</w:t>
            </w:r>
          </w:p>
          <w:p w14:paraId="11B4FBCE" w14:textId="08E5726F" w:rsidR="008F11BE" w:rsidRPr="00F62895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jednokrotnego czyszczenia i konserwacji 1 szt. separatora</w:t>
            </w:r>
          </w:p>
          <w:p w14:paraId="672CCDD3" w14:textId="77777777" w:rsidR="008F11BE" w:rsidRPr="00F62895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[zł]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3CE0F623" w14:textId="77777777" w:rsidR="008F11BE" w:rsidRPr="00F62895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Wartość NETTO</w:t>
            </w:r>
          </w:p>
          <w:p w14:paraId="1D4F786E" w14:textId="77777777" w:rsidR="008F11BE" w:rsidRPr="00F62895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[zł]</w:t>
            </w:r>
          </w:p>
          <w:p w14:paraId="0CCBD407" w14:textId="55190438" w:rsidR="008F11BE" w:rsidRPr="00F62895" w:rsidRDefault="008F11BE" w:rsidP="00673AE8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</w:p>
        </w:tc>
      </w:tr>
      <w:tr w:rsidR="00673AE8" w:rsidRPr="00F62895" w14:paraId="4042C62E" w14:textId="77777777" w:rsidTr="00F62895">
        <w:trPr>
          <w:cantSplit/>
          <w:trHeight w:val="567"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2ED75172" w14:textId="77777777" w:rsidR="008F11BE" w:rsidRPr="00F62895" w:rsidRDefault="008F11BE" w:rsidP="00673AE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bookmarkStart w:id="1" w:name="_Hlk69904103"/>
            <w:r w:rsidRPr="00F62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155C42DC" w14:textId="77777777" w:rsidR="008F11BE" w:rsidRPr="00F62895" w:rsidRDefault="008F11BE" w:rsidP="00673AE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62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0F7D9E22" w14:textId="77777777" w:rsidR="008F11BE" w:rsidRPr="00F62895" w:rsidRDefault="008F11BE" w:rsidP="00673AE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62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61283845" w14:textId="77777777" w:rsidR="008F11BE" w:rsidRPr="00F62895" w:rsidRDefault="008F11BE" w:rsidP="00673AE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62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5F039890" w14:textId="77777777" w:rsidR="008F11BE" w:rsidRPr="00F62895" w:rsidRDefault="008F11BE" w:rsidP="00673AE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62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2800C2ED" w14:textId="223D86CF" w:rsidR="008F11BE" w:rsidRPr="00F62895" w:rsidRDefault="008F11BE" w:rsidP="00673AE8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62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6</w:t>
            </w:r>
            <w:r w:rsidR="00673AE8" w:rsidRPr="00F6289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= kol. 3 x kol. 4x kol.5</w:t>
            </w:r>
          </w:p>
        </w:tc>
      </w:tr>
      <w:tr w:rsidR="00E519F6" w:rsidRPr="00F62895" w14:paraId="4B0A0996" w14:textId="77777777" w:rsidTr="00E519F6">
        <w:trPr>
          <w:cantSplit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0A71CE75" w14:textId="73A9D38A" w:rsidR="00E519F6" w:rsidRPr="00F62895" w:rsidRDefault="00E519F6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2025 rok</w:t>
            </w:r>
          </w:p>
        </w:tc>
      </w:tr>
      <w:bookmarkEnd w:id="1"/>
      <w:tr w:rsidR="00673AE8" w:rsidRPr="00F62895" w14:paraId="0718B11A" w14:textId="77777777" w:rsidTr="006D3218">
        <w:trPr>
          <w:cantSplit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5CB9A282" w14:textId="77777777" w:rsidR="008F11BE" w:rsidRPr="00F62895" w:rsidRDefault="008F11BE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1.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5E0F4E8B" w14:textId="77777777" w:rsidR="008F11BE" w:rsidRPr="00F62895" w:rsidRDefault="008F11BE" w:rsidP="008A7DEB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TERMIN</w:t>
            </w:r>
            <w:r w:rsidR="001C095F"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I</w:t>
            </w:r>
          </w:p>
          <w:p w14:paraId="589C4039" w14:textId="568D5208" w:rsidR="00E519F6" w:rsidRPr="00F62895" w:rsidRDefault="00E519F6" w:rsidP="008A7DEB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 Seria (wiosenna)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58B33B" w14:textId="09B31C6F" w:rsidR="008F11BE" w:rsidRPr="00F62895" w:rsidRDefault="008F11BE" w:rsidP="00BC4A52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 w:rsidRPr="00F62895">
              <w:rPr>
                <w:rFonts w:ascii="Arial" w:eastAsia="Times New Roman" w:hAnsi="Arial" w:cs="Arial"/>
                <w:lang w:eastAsia="pl-PL"/>
              </w:rPr>
              <w:t>5</w:t>
            </w:r>
            <w:r w:rsidR="00CA3DC3">
              <w:rPr>
                <w:rFonts w:ascii="Arial" w:eastAsia="Times New Roman" w:hAnsi="Arial" w:cs="Arial"/>
                <w:lang w:eastAsia="pl-PL"/>
              </w:rPr>
              <w:t>9</w:t>
            </w:r>
            <w:r w:rsidR="003C7D84" w:rsidRPr="00F62895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C72F" w14:textId="77777777" w:rsidR="008F11BE" w:rsidRPr="00F62895" w:rsidRDefault="008F11BE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62895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462D85" w14:textId="77777777" w:rsidR="008F11BE" w:rsidRPr="00F62895" w:rsidRDefault="008F11BE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4CF9D2" w14:textId="77777777" w:rsidR="008F11BE" w:rsidRPr="00F62895" w:rsidRDefault="008F11BE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673AE8" w:rsidRPr="00F62895" w14:paraId="39EB1AB9" w14:textId="77777777" w:rsidTr="006D3218">
        <w:trPr>
          <w:cantSplit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594EF4AE" w14:textId="0EF6370E" w:rsidR="008F11BE" w:rsidRPr="00F62895" w:rsidRDefault="008F11BE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2</w:t>
            </w:r>
            <w:r w:rsidR="001C095F"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1FF6F08F" w14:textId="77777777" w:rsidR="008F11BE" w:rsidRPr="00F62895" w:rsidRDefault="008F11BE" w:rsidP="008A7DEB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TERMIN</w:t>
            </w:r>
            <w:r w:rsidR="001C095F"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 xml:space="preserve"> II</w:t>
            </w:r>
          </w:p>
          <w:p w14:paraId="450DA6EE" w14:textId="0690DFE4" w:rsidR="00E519F6" w:rsidRPr="00F62895" w:rsidRDefault="00E519F6" w:rsidP="008A7DEB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 Seria (jesienna)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C9CBA2" w14:textId="0F64C8A0" w:rsidR="008F11BE" w:rsidRPr="00F62895" w:rsidRDefault="008F11BE" w:rsidP="00BC4A52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 w:rsidRPr="00F62895">
              <w:rPr>
                <w:rFonts w:ascii="Arial" w:eastAsia="Times New Roman" w:hAnsi="Arial" w:cs="Arial"/>
                <w:lang w:eastAsia="pl-PL"/>
              </w:rPr>
              <w:t>5</w:t>
            </w:r>
            <w:r w:rsidR="00CA3DC3">
              <w:rPr>
                <w:rFonts w:ascii="Arial" w:eastAsia="Times New Roman" w:hAnsi="Arial" w:cs="Arial"/>
                <w:lang w:eastAsia="pl-PL"/>
              </w:rPr>
              <w:t>9</w:t>
            </w:r>
            <w:r w:rsidR="003C7D84" w:rsidRPr="00F62895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95D127" w14:textId="77777777" w:rsidR="008F11BE" w:rsidRPr="00F62895" w:rsidRDefault="008F11BE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62895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85B410" w14:textId="77777777" w:rsidR="008F11BE" w:rsidRPr="00F62895" w:rsidRDefault="008F11BE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599D0E" w14:textId="77777777" w:rsidR="008F11BE" w:rsidRPr="00F62895" w:rsidRDefault="008F11BE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519F6" w:rsidRPr="00F62895" w14:paraId="684D53A8" w14:textId="77777777" w:rsidTr="00E519F6">
        <w:trPr>
          <w:cantSplit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69A7E01B" w14:textId="48FCA432" w:rsidR="00E519F6" w:rsidRPr="00F62895" w:rsidRDefault="00E519F6" w:rsidP="008A7DEB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2026 rok</w:t>
            </w:r>
          </w:p>
        </w:tc>
      </w:tr>
      <w:tr w:rsidR="00E519F6" w:rsidRPr="00F62895" w14:paraId="0EEBEA73" w14:textId="77777777" w:rsidTr="006D3218">
        <w:trPr>
          <w:cantSplit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0B6CEF9F" w14:textId="16AABDF9" w:rsidR="00E519F6" w:rsidRPr="00F62895" w:rsidRDefault="00E519F6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3.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hideMark/>
          </w:tcPr>
          <w:p w14:paraId="2D2D5D73" w14:textId="77777777" w:rsidR="00E519F6" w:rsidRPr="00F62895" w:rsidRDefault="00E519F6" w:rsidP="00E519F6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TERMIN I</w:t>
            </w:r>
          </w:p>
          <w:p w14:paraId="6D315404" w14:textId="4066C2D1" w:rsidR="00E519F6" w:rsidRPr="00F62895" w:rsidRDefault="00E519F6" w:rsidP="00E519F6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 Seria (wiosenna)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711292" w14:textId="10944D26" w:rsidR="00E519F6" w:rsidRPr="00F62895" w:rsidRDefault="00CA3DC3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59</w:t>
            </w:r>
            <w:r w:rsidR="00E519F6" w:rsidRPr="00F62895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E21AEB" w14:textId="77777777" w:rsidR="00E519F6" w:rsidRPr="00F62895" w:rsidRDefault="00E519F6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62895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2F85D5" w14:textId="77777777" w:rsidR="00E519F6" w:rsidRPr="00F62895" w:rsidRDefault="00E519F6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2E1BC4" w14:textId="77777777" w:rsidR="00E519F6" w:rsidRPr="00F62895" w:rsidRDefault="00E519F6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519F6" w:rsidRPr="00F62895" w14:paraId="61186AAE" w14:textId="77777777" w:rsidTr="006D3218">
        <w:trPr>
          <w:cantSplit/>
        </w:trPr>
        <w:tc>
          <w:tcPr>
            <w:tcW w:w="2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0B8DF2C1" w14:textId="2F46C18A" w:rsidR="00E519F6" w:rsidRPr="00F62895" w:rsidRDefault="00E519F6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4.</w:t>
            </w:r>
          </w:p>
        </w:tc>
        <w:tc>
          <w:tcPr>
            <w:tcW w:w="8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</w:tcPr>
          <w:p w14:paraId="36CA877E" w14:textId="77777777" w:rsidR="00E519F6" w:rsidRPr="00F62895" w:rsidRDefault="00E519F6" w:rsidP="00E519F6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TERMIN II</w:t>
            </w:r>
          </w:p>
          <w:p w14:paraId="5FA699B2" w14:textId="12BCC976" w:rsidR="00E519F6" w:rsidRPr="00F62895" w:rsidRDefault="00E519F6" w:rsidP="00E519F6">
            <w:pPr>
              <w:spacing w:before="120" w:after="120" w:line="240" w:lineRule="auto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pl-PL"/>
              </w:rPr>
              <w:t>II Seria (jesienna)</w:t>
            </w:r>
          </w:p>
        </w:tc>
        <w:tc>
          <w:tcPr>
            <w:tcW w:w="7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3BBA" w14:textId="040A8014" w:rsidR="00E519F6" w:rsidRPr="00F62895" w:rsidRDefault="00CA3DC3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vertAlign w:val="superscript"/>
                <w:lang w:eastAsia="pl-PL"/>
              </w:rPr>
            </w:pPr>
            <w:r>
              <w:rPr>
                <w:rFonts w:ascii="Arial" w:eastAsia="Times New Roman" w:hAnsi="Arial" w:cs="Arial"/>
                <w:lang w:eastAsia="pl-PL"/>
              </w:rPr>
              <w:t>59</w:t>
            </w:r>
            <w:r w:rsidR="00E519F6" w:rsidRPr="00F62895">
              <w:rPr>
                <w:rFonts w:ascii="Arial" w:eastAsia="Times New Roman" w:hAnsi="Arial" w:cs="Arial"/>
                <w:vertAlign w:val="superscript"/>
                <w:lang w:eastAsia="pl-PL"/>
              </w:rPr>
              <w:t>1</w:t>
            </w:r>
          </w:p>
        </w:tc>
        <w:tc>
          <w:tcPr>
            <w:tcW w:w="7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F6FDED" w14:textId="77777777" w:rsidR="00E519F6" w:rsidRPr="00F62895" w:rsidRDefault="00E519F6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F62895">
              <w:rPr>
                <w:rFonts w:ascii="Arial" w:eastAsia="Times New Roman" w:hAnsi="Arial" w:cs="Arial"/>
                <w:lang w:eastAsia="pl-PL"/>
              </w:rPr>
              <w:t>1</w:t>
            </w:r>
          </w:p>
        </w:tc>
        <w:tc>
          <w:tcPr>
            <w:tcW w:w="14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783F26" w14:textId="77777777" w:rsidR="00E519F6" w:rsidRPr="00F62895" w:rsidRDefault="00E519F6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B444E" w14:textId="77777777" w:rsidR="00E519F6" w:rsidRPr="00F62895" w:rsidRDefault="00E519F6" w:rsidP="00E519F6">
            <w:pPr>
              <w:spacing w:before="120" w:after="12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8F11BE" w:rsidRPr="00F62895" w14:paraId="1E86BF63" w14:textId="77777777" w:rsidTr="00E519F6">
        <w:trPr>
          <w:cantSplit/>
          <w:trHeight w:hRule="exact" w:val="567"/>
        </w:trPr>
        <w:tc>
          <w:tcPr>
            <w:tcW w:w="40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  <w:hideMark/>
          </w:tcPr>
          <w:p w14:paraId="4F716AC4" w14:textId="77777777" w:rsidR="008F11BE" w:rsidRPr="00F62895" w:rsidRDefault="008F11BE" w:rsidP="008A7DE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RAZEM NETTO [ZŁ]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19B5A6" w14:textId="77777777" w:rsidR="008F11BE" w:rsidRPr="00F62895" w:rsidRDefault="008F11BE" w:rsidP="008A7DE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  <w:p w14:paraId="6E5A6FFA" w14:textId="77777777" w:rsidR="008F11BE" w:rsidRPr="00F62895" w:rsidRDefault="008F11BE" w:rsidP="008A7DE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F62895" w:rsidRPr="00F62895" w14:paraId="2187CAD1" w14:textId="77777777" w:rsidTr="00E519F6">
        <w:trPr>
          <w:cantSplit/>
          <w:trHeight w:hRule="exact" w:val="567"/>
        </w:trPr>
        <w:tc>
          <w:tcPr>
            <w:tcW w:w="40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3268EC4B" w14:textId="1A6FBBB7" w:rsidR="00F62895" w:rsidRPr="00F62895" w:rsidRDefault="00F62895" w:rsidP="00F62895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8F0577">
              <w:rPr>
                <w:rFonts w:ascii="Arial" w:eastAsia="Times New Roman" w:hAnsi="Arial" w:cs="Arial"/>
                <w:b/>
                <w:bCs/>
                <w:lang w:eastAsia="pl-PL"/>
              </w:rPr>
              <w:t>Podatek VAT 8% [ZŁ]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DBCFA" w14:textId="77777777" w:rsidR="00F62895" w:rsidRPr="00F62895" w:rsidRDefault="00F62895" w:rsidP="00F62895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  <w:tr w:rsidR="00E519F6" w:rsidRPr="00F62895" w14:paraId="432B6DBB" w14:textId="77777777" w:rsidTr="00E519F6">
        <w:trPr>
          <w:cantSplit/>
          <w:trHeight w:hRule="exact" w:val="567"/>
        </w:trPr>
        <w:tc>
          <w:tcPr>
            <w:tcW w:w="4077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14:paraId="612578B0" w14:textId="52CB9D4C" w:rsidR="00E519F6" w:rsidRPr="00F62895" w:rsidRDefault="006D3218" w:rsidP="008A7DE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b/>
                <w:bCs/>
                <w:lang w:eastAsia="pl-PL"/>
              </w:rPr>
            </w:pPr>
            <w:r w:rsidRPr="00F62895">
              <w:rPr>
                <w:rFonts w:ascii="Arial" w:eastAsia="Times New Roman" w:hAnsi="Arial" w:cs="Arial"/>
                <w:b/>
                <w:bCs/>
                <w:lang w:eastAsia="pl-PL"/>
              </w:rPr>
              <w:t>RAZEM BRUTTO [ZŁ]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93D3A6" w14:textId="77777777" w:rsidR="00E519F6" w:rsidRPr="00F62895" w:rsidRDefault="00E519F6" w:rsidP="008A7DEB">
            <w:pPr>
              <w:spacing w:before="120" w:after="120" w:line="240" w:lineRule="auto"/>
              <w:jc w:val="right"/>
              <w:rPr>
                <w:rFonts w:ascii="Arial" w:eastAsia="Times New Roman" w:hAnsi="Arial" w:cs="Arial"/>
                <w:lang w:eastAsia="pl-PL"/>
              </w:rPr>
            </w:pPr>
          </w:p>
        </w:tc>
      </w:tr>
    </w:tbl>
    <w:p w14:paraId="5CA1EA76" w14:textId="77777777" w:rsidR="006D3218" w:rsidRPr="00F62895" w:rsidRDefault="006D3218" w:rsidP="006D3218">
      <w:pPr>
        <w:pStyle w:val="Akapitzlist"/>
        <w:spacing w:after="0" w:line="240" w:lineRule="auto"/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</w:pPr>
    </w:p>
    <w:p w14:paraId="717C8179" w14:textId="319CEDF9" w:rsidR="008F11BE" w:rsidRPr="00F62895" w:rsidRDefault="003C7D84" w:rsidP="003C7D84">
      <w:pPr>
        <w:pStyle w:val="Akapitzlist"/>
        <w:numPr>
          <w:ilvl w:val="0"/>
          <w:numId w:val="1"/>
        </w:numPr>
        <w:spacing w:after="0" w:line="240" w:lineRule="auto"/>
        <w:rPr>
          <w:rFonts w:ascii="Arial" w:eastAsia="Times New Roman" w:hAnsi="Arial" w:cs="Arial"/>
          <w:sz w:val="18"/>
          <w:szCs w:val="18"/>
          <w:vertAlign w:val="superscript"/>
          <w:lang w:eastAsia="pl-PL"/>
        </w:rPr>
      </w:pPr>
      <w:r w:rsidRPr="00F62895">
        <w:rPr>
          <w:rFonts w:ascii="Arial" w:eastAsia="Times New Roman" w:hAnsi="Arial" w:cs="Arial"/>
          <w:sz w:val="18"/>
          <w:szCs w:val="18"/>
          <w:lang w:eastAsia="pl-PL"/>
        </w:rPr>
        <w:t xml:space="preserve">Szacowana ilość separatorów obejmuje zamówienie podstawowe </w:t>
      </w:r>
      <w:r w:rsidR="006D3218" w:rsidRPr="00F62895">
        <w:rPr>
          <w:rFonts w:ascii="Arial" w:eastAsia="Times New Roman" w:hAnsi="Arial" w:cs="Arial"/>
          <w:sz w:val="18"/>
          <w:szCs w:val="18"/>
          <w:lang w:eastAsia="pl-PL"/>
        </w:rPr>
        <w:t xml:space="preserve">- </w:t>
      </w:r>
      <w:r w:rsidRPr="00F62895"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="000B60A4" w:rsidRPr="00F62895">
        <w:rPr>
          <w:rFonts w:ascii="Arial" w:eastAsia="Times New Roman" w:hAnsi="Arial" w:cs="Arial"/>
          <w:sz w:val="18"/>
          <w:szCs w:val="18"/>
          <w:lang w:eastAsia="pl-PL"/>
        </w:rPr>
        <w:t>5</w:t>
      </w:r>
      <w:r w:rsidRPr="00F62895">
        <w:rPr>
          <w:rFonts w:ascii="Arial" w:eastAsia="Times New Roman" w:hAnsi="Arial" w:cs="Arial"/>
          <w:sz w:val="18"/>
          <w:szCs w:val="18"/>
          <w:lang w:eastAsia="pl-PL"/>
        </w:rPr>
        <w:t xml:space="preserve"> separato</w:t>
      </w:r>
      <w:r w:rsidR="006D3218" w:rsidRPr="00F62895">
        <w:rPr>
          <w:rFonts w:ascii="Arial" w:eastAsia="Times New Roman" w:hAnsi="Arial" w:cs="Arial"/>
          <w:sz w:val="18"/>
          <w:szCs w:val="18"/>
          <w:lang w:eastAsia="pl-PL"/>
        </w:rPr>
        <w:t>r</w:t>
      </w:r>
      <w:r w:rsidR="003F42F5" w:rsidRPr="00F62895">
        <w:rPr>
          <w:rFonts w:ascii="Arial" w:eastAsia="Times New Roman" w:hAnsi="Arial" w:cs="Arial"/>
          <w:sz w:val="18"/>
          <w:szCs w:val="18"/>
          <w:lang w:eastAsia="pl-PL"/>
        </w:rPr>
        <w:t>ów</w:t>
      </w:r>
      <w:r w:rsidRPr="00F62895">
        <w:rPr>
          <w:rFonts w:ascii="Arial" w:eastAsia="Times New Roman" w:hAnsi="Arial" w:cs="Arial"/>
          <w:sz w:val="18"/>
          <w:szCs w:val="18"/>
          <w:lang w:eastAsia="pl-PL"/>
        </w:rPr>
        <w:t xml:space="preserve"> i </w:t>
      </w:r>
      <w:r w:rsidR="006D3218" w:rsidRPr="00F62895">
        <w:rPr>
          <w:rFonts w:ascii="Arial" w:eastAsia="Times New Roman" w:hAnsi="Arial" w:cs="Arial"/>
          <w:sz w:val="18"/>
          <w:szCs w:val="18"/>
          <w:lang w:eastAsia="pl-PL"/>
        </w:rPr>
        <w:t xml:space="preserve">zamówienie objęte </w:t>
      </w:r>
      <w:r w:rsidRPr="00F62895">
        <w:rPr>
          <w:rFonts w:ascii="Arial" w:eastAsia="Times New Roman" w:hAnsi="Arial" w:cs="Arial"/>
          <w:sz w:val="18"/>
          <w:szCs w:val="18"/>
          <w:lang w:eastAsia="pl-PL"/>
        </w:rPr>
        <w:t>praw</w:t>
      </w:r>
      <w:r w:rsidR="006D3218" w:rsidRPr="00F62895">
        <w:rPr>
          <w:rFonts w:ascii="Arial" w:eastAsia="Times New Roman" w:hAnsi="Arial" w:cs="Arial"/>
          <w:sz w:val="18"/>
          <w:szCs w:val="18"/>
          <w:lang w:eastAsia="pl-PL"/>
        </w:rPr>
        <w:t>em</w:t>
      </w:r>
      <w:r w:rsidRPr="00F62895">
        <w:rPr>
          <w:rFonts w:ascii="Arial" w:eastAsia="Times New Roman" w:hAnsi="Arial" w:cs="Arial"/>
          <w:sz w:val="18"/>
          <w:szCs w:val="18"/>
          <w:lang w:eastAsia="pl-PL"/>
        </w:rPr>
        <w:t xml:space="preserve"> opcji </w:t>
      </w:r>
      <w:r w:rsidR="006D3218" w:rsidRPr="00F62895">
        <w:rPr>
          <w:rFonts w:ascii="Arial" w:eastAsia="Times New Roman" w:hAnsi="Arial" w:cs="Arial"/>
          <w:sz w:val="18"/>
          <w:szCs w:val="18"/>
          <w:lang w:eastAsia="pl-PL"/>
        </w:rPr>
        <w:t xml:space="preserve">- </w:t>
      </w:r>
      <w:r w:rsidR="00CA3DC3">
        <w:rPr>
          <w:rFonts w:ascii="Arial" w:eastAsia="Times New Roman" w:hAnsi="Arial" w:cs="Arial"/>
          <w:sz w:val="18"/>
          <w:szCs w:val="18"/>
          <w:lang w:eastAsia="pl-PL"/>
        </w:rPr>
        <w:t>4</w:t>
      </w:r>
      <w:r w:rsidRPr="00F62895">
        <w:rPr>
          <w:rFonts w:ascii="Arial" w:eastAsia="Times New Roman" w:hAnsi="Arial" w:cs="Arial"/>
          <w:sz w:val="18"/>
          <w:szCs w:val="18"/>
          <w:lang w:eastAsia="pl-PL"/>
        </w:rPr>
        <w:t xml:space="preserve"> separatory</w:t>
      </w:r>
      <w:r w:rsidR="006D3218" w:rsidRPr="00F62895">
        <w:rPr>
          <w:rFonts w:ascii="Arial" w:eastAsia="Times New Roman" w:hAnsi="Arial" w:cs="Arial"/>
          <w:sz w:val="18"/>
          <w:szCs w:val="18"/>
          <w:lang w:eastAsia="pl-PL"/>
        </w:rPr>
        <w:t>.</w:t>
      </w:r>
    </w:p>
    <w:p w14:paraId="674FAF56" w14:textId="77777777" w:rsidR="003C7D84" w:rsidRPr="00F62895" w:rsidRDefault="003C7D84" w:rsidP="00673AE8">
      <w:pPr>
        <w:spacing w:after="0" w:line="240" w:lineRule="auto"/>
        <w:jc w:val="both"/>
        <w:rPr>
          <w:rFonts w:ascii="Arial" w:eastAsia="Times New Roman" w:hAnsi="Arial" w:cs="Arial"/>
          <w:b/>
          <w:lang w:eastAsia="pl-PL"/>
        </w:rPr>
      </w:pPr>
    </w:p>
    <w:p w14:paraId="7299474B" w14:textId="4AAC8B9B" w:rsidR="00673AE8" w:rsidRPr="00F62895" w:rsidRDefault="00673AE8" w:rsidP="00673AE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628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Obliczoną powyżej cenę brutto należy wpisać do formularza OFERTA dla części </w:t>
      </w:r>
      <w:r w:rsidR="003C7D84" w:rsidRPr="00F62895">
        <w:rPr>
          <w:rFonts w:ascii="Arial" w:eastAsia="Times New Roman" w:hAnsi="Arial" w:cs="Arial"/>
          <w:b/>
          <w:sz w:val="20"/>
          <w:szCs w:val="20"/>
          <w:lang w:eastAsia="pl-PL"/>
        </w:rPr>
        <w:t>1</w:t>
      </w:r>
      <w:r w:rsidRPr="00F62895">
        <w:rPr>
          <w:rFonts w:ascii="Arial" w:eastAsia="Times New Roman" w:hAnsi="Arial" w:cs="Arial"/>
          <w:b/>
          <w:sz w:val="20"/>
          <w:szCs w:val="20"/>
          <w:lang w:eastAsia="pl-PL"/>
        </w:rPr>
        <w:t>.</w:t>
      </w:r>
    </w:p>
    <w:p w14:paraId="0B0D0CAE" w14:textId="77777777" w:rsidR="006D3218" w:rsidRPr="00F62895" w:rsidRDefault="00673AE8" w:rsidP="00673AE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628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Wyliczona w ten sposób cena posłuży tylko do wybrania najkorzystniejszej oferty. </w:t>
      </w:r>
    </w:p>
    <w:p w14:paraId="7D510526" w14:textId="0A8F3409" w:rsidR="00673AE8" w:rsidRPr="00F62895" w:rsidRDefault="00673AE8" w:rsidP="00673AE8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F628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Faktyczne wynagrodzenie należne Wykonawcy obliczane zgodnie z zapisami </w:t>
      </w:r>
      <w:r w:rsidR="00F62895">
        <w:rPr>
          <w:rFonts w:ascii="Arial" w:eastAsia="Times New Roman" w:hAnsi="Arial" w:cs="Arial"/>
          <w:b/>
          <w:sz w:val="20"/>
          <w:szCs w:val="20"/>
          <w:lang w:eastAsia="pl-PL"/>
        </w:rPr>
        <w:t>PPU</w:t>
      </w:r>
      <w:r w:rsidRPr="00F6289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.  </w:t>
      </w:r>
    </w:p>
    <w:p w14:paraId="2666C2ED" w14:textId="69EC0556" w:rsidR="00673AE8" w:rsidRPr="00F62895" w:rsidRDefault="00673AE8" w:rsidP="00673AE8">
      <w:pPr>
        <w:spacing w:after="0" w:line="240" w:lineRule="auto"/>
        <w:rPr>
          <w:rFonts w:ascii="Arial" w:eastAsia="Times New Roman" w:hAnsi="Arial" w:cs="Arial"/>
          <w:lang w:eastAsia="pl-PL"/>
        </w:rPr>
      </w:pPr>
    </w:p>
    <w:p w14:paraId="4F50BEAF" w14:textId="77777777" w:rsidR="00673AE8" w:rsidRPr="00F62895" w:rsidRDefault="00673AE8" w:rsidP="00673AE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2895">
        <w:rPr>
          <w:rFonts w:ascii="Arial" w:eastAsia="Times New Roman" w:hAnsi="Arial" w:cs="Arial"/>
          <w:lang w:eastAsia="pl-PL"/>
        </w:rPr>
        <w:t>........................................ dnia .....................</w:t>
      </w:r>
      <w:r w:rsidRPr="00F62895">
        <w:rPr>
          <w:rFonts w:ascii="Arial" w:eastAsia="Times New Roman" w:hAnsi="Arial" w:cs="Arial"/>
          <w:lang w:eastAsia="pl-PL"/>
        </w:rPr>
        <w:tab/>
        <w:t>......................................................</w:t>
      </w:r>
    </w:p>
    <w:p w14:paraId="67B02F71" w14:textId="77777777" w:rsidR="00673AE8" w:rsidRPr="00F62895" w:rsidRDefault="00673AE8" w:rsidP="00673AE8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F62895">
        <w:rPr>
          <w:rFonts w:ascii="Arial" w:eastAsia="Times New Roman" w:hAnsi="Arial" w:cs="Arial"/>
          <w:lang w:eastAsia="pl-PL"/>
        </w:rPr>
        <w:t xml:space="preserve">                                                                               podpis Wykonawcy / Pełnomocnika</w:t>
      </w:r>
    </w:p>
    <w:p w14:paraId="6D18E328" w14:textId="77777777" w:rsidR="00673AE8" w:rsidRPr="00F62895" w:rsidRDefault="00673AE8" w:rsidP="00673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</w:p>
    <w:p w14:paraId="6ECF5EF4" w14:textId="6C8FF662" w:rsidR="00673AE8" w:rsidRPr="00F62895" w:rsidRDefault="00673AE8" w:rsidP="00673AE8">
      <w:pPr>
        <w:spacing w:after="0" w:line="240" w:lineRule="auto"/>
        <w:rPr>
          <w:rFonts w:ascii="Arial" w:hAnsi="Arial" w:cs="Arial"/>
          <w:i/>
          <w:iCs/>
          <w:sz w:val="18"/>
          <w:szCs w:val="18"/>
        </w:rPr>
      </w:pPr>
      <w:r w:rsidRPr="00F62895">
        <w:rPr>
          <w:rFonts w:ascii="Arial" w:hAnsi="Arial" w:cs="Arial"/>
          <w:i/>
          <w:iCs/>
          <w:sz w:val="18"/>
          <w:szCs w:val="18"/>
        </w:rPr>
        <w:t>Uwaga!</w:t>
      </w:r>
    </w:p>
    <w:p w14:paraId="3BE572A3" w14:textId="3D3AEAE8" w:rsidR="008F11BE" w:rsidRPr="00F62895" w:rsidRDefault="00673AE8" w:rsidP="00D323C8">
      <w:pPr>
        <w:spacing w:after="0" w:line="240" w:lineRule="auto"/>
        <w:rPr>
          <w:rFonts w:ascii="Arial" w:hAnsi="Arial" w:cs="Arial"/>
        </w:rPr>
      </w:pPr>
      <w:r w:rsidRPr="00F62895">
        <w:rPr>
          <w:rFonts w:ascii="Arial" w:hAnsi="Arial" w:cs="Arial"/>
          <w:i/>
          <w:iCs/>
          <w:sz w:val="18"/>
          <w:szCs w:val="18"/>
        </w:rPr>
        <w:t xml:space="preserve">Wymagany  jest podpis elektroniczny : kwalifikowany podpis elektroniczny LUB podpis zaufany LUB podpis osobisty Wykonawcy/Pełnomocnika </w:t>
      </w:r>
    </w:p>
    <w:sectPr w:rsidR="008F11BE" w:rsidRPr="00F62895" w:rsidSect="00673AE8">
      <w:headerReference w:type="default" r:id="rId8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1E790F" w14:textId="77777777" w:rsidR="00DE5D2B" w:rsidRDefault="00DE5D2B" w:rsidP="00673AE8">
      <w:pPr>
        <w:spacing w:after="0" w:line="240" w:lineRule="auto"/>
      </w:pPr>
      <w:r>
        <w:separator/>
      </w:r>
    </w:p>
  </w:endnote>
  <w:endnote w:type="continuationSeparator" w:id="0">
    <w:p w14:paraId="36F602C0" w14:textId="77777777" w:rsidR="00DE5D2B" w:rsidRDefault="00DE5D2B" w:rsidP="00673A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C7AB66" w14:textId="77777777" w:rsidR="00DE5D2B" w:rsidRDefault="00DE5D2B" w:rsidP="00673AE8">
      <w:pPr>
        <w:spacing w:after="0" w:line="240" w:lineRule="auto"/>
      </w:pPr>
      <w:r>
        <w:separator/>
      </w:r>
    </w:p>
  </w:footnote>
  <w:footnote w:type="continuationSeparator" w:id="0">
    <w:p w14:paraId="7B00893B" w14:textId="77777777" w:rsidR="00DE5D2B" w:rsidRDefault="00DE5D2B" w:rsidP="00673A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A60A1D" w14:textId="4FCC65D2" w:rsidR="00BC4A52" w:rsidRPr="00BC4A52" w:rsidRDefault="00BC4A52">
    <w:pPr>
      <w:pStyle w:val="Nagwek"/>
      <w:rPr>
        <w:rFonts w:ascii="Tahoma" w:hAnsi="Tahoma" w:cs="Tahoma"/>
        <w:b/>
      </w:rPr>
    </w:pPr>
    <w:r w:rsidRPr="00E519F6">
      <w:rPr>
        <w:rFonts w:ascii="Tahoma" w:hAnsi="Tahoma" w:cs="Tahoma"/>
        <w:b/>
      </w:rPr>
      <w:t>EZP.271.</w:t>
    </w:r>
    <w:r w:rsidR="00E519F6" w:rsidRPr="00E519F6">
      <w:rPr>
        <w:rFonts w:ascii="Tahoma" w:hAnsi="Tahoma" w:cs="Tahoma"/>
        <w:b/>
      </w:rPr>
      <w:t>29</w:t>
    </w:r>
    <w:r w:rsidRPr="00E519F6">
      <w:rPr>
        <w:rFonts w:ascii="Tahoma" w:hAnsi="Tahoma" w:cs="Tahoma"/>
        <w:b/>
      </w:rPr>
      <w:t>.202</w:t>
    </w:r>
    <w:r w:rsidR="00E519F6" w:rsidRPr="00E519F6">
      <w:rPr>
        <w:rFonts w:ascii="Tahoma" w:hAnsi="Tahoma" w:cs="Tahoma"/>
        <w:b/>
      </w:rPr>
      <w:t>5</w:t>
    </w:r>
  </w:p>
  <w:p w14:paraId="3FDE5B24" w14:textId="77777777" w:rsidR="00BC4A52" w:rsidRDefault="00BC4A5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E956D7"/>
    <w:multiLevelType w:val="hybridMultilevel"/>
    <w:tmpl w:val="E598A2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96410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737DA"/>
    <w:rsid w:val="000B60A4"/>
    <w:rsid w:val="0019084A"/>
    <w:rsid w:val="001C095F"/>
    <w:rsid w:val="003C0632"/>
    <w:rsid w:val="003C7D84"/>
    <w:rsid w:val="003F42F5"/>
    <w:rsid w:val="004F1ACD"/>
    <w:rsid w:val="0063679A"/>
    <w:rsid w:val="00656ED0"/>
    <w:rsid w:val="00673AE8"/>
    <w:rsid w:val="006D3218"/>
    <w:rsid w:val="006F2294"/>
    <w:rsid w:val="008F11BE"/>
    <w:rsid w:val="008F325C"/>
    <w:rsid w:val="00A5737E"/>
    <w:rsid w:val="00B737DA"/>
    <w:rsid w:val="00BC4A52"/>
    <w:rsid w:val="00CA3DC3"/>
    <w:rsid w:val="00D1070F"/>
    <w:rsid w:val="00D323C8"/>
    <w:rsid w:val="00DE457C"/>
    <w:rsid w:val="00DE5D2B"/>
    <w:rsid w:val="00E519F6"/>
    <w:rsid w:val="00E6107D"/>
    <w:rsid w:val="00EB0E9E"/>
    <w:rsid w:val="00F62895"/>
    <w:rsid w:val="00F70A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576211"/>
  <w15:docId w15:val="{77F4E5DF-F8F7-4EFE-81C4-43F8718DF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F11BE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7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73AE8"/>
  </w:style>
  <w:style w:type="paragraph" w:styleId="Stopka">
    <w:name w:val="footer"/>
    <w:basedOn w:val="Normalny"/>
    <w:link w:val="StopkaZnak"/>
    <w:uiPriority w:val="99"/>
    <w:unhideWhenUsed/>
    <w:rsid w:val="00673A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73AE8"/>
  </w:style>
  <w:style w:type="paragraph" w:styleId="Tekstdymka">
    <w:name w:val="Balloon Text"/>
    <w:basedOn w:val="Normalny"/>
    <w:link w:val="TekstdymkaZnak"/>
    <w:uiPriority w:val="99"/>
    <w:semiHidden/>
    <w:unhideWhenUsed/>
    <w:rsid w:val="00BC4A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4A52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3C7D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0CA4B-9DCA-4218-876E-F3395E3CF1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208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</dc:creator>
  <cp:lastModifiedBy>Wioletta Nizińska</cp:lastModifiedBy>
  <cp:revision>9</cp:revision>
  <dcterms:created xsi:type="dcterms:W3CDTF">2023-04-24T13:21:00Z</dcterms:created>
  <dcterms:modified xsi:type="dcterms:W3CDTF">2025-05-19T06:52:00Z</dcterms:modified>
</cp:coreProperties>
</file>