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601"/>
        <w:tblW w:w="10770" w:type="dxa"/>
        <w:tblLayout w:type="fixed"/>
        <w:tblLook w:val="0000" w:firstRow="0" w:lastRow="0" w:firstColumn="0" w:lastColumn="0" w:noHBand="0" w:noVBand="0"/>
      </w:tblPr>
      <w:tblGrid>
        <w:gridCol w:w="4428"/>
        <w:gridCol w:w="3442"/>
        <w:gridCol w:w="2900"/>
      </w:tblGrid>
      <w:tr w:rsidR="004165ED" w14:paraId="636769EA" w14:textId="77777777" w:rsidTr="005859C7">
        <w:trPr>
          <w:trHeight w:val="926"/>
        </w:trPr>
        <w:tc>
          <w:tcPr>
            <w:tcW w:w="4428" w:type="dxa"/>
            <w:shd w:val="clear" w:color="auto" w:fill="auto"/>
          </w:tcPr>
          <w:p w14:paraId="6D6EE975" w14:textId="3960FC55" w:rsidR="004165ED" w:rsidRDefault="004165ED" w:rsidP="004165ED">
            <w:pPr>
              <w:pStyle w:val="Nagwek"/>
              <w:ind w:right="-1209"/>
              <w:rPr>
                <w:lang w:eastAsia="pl-PL"/>
              </w:rPr>
            </w:pPr>
            <w:bookmarkStart w:id="0" w:name="_Hlk40258902"/>
          </w:p>
        </w:tc>
        <w:tc>
          <w:tcPr>
            <w:tcW w:w="3442" w:type="dxa"/>
            <w:shd w:val="clear" w:color="auto" w:fill="auto"/>
          </w:tcPr>
          <w:p w14:paraId="52FF2AB5" w14:textId="0DC900FD" w:rsidR="004165ED" w:rsidRDefault="004165ED" w:rsidP="005859C7">
            <w:pPr>
              <w:pStyle w:val="Nagwek"/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    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22164FAD" w14:textId="77777777" w:rsidR="004165ED" w:rsidRDefault="004165ED" w:rsidP="005859C7">
            <w:pPr>
              <w:pStyle w:val="Nagwek"/>
              <w:snapToGrid w:val="0"/>
              <w:jc w:val="right"/>
              <w:rPr>
                <w:lang w:eastAsia="pl-PL"/>
              </w:rPr>
            </w:pPr>
          </w:p>
          <w:p w14:paraId="4CFB653B" w14:textId="2BF5BFBA" w:rsidR="004165ED" w:rsidRDefault="004165ED" w:rsidP="005859C7">
            <w:pPr>
              <w:pStyle w:val="Nagwek"/>
              <w:jc w:val="right"/>
              <w:rPr>
                <w:lang w:eastAsia="pl-PL"/>
              </w:rPr>
            </w:pPr>
          </w:p>
        </w:tc>
      </w:tr>
      <w:bookmarkEnd w:id="0"/>
    </w:tbl>
    <w:p w14:paraId="6443F69F" w14:textId="77777777" w:rsidR="004165ED" w:rsidRDefault="004165E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DBC01FC" w14:textId="41F1632E" w:rsidR="00B830F1" w:rsidRDefault="00B830F1" w:rsidP="00B830F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FA72CA">
        <w:rPr>
          <w:rFonts w:ascii="Arial" w:hAnsi="Arial" w:cs="Arial"/>
          <w:b/>
          <w:bCs/>
          <w:sz w:val="20"/>
          <w:szCs w:val="20"/>
        </w:rPr>
        <w:t>5</w:t>
      </w:r>
      <w:r w:rsidRPr="00FD2CFD">
        <w:rPr>
          <w:rFonts w:ascii="Arial" w:hAnsi="Arial" w:cs="Arial"/>
          <w:b/>
          <w:bCs/>
          <w:sz w:val="20"/>
          <w:szCs w:val="20"/>
        </w:rPr>
        <w:t>.202</w:t>
      </w:r>
      <w:r w:rsidR="00B20CA6">
        <w:rPr>
          <w:rFonts w:ascii="Arial" w:hAnsi="Arial" w:cs="Arial"/>
          <w:b/>
          <w:bCs/>
          <w:sz w:val="20"/>
          <w:szCs w:val="20"/>
        </w:rPr>
        <w:t>5</w:t>
      </w:r>
    </w:p>
    <w:p w14:paraId="4A200EF0" w14:textId="77777777" w:rsidR="000F79BC" w:rsidRPr="00FD2CFD" w:rsidRDefault="000F79BC" w:rsidP="00B830F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0A51271" w14:textId="77777777" w:rsidR="00B830F1" w:rsidRDefault="00B830F1" w:rsidP="00B830F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SWZ</w:t>
      </w:r>
    </w:p>
    <w:p w14:paraId="39600282" w14:textId="77777777" w:rsidR="00B830F1" w:rsidRDefault="00B830F1" w:rsidP="00B830F1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334D089F" w14:textId="77777777" w:rsidR="00B830F1" w:rsidRDefault="00B830F1" w:rsidP="00B830F1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2D509BF9" w14:textId="77777777" w:rsidR="00B830F1" w:rsidRDefault="00B830F1" w:rsidP="00B830F1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087C5BA1" w14:textId="77777777" w:rsidR="00B830F1" w:rsidRDefault="00B830F1" w:rsidP="00B830F1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25D3DD7F" w14:textId="77777777" w:rsidR="00B830F1" w:rsidRDefault="00B830F1" w:rsidP="00B8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E518D8" w14:textId="77777777" w:rsidR="00B830F1" w:rsidRDefault="00B830F1" w:rsidP="00B830F1">
      <w:pPr>
        <w:pStyle w:val="Normalny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udzielnie zamówienia publicznego prowadzonym przez Gminę Dywity, którego przedmiotem jest </w:t>
      </w:r>
    </w:p>
    <w:p w14:paraId="551829DE" w14:textId="65CF329F" w:rsidR="00BC7BAE" w:rsidRPr="00B20CA6" w:rsidRDefault="00B20CA6" w:rsidP="00B20C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1" w:name="_Hlk195613277"/>
      <w:r w:rsidRPr="00B20CA6">
        <w:rPr>
          <w:rFonts w:ascii="Arial" w:hAnsi="Arial" w:cs="Arial"/>
          <w:b/>
          <w:bCs/>
        </w:rPr>
        <w:t>Modernizacja infrastruktury drogowej na terenie Gminy Dywity</w:t>
      </w:r>
      <w:bookmarkEnd w:id="1"/>
    </w:p>
    <w:p w14:paraId="5D337AE4" w14:textId="77777777" w:rsidR="00B20CA6" w:rsidRDefault="00B20CA6" w:rsidP="00BC7B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173C39F" w14:textId="665E921C" w:rsidR="00B830F1" w:rsidRDefault="00B830F1" w:rsidP="00BC7B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szCs w:val="22"/>
        </w:rPr>
      </w:pPr>
      <w:r w:rsidRPr="00BC7BAE">
        <w:rPr>
          <w:rFonts w:ascii="Arial" w:hAnsi="Arial" w:cs="Arial"/>
          <w:sz w:val="22"/>
          <w:szCs w:val="22"/>
        </w:rPr>
        <w:t>ja /my* niżej podpisany /i*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</w:p>
    <w:p w14:paraId="61249169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 Wykonawcę*: …………………………………………………………………………………</w:t>
      </w:r>
    </w:p>
    <w:p w14:paraId="52EB6380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oświadczam/my*, że Wykonawca </w:t>
      </w:r>
      <w:r>
        <w:rPr>
          <w:rFonts w:ascii="Arial" w:eastAsia="Times New Roman" w:hAnsi="Arial" w:cs="Arial"/>
          <w:b/>
          <w:bCs/>
          <w:sz w:val="22"/>
          <w:szCs w:val="22"/>
        </w:rPr>
        <w:t>(należy zaznaczyć właściwy kwadrat):</w:t>
      </w:r>
    </w:p>
    <w:p w14:paraId="7A63B547" w14:textId="77777777" w:rsidR="00B830F1" w:rsidRDefault="00B830F1" w:rsidP="00B830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2"/>
          <w:szCs w:val="22"/>
        </w:rPr>
      </w:pPr>
    </w:p>
    <w:p w14:paraId="5E2E6285" w14:textId="77777777" w:rsidR="00B830F1" w:rsidRDefault="00B830F1" w:rsidP="00B830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</w:p>
    <w:p w14:paraId="348680BA" w14:textId="77777777" w:rsidR="00B830F1" w:rsidRDefault="00B830F1" w:rsidP="00B830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27053571" w14:textId="77777777" w:rsidR="00B830F1" w:rsidRDefault="00B830F1" w:rsidP="00B830F1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2"/>
          <w:szCs w:val="22"/>
        </w:rPr>
      </w:pPr>
    </w:p>
    <w:p w14:paraId="0DDFE9AD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nie 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 w stosunku do Wykonawców, którzy złożyli odrębne oferty w niniejszym postępowaniu o udzielenie zamówienia publicznego.</w:t>
      </w:r>
    </w:p>
    <w:p w14:paraId="6214391C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2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zm.), z innym Wykonawcą, który złożył odrębną ofertę w niniejszym postępowaniu o udzielenie zamówienia publicznego:</w:t>
      </w:r>
    </w:p>
    <w:p w14:paraId="3CDFC7E8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7004D5DC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048D5D2D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</w:t>
      </w:r>
    </w:p>
    <w:p w14:paraId="3E3C2B63" w14:textId="77777777" w:rsidR="00B830F1" w:rsidRDefault="00B830F1" w:rsidP="00B830F1">
      <w:pPr>
        <w:widowControl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5595CF8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70504E10" w14:textId="77777777" w:rsidR="00B830F1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53CFAFF3" w14:textId="77777777" w:rsidR="00B830F1" w:rsidRDefault="00B830F1" w:rsidP="00B830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9DEC18" w14:textId="77777777" w:rsidR="00B830F1" w:rsidRPr="00220478" w:rsidRDefault="00B830F1" w:rsidP="00B830F1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0277475D" w14:textId="77777777" w:rsidR="00B830F1" w:rsidRDefault="00B830F1" w:rsidP="00B830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F96AD1" w14:textId="77777777" w:rsidR="00B830F1" w:rsidRPr="00AD4F73" w:rsidRDefault="00B830F1" w:rsidP="00B830F1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3CFD4C2C" w14:textId="77777777" w:rsidR="004165ED" w:rsidRDefault="004165E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4165ED" w:rsidSect="00B51638">
      <w:headerReference w:type="default" r:id="rId6"/>
      <w:pgSz w:w="11906" w:h="16838"/>
      <w:pgMar w:top="851" w:right="1418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B0634" w14:textId="77777777" w:rsidR="00B51638" w:rsidRDefault="00B51638" w:rsidP="00B51638">
      <w:pPr>
        <w:spacing w:after="0" w:line="240" w:lineRule="auto"/>
      </w:pPr>
      <w:r>
        <w:separator/>
      </w:r>
    </w:p>
  </w:endnote>
  <w:endnote w:type="continuationSeparator" w:id="0">
    <w:p w14:paraId="24DA399B" w14:textId="77777777" w:rsidR="00B51638" w:rsidRDefault="00B51638" w:rsidP="00B51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72C75" w14:textId="77777777" w:rsidR="00B51638" w:rsidRDefault="00B51638" w:rsidP="00B51638">
      <w:pPr>
        <w:spacing w:after="0" w:line="240" w:lineRule="auto"/>
      </w:pPr>
      <w:r>
        <w:separator/>
      </w:r>
    </w:p>
  </w:footnote>
  <w:footnote w:type="continuationSeparator" w:id="0">
    <w:p w14:paraId="026BEE7F" w14:textId="77777777" w:rsidR="00B51638" w:rsidRDefault="00B51638" w:rsidP="00B51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3FBFA" w14:textId="5A8ADBC6" w:rsidR="00B51638" w:rsidRDefault="00B51638" w:rsidP="00B51638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4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4AD4A965" wp14:editId="5B7353D1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26367BE" wp14:editId="6A8FD6A9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0" name="Obraz 10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B2B0E4D" wp14:editId="2DD071F2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0B01FD1" wp14:editId="6FC152AA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A52D8C" w14:textId="3FA173B7" w:rsidR="00B51638" w:rsidRPr="00B51638" w:rsidRDefault="00B51638" w:rsidP="00B51638">
    <w:pPr>
      <w:autoSpaceDE w:val="0"/>
      <w:adjustRightInd w:val="0"/>
      <w:jc w:val="center"/>
      <w:rPr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 w:rsidRPr="00C660B3">
      <w:rPr>
        <w:sz w:val="18"/>
        <w:szCs w:val="18"/>
      </w:rPr>
      <w:t xml:space="preserve">                                                                 </w:t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950A5"/>
    <w:rsid w:val="000F79BC"/>
    <w:rsid w:val="00103DE6"/>
    <w:rsid w:val="002550B8"/>
    <w:rsid w:val="00332B23"/>
    <w:rsid w:val="004165ED"/>
    <w:rsid w:val="00465897"/>
    <w:rsid w:val="0050115A"/>
    <w:rsid w:val="00515819"/>
    <w:rsid w:val="005221F9"/>
    <w:rsid w:val="005F4920"/>
    <w:rsid w:val="006D699E"/>
    <w:rsid w:val="007A6D40"/>
    <w:rsid w:val="007C6F85"/>
    <w:rsid w:val="00882BAC"/>
    <w:rsid w:val="00A06881"/>
    <w:rsid w:val="00AC652D"/>
    <w:rsid w:val="00AD4F73"/>
    <w:rsid w:val="00B20CA6"/>
    <w:rsid w:val="00B51638"/>
    <w:rsid w:val="00B830F1"/>
    <w:rsid w:val="00BC7BAE"/>
    <w:rsid w:val="00C65229"/>
    <w:rsid w:val="00D709A6"/>
    <w:rsid w:val="00D822A6"/>
    <w:rsid w:val="00FA3954"/>
    <w:rsid w:val="00FA72CA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165ED"/>
  </w:style>
  <w:style w:type="paragraph" w:styleId="Nagwek">
    <w:name w:val="header"/>
    <w:basedOn w:val="Normalny"/>
    <w:link w:val="NagwekZnak"/>
    <w:uiPriority w:val="99"/>
    <w:unhideWhenUsed/>
    <w:rsid w:val="004165E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4165ED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1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638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9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9</cp:revision>
  <cp:lastPrinted>2025-04-16T10:25:00Z</cp:lastPrinted>
  <dcterms:created xsi:type="dcterms:W3CDTF">2022-03-31T12:19:00Z</dcterms:created>
  <dcterms:modified xsi:type="dcterms:W3CDTF">2025-04-16T10:25:00Z</dcterms:modified>
</cp:coreProperties>
</file>