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46D26D63" w14:textId="77777777" w:rsidR="00C400FC" w:rsidRDefault="00DB6F33" w:rsidP="00C400FC">
      <w:pPr>
        <w:spacing w:after="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  <w:bookmarkStart w:id="0" w:name="_Hlk534801915"/>
      <w:bookmarkStart w:id="1" w:name="_Hlk49166419"/>
      <w:bookmarkStart w:id="2" w:name="_Hlk62554536"/>
    </w:p>
    <w:p w14:paraId="5AC8917A" w14:textId="78629222" w:rsidR="008522D3" w:rsidRDefault="007D45AA" w:rsidP="00C400FC">
      <w:pPr>
        <w:spacing w:before="120" w:after="120" w:line="240" w:lineRule="auto"/>
        <w:jc w:val="center"/>
        <w:rPr>
          <w:rFonts w:eastAsia="Times New Roman"/>
          <w:sz w:val="24"/>
          <w:szCs w:val="24"/>
          <w:lang w:eastAsia="pl-PL"/>
        </w:rPr>
      </w:pPr>
      <w:r w:rsidRPr="0063570B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End w:id="0"/>
      <w:bookmarkEnd w:id="1"/>
      <w:bookmarkEnd w:id="2"/>
    </w:p>
    <w:p w14:paraId="2B480BF9" w14:textId="5E6381E9" w:rsidR="0091642D" w:rsidRPr="0091642D" w:rsidRDefault="0091642D" w:rsidP="0091642D">
      <w:pPr>
        <w:tabs>
          <w:tab w:val="center" w:pos="4536"/>
          <w:tab w:val="right" w:pos="9072"/>
        </w:tabs>
        <w:spacing w:before="120" w:after="12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91642D">
        <w:rPr>
          <w:rFonts w:ascii="Calibri" w:eastAsia="Times New Roman" w:hAnsi="Calibri" w:cs="Calibri"/>
          <w:sz w:val="24"/>
          <w:szCs w:val="24"/>
          <w:lang w:eastAsia="pl-PL"/>
        </w:rPr>
        <w:t>Wykonanie dokumentacji projektowej i roboty budowlane dla zadania inwestycyjnego pn. „</w:t>
      </w:r>
      <w:r w:rsidRPr="0091642D">
        <w:rPr>
          <w:rFonts w:ascii="Calibri" w:eastAsia="Times New Roman" w:hAnsi="Calibri" w:cs="Calibri"/>
          <w:bCs/>
          <w:sz w:val="24"/>
          <w:szCs w:val="24"/>
          <w:lang w:eastAsia="pl-PL"/>
        </w:rPr>
        <w:t>Przebudowa sieci ciepłowniczej przy ul. Warszawskiej od komory  K-9 do komory K-10  przy ul. Bukowej wraz z przyłączami do budynków ul. Stara 3, ul. Bukowa 16 i 18, ul. Warszawska 105, 107 i 109”</w:t>
      </w:r>
    </w:p>
    <w:p w14:paraId="74707023" w14:textId="48F79D8A" w:rsidR="0055179B" w:rsidRPr="0018422A" w:rsidRDefault="0055179B" w:rsidP="0055179B">
      <w:pPr>
        <w:spacing w:after="0"/>
        <w:jc w:val="right"/>
        <w:rPr>
          <w:b/>
          <w:bCs/>
          <w:sz w:val="28"/>
          <w:szCs w:val="28"/>
        </w:rPr>
      </w:pPr>
      <w:bookmarkStart w:id="3" w:name="_GoBack"/>
      <w:bookmarkEnd w:id="3"/>
      <w:r w:rsidRPr="0018422A">
        <w:rPr>
          <w:rFonts w:cstheme="minorHAnsi"/>
          <w:b/>
          <w:bCs/>
          <w:sz w:val="28"/>
          <w:szCs w:val="28"/>
        </w:rPr>
        <w:t xml:space="preserve">Nr postępowania: </w:t>
      </w:r>
      <w:bookmarkStart w:id="4" w:name="_Hlk63841879"/>
      <w:r w:rsidRPr="0018422A">
        <w:rPr>
          <w:b/>
          <w:bCs/>
          <w:sz w:val="28"/>
          <w:szCs w:val="28"/>
        </w:rPr>
        <w:t>TZ.262.</w:t>
      </w:r>
      <w:r w:rsidR="0091642D">
        <w:rPr>
          <w:b/>
          <w:bCs/>
          <w:sz w:val="28"/>
          <w:szCs w:val="28"/>
        </w:rPr>
        <w:t>7</w:t>
      </w:r>
      <w:r w:rsidRPr="0018422A">
        <w:rPr>
          <w:b/>
          <w:bCs/>
          <w:sz w:val="28"/>
          <w:szCs w:val="28"/>
        </w:rPr>
        <w:t>.202</w:t>
      </w:r>
      <w:bookmarkEnd w:id="4"/>
      <w:r w:rsidRPr="0018422A">
        <w:rPr>
          <w:b/>
          <w:bCs/>
          <w:sz w:val="28"/>
          <w:szCs w:val="28"/>
        </w:rPr>
        <w:t>5</w:t>
      </w:r>
    </w:p>
    <w:p w14:paraId="23C60D16" w14:textId="2C2FEC8B" w:rsidR="0055179B" w:rsidRPr="0018422A" w:rsidRDefault="0055179B" w:rsidP="0055179B">
      <w:pPr>
        <w:spacing w:after="120"/>
        <w:jc w:val="right"/>
        <w:rPr>
          <w:rFonts w:cstheme="minorHAnsi"/>
          <w:b/>
          <w:bCs/>
          <w:sz w:val="28"/>
          <w:szCs w:val="28"/>
        </w:rPr>
      </w:pPr>
      <w:r w:rsidRPr="0018422A">
        <w:rPr>
          <w:rFonts w:cstheme="minorHAnsi"/>
          <w:b/>
          <w:bCs/>
          <w:sz w:val="28"/>
          <w:szCs w:val="28"/>
        </w:rPr>
        <w:t>TP</w:t>
      </w:r>
    </w:p>
    <w:p w14:paraId="1558A3A0" w14:textId="3E04ACEB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</w:t>
      </w:r>
      <w:r w:rsidR="00914F9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6F33">
        <w:rPr>
          <w:rFonts w:eastAsia="Times New Roman" w:cstheme="minorHAnsi"/>
          <w:bCs/>
          <w:sz w:val="24"/>
          <w:szCs w:val="24"/>
          <w:lang w:eastAsia="pl-PL"/>
        </w:rPr>
        <w:t>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C0FCA94" w14:textId="266BD4F7" w:rsidR="00DB6F33" w:rsidRPr="00716D37" w:rsidRDefault="00DB6F33" w:rsidP="00716D37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  <w:r w:rsidR="00716D37" w:rsidRPr="00716D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16D37">
        <w:rPr>
          <w:rFonts w:eastAsia="Times New Roman" w:cstheme="minorHAnsi"/>
          <w:sz w:val="24"/>
          <w:szCs w:val="24"/>
          <w:lang w:eastAsia="pl-PL"/>
        </w:rPr>
        <w:t>mnie/nas</w:t>
      </w:r>
      <w:r w:rsidRPr="00716D37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716D37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716D37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716D37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8F8CAE6" w14:textId="45091EA3" w:rsidR="004360D6" w:rsidRPr="00716D37" w:rsidRDefault="004360D6" w:rsidP="008522D3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</w:t>
      </w:r>
      <w:r w:rsidR="003E6C3A" w:rsidRPr="00716D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16D37">
        <w:rPr>
          <w:rFonts w:eastAsia="Times New Roman" w:cstheme="minorHAnsi"/>
          <w:sz w:val="24"/>
          <w:szCs w:val="24"/>
          <w:lang w:eastAsia="pl-PL"/>
        </w:rPr>
        <w:t>o. w Kielcach.</w:t>
      </w:r>
    </w:p>
    <w:p w14:paraId="26163F1E" w14:textId="3B6F9E02" w:rsidR="00920CAB" w:rsidRPr="00716D37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108E61F4" w14:textId="533C87EE" w:rsidR="00920CAB" w:rsidRPr="00716D37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415077FA" w14:textId="54E56C89" w:rsidR="00920CAB" w:rsidRPr="00716D37" w:rsidRDefault="00920CAB" w:rsidP="00716D37">
      <w:pPr>
        <w:autoSpaceDE w:val="0"/>
        <w:autoSpaceDN w:val="0"/>
        <w:adjustRightInd w:val="0"/>
        <w:spacing w:before="240" w:after="0" w:line="240" w:lineRule="auto"/>
        <w:jc w:val="both"/>
        <w:rPr>
          <w:rFonts w:cstheme="minorHAnsi"/>
          <w:sz w:val="24"/>
          <w:szCs w:val="24"/>
        </w:rPr>
      </w:pPr>
      <w:r w:rsidRPr="00716D37">
        <w:rPr>
          <w:rFonts w:cstheme="minorHAnsi"/>
          <w:sz w:val="24"/>
          <w:szCs w:val="24"/>
        </w:rPr>
        <w:t xml:space="preserve">Jednocześnie </w:t>
      </w:r>
      <w:r w:rsidR="00400A58" w:rsidRPr="00716D37">
        <w:rPr>
          <w:rFonts w:cstheme="minorHAnsi"/>
          <w:sz w:val="24"/>
          <w:szCs w:val="24"/>
        </w:rPr>
        <w:t>oświadczamy, że ww. oświadczenie jest</w:t>
      </w:r>
      <w:r w:rsidRPr="00716D37">
        <w:rPr>
          <w:rFonts w:cstheme="minorHAnsi"/>
          <w:sz w:val="24"/>
          <w:szCs w:val="24"/>
        </w:rPr>
        <w:t xml:space="preserve"> zgodne z prawdą oraz aktualne.</w:t>
      </w:r>
    </w:p>
    <w:p w14:paraId="264B361B" w14:textId="47344857" w:rsidR="00920CAB" w:rsidRPr="00716D37" w:rsidRDefault="00920CAB" w:rsidP="00877089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cstheme="minorHAnsi"/>
          <w:sz w:val="24"/>
          <w:szCs w:val="24"/>
        </w:rPr>
        <w:t xml:space="preserve">Ponadto wskazujemy, </w:t>
      </w:r>
      <w:r w:rsidR="00400A58" w:rsidRPr="00716D37">
        <w:rPr>
          <w:rFonts w:cstheme="minorHAnsi"/>
          <w:sz w:val="24"/>
          <w:szCs w:val="24"/>
        </w:rPr>
        <w:t>iż wyżej wymienione oświadczenie</w:t>
      </w:r>
      <w:r w:rsidRPr="00716D37">
        <w:rPr>
          <w:rFonts w:cstheme="minorHAnsi"/>
          <w:sz w:val="24"/>
          <w:szCs w:val="24"/>
        </w:rPr>
        <w:t xml:space="preserve"> można zweryfikować za pomocą</w:t>
      </w:r>
      <w:r w:rsidR="00914F91" w:rsidRPr="00716D37">
        <w:rPr>
          <w:rFonts w:cstheme="minorHAnsi"/>
          <w:sz w:val="24"/>
          <w:szCs w:val="24"/>
        </w:rPr>
        <w:t xml:space="preserve"> </w:t>
      </w:r>
      <w:r w:rsidRPr="00716D37">
        <w:rPr>
          <w:rFonts w:cstheme="minorHAnsi"/>
          <w:sz w:val="24"/>
          <w:szCs w:val="24"/>
        </w:rPr>
        <w:t>Centralnego Rejestru Beneficjentów Rzeczywistych</w:t>
      </w:r>
      <w:r w:rsidR="00914F91" w:rsidRPr="00716D37">
        <w:rPr>
          <w:rFonts w:cstheme="minorHAnsi"/>
          <w:sz w:val="24"/>
          <w:szCs w:val="24"/>
        </w:rPr>
        <w:t xml:space="preserve"> </w:t>
      </w:r>
      <w:r w:rsidRPr="00716D37">
        <w:rPr>
          <w:rFonts w:cstheme="minorHAnsi"/>
          <w:sz w:val="24"/>
          <w:szCs w:val="24"/>
        </w:rPr>
        <w:t>(https://crbr.podatki.gov.pl/adcrbr/#/wyszukaj) oraz za pomocą Krajowego Rejestru</w:t>
      </w:r>
      <w:r w:rsidR="00914F91" w:rsidRPr="00716D37">
        <w:rPr>
          <w:rFonts w:cstheme="minorHAnsi"/>
          <w:sz w:val="24"/>
          <w:szCs w:val="24"/>
        </w:rPr>
        <w:t xml:space="preserve"> </w:t>
      </w:r>
      <w:r w:rsidRPr="00716D37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716D37" w:rsidRDefault="00DB6F33" w:rsidP="00877089">
      <w:pPr>
        <w:spacing w:before="60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16D37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877089">
      <w:pPr>
        <w:spacing w:before="7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5A2A29BB" w:rsidR="002A2D6E" w:rsidRPr="000E6040" w:rsidRDefault="004360D6" w:rsidP="00675FCE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0E6040" w:rsidSect="00716D37">
      <w:headerReference w:type="default" r:id="rId7"/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05674" w14:textId="77777777" w:rsidR="00D5360A" w:rsidRDefault="00D5360A" w:rsidP="00A72FEE">
      <w:pPr>
        <w:spacing w:after="0" w:line="240" w:lineRule="auto"/>
      </w:pPr>
      <w:r>
        <w:separator/>
      </w:r>
    </w:p>
  </w:endnote>
  <w:endnote w:type="continuationSeparator" w:id="0">
    <w:p w14:paraId="65111D63" w14:textId="77777777" w:rsidR="00D5360A" w:rsidRDefault="00D5360A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B92B4" w14:textId="77777777" w:rsidR="00D5360A" w:rsidRDefault="00D5360A" w:rsidP="00A72FEE">
      <w:pPr>
        <w:spacing w:after="0" w:line="240" w:lineRule="auto"/>
      </w:pPr>
      <w:r>
        <w:separator/>
      </w:r>
    </w:p>
  </w:footnote>
  <w:footnote w:type="continuationSeparator" w:id="0">
    <w:p w14:paraId="5916FEA2" w14:textId="77777777" w:rsidR="00D5360A" w:rsidRDefault="00D5360A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2F39A" w14:textId="63033F48" w:rsidR="00A72FEE" w:rsidRPr="00716D37" w:rsidRDefault="00A72FEE" w:rsidP="00716D37">
    <w:pPr>
      <w:pStyle w:val="Nagwek"/>
    </w:pPr>
    <w:r w:rsidRPr="00716D3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FA7AB" w14:textId="77777777" w:rsidR="00716D37" w:rsidRDefault="00716D37" w:rsidP="00716D37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Pr="0031280C">
      <w:rPr>
        <w:bCs/>
        <w:i/>
        <w:sz w:val="24"/>
        <w:szCs w:val="24"/>
      </w:rPr>
      <w:t xml:space="preserve">Załącznik nr </w:t>
    </w:r>
    <w:r>
      <w:rPr>
        <w:bCs/>
        <w:i/>
        <w:sz w:val="24"/>
        <w:szCs w:val="24"/>
      </w:rPr>
      <w:t>3</w:t>
    </w:r>
    <w:r w:rsidRPr="0031280C">
      <w:rPr>
        <w:bCs/>
        <w:i/>
        <w:sz w:val="24"/>
        <w:szCs w:val="24"/>
      </w:rPr>
      <w:t xml:space="preserve"> do SWZ</w:t>
    </w:r>
    <w:r>
      <w:rPr>
        <w:bCs/>
        <w:i/>
      </w:rPr>
      <w:t xml:space="preserve"> </w:t>
    </w:r>
  </w:p>
  <w:p w14:paraId="1DEFFDED" w14:textId="77777777" w:rsidR="00716D37" w:rsidRPr="00A72FEE" w:rsidRDefault="00716D37" w:rsidP="00716D37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  <w:p w14:paraId="0CCD391D" w14:textId="77777777" w:rsidR="00716D37" w:rsidRDefault="00716D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5033E"/>
    <w:rsid w:val="000810A4"/>
    <w:rsid w:val="0008110D"/>
    <w:rsid w:val="00081EB7"/>
    <w:rsid w:val="00093D69"/>
    <w:rsid w:val="000A679C"/>
    <w:rsid w:val="000B7A1E"/>
    <w:rsid w:val="000E6040"/>
    <w:rsid w:val="00117E8F"/>
    <w:rsid w:val="00132DFE"/>
    <w:rsid w:val="00160445"/>
    <w:rsid w:val="00183CEE"/>
    <w:rsid w:val="0018422A"/>
    <w:rsid w:val="001A6D86"/>
    <w:rsid w:val="001B7D0C"/>
    <w:rsid w:val="001B7DC1"/>
    <w:rsid w:val="001C4FDB"/>
    <w:rsid w:val="00212EFF"/>
    <w:rsid w:val="00233B19"/>
    <w:rsid w:val="002A2D6E"/>
    <w:rsid w:val="002B4C62"/>
    <w:rsid w:val="002C4481"/>
    <w:rsid w:val="002D3A40"/>
    <w:rsid w:val="002D6F5C"/>
    <w:rsid w:val="002F3615"/>
    <w:rsid w:val="0031280C"/>
    <w:rsid w:val="003348DE"/>
    <w:rsid w:val="00376203"/>
    <w:rsid w:val="00392E07"/>
    <w:rsid w:val="003A78C7"/>
    <w:rsid w:val="003E6C3A"/>
    <w:rsid w:val="003F29C6"/>
    <w:rsid w:val="00400A58"/>
    <w:rsid w:val="004360D6"/>
    <w:rsid w:val="0044567B"/>
    <w:rsid w:val="00461FB2"/>
    <w:rsid w:val="00467E5A"/>
    <w:rsid w:val="004752BD"/>
    <w:rsid w:val="004B0ECD"/>
    <w:rsid w:val="004C510A"/>
    <w:rsid w:val="004E2B09"/>
    <w:rsid w:val="005230E9"/>
    <w:rsid w:val="0055179B"/>
    <w:rsid w:val="00577B4C"/>
    <w:rsid w:val="005A36C4"/>
    <w:rsid w:val="005A7E29"/>
    <w:rsid w:val="005C616E"/>
    <w:rsid w:val="005E72B5"/>
    <w:rsid w:val="006032BE"/>
    <w:rsid w:val="00624781"/>
    <w:rsid w:val="0063570B"/>
    <w:rsid w:val="00675FCE"/>
    <w:rsid w:val="006824E0"/>
    <w:rsid w:val="006E2841"/>
    <w:rsid w:val="00716D37"/>
    <w:rsid w:val="007206FB"/>
    <w:rsid w:val="00735D88"/>
    <w:rsid w:val="00741A3A"/>
    <w:rsid w:val="00746564"/>
    <w:rsid w:val="0074664A"/>
    <w:rsid w:val="0079251C"/>
    <w:rsid w:val="007A1D51"/>
    <w:rsid w:val="007D45AA"/>
    <w:rsid w:val="00804F32"/>
    <w:rsid w:val="008076E5"/>
    <w:rsid w:val="00843C4F"/>
    <w:rsid w:val="008522D3"/>
    <w:rsid w:val="0085453D"/>
    <w:rsid w:val="00856E20"/>
    <w:rsid w:val="00864123"/>
    <w:rsid w:val="00877089"/>
    <w:rsid w:val="008A6128"/>
    <w:rsid w:val="008B6978"/>
    <w:rsid w:val="008D1546"/>
    <w:rsid w:val="008D58AA"/>
    <w:rsid w:val="008D5BFD"/>
    <w:rsid w:val="00914F91"/>
    <w:rsid w:val="0091642D"/>
    <w:rsid w:val="00920CAB"/>
    <w:rsid w:val="009545A8"/>
    <w:rsid w:val="009609AB"/>
    <w:rsid w:val="00980CAD"/>
    <w:rsid w:val="00997A85"/>
    <w:rsid w:val="009D376D"/>
    <w:rsid w:val="009E4E6A"/>
    <w:rsid w:val="00A32F6D"/>
    <w:rsid w:val="00A50B0F"/>
    <w:rsid w:val="00A72FEE"/>
    <w:rsid w:val="00AA242B"/>
    <w:rsid w:val="00AE0951"/>
    <w:rsid w:val="00AE1C19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400FC"/>
    <w:rsid w:val="00C84AA7"/>
    <w:rsid w:val="00D240BD"/>
    <w:rsid w:val="00D516A1"/>
    <w:rsid w:val="00D5360A"/>
    <w:rsid w:val="00D56BB4"/>
    <w:rsid w:val="00DA0472"/>
    <w:rsid w:val="00DB6F33"/>
    <w:rsid w:val="00DC7134"/>
    <w:rsid w:val="00DF1DA2"/>
    <w:rsid w:val="00E264E3"/>
    <w:rsid w:val="00E7640B"/>
    <w:rsid w:val="00E95C5F"/>
    <w:rsid w:val="00EC4C74"/>
    <w:rsid w:val="00ED2249"/>
    <w:rsid w:val="00EF57D7"/>
    <w:rsid w:val="00F23B3B"/>
    <w:rsid w:val="00F57F7E"/>
    <w:rsid w:val="00FA2E9C"/>
    <w:rsid w:val="00FB35AE"/>
    <w:rsid w:val="00FB7541"/>
    <w:rsid w:val="00FC2CED"/>
    <w:rsid w:val="00FC3859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74</cp:revision>
  <cp:lastPrinted>2021-08-20T10:09:00Z</cp:lastPrinted>
  <dcterms:created xsi:type="dcterms:W3CDTF">2020-08-24T11:45:00Z</dcterms:created>
  <dcterms:modified xsi:type="dcterms:W3CDTF">2025-04-16T06:59:00Z</dcterms:modified>
</cp:coreProperties>
</file>