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779B" w14:textId="77777777" w:rsidR="002E7B92" w:rsidRDefault="002E7B92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</w:p>
    <w:p w14:paraId="5561B26C" w14:textId="66C761B0" w:rsidR="00843A88" w:rsidRPr="00AD45A9" w:rsidRDefault="00995272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995272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995272">
        <w:rPr>
          <w:rFonts w:ascii="Arial" w:hAnsi="Arial" w:cs="Arial"/>
          <w:sz w:val="24"/>
          <w:szCs w:val="24"/>
        </w:rPr>
        <w:t>2025-03-2</w:t>
      </w:r>
      <w:r w:rsidR="002E7B92">
        <w:rPr>
          <w:rFonts w:ascii="Arial" w:hAnsi="Arial" w:cs="Arial"/>
          <w:sz w:val="24"/>
          <w:szCs w:val="24"/>
        </w:rPr>
        <w:t>1</w:t>
      </w:r>
    </w:p>
    <w:p w14:paraId="117546EC" w14:textId="77777777" w:rsidR="002E7B92" w:rsidRDefault="002E7B92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006BCF7" w14:textId="0F28208C" w:rsidR="00843A88" w:rsidRPr="00AD45A9" w:rsidRDefault="00995272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95272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3D8C2081" w14:textId="77777777" w:rsidR="00843A88" w:rsidRPr="00AD45A9" w:rsidRDefault="00995272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995272">
        <w:rPr>
          <w:rFonts w:ascii="Arial" w:hAnsi="Arial" w:cs="Arial"/>
          <w:sz w:val="24"/>
          <w:szCs w:val="24"/>
        </w:rPr>
        <w:t>Al. Powstańców Wielkopolskich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995272">
        <w:rPr>
          <w:rFonts w:ascii="Arial" w:hAnsi="Arial" w:cs="Arial"/>
          <w:sz w:val="24"/>
          <w:szCs w:val="24"/>
        </w:rPr>
        <w:t>16</w:t>
      </w:r>
    </w:p>
    <w:p w14:paraId="43C7C75C" w14:textId="77777777" w:rsidR="00843A88" w:rsidRDefault="00995272" w:rsidP="00843A88">
      <w:pPr>
        <w:rPr>
          <w:rFonts w:ascii="Arial" w:hAnsi="Arial" w:cs="Arial"/>
          <w:sz w:val="24"/>
          <w:szCs w:val="24"/>
        </w:rPr>
      </w:pPr>
      <w:r w:rsidRPr="00995272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995272">
        <w:rPr>
          <w:rFonts w:ascii="Arial" w:hAnsi="Arial" w:cs="Arial"/>
          <w:sz w:val="24"/>
          <w:szCs w:val="24"/>
        </w:rPr>
        <w:t>Ostrów Wielkopolski</w:t>
      </w:r>
    </w:p>
    <w:p w14:paraId="42F3E974" w14:textId="77777777" w:rsidR="0090203E" w:rsidRPr="00AD45A9" w:rsidRDefault="0090203E" w:rsidP="00843A88">
      <w:pPr>
        <w:rPr>
          <w:rFonts w:ascii="Arial" w:hAnsi="Arial" w:cs="Arial"/>
          <w:sz w:val="24"/>
          <w:szCs w:val="24"/>
        </w:rPr>
      </w:pPr>
    </w:p>
    <w:p w14:paraId="20B39939" w14:textId="77777777" w:rsidR="002E7B92" w:rsidRDefault="002E7B92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</w:p>
    <w:p w14:paraId="4DB6313F" w14:textId="5B2E77B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618C097D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5454E4D0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7A1FAB70" w14:textId="77777777" w:rsidTr="00FD4AEC">
        <w:tc>
          <w:tcPr>
            <w:tcW w:w="2269" w:type="dxa"/>
            <w:shd w:val="clear" w:color="auto" w:fill="auto"/>
          </w:tcPr>
          <w:p w14:paraId="57DAE8B0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41D7BB6" w14:textId="7B9F2FD7" w:rsidR="004E4B64" w:rsidRPr="004E4B64" w:rsidRDefault="00995272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5272">
              <w:rPr>
                <w:rFonts w:ascii="Arial" w:hAnsi="Arial" w:cs="Arial"/>
                <w:bCs/>
                <w:sz w:val="24"/>
                <w:szCs w:val="24"/>
              </w:rPr>
              <w:t xml:space="preserve">Dostawa sprzętu komputerowego, oprogramowania, dronów </w:t>
            </w:r>
            <w:r w:rsidR="002E7B92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95272">
              <w:rPr>
                <w:rFonts w:ascii="Arial" w:hAnsi="Arial" w:cs="Arial"/>
                <w:bCs/>
                <w:sz w:val="24"/>
                <w:szCs w:val="24"/>
              </w:rPr>
              <w:t>i wyposażenia fotograficznego w ramach projektu 'Kompleksowy program rozwoju kształcenia zawodowego w Powiecie Ostrowskim" finansowanego z Programu Regionalnego Fundusze Europejskie dla Wielkopolski 2021-2027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95272" w:rsidRPr="004E4B64" w14:paraId="071E2E47" w14:textId="77777777" w:rsidTr="00EF29C3">
        <w:tc>
          <w:tcPr>
            <w:tcW w:w="2269" w:type="dxa"/>
            <w:shd w:val="clear" w:color="auto" w:fill="auto"/>
          </w:tcPr>
          <w:p w14:paraId="2C00DBFA" w14:textId="77777777" w:rsidR="00995272" w:rsidRPr="004E4B64" w:rsidRDefault="00995272" w:rsidP="00EF29C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803DC10" w14:textId="77777777" w:rsidR="00995272" w:rsidRPr="004E4B64" w:rsidRDefault="00995272" w:rsidP="00EF29C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5272">
              <w:rPr>
                <w:rFonts w:ascii="Arial" w:hAnsi="Arial" w:cs="Arial"/>
                <w:bCs/>
                <w:sz w:val="24"/>
                <w:szCs w:val="24"/>
              </w:rPr>
              <w:t>RPZ.272.7.2025</w:t>
            </w:r>
          </w:p>
        </w:tc>
      </w:tr>
    </w:tbl>
    <w:p w14:paraId="2BE212D1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4DF284F5" w14:textId="77777777" w:rsidTr="00C46732">
        <w:tc>
          <w:tcPr>
            <w:tcW w:w="9330" w:type="dxa"/>
            <w:shd w:val="clear" w:color="auto" w:fill="F2F2F2"/>
            <w:hideMark/>
          </w:tcPr>
          <w:p w14:paraId="1AF8982C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6BE394F3" w14:textId="55E6FF1B" w:rsidR="0012774F" w:rsidRDefault="00520165" w:rsidP="004E4B64">
      <w:pPr>
        <w:spacing w:before="600" w:after="24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995272" w:rsidRPr="00995272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995272" w:rsidRPr="00995272">
        <w:rPr>
          <w:rFonts w:ascii="Arial" w:hAnsi="Arial" w:cs="Arial"/>
          <w:sz w:val="24"/>
          <w:szCs w:val="24"/>
        </w:rPr>
        <w:t>(</w:t>
      </w:r>
      <w:proofErr w:type="spellStart"/>
      <w:r w:rsidR="00995272" w:rsidRPr="00995272">
        <w:rPr>
          <w:rFonts w:ascii="Arial" w:hAnsi="Arial" w:cs="Arial"/>
          <w:sz w:val="24"/>
          <w:szCs w:val="24"/>
        </w:rPr>
        <w:t>t.j</w:t>
      </w:r>
      <w:proofErr w:type="spellEnd"/>
      <w:r w:rsidR="00995272" w:rsidRPr="00995272">
        <w:rPr>
          <w:rFonts w:ascii="Arial" w:hAnsi="Arial" w:cs="Arial"/>
          <w:sz w:val="24"/>
          <w:szCs w:val="24"/>
        </w:rPr>
        <w:t>. Dz. U. z 202</w:t>
      </w:r>
      <w:r w:rsidR="002E7B92">
        <w:rPr>
          <w:rFonts w:ascii="Arial" w:hAnsi="Arial" w:cs="Arial"/>
          <w:sz w:val="24"/>
          <w:szCs w:val="24"/>
        </w:rPr>
        <w:t>4</w:t>
      </w:r>
      <w:r w:rsidR="00995272" w:rsidRPr="00995272">
        <w:rPr>
          <w:rFonts w:ascii="Arial" w:hAnsi="Arial" w:cs="Arial"/>
          <w:sz w:val="24"/>
          <w:szCs w:val="24"/>
        </w:rPr>
        <w:t>r. poz. 1</w:t>
      </w:r>
      <w:r w:rsidR="002E7B92">
        <w:rPr>
          <w:rFonts w:ascii="Arial" w:hAnsi="Arial" w:cs="Arial"/>
          <w:sz w:val="24"/>
          <w:szCs w:val="24"/>
        </w:rPr>
        <w:t>320</w:t>
      </w:r>
      <w:r w:rsidR="00995272" w:rsidRPr="00995272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p w14:paraId="4F3486F7" w14:textId="77777777" w:rsidR="0090203E" w:rsidRPr="00E935D6" w:rsidRDefault="0090203E" w:rsidP="004E4B64">
      <w:pPr>
        <w:spacing w:before="600" w:after="24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95272" w:rsidRPr="0090203E" w14:paraId="488B1210" w14:textId="77777777" w:rsidTr="00EF29C3">
        <w:tc>
          <w:tcPr>
            <w:tcW w:w="9356" w:type="dxa"/>
            <w:shd w:val="clear" w:color="auto" w:fill="auto"/>
          </w:tcPr>
          <w:p w14:paraId="14D62857" w14:textId="1EE52DB5" w:rsidR="00995272" w:rsidRPr="0090203E" w:rsidRDefault="00995272" w:rsidP="00EF29C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0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D523C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  <w:p w14:paraId="76D64108" w14:textId="64679089" w:rsidR="00995272" w:rsidRPr="00D523C7" w:rsidRDefault="00D523C7" w:rsidP="00EF29C3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523C7">
              <w:rPr>
                <w:rFonts w:ascii="Arial" w:hAnsi="Arial" w:cs="Arial"/>
                <w:sz w:val="24"/>
                <w:szCs w:val="24"/>
              </w:rPr>
              <w:t xml:space="preserve">Czy odpowiedź nr 4 udzielona na pytanie dotyczące zasilania monitora w zestawie </w:t>
            </w:r>
            <w:proofErr w:type="spellStart"/>
            <w:r w:rsidRPr="00D523C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  <w:r w:rsidRPr="00D523C7">
              <w:rPr>
                <w:rFonts w:ascii="Arial" w:hAnsi="Arial" w:cs="Arial"/>
                <w:sz w:val="24"/>
                <w:szCs w:val="24"/>
              </w:rPr>
              <w:t xml:space="preserve"> 5 dotyczy również zestawu </w:t>
            </w:r>
            <w:proofErr w:type="spellStart"/>
            <w:r w:rsidRPr="00D523C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  <w:r w:rsidRPr="00D523C7">
              <w:rPr>
                <w:rFonts w:ascii="Arial" w:hAnsi="Arial" w:cs="Arial"/>
                <w:sz w:val="24"/>
                <w:szCs w:val="24"/>
              </w:rPr>
              <w:t xml:space="preserve"> 6 czyli dopuszczony jest zasilacz wbudowany i wejście typu AC ?</w:t>
            </w:r>
          </w:p>
          <w:p w14:paraId="1489CF4A" w14:textId="7F7B896E" w:rsidR="00995272" w:rsidRPr="0090203E" w:rsidRDefault="00E00508" w:rsidP="00EF29C3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03E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995272" w:rsidRPr="0090203E">
              <w:rPr>
                <w:rFonts w:ascii="Arial" w:hAnsi="Arial" w:cs="Arial"/>
                <w:b/>
                <w:bCs/>
                <w:sz w:val="24"/>
                <w:szCs w:val="24"/>
              </w:rPr>
              <w:t>yjaśnienie</w:t>
            </w:r>
            <w:r w:rsidRPr="009020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95272" w:rsidRPr="0090203E">
              <w:rPr>
                <w:rFonts w:ascii="Arial" w:hAnsi="Arial" w:cs="Arial"/>
                <w:b/>
                <w:bCs/>
                <w:sz w:val="24"/>
                <w:szCs w:val="24"/>
              </w:rPr>
              <w:t>Zamawiającego:</w:t>
            </w:r>
          </w:p>
          <w:p w14:paraId="05E1F545" w14:textId="3C3A1EE7" w:rsidR="005F683F" w:rsidRPr="005F683F" w:rsidRDefault="00300E7D" w:rsidP="00300E7D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Zamawiający potwierdza, że odpowiedź dotyczy obu zestawów.</w:t>
            </w:r>
          </w:p>
        </w:tc>
      </w:tr>
    </w:tbl>
    <w:p w14:paraId="1A40B9EB" w14:textId="77777777" w:rsidR="00BE7BFD" w:rsidRPr="0090203E" w:rsidRDefault="00BE7BFD" w:rsidP="00520165">
      <w:pPr>
        <w:jc w:val="both"/>
        <w:rPr>
          <w:rFonts w:ascii="Arial" w:hAnsi="Arial" w:cs="Arial"/>
          <w:sz w:val="24"/>
          <w:szCs w:val="24"/>
        </w:rPr>
      </w:pPr>
    </w:p>
    <w:p w14:paraId="08694EF6" w14:textId="62FC7CC2" w:rsidR="006D4AB3" w:rsidRPr="002E7B92" w:rsidRDefault="002E7B92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2E7B92">
        <w:rPr>
          <w:rFonts w:ascii="Arial" w:hAnsi="Arial" w:cs="Arial"/>
          <w:sz w:val="24"/>
          <w:szCs w:val="24"/>
        </w:rPr>
        <w:t>/-/ Marcin Woliński</w:t>
      </w:r>
      <w:r w:rsidRPr="002E7B92">
        <w:rPr>
          <w:rFonts w:ascii="Arial" w:hAnsi="Arial" w:cs="Arial"/>
          <w:sz w:val="24"/>
          <w:szCs w:val="24"/>
        </w:rPr>
        <w:br/>
        <w:t>Dyrektor Wydziału Rozwoju Powiatu</w:t>
      </w:r>
      <w:r w:rsidR="0090203E">
        <w:rPr>
          <w:rFonts w:ascii="Arial" w:hAnsi="Arial" w:cs="Arial"/>
          <w:sz w:val="24"/>
          <w:szCs w:val="24"/>
        </w:rPr>
        <w:br/>
        <w:t>Starostwa Powiatowego w Ostrowie Wielkopolskim</w:t>
      </w:r>
    </w:p>
    <w:sectPr w:rsidR="006D4AB3" w:rsidRPr="002E7B92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48BF" w14:textId="77777777" w:rsidR="00E6685D" w:rsidRDefault="00E6685D">
      <w:r>
        <w:separator/>
      </w:r>
    </w:p>
  </w:endnote>
  <w:endnote w:type="continuationSeparator" w:id="0">
    <w:p w14:paraId="57DB857D" w14:textId="77777777" w:rsidR="00E6685D" w:rsidRDefault="00E6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2049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E53D07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A4B8" w14:textId="7922C7CA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5A92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76E5C2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FD2C240" w14:textId="77777777" w:rsidR="006D4AB3" w:rsidRDefault="006D4AB3">
    <w:pPr>
      <w:pStyle w:val="Stopka"/>
      <w:tabs>
        <w:tab w:val="clear" w:pos="4536"/>
        <w:tab w:val="left" w:pos="6237"/>
      </w:tabs>
    </w:pPr>
  </w:p>
  <w:p w14:paraId="6372E8EA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3AE3" w14:textId="77777777" w:rsidR="00E6685D" w:rsidRDefault="00E6685D">
      <w:r>
        <w:separator/>
      </w:r>
    </w:p>
  </w:footnote>
  <w:footnote w:type="continuationSeparator" w:id="0">
    <w:p w14:paraId="2B2233C0" w14:textId="77777777" w:rsidR="00E6685D" w:rsidRDefault="00E6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ECD2" w14:textId="77777777" w:rsidR="002E7B92" w:rsidRDefault="002E7B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DDDB" w14:textId="75AE025E" w:rsidR="00995272" w:rsidRDefault="00A35B9B">
    <w:pPr>
      <w:pStyle w:val="Nagwek"/>
    </w:pPr>
    <w:r>
      <w:rPr>
        <w:noProof/>
      </w:rPr>
      <w:drawing>
        <wp:inline distT="0" distB="0" distL="0" distR="0" wp14:anchorId="2F9DBAD9" wp14:editId="5115E37C">
          <wp:extent cx="5753100" cy="754380"/>
          <wp:effectExtent l="0" t="0" r="0" b="7620"/>
          <wp:docPr id="25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456F" w14:textId="77777777" w:rsidR="002E7B92" w:rsidRDefault="002E7B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0734217">
    <w:abstractNumId w:val="3"/>
  </w:num>
  <w:num w:numId="2" w16cid:durableId="919875421">
    <w:abstractNumId w:val="6"/>
  </w:num>
  <w:num w:numId="3" w16cid:durableId="970785558">
    <w:abstractNumId w:val="2"/>
  </w:num>
  <w:num w:numId="4" w16cid:durableId="313334136">
    <w:abstractNumId w:val="5"/>
  </w:num>
  <w:num w:numId="5" w16cid:durableId="1497962253">
    <w:abstractNumId w:val="0"/>
  </w:num>
  <w:num w:numId="6" w16cid:durableId="17319274">
    <w:abstractNumId w:val="1"/>
  </w:num>
  <w:num w:numId="7" w16cid:durableId="721515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5D"/>
    <w:rsid w:val="00031374"/>
    <w:rsid w:val="000A1097"/>
    <w:rsid w:val="000E2A8F"/>
    <w:rsid w:val="0012774F"/>
    <w:rsid w:val="00144B7A"/>
    <w:rsid w:val="00180C6E"/>
    <w:rsid w:val="00205720"/>
    <w:rsid w:val="0029606A"/>
    <w:rsid w:val="002E7B92"/>
    <w:rsid w:val="00300E7D"/>
    <w:rsid w:val="003715D5"/>
    <w:rsid w:val="004848F3"/>
    <w:rsid w:val="004A75F2"/>
    <w:rsid w:val="004E4B64"/>
    <w:rsid w:val="005144A9"/>
    <w:rsid w:val="00520165"/>
    <w:rsid w:val="005B1B08"/>
    <w:rsid w:val="005F683F"/>
    <w:rsid w:val="00632C3C"/>
    <w:rsid w:val="00662BDB"/>
    <w:rsid w:val="006A5DF1"/>
    <w:rsid w:val="006B7198"/>
    <w:rsid w:val="006C3622"/>
    <w:rsid w:val="006D1252"/>
    <w:rsid w:val="006D4AB3"/>
    <w:rsid w:val="006F3B81"/>
    <w:rsid w:val="00761463"/>
    <w:rsid w:val="007D7198"/>
    <w:rsid w:val="00843A88"/>
    <w:rsid w:val="00864A4B"/>
    <w:rsid w:val="00870F9F"/>
    <w:rsid w:val="008804B6"/>
    <w:rsid w:val="00897AB0"/>
    <w:rsid w:val="008A3553"/>
    <w:rsid w:val="0090203E"/>
    <w:rsid w:val="00995272"/>
    <w:rsid w:val="00A35B9B"/>
    <w:rsid w:val="00A905AC"/>
    <w:rsid w:val="00BA6584"/>
    <w:rsid w:val="00BE7BFD"/>
    <w:rsid w:val="00C06C9F"/>
    <w:rsid w:val="00C370F2"/>
    <w:rsid w:val="00C44EEC"/>
    <w:rsid w:val="00C46732"/>
    <w:rsid w:val="00D22FFA"/>
    <w:rsid w:val="00D523C7"/>
    <w:rsid w:val="00D8461B"/>
    <w:rsid w:val="00D915F2"/>
    <w:rsid w:val="00DF32E8"/>
    <w:rsid w:val="00DF53CA"/>
    <w:rsid w:val="00E00508"/>
    <w:rsid w:val="00E21B49"/>
    <w:rsid w:val="00E2789F"/>
    <w:rsid w:val="00E6685D"/>
    <w:rsid w:val="00E72428"/>
    <w:rsid w:val="00E74BC3"/>
    <w:rsid w:val="00E935D6"/>
    <w:rsid w:val="00EA14B3"/>
    <w:rsid w:val="00EA416E"/>
    <w:rsid w:val="00F558F0"/>
    <w:rsid w:val="00FC5957"/>
    <w:rsid w:val="00FC6B40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0E903"/>
  <w15:chartTrackingRefBased/>
  <w15:docId w15:val="{633B850B-8FC2-45E5-A805-50CFE971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164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Weronika Ziąbka</cp:lastModifiedBy>
  <cp:revision>2</cp:revision>
  <cp:lastPrinted>2001-02-10T14:28:00Z</cp:lastPrinted>
  <dcterms:created xsi:type="dcterms:W3CDTF">2025-03-21T14:33:00Z</dcterms:created>
  <dcterms:modified xsi:type="dcterms:W3CDTF">2025-03-21T14:33:00Z</dcterms:modified>
</cp:coreProperties>
</file>