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2D" w:rsidRDefault="007E0D2D" w:rsidP="00A40156">
      <w:pPr>
        <w:tabs>
          <w:tab w:val="left" w:pos="420"/>
          <w:tab w:val="right" w:pos="9072"/>
        </w:tabs>
        <w:spacing w:after="0" w:line="240" w:lineRule="auto"/>
        <w:rPr>
          <w:rFonts w:ascii="Arial" w:hAnsi="Arial" w:cs="Arial"/>
          <w:b/>
          <w:bCs/>
          <w:iCs/>
        </w:rPr>
      </w:pPr>
    </w:p>
    <w:p w:rsidR="0088221A" w:rsidRPr="00FF63A9" w:rsidRDefault="001B2BF9" w:rsidP="00953B0A">
      <w:pPr>
        <w:tabs>
          <w:tab w:val="left" w:pos="420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  <w:color w:val="875384"/>
          <w:sz w:val="20"/>
          <w:szCs w:val="20"/>
          <w:lang w:eastAsia="pl-PL"/>
        </w:rPr>
      </w:pPr>
      <w:r w:rsidRPr="00FF63A9">
        <w:rPr>
          <w:rFonts w:ascii="Arial" w:hAnsi="Arial" w:cs="Arial"/>
          <w:b/>
          <w:bCs/>
          <w:i/>
          <w:iCs/>
          <w:color w:val="875384"/>
          <w:sz w:val="20"/>
          <w:szCs w:val="20"/>
        </w:rPr>
        <w:t xml:space="preserve">Załącznik nr </w:t>
      </w:r>
      <w:r w:rsidR="00CE3168" w:rsidRPr="00FF63A9">
        <w:rPr>
          <w:rFonts w:ascii="Arial" w:hAnsi="Arial" w:cs="Arial"/>
          <w:b/>
          <w:bCs/>
          <w:i/>
          <w:iCs/>
          <w:color w:val="875384"/>
          <w:sz w:val="20"/>
          <w:szCs w:val="20"/>
        </w:rPr>
        <w:t>7</w:t>
      </w:r>
      <w:r w:rsidR="00223300" w:rsidRPr="00FF63A9">
        <w:rPr>
          <w:rFonts w:ascii="Arial" w:hAnsi="Arial" w:cs="Arial"/>
          <w:b/>
          <w:bCs/>
          <w:i/>
          <w:iCs/>
          <w:color w:val="875384"/>
          <w:sz w:val="20"/>
          <w:szCs w:val="20"/>
        </w:rPr>
        <w:t xml:space="preserve"> </w:t>
      </w:r>
      <w:r w:rsidRPr="00FF63A9">
        <w:rPr>
          <w:rFonts w:ascii="Arial" w:hAnsi="Arial" w:cs="Arial"/>
          <w:b/>
          <w:bCs/>
          <w:i/>
          <w:iCs/>
          <w:color w:val="875384"/>
          <w:sz w:val="20"/>
          <w:szCs w:val="20"/>
        </w:rPr>
        <w:t xml:space="preserve">do SWZ  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B10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FF63A9" w:rsidRDefault="00FF63A9" w:rsidP="00FF63A9">
      <w:pPr>
        <w:shd w:val="clear" w:color="auto" w:fill="C39DAB"/>
        <w:spacing w:after="0"/>
        <w:rPr>
          <w:rFonts w:ascii="Arial" w:eastAsia="Times New Roman" w:hAnsi="Arial" w:cs="Arial"/>
          <w:b/>
          <w:bCs/>
          <w:sz w:val="4"/>
          <w:szCs w:val="4"/>
          <w:lang w:eastAsia="pl-PL"/>
        </w:rPr>
      </w:pPr>
    </w:p>
    <w:p w:rsidR="00C54102" w:rsidRPr="00ED52F0" w:rsidRDefault="00C54102" w:rsidP="00FF63A9">
      <w:pPr>
        <w:shd w:val="clear" w:color="auto" w:fill="C39DAB"/>
        <w:spacing w:after="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223300">
        <w:rPr>
          <w:rFonts w:ascii="Arial" w:hAnsi="Arial" w:cs="Arial"/>
          <w:b/>
          <w:bCs/>
        </w:rPr>
        <w:t>4</w:t>
      </w:r>
      <w:r w:rsidR="00021426">
        <w:rPr>
          <w:rFonts w:ascii="Arial" w:hAnsi="Arial" w:cs="Arial"/>
          <w:b/>
          <w:bCs/>
        </w:rPr>
        <w:t xml:space="preserve"> poz. 1</w:t>
      </w:r>
      <w:r w:rsidR="00223300">
        <w:rPr>
          <w:rFonts w:ascii="Arial" w:hAnsi="Arial" w:cs="Arial"/>
          <w:b/>
          <w:bCs/>
        </w:rPr>
        <w:t>320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:rsidR="00C54102" w:rsidRDefault="00C54102" w:rsidP="00FF63A9">
      <w:pPr>
        <w:shd w:val="clear" w:color="auto" w:fill="C39DAB"/>
        <w:spacing w:after="0"/>
        <w:jc w:val="center"/>
        <w:rPr>
          <w:rFonts w:ascii="Arial" w:hAnsi="Arial" w:cs="Arial"/>
          <w:b/>
          <w:color w:val="000000" w:themeColor="text1"/>
          <w:sz w:val="4"/>
          <w:szCs w:val="4"/>
        </w:rPr>
      </w:pPr>
      <w:r w:rsidRPr="004F7C98">
        <w:rPr>
          <w:rFonts w:ascii="Arial" w:hAnsi="Arial" w:cs="Arial"/>
          <w:b/>
          <w:color w:val="000000" w:themeColor="text1"/>
        </w:rPr>
        <w:t>(</w:t>
      </w:r>
      <w:r w:rsidR="0019790E">
        <w:rPr>
          <w:rFonts w:ascii="Arial" w:hAnsi="Arial" w:cs="Arial"/>
          <w:b/>
          <w:color w:val="000000" w:themeColor="text1"/>
        </w:rPr>
        <w:t xml:space="preserve">Oświadczenie </w:t>
      </w:r>
      <w:r w:rsidRPr="004F7C98">
        <w:rPr>
          <w:rFonts w:ascii="Arial" w:hAnsi="Arial" w:cs="Arial"/>
          <w:b/>
          <w:color w:val="000000" w:themeColor="text1"/>
        </w:rPr>
        <w:t xml:space="preserve">składane </w:t>
      </w:r>
      <w:r w:rsidR="003615F0">
        <w:rPr>
          <w:rFonts w:ascii="Arial" w:hAnsi="Arial" w:cs="Arial"/>
          <w:b/>
          <w:color w:val="000000" w:themeColor="text1"/>
        </w:rPr>
        <w:t>do oferty</w:t>
      </w:r>
      <w:r w:rsidRPr="004F7C98">
        <w:rPr>
          <w:rFonts w:ascii="Arial" w:hAnsi="Arial" w:cs="Arial"/>
          <w:b/>
          <w:color w:val="000000" w:themeColor="text1"/>
        </w:rPr>
        <w:t xml:space="preserve"> - jeżeli dotyczy)</w:t>
      </w:r>
    </w:p>
    <w:p w:rsidR="00FF63A9" w:rsidRPr="00FF63A9" w:rsidRDefault="00FF63A9" w:rsidP="00FF63A9">
      <w:pPr>
        <w:shd w:val="clear" w:color="auto" w:fill="C39DAB"/>
        <w:spacing w:after="0"/>
        <w:jc w:val="center"/>
        <w:rPr>
          <w:rFonts w:ascii="Arial" w:hAnsi="Arial" w:cs="Arial"/>
          <w:b/>
          <w:color w:val="FF0000"/>
          <w:sz w:val="4"/>
          <w:szCs w:val="4"/>
        </w:rPr>
      </w:pPr>
    </w:p>
    <w:p w:rsidR="00C54102" w:rsidRDefault="00C54102" w:rsidP="00C54102">
      <w:pPr>
        <w:pStyle w:val="Nagwek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br/>
      </w:r>
    </w:p>
    <w:p w:rsidR="00C54102" w:rsidRPr="007F3DE2" w:rsidRDefault="00C54102" w:rsidP="00C54102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</w:p>
    <w:p w:rsidR="00424703" w:rsidRPr="00A511E2" w:rsidRDefault="00424703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424703" w:rsidRPr="00DD09C9" w:rsidRDefault="00424703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424703" w:rsidRPr="004F401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424703" w:rsidRPr="00DD09C9" w:rsidRDefault="00424703" w:rsidP="00424703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424703" w:rsidRDefault="00424703" w:rsidP="00C54102">
      <w:pPr>
        <w:spacing w:after="0" w:line="360" w:lineRule="auto"/>
        <w:rPr>
          <w:rFonts w:ascii="Arial" w:hAnsi="Arial" w:cs="Arial"/>
          <w:b/>
        </w:rPr>
      </w:pPr>
    </w:p>
    <w:p w:rsidR="00C54102" w:rsidRPr="00A511E2" w:rsidRDefault="00C54102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C54102" w:rsidRPr="00DD09C9" w:rsidRDefault="00C54102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C54102" w:rsidRPr="004F401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:rsidR="00C54102" w:rsidRPr="004F4018" w:rsidRDefault="00C54102" w:rsidP="00C5410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54102" w:rsidRPr="00DD09C9" w:rsidRDefault="00C54102" w:rsidP="00C54102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</w:p>
    <w:p w:rsidR="00C54102" w:rsidRPr="004F4018" w:rsidRDefault="004F4018" w:rsidP="004F4018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4102"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="00C54102"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:rsidR="00B37531" w:rsidRDefault="00B37531" w:rsidP="00B37531">
      <w:pPr>
        <w:pStyle w:val="Nagwek"/>
        <w:shd w:val="clear" w:color="auto" w:fill="C39DAB"/>
        <w:spacing w:line="360" w:lineRule="auto"/>
        <w:jc w:val="center"/>
        <w:rPr>
          <w:rFonts w:ascii="Arial" w:hAnsi="Arial" w:cs="Arial"/>
          <w:b/>
          <w:sz w:val="4"/>
          <w:szCs w:val="4"/>
        </w:rPr>
      </w:pPr>
    </w:p>
    <w:p w:rsidR="00A62C04" w:rsidRPr="0094355D" w:rsidRDefault="0000468F" w:rsidP="00B37531">
      <w:pPr>
        <w:pStyle w:val="Nagwek"/>
        <w:shd w:val="clear" w:color="auto" w:fill="C39DAB"/>
        <w:spacing w:line="360" w:lineRule="auto"/>
        <w:jc w:val="center"/>
        <w:rPr>
          <w:rFonts w:ascii="Arial" w:hAnsi="Arial" w:cs="Arial"/>
        </w:rPr>
      </w:pPr>
      <w:r w:rsidRPr="0094355D">
        <w:rPr>
          <w:rFonts w:ascii="Arial" w:hAnsi="Arial" w:cs="Arial"/>
          <w:b/>
        </w:rPr>
        <w:t>„</w:t>
      </w:r>
      <w:r w:rsidR="00FF63A9" w:rsidRPr="00FF63A9">
        <w:rPr>
          <w:rFonts w:ascii="Arial" w:hAnsi="Arial" w:cs="Arial"/>
          <w:b/>
        </w:rPr>
        <w:t>ŚWIDACZENIE USŁUG POLEGAJĄC</w:t>
      </w:r>
      <w:r w:rsidR="00B37531">
        <w:rPr>
          <w:rFonts w:ascii="Arial" w:hAnsi="Arial" w:cs="Arial"/>
          <w:b/>
        </w:rPr>
        <w:t>YCH NA ZAŁADUNKU, TRANSPORCIE I </w:t>
      </w:r>
      <w:r w:rsidR="00FF63A9" w:rsidRPr="00FF63A9">
        <w:rPr>
          <w:rFonts w:ascii="Arial" w:hAnsi="Arial" w:cs="Arial"/>
          <w:b/>
        </w:rPr>
        <w:t>ROZŁADUNKU POJAZDÓW KOŁOWYCH I GĄ</w:t>
      </w:r>
      <w:r w:rsidR="00C651AA">
        <w:rPr>
          <w:rFonts w:ascii="Arial" w:hAnsi="Arial" w:cs="Arial"/>
          <w:b/>
        </w:rPr>
        <w:t>SIENICOWYCH O MASIE POWYŻEJ</w:t>
      </w:r>
      <w:r w:rsidR="00702E92">
        <w:rPr>
          <w:rFonts w:ascii="Arial" w:hAnsi="Arial" w:cs="Arial"/>
          <w:b/>
        </w:rPr>
        <w:t xml:space="preserve"> 3,5 T</w:t>
      </w:r>
      <w:r w:rsidR="00B37531">
        <w:rPr>
          <w:rFonts w:ascii="Arial" w:hAnsi="Arial" w:cs="Arial"/>
          <w:b/>
        </w:rPr>
        <w:t xml:space="preserve"> I </w:t>
      </w:r>
      <w:r w:rsidR="00C651AA">
        <w:rPr>
          <w:rFonts w:ascii="Arial" w:hAnsi="Arial" w:cs="Arial"/>
          <w:b/>
        </w:rPr>
        <w:t>DO</w:t>
      </w:r>
      <w:r w:rsidR="00702E92">
        <w:rPr>
          <w:rFonts w:ascii="Arial" w:hAnsi="Arial" w:cs="Arial"/>
          <w:b/>
        </w:rPr>
        <w:t xml:space="preserve"> 3,5 T</w:t>
      </w:r>
      <w:bookmarkStart w:id="0" w:name="_GoBack"/>
      <w:bookmarkEnd w:id="0"/>
      <w:r w:rsidR="00FF63A9" w:rsidRPr="00FF63A9">
        <w:rPr>
          <w:rFonts w:ascii="Arial" w:hAnsi="Arial" w:cs="Arial"/>
          <w:b/>
        </w:rPr>
        <w:t xml:space="preserve"> WOJSK WŁASNYCH I WOJSK SOJUSZNICZYCH, KTÓRE ULEGŁY AWARII LUB ZOSTAŁY USZKODZONE W WYNIKU KOLIZJI I WYPADKÓW DROGOWYCH, ZA POMOCĄ SPECJALISTYCZNEGO POJAZDU ORAZ SPRZĘTU</w:t>
      </w:r>
      <w:r w:rsidR="0094355D">
        <w:rPr>
          <w:rFonts w:ascii="Arial" w:hAnsi="Arial" w:cs="Arial"/>
          <w:b/>
        </w:rPr>
        <w:t xml:space="preserve">”, </w:t>
      </w:r>
      <w:r w:rsidR="00173D63" w:rsidRPr="0094355D">
        <w:rPr>
          <w:rFonts w:ascii="Arial" w:hAnsi="Arial" w:cs="Arial"/>
          <w:b/>
        </w:rPr>
        <w:t xml:space="preserve">nr referencyjny </w:t>
      </w:r>
      <w:r w:rsidR="00223300">
        <w:rPr>
          <w:rFonts w:ascii="Arial" w:hAnsi="Arial" w:cs="Arial"/>
          <w:b/>
        </w:rPr>
        <w:t>U</w:t>
      </w:r>
      <w:r w:rsidR="0094355D" w:rsidRPr="0094355D">
        <w:rPr>
          <w:rFonts w:ascii="Arial" w:hAnsi="Arial" w:cs="Arial"/>
          <w:b/>
        </w:rPr>
        <w:t>/</w:t>
      </w:r>
      <w:r w:rsidR="00FF63A9">
        <w:rPr>
          <w:rFonts w:ascii="Arial" w:hAnsi="Arial" w:cs="Arial"/>
          <w:b/>
        </w:rPr>
        <w:t>03/12WOG/2025</w:t>
      </w:r>
    </w:p>
    <w:p w:rsidR="00C54102" w:rsidRPr="004F4018" w:rsidRDefault="00C54102" w:rsidP="004F4018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4F4018">
        <w:rPr>
          <w:rFonts w:ascii="Arial" w:hAnsi="Arial" w:cs="Arial"/>
        </w:rPr>
        <w:t xml:space="preserve">zobowiązuję się/zobowiązujemy się udostępnić swoje następujące zasoby wykonawcy/wykonawcom wspólnie ubiegającym się o udzielenie zamówienia: </w:t>
      </w:r>
    </w:p>
    <w:p w:rsidR="00C54102" w:rsidRPr="00DD09C9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C54102" w:rsidRPr="004F401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lastRenderedPageBreak/>
        <w:t>zakres dostępnych wykonawcy/wykonawcom wspólnie ubiegającym się o udzielenie zamówienia zasobów podmiotu udostępniającego zasoby: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……………………………………………..……………………….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 w:rsidR="00243FB5"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:rsidR="00C54102" w:rsidRDefault="00C54102" w:rsidP="00C54102">
      <w:pPr>
        <w:spacing w:after="0"/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…………………………..………………………………………………</w:t>
      </w:r>
    </w:p>
    <w:p w:rsidR="00C54102" w:rsidRDefault="00C54102" w:rsidP="00C54102">
      <w:pPr>
        <w:spacing w:after="0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:rsidR="00955C0B" w:rsidRPr="001D64D8" w:rsidRDefault="00955C0B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</w:rPr>
      </w:pPr>
    </w:p>
    <w:p w:rsidR="00424703" w:rsidRDefault="00424703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9D4F5D" w:rsidRPr="003B13D2" w:rsidRDefault="009D4F5D" w:rsidP="00B37531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37531">
        <w:rPr>
          <w:rFonts w:ascii="Arial" w:hAnsi="Arial" w:cs="Arial"/>
          <w:b/>
          <w:color w:val="505A16"/>
          <w:sz w:val="20"/>
          <w:szCs w:val="20"/>
        </w:rPr>
        <w:t>Oświadczenie należy opatrzyć kwalifikowanym podpisem elektronicznym.</w:t>
      </w:r>
    </w:p>
    <w:p w:rsidR="00777865" w:rsidRPr="0088221A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77865" w:rsidRPr="0088221A" w:rsidSect="003C63E8">
      <w:headerReference w:type="default" r:id="rId8"/>
      <w:footerReference w:type="default" r:id="rId9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B2" w:rsidRDefault="000F6EB2" w:rsidP="00744647">
      <w:pPr>
        <w:spacing w:after="0" w:line="240" w:lineRule="auto"/>
      </w:pPr>
      <w:r>
        <w:separator/>
      </w:r>
    </w:p>
  </w:endnote>
  <w:endnote w:type="continuationSeparator" w:id="0">
    <w:p w:rsidR="000F6EB2" w:rsidRDefault="000F6EB2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250987"/>
      <w:docPartObj>
        <w:docPartGallery w:val="Page Numbers (Bottom of Page)"/>
        <w:docPartUnique/>
      </w:docPartObj>
    </w:sdtPr>
    <w:sdtEndPr/>
    <w:sdtContent>
      <w:p w:rsidR="004F4018" w:rsidRDefault="004F4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E92">
          <w:rPr>
            <w:noProof/>
          </w:rPr>
          <w:t>2</w:t>
        </w:r>
        <w:r>
          <w:fldChar w:fldCharType="end"/>
        </w:r>
      </w:p>
    </w:sdtContent>
  </w:sdt>
  <w:p w:rsidR="004F4018" w:rsidRDefault="004F4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B2" w:rsidRDefault="000F6EB2" w:rsidP="00744647">
      <w:pPr>
        <w:spacing w:after="0" w:line="240" w:lineRule="auto"/>
      </w:pPr>
      <w:r>
        <w:separator/>
      </w:r>
    </w:p>
  </w:footnote>
  <w:footnote w:type="continuationSeparator" w:id="0">
    <w:p w:rsidR="000F6EB2" w:rsidRDefault="000F6EB2" w:rsidP="0074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BA" w:rsidRPr="00FF63A9" w:rsidRDefault="00FF63A9" w:rsidP="000822BA">
    <w:pPr>
      <w:pStyle w:val="Nagwek"/>
      <w:jc w:val="right"/>
      <w:rPr>
        <w:rFonts w:ascii="Arial" w:hAnsi="Arial" w:cs="Arial"/>
        <w:b/>
        <w:i/>
        <w:color w:val="875384"/>
        <w:sz w:val="20"/>
      </w:rPr>
    </w:pPr>
    <w:r w:rsidRPr="00FF63A9">
      <w:rPr>
        <w:rFonts w:ascii="Arial" w:hAnsi="Arial" w:cs="Arial"/>
        <w:b/>
        <w:i/>
        <w:color w:val="875384"/>
        <w:sz w:val="20"/>
      </w:rPr>
      <w:t>N</w:t>
    </w:r>
    <w:r w:rsidR="009D4F5D" w:rsidRPr="00FF63A9">
      <w:rPr>
        <w:rFonts w:ascii="Arial" w:hAnsi="Arial" w:cs="Arial"/>
        <w:b/>
        <w:i/>
        <w:color w:val="875384"/>
        <w:sz w:val="20"/>
      </w:rPr>
      <w:t xml:space="preserve">umer referencyjny </w:t>
    </w:r>
    <w:r w:rsidR="00223300" w:rsidRPr="00FF63A9">
      <w:rPr>
        <w:rFonts w:ascii="Arial" w:hAnsi="Arial" w:cs="Arial"/>
        <w:b/>
        <w:i/>
        <w:color w:val="875384"/>
        <w:sz w:val="20"/>
      </w:rPr>
      <w:t>U</w:t>
    </w:r>
    <w:r w:rsidR="000822BA" w:rsidRPr="00FF63A9">
      <w:rPr>
        <w:rFonts w:ascii="Arial" w:hAnsi="Arial" w:cs="Arial"/>
        <w:b/>
        <w:i/>
        <w:color w:val="875384"/>
        <w:sz w:val="20"/>
      </w:rPr>
      <w:t>/</w:t>
    </w:r>
    <w:r w:rsidRPr="00FF63A9">
      <w:rPr>
        <w:rFonts w:ascii="Arial" w:hAnsi="Arial" w:cs="Arial"/>
        <w:b/>
        <w:i/>
        <w:color w:val="875384"/>
        <w:sz w:val="20"/>
      </w:rPr>
      <w:t>03</w:t>
    </w:r>
    <w:r w:rsidR="000822BA" w:rsidRPr="00FF63A9">
      <w:rPr>
        <w:rFonts w:ascii="Arial" w:hAnsi="Arial" w:cs="Arial"/>
        <w:b/>
        <w:i/>
        <w:color w:val="875384"/>
        <w:sz w:val="20"/>
      </w:rPr>
      <w:t>/12WOG/202</w:t>
    </w:r>
    <w:r w:rsidRPr="00FF63A9">
      <w:rPr>
        <w:rFonts w:ascii="Arial" w:hAnsi="Arial" w:cs="Arial"/>
        <w:b/>
        <w:i/>
        <w:color w:val="875384"/>
        <w:sz w:val="20"/>
      </w:rPr>
      <w:t>5</w:t>
    </w:r>
  </w:p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1FC8"/>
    <w:rsid w:val="000044E6"/>
    <w:rsid w:val="0000468F"/>
    <w:rsid w:val="0000712C"/>
    <w:rsid w:val="00021426"/>
    <w:rsid w:val="00040715"/>
    <w:rsid w:val="00044F83"/>
    <w:rsid w:val="00066C7F"/>
    <w:rsid w:val="000822BA"/>
    <w:rsid w:val="00082F27"/>
    <w:rsid w:val="000866B5"/>
    <w:rsid w:val="000E323F"/>
    <w:rsid w:val="000F6EB2"/>
    <w:rsid w:val="00111368"/>
    <w:rsid w:val="0012553A"/>
    <w:rsid w:val="00125853"/>
    <w:rsid w:val="00156CFC"/>
    <w:rsid w:val="00173D63"/>
    <w:rsid w:val="00197194"/>
    <w:rsid w:val="0019790E"/>
    <w:rsid w:val="001B2BF9"/>
    <w:rsid w:val="001D64D8"/>
    <w:rsid w:val="00222064"/>
    <w:rsid w:val="00223300"/>
    <w:rsid w:val="00243FB5"/>
    <w:rsid w:val="00251B05"/>
    <w:rsid w:val="00252938"/>
    <w:rsid w:val="002A2616"/>
    <w:rsid w:val="002B100E"/>
    <w:rsid w:val="00333400"/>
    <w:rsid w:val="003557D3"/>
    <w:rsid w:val="00361436"/>
    <w:rsid w:val="003615F0"/>
    <w:rsid w:val="003635D5"/>
    <w:rsid w:val="00381F76"/>
    <w:rsid w:val="00382560"/>
    <w:rsid w:val="003C63E8"/>
    <w:rsid w:val="003C6940"/>
    <w:rsid w:val="003D6B89"/>
    <w:rsid w:val="003E2688"/>
    <w:rsid w:val="00424703"/>
    <w:rsid w:val="00487B6B"/>
    <w:rsid w:val="004A03A3"/>
    <w:rsid w:val="004A0760"/>
    <w:rsid w:val="004F0682"/>
    <w:rsid w:val="004F4018"/>
    <w:rsid w:val="004F7C98"/>
    <w:rsid w:val="00502B09"/>
    <w:rsid w:val="0050678D"/>
    <w:rsid w:val="0051724B"/>
    <w:rsid w:val="00523132"/>
    <w:rsid w:val="005458F4"/>
    <w:rsid w:val="00545F88"/>
    <w:rsid w:val="0054657A"/>
    <w:rsid w:val="00590967"/>
    <w:rsid w:val="005B29F4"/>
    <w:rsid w:val="005F0083"/>
    <w:rsid w:val="00603D1E"/>
    <w:rsid w:val="00617A72"/>
    <w:rsid w:val="00633645"/>
    <w:rsid w:val="00651C22"/>
    <w:rsid w:val="006858EE"/>
    <w:rsid w:val="00693298"/>
    <w:rsid w:val="006A491B"/>
    <w:rsid w:val="006D60E0"/>
    <w:rsid w:val="00702E92"/>
    <w:rsid w:val="00733F48"/>
    <w:rsid w:val="00744647"/>
    <w:rsid w:val="00761B95"/>
    <w:rsid w:val="00775D06"/>
    <w:rsid w:val="00777865"/>
    <w:rsid w:val="00782DD4"/>
    <w:rsid w:val="007B09DA"/>
    <w:rsid w:val="007B31EC"/>
    <w:rsid w:val="007C2EBC"/>
    <w:rsid w:val="007C61D0"/>
    <w:rsid w:val="007C7F1B"/>
    <w:rsid w:val="007E0D2D"/>
    <w:rsid w:val="007E7BBD"/>
    <w:rsid w:val="00800FF5"/>
    <w:rsid w:val="008021AA"/>
    <w:rsid w:val="0083251D"/>
    <w:rsid w:val="00842086"/>
    <w:rsid w:val="00876DF2"/>
    <w:rsid w:val="00877120"/>
    <w:rsid w:val="00877350"/>
    <w:rsid w:val="0088221A"/>
    <w:rsid w:val="00885F28"/>
    <w:rsid w:val="008F031E"/>
    <w:rsid w:val="008F3EEB"/>
    <w:rsid w:val="008F5E4F"/>
    <w:rsid w:val="00901734"/>
    <w:rsid w:val="0094355D"/>
    <w:rsid w:val="00943C31"/>
    <w:rsid w:val="00953B0A"/>
    <w:rsid w:val="00955C0B"/>
    <w:rsid w:val="00964753"/>
    <w:rsid w:val="00993259"/>
    <w:rsid w:val="00995C66"/>
    <w:rsid w:val="00995FFE"/>
    <w:rsid w:val="009B3CC9"/>
    <w:rsid w:val="009D4F5D"/>
    <w:rsid w:val="00A143F1"/>
    <w:rsid w:val="00A335B1"/>
    <w:rsid w:val="00A40156"/>
    <w:rsid w:val="00A44D4E"/>
    <w:rsid w:val="00A511E2"/>
    <w:rsid w:val="00A52716"/>
    <w:rsid w:val="00A55FE9"/>
    <w:rsid w:val="00A62C04"/>
    <w:rsid w:val="00A73BB4"/>
    <w:rsid w:val="00A856B6"/>
    <w:rsid w:val="00A8658D"/>
    <w:rsid w:val="00AC6ABA"/>
    <w:rsid w:val="00B0011D"/>
    <w:rsid w:val="00B126B8"/>
    <w:rsid w:val="00B37531"/>
    <w:rsid w:val="00B55628"/>
    <w:rsid w:val="00B66F0B"/>
    <w:rsid w:val="00B73AC8"/>
    <w:rsid w:val="00B83467"/>
    <w:rsid w:val="00BA1BD2"/>
    <w:rsid w:val="00BB5D3F"/>
    <w:rsid w:val="00BC47AA"/>
    <w:rsid w:val="00BE1D3B"/>
    <w:rsid w:val="00BF1396"/>
    <w:rsid w:val="00C1476C"/>
    <w:rsid w:val="00C34C30"/>
    <w:rsid w:val="00C4087E"/>
    <w:rsid w:val="00C52FB0"/>
    <w:rsid w:val="00C54102"/>
    <w:rsid w:val="00C64F34"/>
    <w:rsid w:val="00C651AA"/>
    <w:rsid w:val="00C927A9"/>
    <w:rsid w:val="00C93955"/>
    <w:rsid w:val="00CE3168"/>
    <w:rsid w:val="00CE5B89"/>
    <w:rsid w:val="00CF7160"/>
    <w:rsid w:val="00D163A9"/>
    <w:rsid w:val="00D42E7D"/>
    <w:rsid w:val="00D90ABF"/>
    <w:rsid w:val="00DD0FEF"/>
    <w:rsid w:val="00DF5509"/>
    <w:rsid w:val="00E268A5"/>
    <w:rsid w:val="00E41BEC"/>
    <w:rsid w:val="00E6342C"/>
    <w:rsid w:val="00E83A24"/>
    <w:rsid w:val="00EA2BE0"/>
    <w:rsid w:val="00EC5842"/>
    <w:rsid w:val="00EC78F1"/>
    <w:rsid w:val="00ED18F6"/>
    <w:rsid w:val="00F17D50"/>
    <w:rsid w:val="00F23325"/>
    <w:rsid w:val="00F8180A"/>
    <w:rsid w:val="00FC3B53"/>
    <w:rsid w:val="00FD61F1"/>
    <w:rsid w:val="00FD709B"/>
    <w:rsid w:val="00FE7768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3D24BC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61D15D-E967-407A-970C-D607586878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Sadowska Izabela</cp:lastModifiedBy>
  <cp:revision>7</cp:revision>
  <cp:lastPrinted>2024-01-12T13:23:00Z</cp:lastPrinted>
  <dcterms:created xsi:type="dcterms:W3CDTF">2024-09-06T11:45:00Z</dcterms:created>
  <dcterms:modified xsi:type="dcterms:W3CDTF">2025-01-17T12:19:00Z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5baa2948-26aa-490c-aeb1-bcb9729d0ce5</vt:lpwstr>
  </property>
  <property fmtid="{D5CDD505-2E9C-101B-9397-08002B2CF9AE}" pid="3" name="bjSaver">
    <vt:lpwstr>w7Cz5F+iwrhXj61lbEMXPNauidRaXu/F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Białecka Violetta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10.60.165.25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