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p w14:paraId="421CB3D4" w14:textId="77777777" w:rsidR="003F75F7" w:rsidRDefault="003F75F7" w:rsidP="003F75F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bookmarkStart w:id="1" w:name="_Hlk110945910"/>
      <w:bookmarkEnd w:id="0"/>
      <w:r>
        <w:rPr>
          <w:rFonts w:ascii="Arial" w:hAnsi="Arial" w:cs="Arial"/>
          <w:b/>
          <w:bCs/>
        </w:rPr>
        <w:t>Dostawa papieru do urządzeń drukujących.</w:t>
      </w:r>
    </w:p>
    <w:p w14:paraId="622BB570" w14:textId="4D1620FE" w:rsidR="003F75F7" w:rsidRDefault="003F75F7" w:rsidP="003F75F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sprawy: </w:t>
      </w:r>
      <w:r w:rsidR="00DC0E23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>.2611.</w:t>
      </w:r>
      <w:r w:rsidR="00DC0E2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.202</w:t>
      </w:r>
      <w:r w:rsidR="00DC0E2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20BB602E" w14:textId="77777777" w:rsidR="00687CFB" w:rsidRDefault="00687CFB" w:rsidP="00013CC1">
      <w:pPr>
        <w:autoSpaceDN w:val="0"/>
        <w:spacing w:before="480" w:after="0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4F65818D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Pełna dokładna nazwa wykonawcy: ..........................................................................................</w:t>
      </w:r>
    </w:p>
    <w:p w14:paraId="0427EAF3" w14:textId="77777777" w:rsidR="00516156" w:rsidRPr="00903295" w:rsidRDefault="00516156" w:rsidP="00DD532F">
      <w:pPr>
        <w:autoSpaceDN w:val="0"/>
        <w:spacing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....................................................................................................................................................</w:t>
      </w:r>
    </w:p>
    <w:p w14:paraId="0A6D0EE6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Dokładny adres siedziby: ...........................................................................................................</w:t>
      </w:r>
    </w:p>
    <w:p w14:paraId="14E13DE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NIP: ............................................................................................................................................</w:t>
      </w:r>
    </w:p>
    <w:p w14:paraId="200FE703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REGON: .....................................................................................................................................</w:t>
      </w:r>
    </w:p>
    <w:p w14:paraId="1D1E24C0" w14:textId="5743AF4B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 xml:space="preserve">KRS </w:t>
      </w:r>
      <w:r w:rsidR="001C5151" w:rsidRPr="00903295">
        <w:rPr>
          <w:rFonts w:ascii="Arial" w:eastAsia="Calibri" w:hAnsi="Arial" w:cs="Arial"/>
          <w:bCs/>
          <w:kern w:val="3"/>
        </w:rPr>
        <w:t>/ CEDG</w:t>
      </w:r>
      <w:r w:rsidRPr="00903295">
        <w:rPr>
          <w:rFonts w:ascii="Arial" w:eastAsia="Calibri" w:hAnsi="Arial" w:cs="Arial"/>
          <w:bCs/>
          <w:kern w:val="3"/>
        </w:rPr>
        <w:t>: ............</w:t>
      </w:r>
      <w:r w:rsidR="001C5151" w:rsidRPr="00903295">
        <w:rPr>
          <w:rFonts w:ascii="Arial" w:eastAsia="Calibri" w:hAnsi="Arial" w:cs="Arial"/>
          <w:bCs/>
          <w:kern w:val="3"/>
        </w:rPr>
        <w:t>.........</w:t>
      </w:r>
      <w:r w:rsidRPr="00903295">
        <w:rPr>
          <w:rFonts w:ascii="Arial" w:eastAsia="Calibri" w:hAnsi="Arial" w:cs="Arial"/>
          <w:bCs/>
          <w:kern w:val="3"/>
        </w:rPr>
        <w:t>........................................................................................................</w:t>
      </w:r>
    </w:p>
    <w:p w14:paraId="2874983E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Strona internetowa (jeśli dotyczy) ..............................................................................................</w:t>
      </w:r>
    </w:p>
    <w:p w14:paraId="1C0148BC" w14:textId="77777777" w:rsidR="008664A4" w:rsidRPr="00903295" w:rsidRDefault="008664A4" w:rsidP="00DD532F">
      <w:pPr>
        <w:autoSpaceDN w:val="0"/>
        <w:spacing w:before="120" w:after="0"/>
        <w:rPr>
          <w:rFonts w:ascii="Arial" w:eastAsia="Calibri" w:hAnsi="Arial" w:cs="Arial"/>
          <w:b/>
          <w:kern w:val="3"/>
        </w:rPr>
      </w:pPr>
      <w:r w:rsidRPr="00903295">
        <w:rPr>
          <w:rFonts w:ascii="Arial" w:eastAsia="Calibri" w:hAnsi="Arial" w:cs="Arial"/>
          <w:bCs/>
          <w:kern w:val="3"/>
        </w:rPr>
        <w:t>Telefon: .......................................................................................................................</w:t>
      </w:r>
      <w:r w:rsidR="00F13AF2" w:rsidRPr="00903295">
        <w:rPr>
          <w:rFonts w:ascii="Arial" w:eastAsia="Calibri" w:hAnsi="Arial" w:cs="Arial"/>
          <w:bCs/>
          <w:kern w:val="3"/>
        </w:rPr>
        <w:t>.</w:t>
      </w:r>
      <w:r w:rsidRPr="00903295">
        <w:rPr>
          <w:rFonts w:ascii="Arial" w:eastAsia="Calibri" w:hAnsi="Arial" w:cs="Arial"/>
          <w:bCs/>
          <w:kern w:val="3"/>
        </w:rPr>
        <w:t>..............</w:t>
      </w:r>
    </w:p>
    <w:p w14:paraId="78500F56" w14:textId="0915F0B8" w:rsidR="008664A4" w:rsidRDefault="008664A4" w:rsidP="00DD532F">
      <w:pPr>
        <w:autoSpaceDN w:val="0"/>
        <w:spacing w:before="120" w:after="0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</w:t>
      </w:r>
      <w:r w:rsidR="00BC6C48" w:rsidRPr="00020EA4">
        <w:rPr>
          <w:rFonts w:ascii="Arial" w:eastAsia="Calibri" w:hAnsi="Arial" w:cs="Arial"/>
          <w:b/>
          <w:color w:val="000000"/>
          <w:kern w:val="3"/>
        </w:rPr>
        <w:t xml:space="preserve">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498BED59" w14:textId="1FAF12CF" w:rsidR="00E87B0B" w:rsidRPr="00524585" w:rsidRDefault="009D33EC" w:rsidP="00E87B0B">
      <w:pPr>
        <w:spacing w:before="600" w:after="0"/>
        <w:ind w:left="284" w:hanging="284"/>
        <w:jc w:val="both"/>
        <w:rPr>
          <w:rFonts w:ascii="Arial" w:hAnsi="Arial" w:cs="Arial"/>
          <w:color w:val="0070C0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87B0B" w:rsidRPr="009623F5">
        <w:rPr>
          <w:rFonts w:ascii="Arial" w:hAnsi="Arial" w:cs="Arial"/>
        </w:rPr>
        <w:t xml:space="preserve">Oferuję wykonanie zamówienia, o którym to zamówieniu jest mowa w Specyfikacji Warunków Zamówienia (SWZ) – numer sprawy: </w:t>
      </w:r>
      <w:r w:rsidR="00DC0E23">
        <w:rPr>
          <w:rFonts w:ascii="Arial" w:hAnsi="Arial" w:cs="Arial"/>
        </w:rPr>
        <w:t>DA</w:t>
      </w:r>
      <w:r w:rsidR="00E87B0B" w:rsidRPr="009623F5">
        <w:rPr>
          <w:rFonts w:ascii="Arial" w:hAnsi="Arial" w:cs="Arial"/>
        </w:rPr>
        <w:t>.2611.</w:t>
      </w:r>
      <w:r w:rsidR="00DC0E23">
        <w:rPr>
          <w:rFonts w:ascii="Arial" w:hAnsi="Arial" w:cs="Arial"/>
        </w:rPr>
        <w:t>7</w:t>
      </w:r>
      <w:r w:rsidR="00E87B0B" w:rsidRPr="009623F5">
        <w:rPr>
          <w:rFonts w:ascii="Arial" w:hAnsi="Arial" w:cs="Arial"/>
        </w:rPr>
        <w:t>.202</w:t>
      </w:r>
      <w:r w:rsidR="00DC0E23">
        <w:rPr>
          <w:rFonts w:ascii="Arial" w:hAnsi="Arial" w:cs="Arial"/>
        </w:rPr>
        <w:t>5</w:t>
      </w:r>
      <w:r w:rsidR="00E87B0B" w:rsidRPr="009623F5">
        <w:rPr>
          <w:rFonts w:ascii="Arial" w:hAnsi="Arial" w:cs="Arial"/>
        </w:rPr>
        <w:t xml:space="preserve"> i o</w:t>
      </w:r>
      <w:r w:rsidR="00E87B0B" w:rsidRPr="009623F5">
        <w:rPr>
          <w:rFonts w:ascii="Arial" w:eastAsia="TimesNewRoman" w:hAnsi="Arial" w:cs="Arial"/>
        </w:rPr>
        <w:t>ś</w:t>
      </w:r>
      <w:r w:rsidR="00E87B0B" w:rsidRPr="009623F5">
        <w:rPr>
          <w:rFonts w:ascii="Arial" w:hAnsi="Arial" w:cs="Arial"/>
        </w:rPr>
        <w:t>wiadczam, że</w:t>
      </w:r>
      <w:r w:rsidR="00E87B0B">
        <w:rPr>
          <w:rFonts w:ascii="Arial" w:hAnsi="Arial" w:cs="Arial"/>
        </w:rPr>
        <w:t xml:space="preserve"> </w:t>
      </w:r>
      <w:r w:rsidR="00E87B0B">
        <w:rPr>
          <w:rFonts w:ascii="Arial" w:hAnsi="Arial" w:cs="Arial"/>
          <w:b/>
          <w:bCs/>
        </w:rPr>
        <w:t>c</w:t>
      </w:r>
      <w:r w:rsidR="00E87B0B" w:rsidRPr="007F093B">
        <w:rPr>
          <w:rFonts w:ascii="Arial" w:hAnsi="Arial" w:cs="Arial"/>
        </w:rPr>
        <w:t>ena</w:t>
      </w:r>
      <w:r w:rsidR="00E87B0B">
        <w:rPr>
          <w:rFonts w:ascii="Arial" w:hAnsi="Arial" w:cs="Arial"/>
        </w:rPr>
        <w:t xml:space="preserve"> brutto za wykonanie zamówienia </w:t>
      </w:r>
      <w:r w:rsidR="00E87B0B" w:rsidRPr="00524585">
        <w:rPr>
          <w:rFonts w:ascii="Arial" w:hAnsi="Arial" w:cs="Arial"/>
        </w:rPr>
        <w:t xml:space="preserve">wynosi: </w:t>
      </w:r>
      <w:r w:rsidR="00E87B0B" w:rsidRPr="00524585">
        <w:rPr>
          <w:rFonts w:ascii="Arial" w:hAnsi="Arial" w:cs="Arial"/>
          <w:b/>
          <w:bCs/>
          <w:color w:val="0070C0"/>
        </w:rPr>
        <w:t>........................... zł brutto</w:t>
      </w:r>
      <w:r w:rsidR="00E87B0B" w:rsidRPr="00524585">
        <w:rPr>
          <w:rFonts w:ascii="Arial" w:hAnsi="Arial" w:cs="Arial"/>
          <w:color w:val="0070C0"/>
        </w:rPr>
        <w:t xml:space="preserve">. </w:t>
      </w:r>
    </w:p>
    <w:p w14:paraId="31BE4585" w14:textId="41815478" w:rsidR="009631D7" w:rsidRPr="00F31197" w:rsidRDefault="00F31197" w:rsidP="00E87B0B">
      <w:pPr>
        <w:spacing w:before="600" w:after="0"/>
        <w:ind w:left="284" w:hanging="284"/>
        <w:jc w:val="both"/>
        <w:rPr>
          <w:rFonts w:ascii="Arial" w:hAnsi="Arial" w:cs="Arial"/>
          <w:b/>
          <w:bCs/>
        </w:rPr>
      </w:pPr>
      <w:r w:rsidRPr="00F31197">
        <w:rPr>
          <w:rFonts w:ascii="Arial" w:hAnsi="Arial" w:cs="Arial"/>
          <w:b/>
          <w:bCs/>
        </w:rPr>
        <w:t>2.</w:t>
      </w:r>
      <w:r w:rsidRPr="00F31197">
        <w:rPr>
          <w:rFonts w:ascii="Arial" w:hAnsi="Arial" w:cs="Arial"/>
          <w:b/>
          <w:bCs/>
        </w:rPr>
        <w:tab/>
      </w:r>
      <w:r w:rsidR="009631D7" w:rsidRPr="00F31197">
        <w:rPr>
          <w:rFonts w:ascii="Arial" w:hAnsi="Arial" w:cs="Arial"/>
          <w:b/>
          <w:bCs/>
        </w:rPr>
        <w:t xml:space="preserve">Oświadczenia: </w:t>
      </w:r>
    </w:p>
    <w:p w14:paraId="43DB5F20" w14:textId="2616FBAE" w:rsidR="00EA3EC6" w:rsidRPr="00140FF6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140FF6">
        <w:rPr>
          <w:rFonts w:ascii="Arial" w:hAnsi="Arial" w:cs="Arial"/>
        </w:rPr>
        <w:t>ena oferty zawiera wszelkie koszty związane z realizacją zamówienia.</w:t>
      </w:r>
      <w:r w:rsidR="006F5B67">
        <w:rPr>
          <w:rFonts w:ascii="Arial" w:hAnsi="Arial" w:cs="Arial"/>
        </w:rPr>
        <w:t xml:space="preserve"> </w:t>
      </w:r>
    </w:p>
    <w:p w14:paraId="51DD173B" w14:textId="2C5C33D6" w:rsidR="009D33EC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9631D7" w:rsidRPr="00C723C4">
        <w:rPr>
          <w:rFonts w:ascii="Arial" w:hAnsi="Arial" w:cs="Arial"/>
        </w:rPr>
        <w:t xml:space="preserve">Oświadczam, że </w:t>
      </w:r>
      <w:r w:rsidR="009631D7">
        <w:rPr>
          <w:rFonts w:ascii="Arial" w:hAnsi="Arial" w:cs="Arial"/>
        </w:rPr>
        <w:t>c</w:t>
      </w:r>
      <w:r w:rsidR="00EA3EC6" w:rsidRPr="00C723C4">
        <w:rPr>
          <w:rFonts w:ascii="Arial" w:hAnsi="Arial" w:cs="Arial"/>
        </w:rPr>
        <w:t>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F31197">
        <w:rPr>
          <w:rFonts w:ascii="Arial" w:hAnsi="Arial" w:cs="Arial"/>
        </w:rPr>
        <w:t> 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53DF0A74" w14:textId="6C1D3A1B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uważam się za związanego niniejszą ofertą przez </w:t>
      </w:r>
      <w:r w:rsidR="006D3228">
        <w:rPr>
          <w:rFonts w:ascii="Arial" w:hAnsi="Arial" w:cs="Arial"/>
        </w:rPr>
        <w:t>okres</w:t>
      </w:r>
      <w:r w:rsidR="00EA3EC6" w:rsidRPr="00C723C4">
        <w:rPr>
          <w:rFonts w:ascii="Arial" w:hAnsi="Arial" w:cs="Arial"/>
        </w:rPr>
        <w:t xml:space="preserve"> wskazany w</w:t>
      </w:r>
      <w:r w:rsidR="00BE2659">
        <w:rPr>
          <w:rFonts w:ascii="Arial" w:hAnsi="Arial" w:cs="Arial"/>
        </w:rPr>
        <w:t> </w:t>
      </w:r>
      <w:r w:rsidR="00B65506">
        <w:rPr>
          <w:rFonts w:ascii="Arial" w:hAnsi="Arial" w:cs="Arial"/>
        </w:rPr>
        <w:t>dokumentach zamówienia.</w:t>
      </w:r>
      <w:r w:rsidR="00C241F0" w:rsidRPr="00C723C4">
        <w:rPr>
          <w:rFonts w:ascii="Arial" w:hAnsi="Arial" w:cs="Arial"/>
        </w:rPr>
        <w:t xml:space="preserve"> </w:t>
      </w:r>
    </w:p>
    <w:p w14:paraId="2EA0EF4A" w14:textId="32BCC223" w:rsidR="00EA3EC6" w:rsidRPr="00C723C4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6F08B9FB" w14:textId="267B0B8C" w:rsidR="00EA3EC6" w:rsidRPr="00A6798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="009631D7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</w:t>
      </w:r>
      <w:r w:rsidR="00F31197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przypadku wyboru oferty do zawarcia umowy na tych warunkach – w miejscu i</w:t>
      </w:r>
      <w:r w:rsidR="00F31197">
        <w:rPr>
          <w:rFonts w:ascii="Arial" w:hAnsi="Arial" w:cs="Arial"/>
        </w:rPr>
        <w:t xml:space="preserve"> </w:t>
      </w:r>
      <w:r w:rsidR="00EA3EC6" w:rsidRPr="00A6798C">
        <w:rPr>
          <w:rFonts w:ascii="Arial" w:hAnsi="Arial" w:cs="Arial"/>
        </w:rPr>
        <w:t xml:space="preserve">terminie wyznaczonym przez </w:t>
      </w:r>
      <w:r w:rsidR="0000325B" w:rsidRPr="00A6798C">
        <w:rPr>
          <w:rFonts w:ascii="Arial" w:hAnsi="Arial" w:cs="Arial"/>
        </w:rPr>
        <w:t>Z</w:t>
      </w:r>
      <w:r w:rsidR="00EA3EC6" w:rsidRPr="00A6798C">
        <w:rPr>
          <w:rFonts w:ascii="Arial" w:hAnsi="Arial" w:cs="Arial"/>
        </w:rPr>
        <w:t xml:space="preserve">amawiającego. </w:t>
      </w:r>
    </w:p>
    <w:p w14:paraId="6468F8F8" w14:textId="5507601F" w:rsid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9631D7">
        <w:rPr>
          <w:rFonts w:ascii="Arial" w:hAnsi="Arial" w:cs="Arial"/>
        </w:rPr>
        <w:t>.</w:t>
      </w:r>
      <w:r w:rsidR="009631D7">
        <w:rPr>
          <w:rFonts w:ascii="Arial" w:hAnsi="Arial" w:cs="Arial"/>
        </w:rPr>
        <w:tab/>
      </w:r>
      <w:r w:rsidR="00C43BD9" w:rsidRPr="00A6798C">
        <w:rPr>
          <w:rFonts w:ascii="Arial" w:hAnsi="Arial" w:cs="Arial"/>
        </w:rPr>
        <w:t>Oświadczam, że wykonam zamówienie w terminach wskazanych w SWZ.</w:t>
      </w:r>
      <w:r w:rsidR="00C241F0" w:rsidRPr="00A6798C">
        <w:rPr>
          <w:rFonts w:ascii="Arial" w:hAnsi="Arial" w:cs="Arial"/>
        </w:rPr>
        <w:t xml:space="preserve"> </w:t>
      </w:r>
    </w:p>
    <w:p w14:paraId="4BE574C9" w14:textId="0B56EA89" w:rsidR="00AC5363" w:rsidRPr="004651EC" w:rsidRDefault="004651EC" w:rsidP="00DA4D94">
      <w:p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>Oświadczamy, że oferowany przez nas przedmiot zamówienia w pełni odpowiada wszystkim wymaganiom Zamawiającego określonym w SWZ z załącznikami, a w szczególności w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 xml:space="preserve">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 xml:space="preserve">r 1 do SWZ oraz Załączniku </w:t>
      </w:r>
      <w:r w:rsidR="000A4DAE">
        <w:rPr>
          <w:rFonts w:ascii="Arial" w:hAnsi="Arial" w:cs="Arial"/>
        </w:rPr>
        <w:t>n</w:t>
      </w:r>
      <w:r w:rsidRPr="004651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2 do</w:t>
      </w:r>
      <w:r>
        <w:rPr>
          <w:rFonts w:ascii="Arial" w:hAnsi="Arial" w:cs="Arial"/>
        </w:rPr>
        <w:t xml:space="preserve"> </w:t>
      </w:r>
      <w:r w:rsidRPr="004651EC">
        <w:rPr>
          <w:rFonts w:ascii="Arial" w:hAnsi="Arial" w:cs="Arial"/>
        </w:rPr>
        <w:t>SWZ</w:t>
      </w:r>
      <w:r w:rsidR="0076043D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 xml:space="preserve"> </w:t>
      </w:r>
    </w:p>
    <w:p w14:paraId="207B0858" w14:textId="2EF145BE" w:rsidR="009D33EC" w:rsidRPr="00C723C4" w:rsidRDefault="004651EC" w:rsidP="000A4DAE">
      <w:pPr>
        <w:spacing w:before="120"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2.8</w:t>
      </w:r>
      <w:r>
        <w:rPr>
          <w:rFonts w:ascii="Arial" w:hAnsi="Arial" w:cs="Arial"/>
          <w:bCs/>
        </w:rPr>
        <w:tab/>
      </w:r>
      <w:r w:rsidR="009D33EC"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9D33EC" w:rsidRPr="00C723C4">
        <w:rPr>
          <w:rFonts w:ascii="Arial" w:eastAsia="Calibri" w:hAnsi="Arial" w:cs="Arial"/>
          <w:iCs/>
        </w:rPr>
        <w:t>Rozporządzenia Parlamentu Europejskiego i Rady (UE) 2016/679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dnia 27 kwietnia 2016 r. w sprawie ochrony osób fizycznych w związku z</w:t>
      </w:r>
      <w:r w:rsidR="00AE083C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przetwarzaniem danych osobowych i</w:t>
      </w:r>
      <w:r w:rsidR="00C24E44">
        <w:rPr>
          <w:rFonts w:ascii="Arial" w:eastAsia="Calibri" w:hAnsi="Arial" w:cs="Arial"/>
          <w:iCs/>
        </w:rPr>
        <w:t xml:space="preserve"> </w:t>
      </w:r>
      <w:r w:rsidR="009D33EC"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="009D33EC"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r w:rsidR="00C241F0" w:rsidRPr="00C723C4">
        <w:rPr>
          <w:rFonts w:ascii="Arial" w:eastAsia="Calibri" w:hAnsi="Arial" w:cs="Arial"/>
        </w:rPr>
        <w:t xml:space="preserve"> </w:t>
      </w:r>
    </w:p>
    <w:p w14:paraId="2AFBDBDB" w14:textId="75048DA3" w:rsidR="00E711B7" w:rsidRPr="00F31197" w:rsidRDefault="00F31197" w:rsidP="00DA4D94">
      <w:pPr>
        <w:spacing w:before="480" w:after="0"/>
        <w:ind w:left="284" w:hanging="284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3</w:t>
      </w:r>
      <w:r w:rsidR="00E711B7" w:rsidRPr="00F31197">
        <w:rPr>
          <w:rFonts w:ascii="Arial" w:hAnsi="Arial" w:cs="Arial"/>
          <w:b/>
        </w:rPr>
        <w:t>.</w:t>
      </w:r>
      <w:r w:rsidR="00E711B7" w:rsidRPr="00F31197">
        <w:rPr>
          <w:rFonts w:ascii="Arial" w:hAnsi="Arial" w:cs="Arial"/>
          <w:b/>
        </w:rPr>
        <w:tab/>
        <w:t>Podwykonawstwo:</w:t>
      </w:r>
      <w:r w:rsidR="00C241F0" w:rsidRPr="00F31197">
        <w:rPr>
          <w:rFonts w:ascii="Arial" w:hAnsi="Arial" w:cs="Arial"/>
          <w:b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3261"/>
      </w:tblGrid>
      <w:tr w:rsidR="00E711B7" w:rsidRPr="00C723C4" w14:paraId="3AD6420E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9C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97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13C" w14:textId="77777777" w:rsidR="009A3F7C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Nazwa podwykonawcy</w:t>
            </w:r>
            <w:r w:rsidR="009A3F7C" w:rsidRPr="00C723C4">
              <w:rPr>
                <w:rFonts w:ascii="Arial" w:eastAsia="Calibri" w:hAnsi="Arial" w:cs="Arial"/>
              </w:rPr>
              <w:t xml:space="preserve"> </w:t>
            </w:r>
          </w:p>
          <w:p w14:paraId="09988295" w14:textId="77777777" w:rsidR="00E711B7" w:rsidRPr="00C723C4" w:rsidRDefault="009A3F7C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C723C4">
              <w:rPr>
                <w:rFonts w:ascii="Arial" w:eastAsia="Calibri" w:hAnsi="Arial" w:cs="Arial"/>
              </w:rPr>
              <w:t>(o ile jest mu znana)</w:t>
            </w:r>
          </w:p>
        </w:tc>
      </w:tr>
      <w:tr w:rsidR="00E711B7" w:rsidRPr="00C723C4" w14:paraId="0E4A4775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834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EB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CD8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  <w:tr w:rsidR="00E711B7" w:rsidRPr="00C723C4" w14:paraId="5C3531D7" w14:textId="77777777" w:rsidTr="009A3F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F0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14E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1A9" w14:textId="77777777" w:rsidR="00E711B7" w:rsidRPr="00C723C4" w:rsidRDefault="00E711B7" w:rsidP="00C723C4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7FC5EFF3" w14:textId="11A19A21" w:rsidR="009D33EC" w:rsidRPr="00F31197" w:rsidRDefault="00F31197" w:rsidP="007B615C">
      <w:pPr>
        <w:autoSpaceDE w:val="0"/>
        <w:autoSpaceDN w:val="0"/>
        <w:adjustRightInd w:val="0"/>
        <w:spacing w:before="480" w:after="0" w:line="300" w:lineRule="auto"/>
        <w:ind w:left="425" w:hanging="425"/>
        <w:jc w:val="both"/>
        <w:rPr>
          <w:rFonts w:ascii="Arial" w:hAnsi="Arial" w:cs="Arial"/>
          <w:b/>
        </w:rPr>
      </w:pPr>
      <w:r w:rsidRPr="00F31197">
        <w:rPr>
          <w:rFonts w:ascii="Arial" w:hAnsi="Arial" w:cs="Arial"/>
          <w:b/>
        </w:rPr>
        <w:t>4.</w:t>
      </w:r>
      <w:r w:rsidRPr="00F31197">
        <w:rPr>
          <w:rFonts w:ascii="Arial" w:hAnsi="Arial" w:cs="Arial"/>
          <w:b/>
        </w:rPr>
        <w:tab/>
      </w:r>
      <w:r w:rsidR="009D33EC" w:rsidRPr="00F31197">
        <w:rPr>
          <w:rFonts w:ascii="Arial" w:hAnsi="Arial" w:cs="Arial"/>
          <w:b/>
        </w:rPr>
        <w:t>Załączniki:</w:t>
      </w:r>
      <w:r w:rsidR="00C241F0" w:rsidRPr="00F31197">
        <w:rPr>
          <w:rFonts w:ascii="Arial" w:hAnsi="Arial" w:cs="Arial"/>
          <w:b/>
        </w:rPr>
        <w:t xml:space="preserve"> </w:t>
      </w:r>
    </w:p>
    <w:p w14:paraId="67933E3A" w14:textId="77777777" w:rsidR="00EA3EC6" w:rsidRPr="00C723C4" w:rsidRDefault="00EA3EC6" w:rsidP="00C723C4">
      <w:pPr>
        <w:spacing w:after="0"/>
        <w:rPr>
          <w:rFonts w:ascii="Arial" w:hAnsi="Arial" w:cs="Arial"/>
        </w:rPr>
      </w:pPr>
      <w:r w:rsidRPr="00C723C4">
        <w:rPr>
          <w:rFonts w:ascii="Arial" w:hAnsi="Arial" w:cs="Arial"/>
        </w:rPr>
        <w:t>Integralną część niniejszej oferty stanowią niżej wymienione załączniki:</w:t>
      </w:r>
      <w:r w:rsidR="00C241F0" w:rsidRPr="00C723C4">
        <w:rPr>
          <w:rFonts w:ascii="Arial" w:hAnsi="Arial" w:cs="Arial"/>
        </w:rPr>
        <w:t xml:space="preserve"> </w:t>
      </w:r>
    </w:p>
    <w:p w14:paraId="16C72824" w14:textId="73687A2C" w:rsidR="00EA3EC6" w:rsidRPr="0069343E" w:rsidRDefault="007B615C" w:rsidP="0042486E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D01D2" w:rsidRPr="004E41A4">
        <w:rPr>
          <w:rFonts w:ascii="Arial" w:hAnsi="Arial" w:cs="Arial"/>
        </w:rPr>
        <w:t>.1</w:t>
      </w:r>
      <w:r w:rsidR="001D01D2" w:rsidRPr="0069343E">
        <w:rPr>
          <w:rFonts w:ascii="Arial" w:hAnsi="Arial" w:cs="Arial"/>
        </w:rPr>
        <w:t xml:space="preserve">. </w:t>
      </w:r>
      <w:r w:rsidR="004E41A4" w:rsidRPr="0069343E">
        <w:rPr>
          <w:rFonts w:ascii="Arial" w:hAnsi="Arial" w:cs="Arial"/>
        </w:rPr>
        <w:t xml:space="preserve"> </w:t>
      </w:r>
      <w:r w:rsidR="00A37EA2" w:rsidRPr="0069343E">
        <w:rPr>
          <w:rFonts w:ascii="Arial" w:hAnsi="Arial" w:cs="Arial"/>
        </w:rPr>
        <w:t>Oświadc</w:t>
      </w:r>
      <w:r w:rsidR="00655F86" w:rsidRPr="0069343E">
        <w:rPr>
          <w:rFonts w:ascii="Arial" w:hAnsi="Arial" w:cs="Arial"/>
        </w:rPr>
        <w:t xml:space="preserve">zenie wykonawcy </w:t>
      </w:r>
      <w:r w:rsidR="003E4C36">
        <w:rPr>
          <w:rFonts w:ascii="Arial" w:hAnsi="Arial" w:cs="Arial"/>
        </w:rPr>
        <w:t xml:space="preserve">z art. 125 ust. 1 Pzp </w:t>
      </w:r>
      <w:r w:rsidR="00655F86" w:rsidRPr="0069343E">
        <w:rPr>
          <w:rFonts w:ascii="Arial" w:hAnsi="Arial" w:cs="Arial"/>
        </w:rPr>
        <w:t xml:space="preserve">– </w:t>
      </w:r>
      <w:r w:rsidR="00655F86" w:rsidRPr="00764D7B">
        <w:rPr>
          <w:rFonts w:ascii="Arial" w:hAnsi="Arial" w:cs="Arial"/>
        </w:rPr>
        <w:t xml:space="preserve">Załącznik nr </w:t>
      </w:r>
      <w:r w:rsidR="0076043D">
        <w:rPr>
          <w:rFonts w:ascii="Arial" w:hAnsi="Arial" w:cs="Arial"/>
        </w:rPr>
        <w:t>4</w:t>
      </w:r>
      <w:r w:rsidR="00A37EA2" w:rsidRPr="00764D7B">
        <w:rPr>
          <w:rFonts w:ascii="Arial" w:hAnsi="Arial" w:cs="Arial"/>
        </w:rPr>
        <w:t xml:space="preserve"> do SWZ</w:t>
      </w:r>
      <w:r w:rsidR="00A37EA2" w:rsidRPr="0069343E">
        <w:rPr>
          <w:rFonts w:ascii="Arial" w:hAnsi="Arial" w:cs="Arial"/>
        </w:rPr>
        <w:t xml:space="preserve">, </w:t>
      </w:r>
    </w:p>
    <w:p w14:paraId="5227BE61" w14:textId="66528FB6" w:rsidR="001E34C5" w:rsidRPr="00310B4A" w:rsidRDefault="001E34C5" w:rsidP="0042486E">
      <w:pPr>
        <w:spacing w:after="0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</w:t>
      </w:r>
      <w:r w:rsidR="00E164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</w:t>
      </w:r>
      <w:r w:rsidR="000537E1">
        <w:rPr>
          <w:rFonts w:ascii="Arial" w:hAnsi="Arial" w:cs="Arial"/>
        </w:rPr>
        <w:t xml:space="preserve">pełnomocnictwo – jeśli dotyczy </w:t>
      </w:r>
      <w:r>
        <w:rPr>
          <w:rFonts w:ascii="Arial" w:hAnsi="Arial" w:cs="Arial"/>
        </w:rPr>
        <w:t>…………</w:t>
      </w: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71F39ED4" w:rsidR="002D3CD2" w:rsidRPr="00C723C4" w:rsidRDefault="00DC0E23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7</w:t>
    </w:r>
    <w:r w:rsidR="002D3CD2" w:rsidRPr="00C723C4">
      <w:rPr>
        <w:rFonts w:ascii="Arial" w:hAnsi="Arial" w:cs="Arial"/>
        <w:color w:val="0070C0"/>
      </w:rPr>
      <w:t>.202</w:t>
    </w:r>
    <w:r>
      <w:rPr>
        <w:rFonts w:ascii="Arial" w:hAnsi="Arial" w:cs="Arial"/>
        <w:color w:val="0070C0"/>
      </w:rPr>
      <w:t>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5"/>
  </w:num>
  <w:num w:numId="2" w16cid:durableId="1438137392">
    <w:abstractNumId w:val="5"/>
  </w:num>
  <w:num w:numId="3" w16cid:durableId="1854608076">
    <w:abstractNumId w:val="17"/>
  </w:num>
  <w:num w:numId="4" w16cid:durableId="97606463">
    <w:abstractNumId w:val="11"/>
  </w:num>
  <w:num w:numId="5" w16cid:durableId="913471046">
    <w:abstractNumId w:val="4"/>
  </w:num>
  <w:num w:numId="6" w16cid:durableId="977223610">
    <w:abstractNumId w:val="22"/>
  </w:num>
  <w:num w:numId="7" w16cid:durableId="1907840592">
    <w:abstractNumId w:val="2"/>
  </w:num>
  <w:num w:numId="8" w16cid:durableId="853569143">
    <w:abstractNumId w:val="25"/>
  </w:num>
  <w:num w:numId="9" w16cid:durableId="1340738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3"/>
  </w:num>
  <w:num w:numId="14" w16cid:durableId="506751045">
    <w:abstractNumId w:val="12"/>
  </w:num>
  <w:num w:numId="15" w16cid:durableId="1453477024">
    <w:abstractNumId w:val="21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6"/>
  </w:num>
  <w:num w:numId="19" w16cid:durableId="2026861366">
    <w:abstractNumId w:val="7"/>
  </w:num>
  <w:num w:numId="20" w16cid:durableId="2020813753">
    <w:abstractNumId w:val="18"/>
  </w:num>
  <w:num w:numId="21" w16cid:durableId="514534255">
    <w:abstractNumId w:val="8"/>
  </w:num>
  <w:num w:numId="22" w16cid:durableId="47795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3"/>
  </w:num>
  <w:num w:numId="24" w16cid:durableId="1894653445">
    <w:abstractNumId w:val="9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3CC1"/>
    <w:rsid w:val="00014753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60E00"/>
    <w:rsid w:val="0006523B"/>
    <w:rsid w:val="000661B2"/>
    <w:rsid w:val="00066AD7"/>
    <w:rsid w:val="000672E5"/>
    <w:rsid w:val="00083FBD"/>
    <w:rsid w:val="000853D5"/>
    <w:rsid w:val="00092B3E"/>
    <w:rsid w:val="00094763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C637B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7319"/>
    <w:rsid w:val="00160841"/>
    <w:rsid w:val="00161A90"/>
    <w:rsid w:val="00167146"/>
    <w:rsid w:val="00167C4A"/>
    <w:rsid w:val="001803C7"/>
    <w:rsid w:val="00187742"/>
    <w:rsid w:val="00195EE2"/>
    <w:rsid w:val="00196A4F"/>
    <w:rsid w:val="00197A97"/>
    <w:rsid w:val="001A0525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302971"/>
    <w:rsid w:val="00305AF6"/>
    <w:rsid w:val="0030645D"/>
    <w:rsid w:val="00310B4A"/>
    <w:rsid w:val="00324542"/>
    <w:rsid w:val="00326C68"/>
    <w:rsid w:val="003325C9"/>
    <w:rsid w:val="00340D2B"/>
    <w:rsid w:val="003520E3"/>
    <w:rsid w:val="00371D0F"/>
    <w:rsid w:val="0037628C"/>
    <w:rsid w:val="00381AE9"/>
    <w:rsid w:val="00383156"/>
    <w:rsid w:val="003874BA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3558"/>
    <w:rsid w:val="003F3992"/>
    <w:rsid w:val="003F75F7"/>
    <w:rsid w:val="00400DE9"/>
    <w:rsid w:val="004024F2"/>
    <w:rsid w:val="004057E7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1FF4"/>
    <w:rsid w:val="004A3693"/>
    <w:rsid w:val="004B3F03"/>
    <w:rsid w:val="004C04BD"/>
    <w:rsid w:val="004C24CB"/>
    <w:rsid w:val="004D696E"/>
    <w:rsid w:val="004E2A67"/>
    <w:rsid w:val="004E41A4"/>
    <w:rsid w:val="004E57FF"/>
    <w:rsid w:val="004E5FD0"/>
    <w:rsid w:val="004F0AD0"/>
    <w:rsid w:val="004F5625"/>
    <w:rsid w:val="004F6557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2D49"/>
    <w:rsid w:val="005B20CB"/>
    <w:rsid w:val="005B5704"/>
    <w:rsid w:val="005C035E"/>
    <w:rsid w:val="005C469B"/>
    <w:rsid w:val="005C5902"/>
    <w:rsid w:val="005C7C7B"/>
    <w:rsid w:val="005D0351"/>
    <w:rsid w:val="005D08C1"/>
    <w:rsid w:val="005D1251"/>
    <w:rsid w:val="005D5494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426C"/>
    <w:rsid w:val="0061795C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7E7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7A12"/>
    <w:rsid w:val="00854CF2"/>
    <w:rsid w:val="00861C6F"/>
    <w:rsid w:val="00863E5D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C28"/>
    <w:rsid w:val="008D32ED"/>
    <w:rsid w:val="008D3E6E"/>
    <w:rsid w:val="008D3FE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4A9A"/>
    <w:rsid w:val="00917476"/>
    <w:rsid w:val="00921E94"/>
    <w:rsid w:val="00926A3A"/>
    <w:rsid w:val="0093139C"/>
    <w:rsid w:val="00932B8D"/>
    <w:rsid w:val="0093327E"/>
    <w:rsid w:val="009336EA"/>
    <w:rsid w:val="0093463D"/>
    <w:rsid w:val="00935B2F"/>
    <w:rsid w:val="00936BAC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6404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31D4D"/>
    <w:rsid w:val="00A32438"/>
    <w:rsid w:val="00A37EA2"/>
    <w:rsid w:val="00A52931"/>
    <w:rsid w:val="00A53A7F"/>
    <w:rsid w:val="00A613D5"/>
    <w:rsid w:val="00A6172E"/>
    <w:rsid w:val="00A663D9"/>
    <w:rsid w:val="00A6798C"/>
    <w:rsid w:val="00A74063"/>
    <w:rsid w:val="00A84272"/>
    <w:rsid w:val="00AA078A"/>
    <w:rsid w:val="00AA0D5E"/>
    <w:rsid w:val="00AB09DC"/>
    <w:rsid w:val="00AB292F"/>
    <w:rsid w:val="00AB581C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61CA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D32F4"/>
    <w:rsid w:val="00CD3342"/>
    <w:rsid w:val="00CE01BF"/>
    <w:rsid w:val="00CE390B"/>
    <w:rsid w:val="00CE5D7A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67FA"/>
    <w:rsid w:val="00D43473"/>
    <w:rsid w:val="00D44266"/>
    <w:rsid w:val="00D46A55"/>
    <w:rsid w:val="00D47D94"/>
    <w:rsid w:val="00D53BD7"/>
    <w:rsid w:val="00D541A6"/>
    <w:rsid w:val="00D607A3"/>
    <w:rsid w:val="00D60C74"/>
    <w:rsid w:val="00D6598B"/>
    <w:rsid w:val="00D80BC8"/>
    <w:rsid w:val="00D82EB8"/>
    <w:rsid w:val="00D83F53"/>
    <w:rsid w:val="00D85819"/>
    <w:rsid w:val="00D9078B"/>
    <w:rsid w:val="00DA24FF"/>
    <w:rsid w:val="00DA431E"/>
    <w:rsid w:val="00DA4D94"/>
    <w:rsid w:val="00DB1004"/>
    <w:rsid w:val="00DB350E"/>
    <w:rsid w:val="00DC0E23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29AD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7B0B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59</cp:revision>
  <cp:lastPrinted>2022-07-21T10:53:00Z</cp:lastPrinted>
  <dcterms:created xsi:type="dcterms:W3CDTF">2023-08-25T07:22:00Z</dcterms:created>
  <dcterms:modified xsi:type="dcterms:W3CDTF">2025-01-09T11:31:00Z</dcterms:modified>
</cp:coreProperties>
</file>