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073920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687CA1">
        <w:rPr>
          <w:sz w:val="22"/>
          <w:szCs w:val="22"/>
        </w:rPr>
        <w:t>6</w:t>
      </w:r>
      <w:r>
        <w:rPr>
          <w:sz w:val="22"/>
          <w:szCs w:val="22"/>
        </w:rPr>
        <w:t xml:space="preserve">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687CA1" w:rsidRDefault="00687CA1" w:rsidP="00687CA1">
      <w:pPr>
        <w:pStyle w:val="Nagwektabeli"/>
        <w:suppressLineNumbers w:val="0"/>
        <w:suppressAutoHyphens w:val="0"/>
        <w:ind w:right="538"/>
        <w:jc w:val="both"/>
        <w:rPr>
          <w:rFonts w:ascii="Arial Narrow" w:hAnsi="Arial Narrow"/>
        </w:rPr>
      </w:pPr>
      <w:r>
        <w:rPr>
          <w:rFonts w:ascii="Arial Narrow" w:hAnsi="Arial Narrow" w:cs="Arial Narrow"/>
          <w:noProof/>
          <w:lang w:eastAsia="pl-PL"/>
        </w:rPr>
        <w:pict>
          <v:line id="_x0000_s1026" style="position:absolute;left:0;text-align:left;z-index:1" from="0,-218pt" to="531pt,-218pt"/>
        </w:pict>
      </w:r>
      <w:r w:rsidR="00073920">
        <w:rPr>
          <w:rFonts w:ascii="Arial Narrow" w:hAnsi="Arial Narrow" w:cs="Arial Narrow"/>
          <w:lang w:eastAsia="pl-PL"/>
        </w:rPr>
        <w:t xml:space="preserve">Przystępując do postępowania pn.: </w:t>
      </w:r>
      <w:r w:rsidRPr="00E11F33">
        <w:rPr>
          <w:rFonts w:ascii="Arial Narrow" w:hAnsi="Arial Narrow"/>
        </w:rPr>
        <w:t xml:space="preserve">„Dostawa </w:t>
      </w:r>
      <w:r>
        <w:rPr>
          <w:rFonts w:ascii="Arial Narrow" w:hAnsi="Arial Narrow"/>
          <w:lang w:eastAsia="ar-SA"/>
        </w:rPr>
        <w:t>absorberów i odbijaków do wagonów PESA SWING</w:t>
      </w:r>
      <w:r>
        <w:rPr>
          <w:rFonts w:ascii="Arial Narrow" w:hAnsi="Arial Narrow"/>
        </w:rPr>
        <w:t>”,</w:t>
      </w:r>
    </w:p>
    <w:p w:rsidR="008E16EE" w:rsidRDefault="00687CA1" w:rsidP="00687CA1">
      <w:pPr>
        <w:pStyle w:val="Nagwektabeli"/>
        <w:suppressLineNumbers w:val="0"/>
        <w:suppressAutoHyphens w:val="0"/>
        <w:ind w:right="53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nr sprawy WZ-091-142</w:t>
      </w:r>
      <w:r w:rsidRPr="00E11F33">
        <w:rPr>
          <w:rFonts w:ascii="Arial Narrow" w:hAnsi="Arial Narrow"/>
        </w:rPr>
        <w:t>/24</w:t>
      </w:r>
    </w:p>
    <w:p w:rsidR="007D3C0B" w:rsidRPr="007A1961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color w:val="FF0000"/>
          <w:lang w:eastAsia="pl-PL"/>
        </w:rPr>
      </w:pPr>
    </w:p>
    <w:p w:rsidR="007D3C0B" w:rsidRPr="007A1961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color w:val="FF0000"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>
        <w:rPr>
          <w:rFonts w:ascii="Arial Narrow" w:hAnsi="Arial Narrow" w:cs="Arial Narrow"/>
        </w:rPr>
        <w:t>w celu zapoznania się z przedmiotem zamówienia oraz stopniem trudności jego wykonania.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687CA1" w:rsidRDefault="00687CA1" w:rsidP="00687CA1">
      <w:pPr>
        <w:spacing w:after="0" w:line="360" w:lineRule="auto"/>
        <w:ind w:right="446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>Zamawiający umo</w:t>
      </w:r>
      <w:r>
        <w:rPr>
          <w:rFonts w:ascii="Arial Narrow" w:hAnsi="Arial Narrow" w:cs="Arial Narrow"/>
          <w:b/>
          <w:bCs/>
          <w:i/>
          <w:iCs/>
        </w:rPr>
        <w:t>żliwi dokonanie wizji lokalnej</w:t>
      </w:r>
      <w:r>
        <w:rPr>
          <w:rFonts w:ascii="Arial Narrow" w:hAnsi="Arial Narrow" w:cs="Arial Narrow"/>
          <w:b/>
          <w:bCs/>
          <w:i/>
          <w:iCs/>
        </w:rPr>
        <w:t>, po uprzednim tel</w:t>
      </w:r>
      <w:r>
        <w:rPr>
          <w:rFonts w:ascii="Arial Narrow" w:hAnsi="Arial Narrow" w:cs="Arial Narrow"/>
          <w:b/>
          <w:bCs/>
          <w:i/>
          <w:iCs/>
        </w:rPr>
        <w:t xml:space="preserve">efonicznym uzgodnieniu terminu </w:t>
      </w:r>
      <w:r>
        <w:rPr>
          <w:rFonts w:ascii="Arial Narrow" w:hAnsi="Arial Narrow" w:cs="Arial Narrow"/>
          <w:b/>
          <w:bCs/>
          <w:i/>
          <w:iCs/>
        </w:rPr>
        <w:t xml:space="preserve">z: </w:t>
      </w:r>
      <w:r w:rsidRPr="006832BA">
        <w:rPr>
          <w:rFonts w:ascii="Arial Narrow" w:hAnsi="Arial Narrow" w:cs="Arial Narrow"/>
          <w:b/>
          <w:bCs/>
        </w:rPr>
        <w:t xml:space="preserve">Panem </w:t>
      </w:r>
      <w:r w:rsidRPr="006832BA">
        <w:rPr>
          <w:rFonts w:ascii="Arial Narrow" w:hAnsi="Arial Narrow"/>
          <w:b/>
        </w:rPr>
        <w:t>Krzysztofem</w:t>
      </w:r>
      <w:r w:rsidRPr="00CD5C9B">
        <w:rPr>
          <w:rFonts w:ascii="Arial Narrow" w:hAnsi="Arial Narrow"/>
          <w:b/>
        </w:rPr>
        <w:t xml:space="preserve"> </w:t>
      </w:r>
      <w:proofErr w:type="spellStart"/>
      <w:r w:rsidRPr="00CD5C9B">
        <w:rPr>
          <w:rFonts w:ascii="Arial Narrow" w:hAnsi="Arial Narrow"/>
          <w:b/>
        </w:rPr>
        <w:t>Rokuszewskim</w:t>
      </w:r>
      <w:proofErr w:type="spellEnd"/>
      <w:r w:rsidRPr="00CD5C9B">
        <w:rPr>
          <w:rFonts w:ascii="Arial Narrow" w:hAnsi="Arial Narrow"/>
          <w:b/>
        </w:rPr>
        <w:t>, telefon kontaktowy: 660</w:t>
      </w:r>
      <w:r>
        <w:rPr>
          <w:rFonts w:ascii="Arial Narrow" w:hAnsi="Arial Narrow"/>
          <w:b/>
        </w:rPr>
        <w:t xml:space="preserve"> </w:t>
      </w:r>
      <w:r w:rsidRPr="00CD5C9B">
        <w:rPr>
          <w:rFonts w:ascii="Arial Narrow" w:hAnsi="Arial Narrow"/>
          <w:b/>
        </w:rPr>
        <w:t>728</w:t>
      </w:r>
      <w:r>
        <w:rPr>
          <w:rFonts w:ascii="Arial Narrow" w:hAnsi="Arial Narrow"/>
          <w:b/>
        </w:rPr>
        <w:t xml:space="preserve"> </w:t>
      </w:r>
      <w:r w:rsidRPr="00CD5C9B">
        <w:rPr>
          <w:rFonts w:ascii="Arial Narrow" w:hAnsi="Arial Narrow"/>
          <w:b/>
        </w:rPr>
        <w:t>709</w:t>
      </w:r>
      <w:r w:rsidRPr="006D69C7">
        <w:rPr>
          <w:rFonts w:ascii="Arial Narrow" w:hAnsi="Arial Narrow" w:cs="Arial Narrow"/>
        </w:rPr>
        <w:t xml:space="preserve"> </w:t>
      </w:r>
      <w:r w:rsidRPr="006D69C7">
        <w:rPr>
          <w:rFonts w:ascii="Arial Narrow" w:hAnsi="Arial Narrow" w:cs="Arial Narrow"/>
          <w:lang w:eastAsia="pl-PL"/>
        </w:rPr>
        <w:t>(</w:t>
      </w:r>
      <w:r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9E0BA7" w:rsidRDefault="009E0BA7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</w:p>
    <w:p w:rsidR="00073920" w:rsidRDefault="00073920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  <w:bookmarkStart w:id="0" w:name="_GoBack"/>
      <w:bookmarkEnd w:id="0"/>
    </w:p>
    <w:sectPr w:rsidR="0007392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2B" w:rsidRDefault="0063732B">
      <w:pPr>
        <w:spacing w:after="0" w:line="240" w:lineRule="auto"/>
      </w:pPr>
      <w:r>
        <w:separator/>
      </w:r>
    </w:p>
  </w:endnote>
  <w:endnote w:type="continuationSeparator" w:id="0">
    <w:p w:rsidR="0063732B" w:rsidRDefault="0063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2B" w:rsidRDefault="0063732B">
      <w:pPr>
        <w:spacing w:after="0" w:line="240" w:lineRule="auto"/>
      </w:pPr>
      <w:r>
        <w:separator/>
      </w:r>
    </w:p>
  </w:footnote>
  <w:footnote w:type="continuationSeparator" w:id="0">
    <w:p w:rsidR="0063732B" w:rsidRDefault="0063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0B" w:rsidRDefault="007D3C0B" w:rsidP="007D3C0B">
    <w:pPr>
      <w:pStyle w:val="Nagwektabeli"/>
      <w:suppressLineNumbers w:val="0"/>
      <w:suppressAutoHyphens w:val="0"/>
      <w:rPr>
        <w:rFonts w:ascii="Arial Narrow" w:hAnsi="Arial Narrow"/>
      </w:rPr>
    </w:pPr>
  </w:p>
  <w:p w:rsidR="00073920" w:rsidRPr="00687CA1" w:rsidRDefault="00687CA1" w:rsidP="00687CA1">
    <w:pPr>
      <w:keepNext/>
      <w:spacing w:after="0" w:line="240" w:lineRule="auto"/>
      <w:jc w:val="center"/>
      <w:rPr>
        <w:rFonts w:ascii="Arial Narrow" w:hAnsi="Arial Narrow"/>
        <w:b/>
      </w:rPr>
    </w:pPr>
    <w:r w:rsidRPr="00687CA1">
      <w:rPr>
        <w:rFonts w:ascii="Arial Narrow" w:hAnsi="Arial Narrow"/>
        <w:b/>
      </w:rPr>
      <w:t xml:space="preserve">„Dostawa </w:t>
    </w:r>
    <w:r w:rsidRPr="00687CA1">
      <w:rPr>
        <w:rFonts w:ascii="Arial Narrow" w:hAnsi="Arial Narrow"/>
        <w:b/>
        <w:lang w:eastAsia="ar-SA"/>
      </w:rPr>
      <w:t>absorberów i odbijaków do wagonów PESA SWING</w:t>
    </w:r>
    <w:r w:rsidRPr="00687CA1">
      <w:rPr>
        <w:rFonts w:ascii="Arial Narrow" w:hAnsi="Arial Narrow"/>
        <w:b/>
      </w:rPr>
      <w:t>”, nr sprawy WZ-091-142/24</w:t>
    </w:r>
  </w:p>
  <w:p w:rsidR="00687CA1" w:rsidRDefault="00687CA1" w:rsidP="007A1961">
    <w:pPr>
      <w:keepNext/>
      <w:spacing w:after="0" w:line="240" w:lineRule="auto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25pt;margin-top:5.5pt;width:522.75pt;height:1.5pt;flip:y;z-index:1" o:connectortype="straight"/>
      </w:pict>
    </w:r>
  </w:p>
  <w:p w:rsidR="00687CA1" w:rsidRDefault="00687CA1" w:rsidP="007A1961">
    <w:pPr>
      <w:keepNext/>
      <w:spacing w:after="0" w:line="240" w:lineRule="auto"/>
      <w:rPr>
        <w:rFonts w:ascii="Arial Narrow" w:eastAsia="Microsoft YaHei" w:hAnsi="Arial Narrow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10541E"/>
    <w:rsid w:val="00222379"/>
    <w:rsid w:val="00526E72"/>
    <w:rsid w:val="0063732B"/>
    <w:rsid w:val="00687CA1"/>
    <w:rsid w:val="006966F6"/>
    <w:rsid w:val="006D3340"/>
    <w:rsid w:val="006D69C7"/>
    <w:rsid w:val="007A1961"/>
    <w:rsid w:val="007D3C0B"/>
    <w:rsid w:val="008C4394"/>
    <w:rsid w:val="008E16EE"/>
    <w:rsid w:val="008F66C9"/>
    <w:rsid w:val="00992E29"/>
    <w:rsid w:val="009C3E77"/>
    <w:rsid w:val="009E0BA7"/>
    <w:rsid w:val="00C627BB"/>
    <w:rsid w:val="00D44B06"/>
    <w:rsid w:val="00D75A94"/>
    <w:rsid w:val="00E71E74"/>
    <w:rsid w:val="00EE3B0D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28</cp:revision>
  <cp:lastPrinted>2024-09-06T06:09:00Z</cp:lastPrinted>
  <dcterms:created xsi:type="dcterms:W3CDTF">2023-07-28T09:49:00Z</dcterms:created>
  <dcterms:modified xsi:type="dcterms:W3CDTF">2024-12-10T13:29:00Z</dcterms:modified>
</cp:coreProperties>
</file>