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06F9" w14:textId="77777777" w:rsidR="007E4908" w:rsidRPr="00D220D9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20D9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Załącznik nr 1</w:t>
      </w:r>
    </w:p>
    <w:p w14:paraId="697D45DD" w14:textId="77777777" w:rsidR="007E4908" w:rsidRDefault="007E4908" w:rsidP="007E4908">
      <w:pPr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</w:pPr>
      <w:r w:rsidRPr="00D220D9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FORMULARZ OFERTOWY </w:t>
      </w:r>
    </w:p>
    <w:p w14:paraId="5EE9B689" w14:textId="77777777" w:rsidR="0097595B" w:rsidRPr="00D220D9" w:rsidRDefault="0097595B" w:rsidP="007E4908">
      <w:pPr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</w:pPr>
    </w:p>
    <w:p w14:paraId="1B9017C4" w14:textId="77777777" w:rsidR="0052160A" w:rsidRPr="0052160A" w:rsidRDefault="007E4908" w:rsidP="0052160A">
      <w:pPr>
        <w:jc w:val="center"/>
        <w:rPr>
          <w:rFonts w:asciiTheme="minorHAnsi" w:eastAsia="Arial" w:hAnsiTheme="minorHAnsi" w:cstheme="minorHAnsi"/>
          <w:b/>
          <w:bCs/>
          <w:i/>
          <w:color w:val="000000" w:themeColor="text1"/>
          <w:sz w:val="22"/>
          <w:szCs w:val="22"/>
        </w:rPr>
      </w:pPr>
      <w:r w:rsidRPr="00D220D9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w przedmiocie realizacji </w:t>
      </w:r>
      <w:bookmarkStart w:id="0" w:name="_Hlk36714181"/>
      <w:r w:rsidRPr="00D220D9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zadnia pn. </w:t>
      </w:r>
      <w:bookmarkEnd w:id="0"/>
      <w:r w:rsidR="0052160A" w:rsidRPr="0052160A">
        <w:rPr>
          <w:rFonts w:asciiTheme="minorHAnsi" w:eastAsia="Arial" w:hAnsiTheme="minorHAnsi" w:cstheme="minorHAnsi"/>
          <w:b/>
          <w:bCs/>
          <w:i/>
          <w:color w:val="000000" w:themeColor="text1"/>
          <w:sz w:val="22"/>
          <w:szCs w:val="22"/>
        </w:rPr>
        <w:t>„Podniesienie atrakcyjności infrastruktury turystycznej Miasta Łęczyca - budowa toru rowerowego typu "</w:t>
      </w:r>
      <w:proofErr w:type="spellStart"/>
      <w:r w:rsidR="0052160A" w:rsidRPr="0052160A">
        <w:rPr>
          <w:rFonts w:asciiTheme="minorHAnsi" w:eastAsia="Arial" w:hAnsiTheme="minorHAnsi" w:cstheme="minorHAnsi"/>
          <w:b/>
          <w:bCs/>
          <w:i/>
          <w:color w:val="000000" w:themeColor="text1"/>
          <w:sz w:val="22"/>
          <w:szCs w:val="22"/>
        </w:rPr>
        <w:t>pumptrack</w:t>
      </w:r>
      <w:proofErr w:type="spellEnd"/>
      <w:r w:rsidR="0052160A" w:rsidRPr="0052160A">
        <w:rPr>
          <w:rFonts w:asciiTheme="minorHAnsi" w:eastAsia="Arial" w:hAnsiTheme="minorHAnsi" w:cstheme="minorHAnsi"/>
          <w:b/>
          <w:bCs/>
          <w:i/>
          <w:color w:val="000000" w:themeColor="text1"/>
          <w:sz w:val="22"/>
          <w:szCs w:val="22"/>
        </w:rPr>
        <w:t>" ze strefą "</w:t>
      </w:r>
      <w:proofErr w:type="spellStart"/>
      <w:r w:rsidR="0052160A" w:rsidRPr="0052160A">
        <w:rPr>
          <w:rFonts w:asciiTheme="minorHAnsi" w:eastAsia="Arial" w:hAnsiTheme="minorHAnsi" w:cstheme="minorHAnsi"/>
          <w:b/>
          <w:bCs/>
          <w:i/>
          <w:color w:val="000000" w:themeColor="text1"/>
          <w:sz w:val="22"/>
          <w:szCs w:val="22"/>
        </w:rPr>
        <w:t>skateplazy</w:t>
      </w:r>
      <w:proofErr w:type="spellEnd"/>
      <w:r w:rsidR="0052160A" w:rsidRPr="0052160A">
        <w:rPr>
          <w:rFonts w:asciiTheme="minorHAnsi" w:eastAsia="Arial" w:hAnsiTheme="minorHAnsi" w:cstheme="minorHAnsi"/>
          <w:b/>
          <w:bCs/>
          <w:i/>
          <w:color w:val="000000" w:themeColor="text1"/>
          <w:sz w:val="22"/>
          <w:szCs w:val="22"/>
        </w:rPr>
        <w:t>"</w:t>
      </w:r>
    </w:p>
    <w:p w14:paraId="18793B72" w14:textId="0E84A4A5" w:rsidR="00F865F3" w:rsidRPr="00D220D9" w:rsidRDefault="0052160A" w:rsidP="0052160A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52160A">
        <w:rPr>
          <w:rFonts w:asciiTheme="minorHAnsi" w:eastAsia="Arial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7DEA4333" w14:textId="37EDB715" w:rsidR="007E4908" w:rsidRPr="00D220D9" w:rsidRDefault="007E4908" w:rsidP="00F865F3">
      <w:pPr>
        <w:jc w:val="center"/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</w:pPr>
      <w:r w:rsidRPr="00D220D9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(znak:</w:t>
      </w:r>
      <w:r w:rsidR="00F865F3" w:rsidRPr="00D220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A1169" w:rsidRPr="00D220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IR. 272.2.</w:t>
      </w:r>
      <w:r w:rsidR="005216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0A1169" w:rsidRPr="00D220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.2022</w:t>
      </w:r>
      <w:r w:rsidR="00E35A44" w:rsidRPr="00D220D9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)</w:t>
      </w:r>
    </w:p>
    <w:p w14:paraId="1F2103F9" w14:textId="77777777" w:rsidR="00F865F3" w:rsidRPr="00D220D9" w:rsidRDefault="00F865F3" w:rsidP="00F865F3">
      <w:pPr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77777777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>Nr 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6B2BDC2F" w14:textId="77777777" w:rsidR="00661C7A" w:rsidRPr="0022682B" w:rsidRDefault="00661C7A" w:rsidP="00661C7A">
      <w:pPr>
        <w:spacing w:after="120"/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553CDE">
        <w:rPr>
          <w:rFonts w:ascii="Calibri" w:eastAsia="Courier New" w:hAnsi="Calibri" w:cs="Calibri"/>
          <w:b/>
          <w:bCs/>
          <w:color w:val="000000"/>
        </w:rPr>
        <w:t>adres skrzynki</w:t>
      </w:r>
      <w:r>
        <w:rPr>
          <w:rFonts w:ascii="Calibri" w:eastAsia="Courier New" w:hAnsi="Calibri" w:cs="Calibri"/>
          <w:b/>
          <w:bCs/>
          <w:color w:val="000000"/>
        </w:rPr>
        <w:t xml:space="preserve"> </w:t>
      </w:r>
      <w:r w:rsidRPr="003706B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(konto) </w:t>
      </w:r>
      <w:r w:rsidRPr="00553CDE">
        <w:rPr>
          <w:rFonts w:ascii="Calibri" w:eastAsia="Courier New" w:hAnsi="Calibri" w:cs="Calibri"/>
          <w:b/>
          <w:bCs/>
          <w:color w:val="000000"/>
        </w:rPr>
        <w:t xml:space="preserve"> </w:t>
      </w:r>
      <w:proofErr w:type="spellStart"/>
      <w:r w:rsidRPr="00553CDE">
        <w:rPr>
          <w:rFonts w:ascii="Calibri" w:eastAsia="Courier New" w:hAnsi="Calibri" w:cs="Calibri"/>
          <w:b/>
          <w:bCs/>
          <w:color w:val="000000"/>
        </w:rPr>
        <w:t>ePUAP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</w:t>
      </w: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..........................................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</w:t>
      </w: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</w:t>
      </w: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7D748ED9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4122B70D" w14:textId="77777777" w:rsidR="000A1169" w:rsidRPr="000A1169" w:rsidRDefault="000A1169" w:rsidP="000A116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A1169">
        <w:rPr>
          <w:rFonts w:asciiTheme="minorHAnsi" w:hAnsiTheme="minorHAnsi" w:cstheme="minorHAnsi"/>
          <w:b/>
          <w:bCs/>
          <w:sz w:val="22"/>
          <w:szCs w:val="22"/>
        </w:rPr>
        <w:t>MIASTO ŁĘCZYCA</w:t>
      </w:r>
    </w:p>
    <w:p w14:paraId="5C30228E" w14:textId="77777777" w:rsidR="000A1169" w:rsidRDefault="000A1169" w:rsidP="000A1169">
      <w:pPr>
        <w:rPr>
          <w:rFonts w:asciiTheme="minorHAnsi" w:hAnsiTheme="minorHAnsi" w:cstheme="minorHAnsi"/>
          <w:sz w:val="22"/>
          <w:szCs w:val="22"/>
        </w:rPr>
      </w:pPr>
      <w:r w:rsidRPr="000A1169">
        <w:rPr>
          <w:rFonts w:asciiTheme="minorHAnsi" w:hAnsiTheme="minorHAnsi" w:cstheme="minorHAnsi"/>
          <w:sz w:val="22"/>
          <w:szCs w:val="22"/>
        </w:rPr>
        <w:t xml:space="preserve">99-100 ŁĘCZYCA, </w:t>
      </w:r>
    </w:p>
    <w:p w14:paraId="6BD54217" w14:textId="3DAA8B16" w:rsidR="000A1169" w:rsidRPr="000A1169" w:rsidRDefault="000A1169" w:rsidP="000A1169">
      <w:pPr>
        <w:rPr>
          <w:rFonts w:asciiTheme="minorHAnsi" w:hAnsiTheme="minorHAnsi" w:cstheme="minorHAnsi"/>
          <w:sz w:val="22"/>
          <w:szCs w:val="22"/>
        </w:rPr>
      </w:pPr>
      <w:r w:rsidRPr="000A1169">
        <w:rPr>
          <w:rFonts w:asciiTheme="minorHAnsi" w:hAnsiTheme="minorHAnsi" w:cstheme="minorHAnsi"/>
          <w:sz w:val="22"/>
          <w:szCs w:val="22"/>
        </w:rPr>
        <w:t>ul. M.KONOPNICKIEJ 14</w:t>
      </w:r>
    </w:p>
    <w:p w14:paraId="7BB1F678" w14:textId="768CB461" w:rsidR="007E4908" w:rsidRPr="003B0C86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774768D" w14:textId="77777777" w:rsidR="007E4908" w:rsidRPr="00661C7A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35957B71" w14:textId="77777777" w:rsidR="0052160A" w:rsidRPr="0052160A" w:rsidRDefault="007E4908" w:rsidP="0052160A">
      <w:pPr>
        <w:jc w:val="both"/>
        <w:rPr>
          <w:rFonts w:asciiTheme="minorHAnsi" w:eastAsia="Arial" w:hAnsiTheme="minorHAnsi" w:cstheme="minorHAnsi"/>
          <w:i/>
          <w:color w:val="000000" w:themeColor="text1"/>
          <w:sz w:val="22"/>
          <w:szCs w:val="22"/>
        </w:rPr>
      </w:pPr>
      <w:r w:rsidRPr="0097595B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>1.</w:t>
      </w:r>
      <w:r w:rsidRPr="0097595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Zobowiązuję się wykon</w:t>
      </w:r>
      <w:r w:rsidR="005D5A97" w:rsidRPr="0097595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a</w:t>
      </w:r>
      <w:r w:rsidRPr="0097595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ć przedmiot zamówienia pn.: </w:t>
      </w:r>
      <w:r w:rsidR="0052160A" w:rsidRPr="0052160A">
        <w:rPr>
          <w:rFonts w:asciiTheme="minorHAnsi" w:eastAsia="Arial" w:hAnsiTheme="minorHAnsi" w:cstheme="minorHAnsi"/>
          <w:b/>
          <w:i/>
          <w:color w:val="000000" w:themeColor="text1"/>
          <w:sz w:val="22"/>
          <w:szCs w:val="22"/>
        </w:rPr>
        <w:t>„Podniesienie atrakcyjności infrastruktury turystycznej Miasta Łęczyca - budowa toru rowerowego typu "</w:t>
      </w:r>
      <w:proofErr w:type="spellStart"/>
      <w:r w:rsidR="0052160A" w:rsidRPr="0052160A">
        <w:rPr>
          <w:rFonts w:asciiTheme="minorHAnsi" w:eastAsia="Arial" w:hAnsiTheme="minorHAnsi" w:cstheme="minorHAnsi"/>
          <w:b/>
          <w:i/>
          <w:color w:val="000000" w:themeColor="text1"/>
          <w:sz w:val="22"/>
          <w:szCs w:val="22"/>
        </w:rPr>
        <w:t>pumptrack</w:t>
      </w:r>
      <w:proofErr w:type="spellEnd"/>
      <w:r w:rsidR="0052160A" w:rsidRPr="0052160A">
        <w:rPr>
          <w:rFonts w:asciiTheme="minorHAnsi" w:eastAsia="Arial" w:hAnsiTheme="minorHAnsi" w:cstheme="minorHAnsi"/>
          <w:b/>
          <w:i/>
          <w:color w:val="000000" w:themeColor="text1"/>
          <w:sz w:val="22"/>
          <w:szCs w:val="22"/>
        </w:rPr>
        <w:t>" ze strefą "</w:t>
      </w:r>
      <w:proofErr w:type="spellStart"/>
      <w:r w:rsidR="0052160A" w:rsidRPr="0052160A">
        <w:rPr>
          <w:rFonts w:asciiTheme="minorHAnsi" w:eastAsia="Arial" w:hAnsiTheme="minorHAnsi" w:cstheme="minorHAnsi"/>
          <w:b/>
          <w:i/>
          <w:color w:val="000000" w:themeColor="text1"/>
          <w:sz w:val="22"/>
          <w:szCs w:val="22"/>
        </w:rPr>
        <w:t>skateplazy</w:t>
      </w:r>
      <w:proofErr w:type="spellEnd"/>
      <w:r w:rsidR="0052160A" w:rsidRPr="0052160A">
        <w:rPr>
          <w:rFonts w:asciiTheme="minorHAnsi" w:eastAsia="Arial" w:hAnsiTheme="minorHAnsi" w:cstheme="minorHAnsi"/>
          <w:b/>
          <w:i/>
          <w:color w:val="000000" w:themeColor="text1"/>
          <w:sz w:val="22"/>
          <w:szCs w:val="22"/>
        </w:rPr>
        <w:t>"</w:t>
      </w:r>
    </w:p>
    <w:p w14:paraId="69F4B0E6" w14:textId="216FDBE2" w:rsidR="007E4908" w:rsidRPr="0097595B" w:rsidRDefault="007E4908" w:rsidP="0052160A">
      <w:pPr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97595B">
        <w:rPr>
          <w:rFonts w:asciiTheme="minorHAnsi" w:hAnsiTheme="minorHAnsi" w:cstheme="minorHAnsi"/>
          <w:color w:val="000000" w:themeColor="text1"/>
          <w:sz w:val="22"/>
          <w:szCs w:val="22"/>
        </w:rPr>
        <w:t>zgodnie z</w:t>
      </w:r>
      <w:r w:rsidR="00F865F3" w:rsidRPr="0097595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9759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wymaganiami Zamawiającego </w:t>
      </w:r>
      <w:r w:rsidR="00E35A44" w:rsidRPr="009759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określonymi w </w:t>
      </w:r>
      <w:r w:rsidR="004A15FA" w:rsidRPr="0097595B">
        <w:rPr>
          <w:rFonts w:asciiTheme="minorHAnsi" w:hAnsiTheme="minorHAnsi" w:cstheme="minorHAnsi"/>
          <w:color w:val="000000" w:themeColor="text1"/>
          <w:sz w:val="22"/>
          <w:szCs w:val="22"/>
        </w:rPr>
        <w:t>SWZ</w:t>
      </w:r>
      <w:r w:rsidR="003274E6" w:rsidRPr="0097595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wyjaśnieniach do SWZ oraz zmian</w:t>
      </w:r>
      <w:r w:rsidR="004A15FA" w:rsidRPr="0097595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ach </w:t>
      </w:r>
      <w:r w:rsidR="003274E6" w:rsidRPr="0097595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jej treści</w:t>
      </w:r>
      <w:r w:rsidR="00E35A44" w:rsidRPr="009759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35A44" w:rsidRPr="0097595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 xml:space="preserve">za łączne wynagrodzenie </w:t>
      </w:r>
      <w:r w:rsidR="00C50ACB" w:rsidRPr="0097595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 xml:space="preserve">ryczałtowe </w:t>
      </w:r>
      <w:r w:rsidR="00E35A44" w:rsidRPr="0097595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(łączna</w:t>
      </w:r>
      <w:r w:rsidRPr="0097595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 xml:space="preserve"> kwota brutto):</w:t>
      </w:r>
    </w:p>
    <w:p w14:paraId="0055ED63" w14:textId="77777777" w:rsidR="0097595B" w:rsidRDefault="0097595B" w:rsidP="0097595B">
      <w:pPr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</w:p>
    <w:p w14:paraId="6B3351CD" w14:textId="16338D34" w:rsidR="007E4908" w:rsidRDefault="007E4908" w:rsidP="007E4908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52BCB74A" w14:textId="77777777" w:rsidR="00060BB7" w:rsidRPr="00657820" w:rsidRDefault="00060BB7" w:rsidP="007E4908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2AD6150B" w14:textId="77777777" w:rsidR="007E4908" w:rsidRPr="00657820" w:rsidRDefault="007E4908" w:rsidP="007E4908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71F20C4D" w14:textId="7FB8A772" w:rsidR="007E4908" w:rsidRPr="007D170D" w:rsidRDefault="007E4908" w:rsidP="007E4908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przecinku.</w:t>
      </w:r>
    </w:p>
    <w:p w14:paraId="6DCEE6D9" w14:textId="77777777" w:rsidR="007E4908" w:rsidRPr="00657820" w:rsidRDefault="007E4908" w:rsidP="007E4908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357AFCDB" w14:textId="77777777" w:rsidR="007E4908" w:rsidRPr="007D170D" w:rsidRDefault="007E4908" w:rsidP="007E4908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E390B81" w14:textId="77777777" w:rsidR="00C50ACB" w:rsidRDefault="00C50ACB" w:rsidP="00F10860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4A43384C" w14:textId="7BB873A2" w:rsidR="007E4908" w:rsidRDefault="007E4908" w:rsidP="00F10860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lastRenderedPageBreak/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21FD2D8F" w14:textId="5BD9AA0B" w:rsidR="00776CB4" w:rsidRDefault="00776CB4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485D58C3" w14:textId="37C7569E" w:rsidR="00776CB4" w:rsidRDefault="00776CB4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</w:t>
      </w:r>
      <w:r w:rsidR="00BD160D">
        <w:rPr>
          <w:rFonts w:asciiTheme="minorHAnsi" w:hAnsiTheme="minorHAnsi" w:cstheme="minorHAnsi"/>
          <w:sz w:val="22"/>
          <w:szCs w:val="22"/>
          <w:lang w:eastAsia="en-US" w:bidi="ar-SA"/>
        </w:rPr>
        <w:t>: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………………………………………… (cyfrą)</w:t>
      </w:r>
    </w:p>
    <w:p w14:paraId="7DEAADA5" w14:textId="26543F9D" w:rsidR="00776CB4" w:rsidRDefault="00BD160D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</w:t>
      </w:r>
      <w:r w:rsidR="008364D2">
        <w:rPr>
          <w:rFonts w:asciiTheme="minorHAnsi" w:hAnsiTheme="minorHAnsi" w:cstheme="minorHAnsi"/>
          <w:sz w:val="22"/>
          <w:szCs w:val="22"/>
          <w:lang w:eastAsia="en-US" w:bidi="ar-SA"/>
        </w:rPr>
        <w:t>……………..……………………</w:t>
      </w:r>
      <w:bookmarkStart w:id="1" w:name="_GoBack"/>
      <w:bookmarkEnd w:id="1"/>
      <w:r w:rsidR="008364D2">
        <w:rPr>
          <w:rFonts w:asciiTheme="minorHAnsi" w:hAnsiTheme="minorHAnsi" w:cstheme="minorHAnsi"/>
          <w:sz w:val="22"/>
          <w:szCs w:val="22"/>
          <w:lang w:eastAsia="en-US" w:bidi="ar-SA"/>
        </w:rPr>
        <w:t>……………….. (cyfrą)</w:t>
      </w:r>
    </w:p>
    <w:p w14:paraId="5125197F" w14:textId="70B387B4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2C35B356" w14:textId="7611E67E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7DADF3D6" w:rsidR="00207F28" w:rsidRDefault="00F10860" w:rsidP="00A1470E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4FD2320C" w14:textId="77777777" w:rsidR="0052160A" w:rsidRDefault="0052160A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964"/>
        <w:gridCol w:w="1876"/>
        <w:gridCol w:w="1760"/>
      </w:tblGrid>
      <w:tr w:rsidR="0052160A" w:rsidRPr="0052160A" w14:paraId="32AF79D8" w14:textId="77777777" w:rsidTr="00C653B7">
        <w:trPr>
          <w:trHeight w:val="405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6A49330" w14:textId="693343CE" w:rsidR="0052160A" w:rsidRPr="0052160A" w:rsidRDefault="0052160A" w:rsidP="0052160A">
            <w:pPr>
              <w:widowControl/>
              <w:rPr>
                <w:rFonts w:ascii="Tahoma" w:eastAsia="SimSun" w:hAnsi="Tahoma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bookmarkStart w:id="2" w:name="RANGE!A2:F9"/>
            <w:r w:rsidRPr="0052160A">
              <w:rPr>
                <w:rFonts w:asciiTheme="minorHAnsi" w:eastAsia="SimSun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2</w:t>
            </w:r>
            <w:r>
              <w:rPr>
                <w:rFonts w:ascii="Tahoma" w:eastAsia="SimSun" w:hAnsi="Tahoma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. </w:t>
            </w:r>
            <w:r w:rsidRPr="0052160A">
              <w:rPr>
                <w:rFonts w:asciiTheme="minorHAnsi" w:eastAsia="SimSun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TABELA ELEMENTÓW RYCZAŁTOWYCH</w:t>
            </w:r>
            <w:bookmarkEnd w:id="2"/>
            <w:r w:rsidRPr="0052160A">
              <w:rPr>
                <w:rFonts w:asciiTheme="minorHAnsi" w:eastAsia="SimSun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.</w:t>
            </w:r>
          </w:p>
        </w:tc>
      </w:tr>
      <w:tr w:rsidR="0052160A" w:rsidRPr="0052160A" w14:paraId="50B47894" w14:textId="77777777" w:rsidTr="00C653B7">
        <w:trPr>
          <w:trHeight w:val="780"/>
        </w:trPr>
        <w:tc>
          <w:tcPr>
            <w:tcW w:w="9180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0E23268" w14:textId="77777777" w:rsidR="0052160A" w:rsidRPr="0052160A" w:rsidRDefault="0052160A" w:rsidP="0052160A">
            <w:pPr>
              <w:widowControl/>
              <w:rPr>
                <w:rFonts w:ascii="Tahoma" w:eastAsia="SimSun" w:hAnsi="Tahoma"/>
                <w:b/>
                <w:bCs/>
                <w:color w:val="000000"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52160A" w:rsidRPr="0052160A" w14:paraId="472334A8" w14:textId="77777777" w:rsidTr="00C653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829378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4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023EE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Wyszczególnienie elementów rozliczeniowych</w:t>
            </w:r>
          </w:p>
        </w:tc>
        <w:tc>
          <w:tcPr>
            <w:tcW w:w="187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4F4A49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Forma rozliczenia </w:t>
            </w:r>
            <w:r w:rsidRPr="0052160A"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  <w:t>za kompletnie wykonany element</w:t>
            </w:r>
          </w:p>
        </w:tc>
        <w:tc>
          <w:tcPr>
            <w:tcW w:w="17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  <w:hideMark/>
          </w:tcPr>
          <w:p w14:paraId="2DE1B0C8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Wartość </w:t>
            </w:r>
          </w:p>
          <w:p w14:paraId="4647AF77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brutto</w:t>
            </w:r>
          </w:p>
        </w:tc>
      </w:tr>
      <w:tr w:rsidR="0052160A" w:rsidRPr="0052160A" w14:paraId="78408F6A" w14:textId="77777777" w:rsidTr="00C653B7">
        <w:trPr>
          <w:trHeight w:val="915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7F55D" w14:textId="77777777" w:rsidR="0052160A" w:rsidRPr="0052160A" w:rsidRDefault="0052160A" w:rsidP="0052160A">
            <w:pPr>
              <w:widowControl/>
              <w:rPr>
                <w:rFonts w:ascii="Tahoma" w:eastAsia="SimSun" w:hAnsi="Tahoma"/>
                <w:b/>
                <w:bCs/>
                <w:color w:val="000000"/>
                <w:kern w:val="1"/>
                <w:lang w:eastAsia="hi-IN" w:bidi="hi-IN"/>
              </w:rPr>
            </w:pPr>
          </w:p>
        </w:tc>
        <w:tc>
          <w:tcPr>
            <w:tcW w:w="4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7CAC94" w14:textId="77777777" w:rsidR="0052160A" w:rsidRPr="0052160A" w:rsidRDefault="0052160A" w:rsidP="0052160A">
            <w:pPr>
              <w:widowControl/>
              <w:rPr>
                <w:rFonts w:ascii="Tahoma" w:eastAsia="SimSun" w:hAnsi="Tahoma"/>
                <w:b/>
                <w:bCs/>
                <w:color w:val="000000"/>
                <w:kern w:val="1"/>
                <w:lang w:eastAsia="hi-IN" w:bidi="hi-IN"/>
              </w:rPr>
            </w:pPr>
          </w:p>
        </w:tc>
        <w:tc>
          <w:tcPr>
            <w:tcW w:w="187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F581A8" w14:textId="77777777" w:rsidR="0052160A" w:rsidRPr="0052160A" w:rsidRDefault="0052160A" w:rsidP="0052160A">
            <w:pPr>
              <w:widowControl/>
              <w:rPr>
                <w:rFonts w:ascii="Tahoma" w:eastAsia="SimSun" w:hAnsi="Tahoma"/>
                <w:b/>
                <w:bCs/>
                <w:color w:val="000000"/>
                <w:kern w:val="1"/>
                <w:lang w:eastAsia="hi-IN" w:bidi="hi-IN"/>
              </w:rPr>
            </w:pPr>
          </w:p>
        </w:tc>
        <w:tc>
          <w:tcPr>
            <w:tcW w:w="17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  <w:hideMark/>
          </w:tcPr>
          <w:p w14:paraId="3C7BE658" w14:textId="77777777" w:rsidR="0052160A" w:rsidRPr="0052160A" w:rsidRDefault="0052160A" w:rsidP="0052160A">
            <w:pPr>
              <w:widowControl/>
              <w:rPr>
                <w:rFonts w:ascii="Tahoma" w:eastAsia="SimSun" w:hAnsi="Tahoma"/>
                <w:b/>
                <w:bCs/>
                <w:color w:val="000000"/>
                <w:kern w:val="1"/>
                <w:lang w:eastAsia="hi-IN" w:bidi="hi-IN"/>
              </w:rPr>
            </w:pPr>
          </w:p>
        </w:tc>
      </w:tr>
      <w:tr w:rsidR="0052160A" w:rsidRPr="0052160A" w14:paraId="3831ECE7" w14:textId="77777777" w:rsidTr="00C653B7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C05B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3DCD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4993AE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14:paraId="09B32227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</w:tr>
      <w:tr w:rsidR="0052160A" w:rsidRPr="0052160A" w14:paraId="07BB403D" w14:textId="77777777" w:rsidTr="00C653B7">
        <w:trPr>
          <w:trHeight w:val="1622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3415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I.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E98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t>Opracowanie dokumentacji wraz z przygotowaniem materiałów do złożenia wniosku do zgłoszenia robót /pozwolenia na budowę;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D586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t>ryczałt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7F5A62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2160A" w:rsidRPr="0052160A" w14:paraId="36B7B2A2" w14:textId="77777777" w:rsidTr="00C653B7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2772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t>II.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1E99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Roboty budowlane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9C8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t>ryczałt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BF02492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2160A" w:rsidRPr="0052160A" w14:paraId="20C92F94" w14:textId="77777777" w:rsidTr="00C653B7">
        <w:trPr>
          <w:trHeight w:val="465"/>
        </w:trPr>
        <w:tc>
          <w:tcPr>
            <w:tcW w:w="7420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04CB02B" w14:textId="77777777" w:rsidR="0052160A" w:rsidRPr="0052160A" w:rsidRDefault="0052160A" w:rsidP="0052160A">
            <w:pPr>
              <w:widowControl/>
              <w:jc w:val="right"/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590F27C1" w14:textId="77777777" w:rsidR="0052160A" w:rsidRPr="0052160A" w:rsidRDefault="0052160A" w:rsidP="0052160A">
            <w:pPr>
              <w:widowControl/>
              <w:jc w:val="right"/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BRUTTO OGÓŁEM</w:t>
            </w:r>
          </w:p>
          <w:p w14:paraId="3574F18D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D9D9D9"/>
            <w:noWrap/>
            <w:vAlign w:val="center"/>
            <w:hideMark/>
          </w:tcPr>
          <w:p w14:paraId="62639147" w14:textId="77777777" w:rsidR="0052160A" w:rsidRPr="0052160A" w:rsidRDefault="0052160A" w:rsidP="0052160A">
            <w:pPr>
              <w:widowControl/>
              <w:jc w:val="center"/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2160A">
              <w:rPr>
                <w:rFonts w:ascii="Tahoma" w:eastAsia="SimSun" w:hAnsi="Tahoma"/>
                <w:color w:val="000000"/>
                <w:kern w:val="1"/>
                <w:sz w:val="20"/>
                <w:szCs w:val="20"/>
                <w:lang w:eastAsia="hi-IN" w:bidi="hi-IN"/>
              </w:rPr>
              <w:t> </w:t>
            </w:r>
          </w:p>
        </w:tc>
      </w:tr>
    </w:tbl>
    <w:p w14:paraId="613311FC" w14:textId="522BEDB1" w:rsidR="0052160A" w:rsidRPr="0052160A" w:rsidRDefault="003A3AD9" w:rsidP="0052160A">
      <w:pPr>
        <w:widowControl/>
        <w:spacing w:before="120" w:after="120" w:line="276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iCs/>
          <w:color w:val="000000"/>
          <w:kern w:val="1"/>
          <w:sz w:val="20"/>
          <w:szCs w:val="20"/>
          <w:lang w:eastAsia="hi-IN" w:bidi="hi-IN"/>
        </w:rPr>
        <w:t xml:space="preserve">Dla pkt. </w:t>
      </w:r>
      <w:r w:rsidR="0052160A" w:rsidRPr="0052160A">
        <w:rPr>
          <w:rFonts w:ascii="Arial" w:eastAsia="SimSun" w:hAnsi="Arial" w:cs="Arial"/>
          <w:b/>
          <w:iCs/>
          <w:color w:val="000000"/>
          <w:kern w:val="1"/>
          <w:sz w:val="20"/>
          <w:szCs w:val="20"/>
          <w:lang w:eastAsia="hi-IN" w:bidi="hi-IN"/>
        </w:rPr>
        <w:t>I</w:t>
      </w:r>
      <w:r w:rsidR="0052160A" w:rsidRPr="0052160A">
        <w:rPr>
          <w:rFonts w:ascii="Tahoma" w:eastAsia="SimSun" w:hAnsi="Tahoma"/>
          <w:color w:val="000000"/>
          <w:kern w:val="1"/>
          <w:sz w:val="20"/>
          <w:szCs w:val="20"/>
          <w:lang w:eastAsia="hi-IN" w:bidi="hi-IN"/>
        </w:rPr>
        <w:t xml:space="preserve"> (Opracowanie dokumentacji wraz z przygotowaniem materiałów do złożenia wniosku)</w:t>
      </w:r>
      <w:r w:rsidR="0052160A" w:rsidRPr="0052160A">
        <w:rPr>
          <w:rFonts w:ascii="Arial" w:eastAsia="SimSun" w:hAnsi="Arial" w:cs="Arial"/>
          <w:b/>
          <w:iCs/>
          <w:color w:val="000000"/>
          <w:kern w:val="1"/>
          <w:sz w:val="20"/>
          <w:szCs w:val="20"/>
          <w:lang w:eastAsia="hi-IN" w:bidi="hi-IN"/>
        </w:rPr>
        <w:t xml:space="preserve"> wskazać wartość </w:t>
      </w:r>
      <w:r w:rsidR="0052160A" w:rsidRPr="0052160A">
        <w:rPr>
          <w:rFonts w:ascii="Arial" w:eastAsia="SimSun" w:hAnsi="Arial" w:cs="Arial"/>
          <w:b/>
          <w:iCs/>
          <w:color w:val="000000"/>
          <w:kern w:val="1"/>
          <w:sz w:val="20"/>
          <w:szCs w:val="20"/>
          <w:u w:val="single"/>
          <w:lang w:eastAsia="hi-IN" w:bidi="hi-IN"/>
        </w:rPr>
        <w:t xml:space="preserve"> do 5 %</w:t>
      </w:r>
      <w:r w:rsidR="0052160A" w:rsidRPr="0052160A">
        <w:rPr>
          <w:rFonts w:ascii="Arial" w:eastAsia="SimSun" w:hAnsi="Arial" w:cs="Arial"/>
          <w:b/>
          <w:iCs/>
          <w:color w:val="000000"/>
          <w:kern w:val="1"/>
          <w:sz w:val="20"/>
          <w:szCs w:val="20"/>
          <w:lang w:eastAsia="hi-IN" w:bidi="hi-IN"/>
        </w:rPr>
        <w:t xml:space="preserve"> ceny ryczałtowej brutto</w:t>
      </w:r>
      <w:r w:rsidR="0052160A" w:rsidRPr="0052160A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.</w:t>
      </w:r>
    </w:p>
    <w:p w14:paraId="4DD6DB36" w14:textId="77777777" w:rsidR="0052160A" w:rsidRPr="00071669" w:rsidRDefault="0052160A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</w:p>
    <w:p w14:paraId="77A7A144" w14:textId="77777777" w:rsidR="00207F28" w:rsidRDefault="00207F28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77777777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6A73E1AC" w14:textId="77777777" w:rsidR="00C50ACB" w:rsidRPr="00BC4C85" w:rsidRDefault="00C50ACB" w:rsidP="00C50ACB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b/>
          <w:bCs/>
          <w:lang w:bidi="ar-SA"/>
        </w:rPr>
        <w:t>2.</w:t>
      </w:r>
      <w:r w:rsidRPr="00BC4C85">
        <w:rPr>
          <w:rFonts w:eastAsia="Times New Roman" w:cs="Times New Roman"/>
          <w:b/>
          <w:bCs/>
          <w:sz w:val="20"/>
          <w:szCs w:val="20"/>
          <w:lang w:bidi="ar-SA"/>
        </w:rPr>
        <w:t xml:space="preserve">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Okres gwarancji jakości i rękojmi za wady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 -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 G (na przedmiot zamówienia/na wykonane roboty budowlane):</w:t>
      </w:r>
    </w:p>
    <w:p w14:paraId="036E3E9D" w14:textId="2713B901" w:rsidR="00F821F4" w:rsidRPr="0052160A" w:rsidRDefault="00C50ACB" w:rsidP="0052160A">
      <w:pPr>
        <w:suppressAutoHyphens w:val="0"/>
        <w:spacing w:after="240" w:line="276" w:lineRule="auto"/>
        <w:ind w:left="72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że </w:t>
      </w:r>
      <w:r w:rsidR="0052160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n</w:t>
      </w:r>
      <w:r w:rsidR="0052160A" w:rsidRPr="0052160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a wykonane prace projektowe oraz roboty objęte przedmiotem zamówienia udzielamy …</w:t>
      </w:r>
      <w:r w:rsidR="0052160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……</w:t>
      </w:r>
      <w:r w:rsidR="0052160A" w:rsidRPr="0052160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… miesięcy gwarancji od daty odbioru końcowego.</w:t>
      </w:r>
    </w:p>
    <w:p w14:paraId="72E67351" w14:textId="1F217D1F" w:rsidR="00962B30" w:rsidRDefault="007E4908" w:rsidP="003C190D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  <w:r w:rsidRPr="00367E2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367E28">
        <w:rPr>
          <w:rFonts w:asciiTheme="minorHAnsi" w:hAnsiTheme="minorHAnsi" w:cstheme="minorHAnsi"/>
          <w:sz w:val="22"/>
          <w:szCs w:val="22"/>
        </w:rPr>
        <w:t xml:space="preserve"> </w:t>
      </w:r>
      <w:r w:rsidRPr="00367E28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Pr="00367E28">
        <w:rPr>
          <w:rFonts w:asciiTheme="minorHAnsi" w:hAnsiTheme="minorHAnsi" w:cstheme="minorHAnsi"/>
          <w:b/>
          <w:sz w:val="22"/>
          <w:szCs w:val="22"/>
        </w:rPr>
        <w:t xml:space="preserve"> zakończyć realizację przedmiotu umowy </w:t>
      </w:r>
      <w:r w:rsidRPr="00367E28">
        <w:rPr>
          <w:rFonts w:asciiTheme="minorHAnsi" w:eastAsia="Arial" w:hAnsiTheme="minorHAnsi" w:cstheme="minorHAnsi"/>
          <w:b/>
          <w:sz w:val="22"/>
          <w:szCs w:val="22"/>
        </w:rPr>
        <w:t xml:space="preserve">w </w:t>
      </w:r>
      <w:r w:rsidRPr="00C630BC">
        <w:rPr>
          <w:rFonts w:asciiTheme="minorHAnsi" w:eastAsia="Arial" w:hAnsiTheme="minorHAnsi" w:cstheme="minorHAnsi"/>
          <w:b/>
          <w:sz w:val="22"/>
          <w:szCs w:val="22"/>
        </w:rPr>
        <w:t xml:space="preserve">terminie </w:t>
      </w:r>
      <w:r w:rsidR="00312EBC" w:rsidRPr="00C630BC">
        <w:rPr>
          <w:rStyle w:val="Teksttreci2Pogrubienie"/>
          <w:rFonts w:asciiTheme="minorHAnsi" w:eastAsia="Courier New" w:hAnsiTheme="minorHAnsi" w:cstheme="minorHAnsi"/>
        </w:rPr>
        <w:t xml:space="preserve">do </w:t>
      </w:r>
      <w:r w:rsidR="0052160A">
        <w:rPr>
          <w:rStyle w:val="Teksttreci2Pogrubienie"/>
          <w:rFonts w:asciiTheme="minorHAnsi" w:eastAsia="Courier New" w:hAnsiTheme="minorHAnsi" w:cstheme="minorHAnsi"/>
        </w:rPr>
        <w:t>30.06</w:t>
      </w:r>
      <w:r w:rsidR="000A1169">
        <w:rPr>
          <w:rStyle w:val="Teksttreci2Pogrubienie"/>
          <w:rFonts w:asciiTheme="minorHAnsi" w:eastAsia="Courier New" w:hAnsiTheme="minorHAnsi" w:cstheme="minorHAnsi"/>
        </w:rPr>
        <w:t xml:space="preserve">.2022r. </w:t>
      </w:r>
    </w:p>
    <w:p w14:paraId="04BD2E4F" w14:textId="70959B2C" w:rsidR="007E4908" w:rsidRPr="00367E28" w:rsidRDefault="003C190D" w:rsidP="007E4908">
      <w:pPr>
        <w:tabs>
          <w:tab w:val="left" w:pos="8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962B30" w:rsidRPr="00962B30">
        <w:rPr>
          <w:rFonts w:asciiTheme="minorHAnsi" w:hAnsiTheme="minorHAnsi" w:cstheme="minorHAnsi"/>
          <w:b/>
          <w:sz w:val="22"/>
          <w:szCs w:val="22"/>
        </w:rPr>
        <w:t>.</w:t>
      </w:r>
      <w:r w:rsidR="00962B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4908" w:rsidRPr="00367E28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F27736">
        <w:rPr>
          <w:rFonts w:asciiTheme="minorHAnsi" w:hAnsiTheme="minorHAnsi" w:cstheme="minorHAnsi"/>
          <w:b/>
          <w:sz w:val="22"/>
          <w:szCs w:val="22"/>
        </w:rPr>
        <w:t>5</w:t>
      </w:r>
      <w:r w:rsidR="007E4908" w:rsidRPr="00367E2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="007E4908" w:rsidRPr="00367E28">
        <w:rPr>
          <w:rFonts w:asciiTheme="minorHAnsi" w:hAnsiTheme="minorHAnsi" w:cstheme="minorHAnsi"/>
          <w:bCs/>
          <w:sz w:val="22"/>
          <w:szCs w:val="22"/>
        </w:rPr>
        <w:t xml:space="preserve"> ceny ofertowej, tj. w wysokości: ........................................., </w:t>
      </w:r>
    </w:p>
    <w:p w14:paraId="68A64BDD" w14:textId="0AEF0CA9" w:rsidR="007E4908" w:rsidRDefault="007E4908" w:rsidP="0022682B">
      <w:pPr>
        <w:tabs>
          <w:tab w:val="left" w:pos="808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E28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formie:...............</w:t>
      </w:r>
      <w:r w:rsidR="00E417AA">
        <w:rPr>
          <w:rFonts w:asciiTheme="minorHAnsi" w:hAnsiTheme="minorHAnsi" w:cstheme="minorHAnsi"/>
          <w:bCs/>
          <w:sz w:val="22"/>
          <w:szCs w:val="22"/>
        </w:rPr>
        <w:t>....</w:t>
      </w:r>
      <w:r w:rsidRPr="00367E28"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</w:p>
    <w:p w14:paraId="4EB93BD8" w14:textId="77777777" w:rsidR="0022682B" w:rsidRPr="0022682B" w:rsidRDefault="0022682B" w:rsidP="0022682B">
      <w:pPr>
        <w:tabs>
          <w:tab w:val="left" w:pos="808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39B027" w14:textId="7F8981DA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723F7423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0A1169" w:rsidRPr="000A116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52160A">
        <w:rPr>
          <w:rFonts w:asciiTheme="minorHAnsi" w:eastAsia="Arial" w:hAnsiTheme="minorHAnsi" w:cstheme="minorHAnsi"/>
          <w:b/>
          <w:bCs/>
          <w:color w:val="0000CC"/>
          <w:sz w:val="22"/>
          <w:szCs w:val="22"/>
        </w:rPr>
        <w:t>IR. 272.2.2</w:t>
      </w:r>
      <w:r w:rsidR="000A1169" w:rsidRPr="000A1169">
        <w:rPr>
          <w:rFonts w:asciiTheme="minorHAnsi" w:eastAsia="Arial" w:hAnsiTheme="minorHAnsi" w:cstheme="minorHAnsi"/>
          <w:b/>
          <w:bCs/>
          <w:color w:val="0000CC"/>
          <w:sz w:val="22"/>
          <w:szCs w:val="22"/>
        </w:rPr>
        <w:t>.2022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2E7C9B41" w:rsidR="007E4908" w:rsidRPr="00455B81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55B81">
        <w:rPr>
          <w:rFonts w:asciiTheme="minorHAnsi" w:eastAsia="Arial" w:hAnsiTheme="minorHAnsi" w:cstheme="minorHAnsi"/>
          <w:sz w:val="22"/>
          <w:szCs w:val="22"/>
        </w:rPr>
        <w:t xml:space="preserve">Oświadczam, że uważam się za związanego niniejszą ofertą przez okres </w:t>
      </w:r>
      <w:r w:rsidR="00E830A2" w:rsidRPr="00455B81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455B81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455B81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455B81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455B81" w:rsidRPr="00455B81">
        <w:rPr>
          <w:rFonts w:asciiTheme="minorHAnsi" w:eastAsia="Arial" w:hAnsiTheme="minorHAnsi" w:cstheme="minorHAnsi"/>
          <w:b/>
          <w:sz w:val="22"/>
          <w:szCs w:val="22"/>
        </w:rPr>
        <w:lastRenderedPageBreak/>
        <w:t>26.03.2022r.</w:t>
      </w:r>
      <w:r w:rsidR="00455B81" w:rsidRPr="00455B8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55B81">
        <w:rPr>
          <w:rFonts w:asciiTheme="minorHAnsi" w:eastAsia="Arial" w:hAnsiTheme="minorHAnsi" w:cstheme="minorHAnsi"/>
          <w:sz w:val="22"/>
          <w:szCs w:val="22"/>
        </w:rPr>
        <w:t xml:space="preserve">Bieg terminu związania ofertą rozpoczyna się wraz z upływem terminu składania ofert. </w:t>
      </w:r>
    </w:p>
    <w:p w14:paraId="2FCD5548" w14:textId="1931AFF8" w:rsidR="007E4908" w:rsidRPr="006022AE" w:rsidRDefault="0009359C" w:rsidP="007A7F3F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7D87183D" w14:textId="281B4448" w:rsidR="007E4908" w:rsidRPr="006022AE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Na podstawie art. </w:t>
      </w:r>
      <w:r w:rsidR="0009256B">
        <w:rPr>
          <w:rFonts w:asciiTheme="minorHAnsi" w:eastAsia="Arial" w:hAnsiTheme="minorHAnsi" w:cstheme="minorHAnsi"/>
          <w:sz w:val="22"/>
          <w:szCs w:val="22"/>
        </w:rPr>
        <w:t>1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8 ust. 3 ustawy z dnia 29 stycznia 2004 r. Prawo </w:t>
      </w:r>
      <w:r w:rsidR="007E4908" w:rsidRPr="00EC11C8">
        <w:rPr>
          <w:rFonts w:asciiTheme="minorHAnsi" w:eastAsia="Arial" w:hAnsiTheme="minorHAnsi" w:cstheme="minorHAnsi"/>
          <w:sz w:val="22"/>
          <w:szCs w:val="22"/>
        </w:rPr>
        <w:t>zamówień publicznych, żadne z informacji zawartych w ofercie nie stanowią tajemnicy przedsiębiorstwa w rozumieniu przepisów o zwalczaniu nieuczciwej konkurencji</w:t>
      </w:r>
      <w:r w:rsidR="007E4908" w:rsidRPr="00EC11C8">
        <w:rPr>
          <w:rFonts w:asciiTheme="minorHAnsi" w:eastAsia="Arial" w:hAnsiTheme="minorHAnsi" w:cstheme="minorHAnsi"/>
          <w:b/>
          <w:bCs/>
          <w:sz w:val="26"/>
          <w:szCs w:val="26"/>
        </w:rPr>
        <w:t>/</w:t>
      </w:r>
      <w:r w:rsidR="007E4908" w:rsidRPr="00EC11C8">
        <w:rPr>
          <w:rFonts w:asciiTheme="minorHAnsi" w:eastAsia="Arial" w:hAnsiTheme="minorHAnsi" w:cstheme="minorHAnsi"/>
          <w:sz w:val="22"/>
          <w:szCs w:val="22"/>
        </w:rPr>
        <w:t xml:space="preserve">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6022AE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)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:</w:t>
      </w:r>
    </w:p>
    <w:p w14:paraId="42B9E3DB" w14:textId="77777777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sz w:val="22"/>
          <w:szCs w:val="22"/>
        </w:rPr>
        <w:t>-</w:t>
      </w:r>
    </w:p>
    <w:p w14:paraId="70672099" w14:textId="1C4BE781" w:rsidR="007E4908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sz w:val="22"/>
          <w:szCs w:val="22"/>
        </w:rPr>
        <w:t>-</w:t>
      </w:r>
    </w:p>
    <w:p w14:paraId="3F5A77D5" w14:textId="4B33B5E0" w:rsidR="007E4908" w:rsidRPr="006022AE" w:rsidRDefault="007A7F3F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umowy:.....................................................  tel.  kontaktowy, faks:..................................... </w:t>
      </w:r>
    </w:p>
    <w:p w14:paraId="0CB3EFBD" w14:textId="6EA45DD4" w:rsidR="007E4908" w:rsidRDefault="007E4908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21FFAC4D" w:rsidR="007E4908" w:rsidRPr="00A2147A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56B97FA9" w:rsidR="007E4908" w:rsidRPr="00A2147A" w:rsidRDefault="007A7F3F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</w:t>
      </w:r>
      <w:proofErr w:type="spellStart"/>
      <w:r w:rsidR="007E4908" w:rsidRPr="00DE5C8B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0E05D1" w14:textId="538885D3" w:rsidR="003C6839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CB796" w14:textId="6E90F963" w:rsidR="007E4908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 Oferta wraz z załącznikami została złożona </w:t>
      </w:r>
      <w:r w:rsidRPr="00A3792B">
        <w:rPr>
          <w:rFonts w:asciiTheme="minorHAnsi" w:eastAsia="Arial" w:hAnsiTheme="minorHAnsi" w:cstheme="minorHAnsi"/>
          <w:sz w:val="22"/>
          <w:szCs w:val="22"/>
        </w:rPr>
        <w:t>na ........... stronach</w:t>
      </w:r>
      <w:r w:rsidR="00CD52E1" w:rsidRPr="00A3792B">
        <w:rPr>
          <w:rFonts w:asciiTheme="minorHAnsi" w:eastAsia="Arial" w:hAnsiTheme="minorHAnsi" w:cstheme="minorHAnsi"/>
          <w:sz w:val="22"/>
          <w:szCs w:val="22"/>
        </w:rPr>
        <w:t>.</w:t>
      </w:r>
    </w:p>
    <w:p w14:paraId="37C097B3" w14:textId="77777777" w:rsidR="00CD52E1" w:rsidRDefault="00CD52E1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</w:p>
    <w:p w14:paraId="32DBB974" w14:textId="3443664E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7A7F3F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</w:t>
      </w:r>
      <w:r w:rsidRPr="00A2147A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zamówienia następującym podwykonawcom </w:t>
      </w:r>
      <w:r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</w:p>
    <w:p w14:paraId="1D964F8A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</w:p>
    <w:p w14:paraId="2A76350E" w14:textId="0392B7A0" w:rsidR="007E4908" w:rsidRDefault="007E4908" w:rsidP="007E490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4B3F0204" w14:textId="78C79527" w:rsidR="007E4908" w:rsidRPr="005E7895" w:rsidRDefault="007E4908" w:rsidP="007E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7A7F3F">
        <w:rPr>
          <w:rFonts w:asciiTheme="minorHAnsi" w:eastAsia="Arial" w:hAnsiTheme="minorHAnsi" w:cstheme="minorHAnsi"/>
          <w:b/>
          <w:bCs/>
          <w:sz w:val="22"/>
          <w:szCs w:val="22"/>
        </w:rPr>
        <w:t>2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Pr="005E7895">
        <w:rPr>
          <w:rFonts w:asciiTheme="minorHAnsi" w:hAnsiTheme="minorHAnsi" w:cstheme="minorHAnsi"/>
          <w:b/>
          <w:sz w:val="22"/>
          <w:szCs w:val="22"/>
        </w:rPr>
        <w:t>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proofErr w:type="spellEnd"/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57F7E0F" w14:textId="77777777" w:rsidR="007E4908" w:rsidRPr="003C38DF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713C8D0" w14:textId="12B905B7" w:rsidR="007E4908" w:rsidRDefault="007E4908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0E5084A6" w14:textId="420FF094" w:rsidR="00A3792B" w:rsidRDefault="00D74FD5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788D399B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2599690" cy="1250950"/>
                <wp:effectExtent l="57150" t="209550" r="200660" b="4445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53.5pt;margin-top:13.35pt;width:204.7pt;height:9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">
                <o:extrusion v:ext="view" color="white" on="t"/>
                <v:path arrowok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604A" w14:textId="1286379B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D9400C9" w14:textId="212A733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0BDCCE" w14:textId="0C53B087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3CAF0BA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08C0A474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CC018F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4CEC610" w14:textId="62BFD809" w:rsidR="00A3792B" w:rsidRPr="005E7895" w:rsidRDefault="00A3792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A3792B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602E8876" w14:textId="77777777" w:rsidR="00A3792B" w:rsidRDefault="00A3792B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54F6935" w14:textId="04EFB770" w:rsidR="00CD52E1" w:rsidRPr="00A3792B" w:rsidRDefault="00CD52E1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ustawy </w:t>
      </w:r>
      <w:proofErr w:type="spellStart"/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</w:t>
      </w:r>
      <w:proofErr w:type="spellStart"/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lastRenderedPageBreak/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ustawy </w:t>
      </w:r>
      <w:proofErr w:type="spellStart"/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Pzp</w:t>
      </w:r>
      <w:proofErr w:type="spellEnd"/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CD52E1">
      <w:pPr>
        <w:widowControl/>
        <w:suppressAutoHyphens w:val="0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43363C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697E20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FD6207">
        <w:rPr>
          <w:rFonts w:ascii="Arial" w:eastAsia="Times New Roman" w:hAnsi="Arial" w:cs="Times New Roman"/>
          <w:b/>
          <w:i/>
          <w:iCs/>
          <w:color w:val="0000CC"/>
          <w:sz w:val="22"/>
          <w:szCs w:val="22"/>
          <w:lang w:bidi="ar-SA"/>
        </w:rPr>
        <w:t>Uwaga:</w:t>
      </w:r>
      <w:r w:rsidRPr="00697E20">
        <w:rPr>
          <w:rFonts w:ascii="Arial" w:eastAsia="Times New Roman" w:hAnsi="Arial" w:cs="Times New Roman"/>
          <w:b/>
          <w:color w:val="0000CC"/>
          <w:sz w:val="22"/>
          <w:szCs w:val="22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oświadczenia lub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6-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9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R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697E20">
        <w:rPr>
          <w:rFonts w:ascii="Arial" w:eastAsia="Times New Roman" w:hAnsi="Arial" w:cs="Arial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697E20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lub dokumenty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przechowywane przez Zamawiającego zgodnie z art. 78 ust. 1 </w:t>
      </w:r>
      <w:proofErr w:type="spellStart"/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Pzp</w:t>
      </w:r>
      <w:proofErr w:type="spellEnd"/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.</w:t>
      </w:r>
    </w:p>
    <w:sectPr w:rsidR="00CD52E1" w:rsidRPr="00697E20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18605" w14:textId="77777777" w:rsidR="000B7333" w:rsidRDefault="000B7333" w:rsidP="007E4908">
      <w:r>
        <w:separator/>
      </w:r>
    </w:p>
  </w:endnote>
  <w:endnote w:type="continuationSeparator" w:id="0">
    <w:p w14:paraId="22C04710" w14:textId="77777777" w:rsidR="000B7333" w:rsidRDefault="000B7333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032A27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032A27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C5DA" w14:textId="77777777" w:rsidR="000B7333" w:rsidRDefault="000B7333" w:rsidP="007E4908">
      <w:r>
        <w:separator/>
      </w:r>
    </w:p>
  </w:footnote>
  <w:footnote w:type="continuationSeparator" w:id="0">
    <w:p w14:paraId="02AF7072" w14:textId="77777777" w:rsidR="000B7333" w:rsidRDefault="000B7333" w:rsidP="007E4908">
      <w:r>
        <w:continuationSeparator/>
      </w:r>
    </w:p>
  </w:footnote>
  <w:footnote w:id="1">
    <w:p w14:paraId="22EC424E" w14:textId="45EA86EC" w:rsidR="007E4908" w:rsidRPr="00071669" w:rsidRDefault="007E4908" w:rsidP="00F27736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="00F27736" w:rsidRPr="00071669">
        <w:rPr>
          <w:rFonts w:asciiTheme="minorHAnsi" w:hAnsiTheme="minorHAnsi"/>
          <w:sz w:val="16"/>
          <w:szCs w:val="16"/>
        </w:rPr>
        <w:t xml:space="preserve"> - </w:t>
      </w:r>
      <w:r w:rsidR="00F27736"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="00F27736"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="00F27736"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</w:t>
      </w:r>
      <w:proofErr w:type="spellStart"/>
      <w:r w:rsidR="00F27736" w:rsidRPr="00071669">
        <w:rPr>
          <w:rFonts w:asciiTheme="minorHAnsi" w:hAnsiTheme="minorHAnsi" w:cs="Times New Roman"/>
          <w:sz w:val="16"/>
          <w:szCs w:val="16"/>
        </w:rPr>
        <w:t>t.j</w:t>
      </w:r>
      <w:proofErr w:type="spellEnd"/>
      <w:r w:rsidR="00F27736" w:rsidRPr="00071669">
        <w:rPr>
          <w:rFonts w:asciiTheme="minorHAnsi" w:hAnsiTheme="minorHAnsi" w:cs="Times New Roman"/>
          <w:sz w:val="16"/>
          <w:szCs w:val="16"/>
        </w:rPr>
        <w:t>. Dz. U. z 202</w:t>
      </w:r>
      <w:r w:rsidR="00C20552">
        <w:rPr>
          <w:rFonts w:asciiTheme="minorHAnsi" w:hAnsiTheme="minorHAnsi" w:cs="Times New Roman"/>
          <w:sz w:val="16"/>
          <w:szCs w:val="16"/>
        </w:rPr>
        <w:t>1</w:t>
      </w:r>
      <w:r w:rsidR="00F27736"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 w:rsidR="00C20552">
        <w:rPr>
          <w:rFonts w:asciiTheme="minorHAnsi" w:hAnsiTheme="minorHAnsi" w:cs="Times New Roman"/>
          <w:sz w:val="16"/>
          <w:szCs w:val="16"/>
        </w:rPr>
        <w:t>685</w:t>
      </w:r>
      <w:r w:rsidR="00F27736" w:rsidRPr="00071669">
        <w:rPr>
          <w:rFonts w:asciiTheme="minorHAnsi" w:hAnsiTheme="minorHAnsi" w:cs="Times New Roman"/>
          <w:sz w:val="16"/>
          <w:szCs w:val="16"/>
        </w:rPr>
        <w:t>).</w:t>
      </w:r>
    </w:p>
  </w:footnote>
  <w:footnote w:id="2">
    <w:p w14:paraId="5755E1E5" w14:textId="08B622FD" w:rsidR="008D646B" w:rsidRPr="00071669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7166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71669">
        <w:rPr>
          <w:sz w:val="16"/>
          <w:szCs w:val="16"/>
        </w:rPr>
        <w:t xml:space="preserve"> </w:t>
      </w:r>
      <w:r w:rsidRPr="00071669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3">
    <w:p w14:paraId="553CBE5C" w14:textId="53E862EE" w:rsidR="008D646B" w:rsidRPr="00C50ACB" w:rsidRDefault="008D646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7166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71669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>
        <w:rPr>
          <w:rFonts w:asciiTheme="minorHAnsi" w:hAnsiTheme="minorHAnsi" w:cstheme="minorHAnsi"/>
          <w:sz w:val="16"/>
          <w:szCs w:val="16"/>
        </w:rPr>
        <w:t>1</w:t>
      </w:r>
      <w:r w:rsidRPr="00071669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>
        <w:rPr>
          <w:rFonts w:asciiTheme="minorHAnsi" w:hAnsiTheme="minorHAnsi" w:cstheme="minorHAnsi"/>
          <w:sz w:val="16"/>
          <w:szCs w:val="16"/>
        </w:rPr>
        <w:t>685</w:t>
      </w:r>
      <w:r w:rsidRPr="00071669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</w:t>
      </w:r>
      <w:proofErr w:type="spellStart"/>
      <w:r w:rsidR="00AE2691" w:rsidRPr="00F26974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="00AE2691" w:rsidRPr="00F26974">
        <w:rPr>
          <w:rFonts w:asciiTheme="minorHAnsi" w:hAnsiTheme="minorHAnsi" w:cstheme="minorHAnsi"/>
          <w:sz w:val="16"/>
          <w:szCs w:val="16"/>
        </w:rPr>
        <w:t>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5D33" w14:textId="286C9037" w:rsidR="00C44AF1" w:rsidRPr="00C44AF1" w:rsidRDefault="00C44AF1" w:rsidP="00C44AF1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bookmarkStart w:id="3" w:name="_Hlk40108313"/>
  </w:p>
  <w:p w14:paraId="6E899818" w14:textId="77777777" w:rsidR="00032A27" w:rsidRDefault="00032A27" w:rsidP="00C44AF1">
    <w:pPr>
      <w:widowControl/>
      <w:suppressAutoHyphens w:val="0"/>
      <w:spacing w:line="259" w:lineRule="auto"/>
      <w:jc w:val="center"/>
      <w:rPr>
        <w:rFonts w:eastAsia="Lucida Sans Unicode" w:cs="Times New Roman"/>
        <w:b/>
        <w:bCs/>
        <w:smallCaps/>
        <w:color w:val="000000" w:themeColor="text1"/>
        <w:spacing w:val="5"/>
        <w:lang w:eastAsia="en-US" w:bidi="ar-SA"/>
      </w:rPr>
    </w:pPr>
    <w:r>
      <w:rPr>
        <w:rFonts w:eastAsia="Lucida Sans Unicode" w:cs="Times New Roman"/>
        <w:b/>
        <w:bCs/>
        <w:smallCaps/>
        <w:noProof/>
        <w:color w:val="000000" w:themeColor="text1"/>
        <w:spacing w:val="5"/>
        <w:lang w:bidi="ar-SA"/>
      </w:rPr>
      <w:drawing>
        <wp:inline distT="0" distB="0" distL="0" distR="0" wp14:anchorId="6852AE56" wp14:editId="126E9CFB">
          <wp:extent cx="576135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4ABE8C" w14:textId="77777777" w:rsidR="00032A27" w:rsidRPr="00032A27" w:rsidRDefault="00032A27" w:rsidP="00032A27">
    <w:pPr>
      <w:widowControl/>
      <w:suppressAutoHyphens w:val="0"/>
      <w:spacing w:line="259" w:lineRule="auto"/>
      <w:jc w:val="center"/>
      <w:rPr>
        <w:rFonts w:eastAsia="Lucida Sans Unicode" w:cs="Times New Roman"/>
        <w:b/>
        <w:bCs/>
        <w:smallCaps/>
        <w:color w:val="000000" w:themeColor="text1"/>
        <w:spacing w:val="5"/>
        <w:lang w:eastAsia="en-US" w:bidi="ar-SA"/>
      </w:rPr>
    </w:pPr>
    <w:r w:rsidRPr="00032A27">
      <w:rPr>
        <w:rFonts w:eastAsia="Lucida Sans Unicode" w:cs="Times New Roman"/>
        <w:b/>
        <w:bCs/>
        <w:smallCaps/>
        <w:color w:val="000000" w:themeColor="text1"/>
        <w:spacing w:val="5"/>
        <w:lang w:eastAsia="en-US" w:bidi="ar-SA"/>
      </w:rPr>
      <w:t>"Podniesienie atrakcyjności infrastruktury turystycznej miasta Łęczyca"</w:t>
    </w:r>
  </w:p>
  <w:p w14:paraId="2CABEF35" w14:textId="77777777" w:rsidR="00032A27" w:rsidRDefault="00032A27" w:rsidP="00C44AF1">
    <w:pPr>
      <w:widowControl/>
      <w:suppressAutoHyphens w:val="0"/>
      <w:spacing w:line="259" w:lineRule="auto"/>
      <w:jc w:val="center"/>
      <w:rPr>
        <w:rFonts w:eastAsia="Lucida Sans Unicode" w:cs="Times New Roman"/>
        <w:b/>
        <w:bCs/>
        <w:smallCaps/>
        <w:color w:val="000000" w:themeColor="text1"/>
        <w:spacing w:val="5"/>
        <w:lang w:eastAsia="en-US" w:bidi="ar-SA"/>
      </w:rPr>
    </w:pPr>
  </w:p>
  <w:p w14:paraId="0A3BA939" w14:textId="2F9CC7DB" w:rsidR="000A1169" w:rsidRPr="000A1169" w:rsidRDefault="000A1169" w:rsidP="00C44AF1">
    <w:pPr>
      <w:widowControl/>
      <w:suppressAutoHyphens w:val="0"/>
      <w:spacing w:line="259" w:lineRule="auto"/>
      <w:jc w:val="center"/>
      <w:rPr>
        <w:rFonts w:eastAsia="Lucida Sans Unicode" w:cs="Times New Roman"/>
        <w:b/>
        <w:bCs/>
        <w:smallCaps/>
        <w:color w:val="000000" w:themeColor="text1"/>
        <w:spacing w:val="5"/>
        <w:lang w:eastAsia="en-US" w:bidi="ar-SA"/>
      </w:rPr>
    </w:pPr>
    <w:r w:rsidRPr="000A1169">
      <w:rPr>
        <w:rFonts w:eastAsia="Lucida Sans Unicode" w:cs="Times New Roman"/>
        <w:b/>
        <w:bCs/>
        <w:smallCaps/>
        <w:color w:val="000000" w:themeColor="text1"/>
        <w:spacing w:val="5"/>
        <w:lang w:eastAsia="en-US" w:bidi="ar-SA"/>
      </w:rPr>
      <w:t>MIASTO ŁĘCZYCA</w:t>
    </w:r>
  </w:p>
  <w:p w14:paraId="54898456" w14:textId="6D2B5FAF" w:rsidR="00C44AF1" w:rsidRPr="00C44AF1" w:rsidRDefault="000A1169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>
      <w:rPr>
        <w:rFonts w:ascii="Calibri" w:eastAsia="Calibri" w:hAnsi="Calibri" w:cs="Times New Roman"/>
        <w:sz w:val="16"/>
        <w:szCs w:val="16"/>
        <w:lang w:eastAsia="en-US" w:bidi="ar-SA"/>
      </w:rPr>
      <w:t>99-100 ŁĘCZYCA</w:t>
    </w:r>
    <w:r w:rsidR="00C44AF1" w:rsidRPr="00C44AF1">
      <w:rPr>
        <w:rFonts w:ascii="Calibri" w:eastAsia="Calibri" w:hAnsi="Calibri" w:cs="Times New Roman"/>
        <w:sz w:val="16"/>
        <w:szCs w:val="16"/>
        <w:lang w:eastAsia="en-US" w:bidi="ar-SA"/>
      </w:rPr>
      <w:t xml:space="preserve">, ul. </w:t>
    </w:r>
    <w:r>
      <w:rPr>
        <w:rFonts w:ascii="Calibri" w:eastAsia="Calibri" w:hAnsi="Calibri" w:cs="Times New Roman"/>
        <w:sz w:val="16"/>
        <w:szCs w:val="16"/>
        <w:lang w:eastAsia="en-US" w:bidi="ar-SA"/>
      </w:rPr>
      <w:t>M.KONOPNICKIEJ 14</w:t>
    </w:r>
  </w:p>
  <w:bookmarkEnd w:id="3"/>
  <w:p w14:paraId="5340917B" w14:textId="7524B065" w:rsidR="00C44AF1" w:rsidRPr="00C44AF1" w:rsidRDefault="0052160A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  <w:t>IR. 272.2.2</w:t>
    </w:r>
    <w:r w:rsidR="000A1169" w:rsidRPr="000A1169"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singleLevel"/>
    <w:tmpl w:val="0000004B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08"/>
    <w:rsid w:val="00032A27"/>
    <w:rsid w:val="00036243"/>
    <w:rsid w:val="000417DE"/>
    <w:rsid w:val="00060BB7"/>
    <w:rsid w:val="00071669"/>
    <w:rsid w:val="0007715A"/>
    <w:rsid w:val="00092133"/>
    <w:rsid w:val="0009256B"/>
    <w:rsid w:val="0009359C"/>
    <w:rsid w:val="00094A5E"/>
    <w:rsid w:val="000A1169"/>
    <w:rsid w:val="000B2190"/>
    <w:rsid w:val="000B7333"/>
    <w:rsid w:val="000C110E"/>
    <w:rsid w:val="000C3313"/>
    <w:rsid w:val="000D16C7"/>
    <w:rsid w:val="000F3456"/>
    <w:rsid w:val="00102B47"/>
    <w:rsid w:val="001031BF"/>
    <w:rsid w:val="00110492"/>
    <w:rsid w:val="00111D50"/>
    <w:rsid w:val="00127383"/>
    <w:rsid w:val="00132E68"/>
    <w:rsid w:val="00151FDD"/>
    <w:rsid w:val="00153DFA"/>
    <w:rsid w:val="00167F99"/>
    <w:rsid w:val="00184109"/>
    <w:rsid w:val="00190B89"/>
    <w:rsid w:val="001D79FC"/>
    <w:rsid w:val="001F13AB"/>
    <w:rsid w:val="00207F28"/>
    <w:rsid w:val="00223E93"/>
    <w:rsid w:val="0022682B"/>
    <w:rsid w:val="002321F2"/>
    <w:rsid w:val="00253FDF"/>
    <w:rsid w:val="002607C3"/>
    <w:rsid w:val="00264065"/>
    <w:rsid w:val="00264192"/>
    <w:rsid w:val="002645D6"/>
    <w:rsid w:val="002B2A89"/>
    <w:rsid w:val="002C6A29"/>
    <w:rsid w:val="002C7B6E"/>
    <w:rsid w:val="002D2B68"/>
    <w:rsid w:val="002F3F01"/>
    <w:rsid w:val="0030115E"/>
    <w:rsid w:val="00312EBC"/>
    <w:rsid w:val="00320E14"/>
    <w:rsid w:val="003262A9"/>
    <w:rsid w:val="003274E6"/>
    <w:rsid w:val="003365B2"/>
    <w:rsid w:val="0034013C"/>
    <w:rsid w:val="00360C3F"/>
    <w:rsid w:val="0037521A"/>
    <w:rsid w:val="00390E23"/>
    <w:rsid w:val="003A3AD9"/>
    <w:rsid w:val="003B0C86"/>
    <w:rsid w:val="003C190D"/>
    <w:rsid w:val="003C38DF"/>
    <w:rsid w:val="003C3EB7"/>
    <w:rsid w:val="003C6839"/>
    <w:rsid w:val="003E2923"/>
    <w:rsid w:val="003E4F29"/>
    <w:rsid w:val="003F17A2"/>
    <w:rsid w:val="003F2DC4"/>
    <w:rsid w:val="003F5622"/>
    <w:rsid w:val="0043363C"/>
    <w:rsid w:val="0043487D"/>
    <w:rsid w:val="0044155C"/>
    <w:rsid w:val="004418BB"/>
    <w:rsid w:val="00455B81"/>
    <w:rsid w:val="00483E89"/>
    <w:rsid w:val="00497501"/>
    <w:rsid w:val="004A0FAD"/>
    <w:rsid w:val="004A15FA"/>
    <w:rsid w:val="004C776F"/>
    <w:rsid w:val="004D72CC"/>
    <w:rsid w:val="004F5A8D"/>
    <w:rsid w:val="004F6554"/>
    <w:rsid w:val="00514823"/>
    <w:rsid w:val="00520AB3"/>
    <w:rsid w:val="0052160A"/>
    <w:rsid w:val="0052568C"/>
    <w:rsid w:val="0055314F"/>
    <w:rsid w:val="00571183"/>
    <w:rsid w:val="00586E13"/>
    <w:rsid w:val="005A3DD1"/>
    <w:rsid w:val="005B7241"/>
    <w:rsid w:val="005C39E2"/>
    <w:rsid w:val="005D5A97"/>
    <w:rsid w:val="006201BA"/>
    <w:rsid w:val="00624D4F"/>
    <w:rsid w:val="006376F6"/>
    <w:rsid w:val="0064183A"/>
    <w:rsid w:val="00644260"/>
    <w:rsid w:val="006566FF"/>
    <w:rsid w:val="00661C7A"/>
    <w:rsid w:val="00674482"/>
    <w:rsid w:val="00683D11"/>
    <w:rsid w:val="00686D89"/>
    <w:rsid w:val="00697E20"/>
    <w:rsid w:val="006B4CA1"/>
    <w:rsid w:val="006E653E"/>
    <w:rsid w:val="006F58B3"/>
    <w:rsid w:val="0072163D"/>
    <w:rsid w:val="007309CD"/>
    <w:rsid w:val="00742829"/>
    <w:rsid w:val="00747B1D"/>
    <w:rsid w:val="00756A1F"/>
    <w:rsid w:val="00757901"/>
    <w:rsid w:val="00773B1C"/>
    <w:rsid w:val="00775BA2"/>
    <w:rsid w:val="00776CB4"/>
    <w:rsid w:val="00782A15"/>
    <w:rsid w:val="00785718"/>
    <w:rsid w:val="00786782"/>
    <w:rsid w:val="007A62D4"/>
    <w:rsid w:val="007A7F3F"/>
    <w:rsid w:val="007B5F8C"/>
    <w:rsid w:val="007B6C49"/>
    <w:rsid w:val="007E1EFD"/>
    <w:rsid w:val="007E4908"/>
    <w:rsid w:val="008132C0"/>
    <w:rsid w:val="00835E70"/>
    <w:rsid w:val="008364D2"/>
    <w:rsid w:val="0083760F"/>
    <w:rsid w:val="00845671"/>
    <w:rsid w:val="00853463"/>
    <w:rsid w:val="00866F1F"/>
    <w:rsid w:val="008728A4"/>
    <w:rsid w:val="00890460"/>
    <w:rsid w:val="008B33DD"/>
    <w:rsid w:val="008C34FA"/>
    <w:rsid w:val="008C5F7F"/>
    <w:rsid w:val="008D3014"/>
    <w:rsid w:val="008D646B"/>
    <w:rsid w:val="008E1516"/>
    <w:rsid w:val="008E3B40"/>
    <w:rsid w:val="00944A13"/>
    <w:rsid w:val="0095250C"/>
    <w:rsid w:val="009560BF"/>
    <w:rsid w:val="00962B30"/>
    <w:rsid w:val="0096633F"/>
    <w:rsid w:val="0097595B"/>
    <w:rsid w:val="00977A06"/>
    <w:rsid w:val="00987215"/>
    <w:rsid w:val="00997F30"/>
    <w:rsid w:val="009D1EBC"/>
    <w:rsid w:val="009D3A8D"/>
    <w:rsid w:val="009D7C7A"/>
    <w:rsid w:val="00A07BE1"/>
    <w:rsid w:val="00A1470E"/>
    <w:rsid w:val="00A3792B"/>
    <w:rsid w:val="00A43C54"/>
    <w:rsid w:val="00A4765D"/>
    <w:rsid w:val="00A71FD7"/>
    <w:rsid w:val="00A75400"/>
    <w:rsid w:val="00A77DEE"/>
    <w:rsid w:val="00AC61E7"/>
    <w:rsid w:val="00AD10E4"/>
    <w:rsid w:val="00AE2691"/>
    <w:rsid w:val="00B11751"/>
    <w:rsid w:val="00B154EC"/>
    <w:rsid w:val="00B640E3"/>
    <w:rsid w:val="00B71663"/>
    <w:rsid w:val="00B95D69"/>
    <w:rsid w:val="00BD160D"/>
    <w:rsid w:val="00BE391E"/>
    <w:rsid w:val="00BF15C4"/>
    <w:rsid w:val="00C00DBF"/>
    <w:rsid w:val="00C17E3F"/>
    <w:rsid w:val="00C20552"/>
    <w:rsid w:val="00C209BA"/>
    <w:rsid w:val="00C42F84"/>
    <w:rsid w:val="00C43AAC"/>
    <w:rsid w:val="00C447E4"/>
    <w:rsid w:val="00C44AF1"/>
    <w:rsid w:val="00C45E46"/>
    <w:rsid w:val="00C50ACB"/>
    <w:rsid w:val="00C61601"/>
    <w:rsid w:val="00C630BC"/>
    <w:rsid w:val="00C678D8"/>
    <w:rsid w:val="00CB0A90"/>
    <w:rsid w:val="00CD52E1"/>
    <w:rsid w:val="00CD7E15"/>
    <w:rsid w:val="00CF2A54"/>
    <w:rsid w:val="00D220D9"/>
    <w:rsid w:val="00D560E0"/>
    <w:rsid w:val="00D67C1C"/>
    <w:rsid w:val="00D709BD"/>
    <w:rsid w:val="00D72C9D"/>
    <w:rsid w:val="00D74FD5"/>
    <w:rsid w:val="00D766FD"/>
    <w:rsid w:val="00D76C59"/>
    <w:rsid w:val="00DB3533"/>
    <w:rsid w:val="00DD61B0"/>
    <w:rsid w:val="00DE5C8B"/>
    <w:rsid w:val="00E11090"/>
    <w:rsid w:val="00E2267E"/>
    <w:rsid w:val="00E35A44"/>
    <w:rsid w:val="00E37207"/>
    <w:rsid w:val="00E417AA"/>
    <w:rsid w:val="00E830A2"/>
    <w:rsid w:val="00E92031"/>
    <w:rsid w:val="00EB041C"/>
    <w:rsid w:val="00EC11C8"/>
    <w:rsid w:val="00EC34EA"/>
    <w:rsid w:val="00ED05D2"/>
    <w:rsid w:val="00F077CC"/>
    <w:rsid w:val="00F10860"/>
    <w:rsid w:val="00F26974"/>
    <w:rsid w:val="00F27736"/>
    <w:rsid w:val="00F420B1"/>
    <w:rsid w:val="00F46B05"/>
    <w:rsid w:val="00F54872"/>
    <w:rsid w:val="00F8161E"/>
    <w:rsid w:val="00F821F4"/>
    <w:rsid w:val="00F865F3"/>
    <w:rsid w:val="00FA72C7"/>
    <w:rsid w:val="00FB6C5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BE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135E-E30A-4AC8-91AE-9B6C3B19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1467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Kubas</cp:lastModifiedBy>
  <cp:revision>4</cp:revision>
  <cp:lastPrinted>2021-06-21T11:05:00Z</cp:lastPrinted>
  <dcterms:created xsi:type="dcterms:W3CDTF">2022-01-31T10:23:00Z</dcterms:created>
  <dcterms:modified xsi:type="dcterms:W3CDTF">2022-02-07T20:44:00Z</dcterms:modified>
</cp:coreProperties>
</file>