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77EA3" w14:textId="77777777" w:rsidR="000B5B4E" w:rsidRPr="000B5B4E" w:rsidRDefault="000B5B4E" w:rsidP="000B5B4E">
      <w:pPr>
        <w:suppressAutoHyphens/>
        <w:autoSpaceDN w:val="0"/>
        <w:jc w:val="right"/>
        <w:textAlignment w:val="baseline"/>
        <w:rPr>
          <w:rFonts w:ascii="Calibri" w:eastAsia="Calibri" w:hAnsi="Calibri" w:cs="Tahoma"/>
          <w:kern w:val="3"/>
          <w14:ligatures w14:val="none"/>
        </w:rPr>
      </w:pPr>
      <w:r w:rsidRPr="000B5B4E">
        <w:rPr>
          <w:rFonts w:ascii="Calibri" w:eastAsia="Calibri" w:hAnsi="Calibri" w:cs="Tahoma"/>
          <w:kern w:val="3"/>
          <w14:ligatures w14:val="none"/>
        </w:rPr>
        <w:t>Załącznik nr 5 do SWZ</w:t>
      </w:r>
    </w:p>
    <w:p w14:paraId="35421419" w14:textId="77777777" w:rsidR="000B5B4E" w:rsidRPr="000B5B4E" w:rsidRDefault="000B5B4E" w:rsidP="000B5B4E">
      <w:pPr>
        <w:spacing w:after="5" w:line="360" w:lineRule="auto"/>
        <w:ind w:left="10" w:hanging="10"/>
        <w:jc w:val="center"/>
        <w:rPr>
          <w:rFonts w:ascii="Arial" w:eastAsia="Arial" w:hAnsi="Arial" w:cs="Arial"/>
          <w:color w:val="000000"/>
          <w:kern w:val="0"/>
          <w:sz w:val="24"/>
          <w:szCs w:val="24"/>
          <w:lang w:eastAsia="pl-PL"/>
          <w14:ligatures w14:val="none"/>
        </w:rPr>
      </w:pPr>
      <w:r w:rsidRPr="000B5B4E">
        <w:rPr>
          <w:rFonts w:ascii="Arial" w:eastAsia="Arial" w:hAnsi="Arial" w:cs="Arial"/>
          <w:b/>
          <w:color w:val="000000"/>
          <w:kern w:val="0"/>
          <w:sz w:val="24"/>
          <w:szCs w:val="24"/>
          <w:lang w:eastAsia="pl-PL"/>
          <w14:ligatures w14:val="none"/>
        </w:rPr>
        <w:t>U M O W A - projekt</w:t>
      </w:r>
    </w:p>
    <w:p w14:paraId="4309D79A" w14:textId="77777777" w:rsidR="000B5B4E" w:rsidRPr="000B5B4E" w:rsidRDefault="000B5B4E" w:rsidP="000B5B4E">
      <w:pPr>
        <w:spacing w:after="5" w:line="360" w:lineRule="auto"/>
        <w:ind w:left="-5" w:right="6" w:hanging="10"/>
        <w:jc w:val="both"/>
        <w:rPr>
          <w:rFonts w:ascii="Arial" w:eastAsia="Arial" w:hAnsi="Arial" w:cs="Arial"/>
          <w:color w:val="000000"/>
          <w:kern w:val="0"/>
          <w:sz w:val="24"/>
          <w:szCs w:val="24"/>
          <w:lang w:eastAsia="pl-PL"/>
          <w14:ligatures w14:val="none"/>
        </w:rPr>
      </w:pPr>
      <w:r w:rsidRPr="000B5B4E">
        <w:rPr>
          <w:rFonts w:ascii="Arial" w:eastAsia="Arial" w:hAnsi="Arial" w:cs="Arial"/>
          <w:color w:val="000000"/>
          <w:kern w:val="0"/>
          <w:sz w:val="24"/>
          <w:szCs w:val="24"/>
          <w:lang w:eastAsia="pl-PL"/>
          <w14:ligatures w14:val="none"/>
        </w:rPr>
        <w:t xml:space="preserve">Zawarta w dniu ………………….. w Bojanowie zgodnie z przepisami ustawy Prawo zamówień publicznych oraz zapisami SWZ i złożonej oferty, pomiędzy  </w:t>
      </w:r>
    </w:p>
    <w:p w14:paraId="6BA10496" w14:textId="77777777" w:rsidR="000B5B4E" w:rsidRPr="000B5B4E" w:rsidRDefault="000B5B4E" w:rsidP="000B5B4E">
      <w:pPr>
        <w:spacing w:after="5" w:line="360" w:lineRule="auto"/>
        <w:rPr>
          <w:rFonts w:ascii="Arial" w:eastAsia="Arial" w:hAnsi="Arial" w:cs="Arial"/>
          <w:color w:val="000000"/>
          <w:kern w:val="0"/>
          <w:sz w:val="24"/>
          <w:szCs w:val="24"/>
          <w:lang w:eastAsia="pl-PL"/>
          <w14:ligatures w14:val="none"/>
        </w:rPr>
      </w:pPr>
      <w:r w:rsidRPr="000B5B4E">
        <w:rPr>
          <w:rFonts w:ascii="Arial" w:eastAsia="Arial" w:hAnsi="Arial" w:cs="Arial"/>
          <w:color w:val="000000"/>
          <w:kern w:val="0"/>
          <w:sz w:val="24"/>
          <w:szCs w:val="24"/>
          <w:lang w:eastAsia="pl-PL"/>
          <w14:ligatures w14:val="none"/>
        </w:rPr>
        <w:t xml:space="preserve"> </w:t>
      </w:r>
    </w:p>
    <w:p w14:paraId="1B39DFF0" w14:textId="77777777" w:rsidR="000B5B4E" w:rsidRPr="000B5B4E" w:rsidRDefault="000B5B4E" w:rsidP="000B5B4E">
      <w:pPr>
        <w:autoSpaceDE w:val="0"/>
        <w:autoSpaceDN w:val="0"/>
        <w:adjustRightInd w:val="0"/>
        <w:spacing w:after="5" w:line="360" w:lineRule="auto"/>
        <w:jc w:val="both"/>
        <w:rPr>
          <w:rFonts w:ascii="Arial" w:eastAsia="Times New Roman" w:hAnsi="Arial" w:cs="Arial"/>
          <w:bCs/>
          <w:kern w:val="0"/>
          <w:sz w:val="24"/>
          <w:szCs w:val="24"/>
          <w:lang w:eastAsia="pl-PL"/>
          <w14:ligatures w14:val="none"/>
        </w:rPr>
      </w:pPr>
      <w:r w:rsidRPr="000B5B4E">
        <w:rPr>
          <w:rFonts w:ascii="Arial" w:eastAsia="Times New Roman" w:hAnsi="Arial" w:cs="Arial"/>
          <w:b/>
          <w:kern w:val="0"/>
          <w:sz w:val="24"/>
          <w:szCs w:val="24"/>
          <w:lang w:eastAsia="pl-PL"/>
          <w14:ligatures w14:val="none"/>
        </w:rPr>
        <w:t xml:space="preserve">Gminą Bojanowo </w:t>
      </w:r>
      <w:r w:rsidRPr="000B5B4E">
        <w:rPr>
          <w:rFonts w:ascii="Arial" w:eastAsia="Times New Roman" w:hAnsi="Arial" w:cs="Arial"/>
          <w:bCs/>
          <w:kern w:val="0"/>
          <w:sz w:val="24"/>
          <w:szCs w:val="24"/>
          <w:lang w:eastAsia="pl-PL"/>
          <w14:ligatures w14:val="none"/>
        </w:rPr>
        <w:t xml:space="preserve">z siedzibą przy ul. Rynek 12, 63-940 Bojanowo, NIP 6991865826  </w:t>
      </w:r>
    </w:p>
    <w:p w14:paraId="1650ADF7" w14:textId="77777777" w:rsidR="000B5B4E" w:rsidRPr="000B5B4E" w:rsidRDefault="000B5B4E" w:rsidP="000B5B4E">
      <w:pPr>
        <w:autoSpaceDE w:val="0"/>
        <w:autoSpaceDN w:val="0"/>
        <w:adjustRightInd w:val="0"/>
        <w:spacing w:after="5" w:line="360" w:lineRule="auto"/>
        <w:jc w:val="both"/>
        <w:rPr>
          <w:rFonts w:ascii="Arial" w:eastAsia="Times New Roman" w:hAnsi="Arial" w:cs="Arial"/>
          <w:bCs/>
          <w:kern w:val="0"/>
          <w:sz w:val="24"/>
          <w:szCs w:val="24"/>
          <w:lang w:eastAsia="pl-PL"/>
          <w14:ligatures w14:val="none"/>
        </w:rPr>
      </w:pPr>
      <w:r w:rsidRPr="000B5B4E">
        <w:rPr>
          <w:rFonts w:ascii="Arial" w:eastAsia="Times New Roman" w:hAnsi="Arial" w:cs="Arial"/>
          <w:bCs/>
          <w:kern w:val="0"/>
          <w:sz w:val="24"/>
          <w:szCs w:val="24"/>
          <w:lang w:eastAsia="pl-PL"/>
          <w14:ligatures w14:val="none"/>
        </w:rPr>
        <w:t>reprezentowaną przez:</w:t>
      </w:r>
    </w:p>
    <w:p w14:paraId="302EA3EA" w14:textId="77777777" w:rsidR="000B5B4E" w:rsidRPr="000B5B4E" w:rsidRDefault="000B5B4E" w:rsidP="000B5B4E">
      <w:pPr>
        <w:autoSpaceDE w:val="0"/>
        <w:autoSpaceDN w:val="0"/>
        <w:adjustRightInd w:val="0"/>
        <w:spacing w:after="5" w:line="360" w:lineRule="auto"/>
        <w:jc w:val="both"/>
        <w:rPr>
          <w:rFonts w:ascii="Arial" w:eastAsia="Times New Roman" w:hAnsi="Arial" w:cs="Arial"/>
          <w:bCs/>
          <w:kern w:val="0"/>
          <w:sz w:val="24"/>
          <w:szCs w:val="24"/>
          <w:lang w:eastAsia="pl-PL"/>
          <w14:ligatures w14:val="none"/>
        </w:rPr>
      </w:pPr>
      <w:r w:rsidRPr="000B5B4E">
        <w:rPr>
          <w:rFonts w:ascii="Arial" w:eastAsia="Times New Roman" w:hAnsi="Arial" w:cs="Arial"/>
          <w:bCs/>
          <w:kern w:val="0"/>
          <w:sz w:val="24"/>
          <w:szCs w:val="24"/>
          <w:lang w:eastAsia="pl-PL"/>
          <w14:ligatures w14:val="none"/>
        </w:rPr>
        <w:t>Paulinę Wolsztyniak - Burmistrza Bojanowa,</w:t>
      </w:r>
    </w:p>
    <w:p w14:paraId="085310EB" w14:textId="77777777" w:rsidR="000B5B4E" w:rsidRPr="000B5B4E" w:rsidRDefault="000B5B4E" w:rsidP="000B5B4E">
      <w:pPr>
        <w:autoSpaceDE w:val="0"/>
        <w:autoSpaceDN w:val="0"/>
        <w:adjustRightInd w:val="0"/>
        <w:spacing w:after="5" w:line="360" w:lineRule="auto"/>
        <w:jc w:val="both"/>
        <w:rPr>
          <w:rFonts w:ascii="Arial" w:eastAsia="Times New Roman" w:hAnsi="Arial" w:cs="Arial"/>
          <w:bCs/>
          <w:kern w:val="0"/>
          <w:sz w:val="24"/>
          <w:szCs w:val="24"/>
          <w:lang w:eastAsia="pl-PL"/>
          <w14:ligatures w14:val="none"/>
        </w:rPr>
      </w:pPr>
      <w:r w:rsidRPr="000B5B4E">
        <w:rPr>
          <w:rFonts w:ascii="Arial" w:eastAsia="Times New Roman" w:hAnsi="Arial" w:cs="Arial"/>
          <w:bCs/>
          <w:kern w:val="0"/>
          <w:sz w:val="24"/>
          <w:szCs w:val="24"/>
          <w:lang w:eastAsia="pl-PL"/>
          <w14:ligatures w14:val="none"/>
        </w:rPr>
        <w:t>przy kontrasygnacie Patrycji Kubiak - Skarbnika Gminy,</w:t>
      </w:r>
    </w:p>
    <w:p w14:paraId="75BCB0BB" w14:textId="77777777" w:rsidR="000B5B4E" w:rsidRPr="000B5B4E" w:rsidRDefault="000B5B4E" w:rsidP="000B5B4E">
      <w:pPr>
        <w:autoSpaceDE w:val="0"/>
        <w:autoSpaceDN w:val="0"/>
        <w:adjustRightInd w:val="0"/>
        <w:spacing w:after="5" w:line="360" w:lineRule="auto"/>
        <w:jc w:val="both"/>
        <w:rPr>
          <w:rFonts w:ascii="Arial" w:eastAsia="Times New Roman" w:hAnsi="Arial" w:cs="Arial"/>
          <w:kern w:val="0"/>
          <w:sz w:val="24"/>
          <w:szCs w:val="24"/>
          <w:lang w:eastAsia="pl-PL"/>
          <w14:ligatures w14:val="none"/>
        </w:rPr>
      </w:pPr>
      <w:r w:rsidRPr="000B5B4E">
        <w:rPr>
          <w:rFonts w:ascii="Arial" w:eastAsia="Times New Roman" w:hAnsi="Arial" w:cs="Arial"/>
          <w:kern w:val="0"/>
          <w:sz w:val="24"/>
          <w:szCs w:val="24"/>
          <w:lang w:eastAsia="pl-PL"/>
          <w14:ligatures w14:val="none"/>
        </w:rPr>
        <w:t xml:space="preserve">zwaną dalej w treści umowy </w:t>
      </w:r>
      <w:r w:rsidRPr="000B5B4E">
        <w:rPr>
          <w:rFonts w:ascii="Arial" w:eastAsia="Times New Roman" w:hAnsi="Arial" w:cs="Arial"/>
          <w:b/>
          <w:bCs/>
          <w:kern w:val="0"/>
          <w:sz w:val="24"/>
          <w:szCs w:val="24"/>
          <w:lang w:eastAsia="pl-PL"/>
          <w14:ligatures w14:val="none"/>
        </w:rPr>
        <w:t>„Zamawiającym”</w:t>
      </w:r>
    </w:p>
    <w:p w14:paraId="62D4D9F6" w14:textId="77777777" w:rsidR="000B5B4E" w:rsidRPr="000B5B4E" w:rsidRDefault="000B5B4E" w:rsidP="000B5B4E">
      <w:pPr>
        <w:spacing w:after="5" w:line="360" w:lineRule="auto"/>
        <w:rPr>
          <w:rFonts w:ascii="Arial" w:eastAsia="Arial" w:hAnsi="Arial" w:cs="Arial"/>
          <w:bCs/>
          <w:color w:val="000000"/>
          <w:kern w:val="0"/>
          <w:sz w:val="24"/>
          <w:szCs w:val="24"/>
          <w:lang w:eastAsia="pl-PL"/>
          <w14:ligatures w14:val="none"/>
        </w:rPr>
      </w:pPr>
      <w:r w:rsidRPr="000B5B4E">
        <w:rPr>
          <w:rFonts w:ascii="Arial" w:eastAsia="Arial" w:hAnsi="Arial" w:cs="Arial"/>
          <w:bCs/>
          <w:color w:val="000000"/>
          <w:kern w:val="0"/>
          <w:sz w:val="24"/>
          <w:szCs w:val="24"/>
          <w:lang w:eastAsia="pl-PL"/>
          <w14:ligatures w14:val="none"/>
        </w:rPr>
        <w:t xml:space="preserve">a </w:t>
      </w:r>
    </w:p>
    <w:p w14:paraId="1ABA9F17" w14:textId="77777777" w:rsidR="000B5B4E" w:rsidRPr="000B5B4E" w:rsidRDefault="000B5B4E" w:rsidP="000B5B4E">
      <w:pPr>
        <w:spacing w:after="5" w:line="360" w:lineRule="auto"/>
        <w:rPr>
          <w:rFonts w:ascii="Arial" w:eastAsia="Arial" w:hAnsi="Arial" w:cs="Arial"/>
          <w:color w:val="000000"/>
          <w:kern w:val="0"/>
          <w:sz w:val="24"/>
          <w:szCs w:val="24"/>
          <w:lang w:eastAsia="pl-PL"/>
          <w14:ligatures w14:val="none"/>
        </w:rPr>
      </w:pPr>
    </w:p>
    <w:p w14:paraId="0475FE57" w14:textId="77777777" w:rsidR="000B5B4E" w:rsidRPr="000B5B4E" w:rsidRDefault="000B5B4E" w:rsidP="000B5B4E">
      <w:pPr>
        <w:spacing w:after="5" w:line="360" w:lineRule="auto"/>
        <w:ind w:left="-5" w:hanging="10"/>
        <w:rPr>
          <w:rFonts w:ascii="Arial" w:eastAsia="Arial" w:hAnsi="Arial" w:cs="Arial"/>
          <w:color w:val="000000"/>
          <w:kern w:val="0"/>
          <w:sz w:val="24"/>
          <w:szCs w:val="24"/>
          <w:lang w:eastAsia="pl-PL"/>
          <w14:ligatures w14:val="none"/>
        </w:rPr>
      </w:pPr>
      <w:r w:rsidRPr="000B5B4E">
        <w:rPr>
          <w:rFonts w:ascii="Arial" w:eastAsia="Arial" w:hAnsi="Arial" w:cs="Arial"/>
          <w:b/>
          <w:color w:val="000000"/>
          <w:kern w:val="0"/>
          <w:sz w:val="24"/>
          <w:szCs w:val="24"/>
          <w:lang w:eastAsia="pl-PL"/>
          <w14:ligatures w14:val="none"/>
        </w:rPr>
        <w:t>………………………………………………………..</w:t>
      </w:r>
    </w:p>
    <w:p w14:paraId="3DAAFFEF" w14:textId="77777777" w:rsidR="000B5B4E" w:rsidRPr="000B5B4E" w:rsidRDefault="000B5B4E" w:rsidP="000B5B4E">
      <w:pPr>
        <w:spacing w:after="5" w:line="360" w:lineRule="auto"/>
        <w:ind w:left="-5" w:right="4961" w:hanging="10"/>
        <w:jc w:val="both"/>
        <w:rPr>
          <w:rFonts w:ascii="Arial" w:eastAsia="Arial" w:hAnsi="Arial" w:cs="Arial"/>
          <w:color w:val="000000"/>
          <w:kern w:val="0"/>
          <w:sz w:val="24"/>
          <w:szCs w:val="24"/>
          <w:lang w:eastAsia="pl-PL"/>
          <w14:ligatures w14:val="none"/>
        </w:rPr>
      </w:pPr>
      <w:r w:rsidRPr="000B5B4E">
        <w:rPr>
          <w:rFonts w:ascii="Arial" w:eastAsia="Arial" w:hAnsi="Arial" w:cs="Arial"/>
          <w:bCs/>
          <w:color w:val="000000"/>
          <w:kern w:val="0"/>
          <w:sz w:val="24"/>
          <w:szCs w:val="24"/>
          <w:lang w:eastAsia="pl-PL"/>
          <w14:ligatures w14:val="none"/>
        </w:rPr>
        <w:t>re</w:t>
      </w:r>
      <w:r w:rsidRPr="000B5B4E">
        <w:rPr>
          <w:rFonts w:ascii="Arial" w:eastAsia="Arial" w:hAnsi="Arial" w:cs="Arial"/>
          <w:color w:val="000000"/>
          <w:kern w:val="0"/>
          <w:sz w:val="24"/>
          <w:szCs w:val="24"/>
          <w:lang w:eastAsia="pl-PL"/>
          <w14:ligatures w14:val="none"/>
        </w:rPr>
        <w:t xml:space="preserve">prezentowaną przez: </w:t>
      </w:r>
    </w:p>
    <w:p w14:paraId="642953BB" w14:textId="77777777" w:rsidR="000B5B4E" w:rsidRPr="000B5B4E" w:rsidRDefault="000B5B4E" w:rsidP="000B5B4E">
      <w:pPr>
        <w:spacing w:after="5" w:line="360" w:lineRule="auto"/>
        <w:ind w:left="-5" w:right="6" w:hanging="10"/>
        <w:jc w:val="both"/>
        <w:rPr>
          <w:rFonts w:ascii="Arial" w:eastAsia="Arial" w:hAnsi="Arial" w:cs="Arial"/>
          <w:color w:val="000000"/>
          <w:kern w:val="0"/>
          <w:sz w:val="24"/>
          <w:szCs w:val="24"/>
          <w:lang w:eastAsia="pl-PL"/>
          <w14:ligatures w14:val="none"/>
        </w:rPr>
      </w:pPr>
      <w:r w:rsidRPr="000B5B4E">
        <w:rPr>
          <w:rFonts w:ascii="Arial" w:eastAsia="Arial" w:hAnsi="Arial" w:cs="Arial"/>
          <w:color w:val="000000"/>
          <w:kern w:val="0"/>
          <w:sz w:val="24"/>
          <w:szCs w:val="24"/>
          <w:lang w:eastAsia="pl-PL"/>
          <w14:ligatures w14:val="none"/>
        </w:rPr>
        <w:t>………………………………..</w:t>
      </w:r>
    </w:p>
    <w:p w14:paraId="207E19F5" w14:textId="77777777" w:rsidR="000B5B4E" w:rsidRPr="000B5B4E" w:rsidRDefault="000B5B4E" w:rsidP="000B5B4E">
      <w:pPr>
        <w:spacing w:after="120" w:line="360" w:lineRule="auto"/>
        <w:ind w:left="-6" w:right="6" w:hanging="11"/>
        <w:jc w:val="both"/>
        <w:rPr>
          <w:rFonts w:ascii="Arial" w:eastAsia="Arial" w:hAnsi="Arial" w:cs="Arial"/>
          <w:b/>
          <w:color w:val="000000"/>
          <w:kern w:val="0"/>
          <w:sz w:val="24"/>
          <w:szCs w:val="24"/>
          <w:lang w:eastAsia="pl-PL"/>
          <w14:ligatures w14:val="none"/>
        </w:rPr>
      </w:pPr>
      <w:r w:rsidRPr="000B5B4E">
        <w:rPr>
          <w:rFonts w:ascii="Arial" w:eastAsia="Arial" w:hAnsi="Arial" w:cs="Arial"/>
          <w:color w:val="000000"/>
          <w:kern w:val="0"/>
          <w:sz w:val="24"/>
          <w:szCs w:val="24"/>
          <w:lang w:eastAsia="pl-PL"/>
          <w14:ligatures w14:val="none"/>
        </w:rPr>
        <w:t>zwanym dalej „</w:t>
      </w:r>
      <w:r w:rsidRPr="000B5B4E">
        <w:rPr>
          <w:rFonts w:ascii="Arial" w:eastAsia="Arial" w:hAnsi="Arial" w:cs="Arial"/>
          <w:b/>
          <w:color w:val="000000"/>
          <w:kern w:val="0"/>
          <w:sz w:val="24"/>
          <w:szCs w:val="24"/>
          <w:lang w:eastAsia="pl-PL"/>
          <w14:ligatures w14:val="none"/>
        </w:rPr>
        <w:t>Wykonawcą”</w:t>
      </w:r>
    </w:p>
    <w:p w14:paraId="20B68A7F" w14:textId="77777777" w:rsidR="000B5B4E" w:rsidRPr="001B0F91" w:rsidRDefault="000B5B4E" w:rsidP="000B5B4E">
      <w:pPr>
        <w:spacing w:line="360" w:lineRule="auto"/>
        <w:jc w:val="both"/>
        <w:rPr>
          <w:rFonts w:ascii="Arial" w:eastAsia="Calibri" w:hAnsi="Arial" w:cs="Arial"/>
          <w:kern w:val="0"/>
          <w:sz w:val="24"/>
          <w:szCs w:val="24"/>
          <w14:ligatures w14:val="none"/>
        </w:rPr>
      </w:pPr>
      <w:r w:rsidRPr="001B0F91">
        <w:rPr>
          <w:rFonts w:ascii="Arial" w:eastAsia="Calibri" w:hAnsi="Arial" w:cs="Arial"/>
          <w:kern w:val="0"/>
          <w:sz w:val="24"/>
          <w:szCs w:val="24"/>
          <w14:ligatures w14:val="none"/>
        </w:rPr>
        <w:t>zwanymi dalej łącznie „Stronami ”</w:t>
      </w:r>
    </w:p>
    <w:p w14:paraId="15EBF059" w14:textId="77777777" w:rsidR="000B5B4E" w:rsidRPr="000B5B4E" w:rsidRDefault="000B5B4E" w:rsidP="000B5B4E">
      <w:pPr>
        <w:spacing w:after="5" w:line="360" w:lineRule="auto"/>
        <w:ind w:left="-5" w:right="6" w:hanging="10"/>
        <w:jc w:val="both"/>
        <w:rPr>
          <w:rFonts w:ascii="Arial" w:eastAsia="Arial" w:hAnsi="Arial" w:cs="Arial"/>
          <w:color w:val="000000"/>
          <w:kern w:val="0"/>
          <w:sz w:val="24"/>
          <w:szCs w:val="24"/>
          <w:lang w:eastAsia="pl-PL"/>
          <w14:ligatures w14:val="none"/>
        </w:rPr>
      </w:pPr>
    </w:p>
    <w:p w14:paraId="17704161"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1</w:t>
      </w:r>
    </w:p>
    <w:p w14:paraId="4888DECF"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Przedmiot umowy</w:t>
      </w:r>
    </w:p>
    <w:p w14:paraId="45D88A5C" w14:textId="77777777" w:rsidR="000B5B4E" w:rsidRPr="000B5B4E" w:rsidRDefault="000B5B4E" w:rsidP="000B5B4E">
      <w:pPr>
        <w:suppressAutoHyphens/>
        <w:autoSpaceDN w:val="0"/>
        <w:spacing w:line="360" w:lineRule="auto"/>
        <w:jc w:val="both"/>
        <w:textAlignment w:val="baseline"/>
        <w:rPr>
          <w:rFonts w:ascii="Arial" w:eastAsia="Calibri" w:hAnsi="Arial" w:cs="Arial"/>
          <w:b/>
          <w:bCs/>
          <w:kern w:val="3"/>
          <w:sz w:val="24"/>
          <w:szCs w:val="24"/>
          <w14:ligatures w14:val="none"/>
        </w:rPr>
      </w:pPr>
      <w:r w:rsidRPr="000B5B4E">
        <w:rPr>
          <w:rFonts w:ascii="Arial" w:eastAsia="Calibri" w:hAnsi="Arial" w:cs="Arial"/>
          <w:kern w:val="3"/>
          <w:sz w:val="24"/>
          <w:szCs w:val="24"/>
          <w14:ligatures w14:val="none"/>
        </w:rPr>
        <w:t>1. Zgodnie z wynikiem postępowania o udzielenie zamówienia publicznego Wykonawca przyjmuje do realizacji zadanie pn</w:t>
      </w:r>
      <w:r w:rsidRPr="000B5B4E">
        <w:rPr>
          <w:rFonts w:ascii="Arial" w:eastAsia="Calibri" w:hAnsi="Arial" w:cs="Arial"/>
          <w:b/>
          <w:bCs/>
          <w:kern w:val="3"/>
          <w:sz w:val="24"/>
          <w:szCs w:val="24"/>
          <w14:ligatures w14:val="none"/>
        </w:rPr>
        <w:t>. „</w:t>
      </w:r>
      <w:bookmarkStart w:id="0" w:name="_Hlk195181473"/>
      <w:r w:rsidRPr="000B5B4E">
        <w:rPr>
          <w:rFonts w:ascii="Arial" w:eastAsia="Calibri" w:hAnsi="Arial" w:cs="Arial"/>
          <w:b/>
          <w:bCs/>
          <w:kern w:val="3"/>
          <w:sz w:val="24"/>
          <w:szCs w:val="24"/>
          <w14:ligatures w14:val="none"/>
        </w:rPr>
        <w:t xml:space="preserve">Budowa kanalizacji sanitarnej </w:t>
      </w:r>
      <w:bookmarkEnd w:id="0"/>
      <w:r w:rsidRPr="000B5B4E">
        <w:rPr>
          <w:rFonts w:ascii="Arial" w:eastAsia="Calibri" w:hAnsi="Arial" w:cs="Arial"/>
          <w:b/>
          <w:bCs/>
          <w:kern w:val="3"/>
          <w:sz w:val="24"/>
          <w:szCs w:val="24"/>
          <w14:ligatures w14:val="none"/>
        </w:rPr>
        <w:t xml:space="preserve">i sieci wodociągowej w Bojanowie, Golinie Wielkiej i Gołaszynie" </w:t>
      </w:r>
    </w:p>
    <w:p w14:paraId="1F40B920" w14:textId="77777777" w:rsidR="000B5B4E" w:rsidRPr="000B5B4E" w:rsidRDefault="000B5B4E" w:rsidP="000B5B4E">
      <w:pPr>
        <w:suppressAutoHyphens/>
        <w:autoSpaceDN w:val="0"/>
        <w:spacing w:line="360" w:lineRule="auto"/>
        <w:jc w:val="both"/>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1)</w:t>
      </w:r>
      <w:r w:rsidRPr="000B5B4E">
        <w:rPr>
          <w:rFonts w:ascii="Arial" w:eastAsia="Calibri" w:hAnsi="Arial" w:cs="Arial"/>
          <w:b/>
          <w:bCs/>
          <w:kern w:val="3"/>
          <w:sz w:val="24"/>
          <w:szCs w:val="24"/>
          <w14:ligatures w14:val="none"/>
        </w:rPr>
        <w:tab/>
        <w:t>część 1 budowa kanalizacji sanitarnej i wodociągowej dla osiedla mieszkaniowego przy ul. Kochanowskiego w Bojanowie,</w:t>
      </w:r>
    </w:p>
    <w:p w14:paraId="110AC1F7" w14:textId="77777777" w:rsidR="000B5B4E" w:rsidRPr="000B5B4E" w:rsidRDefault="000B5B4E" w:rsidP="000B5B4E">
      <w:pPr>
        <w:suppressAutoHyphens/>
        <w:autoSpaceDN w:val="0"/>
        <w:spacing w:line="360" w:lineRule="auto"/>
        <w:jc w:val="both"/>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2)</w:t>
      </w:r>
      <w:r w:rsidRPr="000B5B4E">
        <w:rPr>
          <w:rFonts w:ascii="Arial" w:eastAsia="Calibri" w:hAnsi="Arial" w:cs="Arial"/>
          <w:b/>
          <w:bCs/>
          <w:kern w:val="3"/>
          <w:sz w:val="24"/>
          <w:szCs w:val="24"/>
          <w14:ligatures w14:val="none"/>
        </w:rPr>
        <w:tab/>
        <w:t>część 2 budowa kanalizacji wodociągowej przy ul. Sportowej i Kwiatowej I etap (dz. nr 871/4, 819, 1138/12 obręb Gołaszyn),</w:t>
      </w:r>
    </w:p>
    <w:p w14:paraId="64BFE331" w14:textId="77777777" w:rsidR="000B5B4E" w:rsidRPr="000B5B4E" w:rsidRDefault="000B5B4E" w:rsidP="000B5B4E">
      <w:pPr>
        <w:suppressAutoHyphens/>
        <w:autoSpaceDN w:val="0"/>
        <w:spacing w:line="360" w:lineRule="auto"/>
        <w:jc w:val="both"/>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3)</w:t>
      </w:r>
      <w:r w:rsidRPr="000B5B4E">
        <w:rPr>
          <w:rFonts w:ascii="Arial" w:eastAsia="Calibri" w:hAnsi="Arial" w:cs="Arial"/>
          <w:b/>
          <w:bCs/>
          <w:kern w:val="3"/>
          <w:sz w:val="24"/>
          <w:szCs w:val="24"/>
          <w14:ligatures w14:val="none"/>
        </w:rPr>
        <w:tab/>
        <w:t>część 3 budowa kanalizacji sanitarnej i sieci wodociągowej</w:t>
      </w:r>
      <w:r w:rsidRPr="000B5B4E">
        <w:rPr>
          <w:rFonts w:ascii="Arial" w:eastAsia="Calibri" w:hAnsi="Arial" w:cs="Arial"/>
          <w:b/>
          <w:bCs/>
          <w:kern w:val="3"/>
          <w:sz w:val="24"/>
          <w:szCs w:val="24"/>
          <w14:ligatures w14:val="none"/>
        </w:rPr>
        <w:br/>
        <w:t>w miejscowości Golina Wielka.*</w:t>
      </w:r>
    </w:p>
    <w:p w14:paraId="307BAD1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niepotrzebne skreślić</w:t>
      </w:r>
    </w:p>
    <w:p w14:paraId="13AB059F" w14:textId="77777777" w:rsidR="000B5B4E" w:rsidRPr="000B5B4E" w:rsidRDefault="000B5B4E" w:rsidP="000B5B4E">
      <w:pPr>
        <w:suppressAutoHyphens/>
        <w:autoSpaceDN w:val="0"/>
        <w:spacing w:line="360" w:lineRule="auto"/>
        <w:jc w:val="both"/>
        <w:textAlignment w:val="baseline"/>
        <w:rPr>
          <w:rFonts w:ascii="Arial" w:eastAsia="Calibri" w:hAnsi="Arial" w:cs="Arial"/>
          <w:b/>
          <w:bCs/>
          <w:kern w:val="3"/>
          <w:sz w:val="24"/>
          <w:szCs w:val="24"/>
          <w14:ligatures w14:val="none"/>
        </w:rPr>
      </w:pPr>
    </w:p>
    <w:p w14:paraId="2303713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2. Wykonawca zobowiązuje się do wykonania przedmiotu umowy zgodnie z dokumentacją projektową, specyfikacjami technicznymi wykonania i odbioru robót, zasadami wiedzy technicznej i sztuki budowlanej, obowiązującymi normami oraz oddania przedmiotu umowy Zamawiającemu w terminie w niej uzgodnionym.</w:t>
      </w:r>
    </w:p>
    <w:p w14:paraId="561A22C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Integralnymi składnikami niniejszej umowy są:</w:t>
      </w:r>
    </w:p>
    <w:p w14:paraId="43B49B5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 1) oferta Wykonawcy,</w:t>
      </w:r>
    </w:p>
    <w:p w14:paraId="02B8F05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SWZ wraz z załącznikami.</w:t>
      </w:r>
    </w:p>
    <w:p w14:paraId="0BE80961"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2</w:t>
      </w:r>
    </w:p>
    <w:p w14:paraId="5FBC7953"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Wynagrodzenie</w:t>
      </w:r>
    </w:p>
    <w:p w14:paraId="5C8740A1" w14:textId="77777777" w:rsidR="000B5B4E" w:rsidRPr="000B5B4E" w:rsidRDefault="000B5B4E" w:rsidP="000B5B4E">
      <w:pPr>
        <w:suppressAutoHyphens/>
        <w:autoSpaceDN w:val="0"/>
        <w:spacing w:line="360" w:lineRule="auto"/>
        <w:jc w:val="both"/>
        <w:textAlignment w:val="baseline"/>
        <w:rPr>
          <w:rFonts w:ascii="Arial" w:eastAsia="Calibri" w:hAnsi="Arial" w:cs="Arial"/>
          <w:color w:val="FF0000"/>
          <w:kern w:val="3"/>
          <w:sz w:val="24"/>
          <w:szCs w:val="24"/>
          <w14:ligatures w14:val="none"/>
        </w:rPr>
      </w:pPr>
      <w:r w:rsidRPr="000B5B4E">
        <w:rPr>
          <w:rFonts w:ascii="Arial" w:eastAsia="Calibri" w:hAnsi="Arial" w:cs="Arial"/>
          <w:kern w:val="3"/>
          <w:sz w:val="24"/>
          <w:szCs w:val="24"/>
          <w14:ligatures w14:val="none"/>
        </w:rPr>
        <w:t xml:space="preserve">1. Strony ustalają, że obowiązującą formą wynagrodzenia, za wykonanie przedmiotu umowy, zgodnie ze złożoną ofertą, jest wynagrodzenie w wysokości netto ……………. zł, plus obowiązujący podatek VAT w wysokości …. % co stanowi kwotę ………….. zł. Wynagrodzenie brutto wynosi ……………… zł, słownie: ……………………………………………………./100. </w:t>
      </w:r>
    </w:p>
    <w:p w14:paraId="4BC7491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Ostateczne rozliczenie poszczególnych robót nastąpi w oparciu o ich ceny jednostkowe wynikające z kosztorysu ofertowego i faktycznie wykonanych robót.</w:t>
      </w:r>
    </w:p>
    <w:p w14:paraId="374BC0B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Wykonawca nie może dokonać przelewu wierzytelności na osobę trzecią bez pisemnej zgody Zamawiającego.</w:t>
      </w:r>
    </w:p>
    <w:p w14:paraId="702CD94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W przypadku “robót dodatkowych” lub „zamiennych”, wykraczających poza zakres zamówienia, Wykonawca sporządzi kosztorys szczegółowy w oparciu o ceny jednostkowe. W przypadku braku ceny ofertowej wycenę należy wykonać w oparciu o KNR przy zastosowaniu cen nie wyższych od średnich cen materiałów, sprzętu i transportu publikowanych w wydawnictwie „Sekocenbud” w miesiącu, w którym kalkulacja jest sporządzana. W przypadku zastosowania innych katalogów niż KNR należy uzyskać zgodę Zamawiającego po uzyskaniu opinii Inspektora nadzoru inwestorskiego. Kosztorys szczegółowy lub wycenę każdorazowo należy przedstawić do akceptacji Zamawiającemu.</w:t>
      </w:r>
    </w:p>
    <w:p w14:paraId="0398B73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p>
    <w:p w14:paraId="14B8750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p>
    <w:p w14:paraId="036F013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p>
    <w:p w14:paraId="548E42C4" w14:textId="77777777" w:rsidR="000B5B4E" w:rsidRPr="000B5B4E" w:rsidRDefault="000B5B4E" w:rsidP="000B5B4E">
      <w:pPr>
        <w:suppressAutoHyphens/>
        <w:autoSpaceDN w:val="0"/>
        <w:spacing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lastRenderedPageBreak/>
        <w:t>§ 3</w:t>
      </w:r>
    </w:p>
    <w:p w14:paraId="70A44459"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Warunki płatności</w:t>
      </w:r>
    </w:p>
    <w:p w14:paraId="68DF00C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Podstawą wystawienia faktury końcowej i rozliczenia końcowego za wykonanie przedmiotu umowy jest protokół odbioru końcowego przedmiotu umowy, podpisany przez kierownika budowy i Inspektora nadzoru inwestorskiego.</w:t>
      </w:r>
    </w:p>
    <w:p w14:paraId="4E2E4C5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Dane do faktury:</w:t>
      </w:r>
    </w:p>
    <w:p w14:paraId="61331186" w14:textId="77777777" w:rsidR="000B5B4E" w:rsidRPr="000B5B4E" w:rsidRDefault="000B5B4E" w:rsidP="000B5B4E">
      <w:pPr>
        <w:suppressAutoHyphens/>
        <w:autoSpaceDN w:val="0"/>
        <w:spacing w:line="360" w:lineRule="auto"/>
        <w:jc w:val="both"/>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Gmina Bojanowo, Zakład Wodociągów i Kanalizacji w Bojanowie, ul. Rynek 12, 63-940 Bojanowo, NIP: 6991865826</w:t>
      </w:r>
    </w:p>
    <w:p w14:paraId="7F3427C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2. Płatność </w:t>
      </w:r>
      <w:r w:rsidRPr="000B5B4E">
        <w:rPr>
          <w:rFonts w:ascii="Arial" w:eastAsia="Calibri" w:hAnsi="Arial" w:cs="Arial"/>
          <w:kern w:val="3"/>
          <w14:ligatures w14:val="none"/>
        </w:rPr>
        <w:t xml:space="preserve">faktury </w:t>
      </w:r>
      <w:r w:rsidRPr="000B5B4E">
        <w:rPr>
          <w:rFonts w:ascii="Arial" w:eastAsia="Calibri" w:hAnsi="Arial" w:cs="Arial"/>
          <w:kern w:val="3"/>
          <w:sz w:val="24"/>
          <w:szCs w:val="24"/>
          <w14:ligatures w14:val="none"/>
        </w:rPr>
        <w:t>realizowana będzie w terminie nie dłuższym niż 30 dni kalendarzowych od daty otrzymania przez Zamawiającego poprawnie wystawionej przez Wykonawcę faktury VAT.</w:t>
      </w:r>
    </w:p>
    <w:p w14:paraId="0EE7F9C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3. </w:t>
      </w:r>
      <w:r w:rsidRPr="000B5B4E">
        <w:rPr>
          <w:rFonts w:ascii="Arial" w:eastAsia="Calibri" w:hAnsi="Arial" w:cs="Arial"/>
          <w:kern w:val="3"/>
          <w14:ligatures w14:val="none"/>
        </w:rPr>
        <w:t>Należności</w:t>
      </w:r>
      <w:r w:rsidRPr="000B5B4E">
        <w:rPr>
          <w:rFonts w:ascii="Arial" w:eastAsia="Calibri" w:hAnsi="Arial" w:cs="Arial"/>
          <w:kern w:val="3"/>
          <w:sz w:val="24"/>
          <w:szCs w:val="24"/>
          <w14:ligatures w14:val="none"/>
        </w:rPr>
        <w:t xml:space="preserve"> Wykonawcy regulowane będą przelewem z konta Zamawiającego na rachunek bankowy Wykonawcy wskazane na fakturze.</w:t>
      </w:r>
    </w:p>
    <w:p w14:paraId="74662F8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Za datę dokonania zapłaty przyjmuje się dzień obciążenia rachunku bankowego Zamawiającego.</w:t>
      </w:r>
    </w:p>
    <w:p w14:paraId="0F39CE3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5. Jeżeli Wykonawca wykonuje roboty  z udziałem podwykonawcy lub dalszych podwykonawców, do faktury obowiązany jest dołączyć oświadczenia podwykonawców i dalszych podwykonawców, że Wykonawca nie zalega z płatnościami wynikającymi </w:t>
      </w:r>
      <w:r w:rsidRPr="000B5B4E">
        <w:rPr>
          <w:rFonts w:ascii="Arial" w:eastAsia="Calibri" w:hAnsi="Arial" w:cs="Arial"/>
          <w:kern w:val="3"/>
          <w:sz w:val="24"/>
          <w:szCs w:val="24"/>
          <w14:ligatures w14:val="none"/>
        </w:rPr>
        <w:br/>
        <w:t>z podpisanych umów i wystawionych faktur.</w:t>
      </w:r>
    </w:p>
    <w:p w14:paraId="37A815B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Oświadczenie nie może być wystawione z datą wcześniejszą niż protokół odbioru końcowego przedmiotu umowy.</w:t>
      </w:r>
    </w:p>
    <w:p w14:paraId="465657F0" w14:textId="17D9CC85"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6. W przypadku nieprzedłożenia Zamawiającemu wszystkich dowodów zapłaty, o których mowa w ust. </w:t>
      </w:r>
      <w:r w:rsidR="00130E16">
        <w:rPr>
          <w:rFonts w:ascii="Arial" w:eastAsia="Calibri" w:hAnsi="Arial" w:cs="Arial"/>
          <w:kern w:val="3"/>
          <w:sz w:val="24"/>
          <w:szCs w:val="24"/>
          <w14:ligatures w14:val="none"/>
        </w:rPr>
        <w:t>5</w:t>
      </w:r>
      <w:r w:rsidRPr="000B5B4E">
        <w:rPr>
          <w:rFonts w:ascii="Arial" w:eastAsia="Calibri" w:hAnsi="Arial" w:cs="Arial"/>
          <w:kern w:val="3"/>
          <w:sz w:val="24"/>
          <w:szCs w:val="24"/>
          <w14:ligatures w14:val="none"/>
        </w:rPr>
        <w:t>, wstrzymuje się wypłatę należnego wynagrodzenia za odebrane roboty budowlane, w części równej sumie kwot wynikających z nieprzedstawionych dowodów zapłaty.</w:t>
      </w:r>
    </w:p>
    <w:p w14:paraId="7978641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Wykonawca upoważnia Zamawiającego do potrącenia:</w:t>
      </w:r>
    </w:p>
    <w:p w14:paraId="1AA467E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kar umownych określonych w niniejszej umowie,</w:t>
      </w:r>
    </w:p>
    <w:p w14:paraId="3033B0F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płatności na rzecz podwykonawców oraz dalszych podwykonawców oraz</w:t>
      </w:r>
    </w:p>
    <w:p w14:paraId="4A189A3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 xml:space="preserve">3) wszelkich płatności wskazanych w umowie, których Zamawiający może dokonać </w:t>
      </w:r>
      <w:r w:rsidRPr="000B5B4E">
        <w:rPr>
          <w:rFonts w:ascii="Arial" w:eastAsia="Calibri" w:hAnsi="Arial" w:cs="Arial"/>
          <w:kern w:val="3"/>
          <w:sz w:val="24"/>
          <w:szCs w:val="24"/>
          <w14:ligatures w14:val="none"/>
        </w:rPr>
        <w:br/>
        <w:t xml:space="preserve">z wynagrodzenia Wykonawcy, w tym kosztów m.in. za wykonawstwo zastępcze </w:t>
      </w:r>
      <w:r w:rsidRPr="000B5B4E">
        <w:rPr>
          <w:rFonts w:ascii="Arial" w:eastAsia="Calibri" w:hAnsi="Arial" w:cs="Arial"/>
          <w:kern w:val="3"/>
          <w:sz w:val="24"/>
          <w:szCs w:val="24"/>
          <w14:ligatures w14:val="none"/>
        </w:rPr>
        <w:br/>
        <w:t>z wynagrodzenia wynikającego z faktury końcowej oraz z zabezpieczenia należytego wykonania umowy.</w:t>
      </w:r>
    </w:p>
    <w:p w14:paraId="2CE2244D"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4</w:t>
      </w:r>
    </w:p>
    <w:p w14:paraId="7A976766"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Termin wykonania</w:t>
      </w:r>
    </w:p>
    <w:p w14:paraId="1D66B48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Termin rozpoczęcia wykonywania przedmiotu umowy rozpoczyna się z dniem podpisania niniejszej umowy.</w:t>
      </w:r>
    </w:p>
    <w:p w14:paraId="0829993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2. Termin zakończenia robót będących przedmiotem umowy: </w:t>
      </w:r>
      <w:r w:rsidRPr="000B5B4E">
        <w:rPr>
          <w:rFonts w:ascii="Arial" w:eastAsia="Calibri" w:hAnsi="Arial" w:cs="Arial"/>
          <w:b/>
          <w:bCs/>
          <w:kern w:val="3"/>
          <w:sz w:val="24"/>
          <w:szCs w:val="24"/>
          <w14:ligatures w14:val="none"/>
        </w:rPr>
        <w:t>3 miesiące od dnia podpisania umowy.</w:t>
      </w:r>
    </w:p>
    <w:p w14:paraId="3EE75621" w14:textId="77777777" w:rsidR="000B5B4E" w:rsidRPr="000B5B4E" w:rsidRDefault="000B5B4E" w:rsidP="000B5B4E">
      <w:pPr>
        <w:suppressAutoHyphens/>
        <w:autoSpaceDN w:val="0"/>
        <w:spacing w:line="360" w:lineRule="auto"/>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Za termin zakończenia uważa się dzień zgłoszenia robót do odbioru końcowego.</w:t>
      </w:r>
    </w:p>
    <w:p w14:paraId="4BDFFB9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Przedmiot umowy będzie realizowany zgodnie z zatwierdzonym przez Zamawiającego harmonogramem rzeczowo-finansowym. Harmonogram powinien uwzględniać zakresy robót i terminy ich wykonania.</w:t>
      </w:r>
    </w:p>
    <w:p w14:paraId="6AC3B44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Wykonawca jest zobowiązany przedłożyć harmonogram Zamawiającemu do zatwierdzenia każdorazowo w terminie 7 dni od daty wystąpienia okoliczności, z której wynika potrzeba jego uaktualnienia.</w:t>
      </w:r>
    </w:p>
    <w:p w14:paraId="70E73119"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5</w:t>
      </w:r>
    </w:p>
    <w:p w14:paraId="70538636"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Odbiór robót</w:t>
      </w:r>
    </w:p>
    <w:p w14:paraId="4F50C8D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Odbiór końcowy robót zorganizowany będzie przez Zamawiającego w terminie nie dłuższym niż 14 dni od daty pisemnego zgłoszenia robót do odbioru i potwierdzenia przez Inspektora nadzoru inwestorskiego gotowości do odbioru wykonanych robót.</w:t>
      </w:r>
    </w:p>
    <w:p w14:paraId="6934D5D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Dla dokonania odbioru końcowego robót Wykonawca przedłoży niezbędne dokumenty, a w szczególności świadectwa jakości, certyfikaty, atesty dotyczące odbieranych robót (jeżeli są wymagane).</w:t>
      </w:r>
    </w:p>
    <w:p w14:paraId="2AFD544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 czynności odbioru zostanie sporządzony protokół, który zawierać będzie wszystkie ustalenia i zalecenia poczynione w trakcie odbioru.</w:t>
      </w:r>
    </w:p>
    <w:p w14:paraId="53961AB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Odbiór końcowy robót może nastąpić tylko wtedy, gdy Zamawiający nie stwierdzi istotnych wad fizycznych (dalej: wady) w przedmiocie odbioru.</w:t>
      </w:r>
    </w:p>
    <w:p w14:paraId="408B441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5. Jeśli w toku czynności odbioru zostaną stwierdzone wady to Zamawiającemu przysługują następujące uprawnienia:</w:t>
      </w:r>
    </w:p>
    <w:p w14:paraId="39C09C0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jeśli stwierdzone istotne wady nadające się do usunięcia, można odmówić odbioru do czasu ich usunięcia,</w:t>
      </w:r>
    </w:p>
    <w:p w14:paraId="2D2F42D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jeśli stwierdzone istotne wady nie nadają się do usunięcia, można zażądać wykonania przedmiotu odbioru po raz drugi na koszt Wykonawcy lub odstąpić od umowy z winy Wykonawcy,</w:t>
      </w:r>
    </w:p>
    <w:p w14:paraId="0923FAB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Zamawiający może podjąć decyzję o przerwaniu czynności odbioru końcowego robót, jeżeli w czasie trwania tych czynności ujawniono istnienie takich istotnych wad, które uniemożliwiają użytkowanie przedmiotu umowy zgodnie z przeznaczeniem,                    aż do czasu usunięcia tych wad, zachowując prawo do naliczenia Wykonawcy kar umownych i odszkodowania na zasadach określonych w § 8 niniejszej umowy.</w:t>
      </w:r>
    </w:p>
    <w:p w14:paraId="4455F25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w przypadku stwierdzenia wad nieistotnych Zamawiający dokona odbioru końcowego robót i zażąda usunięcia wad w oznaczonym terminie, po upływie którego Zamawiający ma prawo do naliczenia Wykonawcy kar umownych i odszkodowania na zasadach określonych w § 8 niniejszej umowy,</w:t>
      </w:r>
    </w:p>
    <w:p w14:paraId="303E750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W razie nieusunięcia wad w terminie określonym w protokole odbioru końcowego, Zamawiający zleci zastępcze wykonanie robót innemu wykonawcy na koszt Wykonawcy dotychczasowego.</w:t>
      </w:r>
    </w:p>
    <w:p w14:paraId="671C78B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Wykonawca ponosi odpowiedzialność za wszelkie poczynania podwykonawców, których zaangażował do części wykonywanych robót, tak jak za działania własne.</w:t>
      </w:r>
    </w:p>
    <w:p w14:paraId="4A4EEE66"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6</w:t>
      </w:r>
    </w:p>
    <w:p w14:paraId="511C9F90"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Obowiązki Zamawiającego i Wykonawcy</w:t>
      </w:r>
    </w:p>
    <w:p w14:paraId="52222F5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Zamawiający i Wykonawca wybrany w postępowaniu o udzielenie zamówienia zobowiązani są współdziałać przy wykonaniu umowy w sprawie zamówienia publicznego, w celu należytej realizacji zamówienia.</w:t>
      </w:r>
    </w:p>
    <w:p w14:paraId="047F79F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2. </w:t>
      </w:r>
      <w:r w:rsidRPr="000B5B4E">
        <w:rPr>
          <w:rFonts w:ascii="Arial" w:eastAsia="Calibri" w:hAnsi="Arial" w:cs="Arial"/>
          <w:b/>
          <w:bCs/>
          <w:kern w:val="3"/>
          <w:sz w:val="24"/>
          <w:szCs w:val="24"/>
          <w14:ligatures w14:val="none"/>
        </w:rPr>
        <w:t>Do obowiązków Zamawiającego należy</w:t>
      </w:r>
      <w:r w:rsidRPr="000B5B4E">
        <w:rPr>
          <w:rFonts w:ascii="Arial" w:eastAsia="Calibri" w:hAnsi="Arial" w:cs="Arial"/>
          <w:kern w:val="3"/>
          <w:sz w:val="24"/>
          <w:szCs w:val="24"/>
          <w14:ligatures w14:val="none"/>
        </w:rPr>
        <w:t>:</w:t>
      </w:r>
    </w:p>
    <w:p w14:paraId="2976021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Przekazanie wszystkich niezbędnych dokumentów i danych do wykonania przez Wykonawcę przedmiotu zamówienia.</w:t>
      </w:r>
    </w:p>
    <w:p w14:paraId="2F3C247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2) Wprowadzenie i protokolarne przekazanie Wykonawcy terenu robót w terminie uzgodnionym z Wykonawcą.</w:t>
      </w:r>
    </w:p>
    <w:p w14:paraId="3150EFA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Zapewnienie na swój koszt nadzoru inwestorskiego.</w:t>
      </w:r>
    </w:p>
    <w:p w14:paraId="0907D45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Odebranie przedmiotu umowy po sprawdzeniu jego należytego wykonania.</w:t>
      </w:r>
    </w:p>
    <w:p w14:paraId="0C6A815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Terminowa zapłata wynagrodzenia za wykonane i odebrane roboty.</w:t>
      </w:r>
    </w:p>
    <w:p w14:paraId="6CF1087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3. </w:t>
      </w:r>
      <w:r w:rsidRPr="000B5B4E">
        <w:rPr>
          <w:rFonts w:ascii="Arial" w:eastAsia="Calibri" w:hAnsi="Arial" w:cs="Arial"/>
          <w:b/>
          <w:bCs/>
          <w:kern w:val="3"/>
          <w:sz w:val="24"/>
          <w:szCs w:val="24"/>
          <w14:ligatures w14:val="none"/>
        </w:rPr>
        <w:t>Do obowiązków Wykonawcy należy:</w:t>
      </w:r>
    </w:p>
    <w:p w14:paraId="75DE0AC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1) Przejęcie terenu robót od Zamawiającego w terminie uzgodnionym </w:t>
      </w:r>
      <w:r w:rsidRPr="000B5B4E">
        <w:rPr>
          <w:rFonts w:ascii="Arial" w:eastAsia="Calibri" w:hAnsi="Arial" w:cs="Arial"/>
          <w:kern w:val="3"/>
          <w:sz w:val="24"/>
          <w:szCs w:val="24"/>
          <w14:ligatures w14:val="none"/>
        </w:rPr>
        <w:br/>
        <w:t>z Zamawiającym.</w:t>
      </w:r>
    </w:p>
    <w:p w14:paraId="6251516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Zabezpieczenie terenu robót.</w:t>
      </w:r>
    </w:p>
    <w:p w14:paraId="64AC00A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Zapewnienie dozoru mienia na terenie robót na własny koszt.</w:t>
      </w:r>
    </w:p>
    <w:p w14:paraId="35A10D2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Ponoszenie pełnej odpowiedzialności za stan i przestrzeganie przepisów bhp, ochrony p. poż. i dozór mienia na terenie robót, jak i za wszelkie szkody powstałe w trakcie trwania robót na terenie przyjętym od Zamawiającego lub mających związek z prowadzonymi robotami.</w:t>
      </w:r>
    </w:p>
    <w:p w14:paraId="7E81B9B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Ponoszenie pełnej odpowiedzialności za szkody oraz następstwa nieszczęśliwych wypadków pracowników i osób trzecich, powstałe w związku z prowadzonymi robotami, w tym także ruchem pojazdów.</w:t>
      </w:r>
    </w:p>
    <w:p w14:paraId="51BEEF6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Dostarczanie niezbędnych dokumentów potwierdzających parametry techniczne oraz wymagane normy stosowanych materiałów i urządzeń.</w:t>
      </w:r>
    </w:p>
    <w:p w14:paraId="24F2622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Po zakończeniu robót uporządkowanie terenu budowy i zaplecza budowy w terminie 10 dni licząc od protokolarnego odbioru końcowego robót.</w:t>
      </w:r>
    </w:p>
    <w:p w14:paraId="01ABA2E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8) Usunięcie wszelkich wad stwierdzonych w trakcie trwania robót w terminie nie dłuższym niż termin technicznie uzasadniony i konieczny do ich usunięcia.</w:t>
      </w:r>
    </w:p>
    <w:p w14:paraId="3094FE4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9) Ponoszenie wyłącznej odpowiedzialności za wszelkie szkody będące następstwem niewykonania lub nienależytego wykonania przedmiotu umowy, które to szkody Wykonawca zobowiązuje się pokryć w pełnej wysokości.</w:t>
      </w:r>
    </w:p>
    <w:p w14:paraId="5EEC213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10) Niezwłoczne informowanie Zamawiającego (Inspektora nadzoru inwestorskiego) o problemach technicznych lub okolicznościach, które mogą wpłynąć na jakość robót lub termin zakończenia robót.</w:t>
      </w:r>
    </w:p>
    <w:p w14:paraId="23C3450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11) Wytyczenie w terenie punktów granicznych oraz wykonanie wszelkich innych robót geodezyjnych niezbędnych do realizacji zamówienia na własny koszt, ew. badań archeologicznych.</w:t>
      </w:r>
    </w:p>
    <w:p w14:paraId="153ADAC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12) Realizacja zaleceń wpisanych do dziennika budowy.</w:t>
      </w:r>
    </w:p>
    <w:p w14:paraId="0DE8E77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13) Uczestniczenie w radach budowy lub innych spotkaniach organizowanych przez Zamawiającego lub Inspektora nadzoru.</w:t>
      </w:r>
    </w:p>
    <w:p w14:paraId="3B04261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14) Opracowanie dokumentacji powykonawczej wraz ze wszystkimi wymaganymi atestami, certyfikatami zgodności, aprobatami technicznymi, wynikami prób i badań.</w:t>
      </w:r>
    </w:p>
    <w:p w14:paraId="2935BE6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15) a) Strony uzgadniają, że przy realizacji zamówienia Wykonawca/Podwykonawca zatrudni na podstawie stosunku pracy w rozumieniu przepisów ustawy z dnia 26 czerwca 1974 r. – Kodeks pracy  osoby, które będą wykonywać czynności w zakresie prac fizycznych ogólnobudowlanych objętych przedmiotowym zamówieniem.</w:t>
      </w:r>
    </w:p>
    <w:p w14:paraId="0DD6804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b) Wykonawca/Podwykonawca obowiązany jest udokumentować zatrudnienie osób, o których mowa w </w:t>
      </w:r>
      <w:r w:rsidRPr="000B5B4E">
        <w:rPr>
          <w:rFonts w:ascii="Arial" w:eastAsia="Calibri" w:hAnsi="Arial" w:cs="Arial"/>
          <w:kern w:val="3"/>
          <w14:ligatures w14:val="none"/>
        </w:rPr>
        <w:t>lit. a).</w:t>
      </w:r>
    </w:p>
    <w:p w14:paraId="7903541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W trakcie realizacji zamówienia na każde wezwanie Zamawiającego w terminie przez niego wskazanym w wezwaniu, Wykonawca/Podwykonawca przedłoży Zamawiającemu:</w:t>
      </w:r>
    </w:p>
    <w:p w14:paraId="0FBD063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 oświadczenie Wykonawcy lub Podwykonawcy o zatrudnieniu na podstawie umowy o pracę osób wykonujących czynności o których mowa w </w:t>
      </w:r>
      <w:r w:rsidRPr="000B5B4E">
        <w:rPr>
          <w:rFonts w:ascii="Arial" w:eastAsia="Calibri" w:hAnsi="Arial" w:cs="Arial"/>
          <w:kern w:val="3"/>
          <w14:ligatures w14:val="none"/>
        </w:rPr>
        <w:t>lit. a).</w:t>
      </w:r>
      <w:r w:rsidRPr="000B5B4E">
        <w:rPr>
          <w:rFonts w:ascii="Arial" w:eastAsia="Calibri" w:hAnsi="Arial" w:cs="Arial"/>
          <w:kern w:val="3"/>
          <w:sz w:val="24"/>
          <w:szCs w:val="24"/>
          <w14:ligatures w14:val="none"/>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1A33C9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 poświadczone za zgodność z oryginałem odpowiednio przez Wykonawcę lub Podwykonawcę kopie umów o pracę osób wykonujących w trakcie realizacji zamówienia czynności, których dotyczy ww. oświadczenie Wykonawcy lub </w:t>
      </w:r>
      <w:r w:rsidRPr="000B5B4E">
        <w:rPr>
          <w:rFonts w:ascii="Arial" w:eastAsia="Calibri" w:hAnsi="Arial" w:cs="Arial"/>
          <w:kern w:val="3"/>
          <w:sz w:val="24"/>
          <w:szCs w:val="24"/>
          <w14:ligatures w14:val="none"/>
        </w:rPr>
        <w:lastRenderedPageBreak/>
        <w:t>Podwykonawcy (wraz z dokumentem regulującym zakres obowiązków, jeżeli został sporządzony). Kopie umów powinny zostać zanonimizowane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4E57A4C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Z tytułu niespełnienia przez Wykonawcę lub Podwykonawcę wymogu zatrudnienia na podstawie umowy o pracę osób wykonujących wskazane w </w:t>
      </w:r>
      <w:r w:rsidRPr="000B5B4E">
        <w:rPr>
          <w:rFonts w:ascii="Arial" w:eastAsia="Calibri" w:hAnsi="Arial" w:cs="Arial"/>
          <w:kern w:val="3"/>
          <w14:ligatures w14:val="none"/>
        </w:rPr>
        <w:t xml:space="preserve">lit. a) </w:t>
      </w:r>
      <w:r w:rsidRPr="000B5B4E">
        <w:rPr>
          <w:rFonts w:ascii="Arial" w:eastAsia="Calibri" w:hAnsi="Arial" w:cs="Arial"/>
          <w:kern w:val="3"/>
          <w:sz w:val="24"/>
          <w:szCs w:val="24"/>
          <w14:ligatures w14:val="none"/>
        </w:rPr>
        <w:t xml:space="preserve">czynności Zamawiający przewiduje sankcję w postaci obowiązku zapłaty przez wykonawcę kary umownej w wysokości określonej we wzorze umowy w sprawie zamówienia publicznego.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Pr="000B5B4E">
        <w:rPr>
          <w:rFonts w:ascii="Arial" w:eastAsia="Calibri" w:hAnsi="Arial" w:cs="Arial"/>
          <w:kern w:val="3"/>
          <w14:ligatures w14:val="none"/>
        </w:rPr>
        <w:t xml:space="preserve">lit. a) </w:t>
      </w:r>
      <w:r w:rsidRPr="000B5B4E">
        <w:rPr>
          <w:rFonts w:ascii="Arial" w:eastAsia="Calibri" w:hAnsi="Arial" w:cs="Arial"/>
          <w:kern w:val="3"/>
          <w:sz w:val="24"/>
          <w:szCs w:val="24"/>
          <w14:ligatures w14:val="none"/>
        </w:rPr>
        <w:t>czynności.</w:t>
      </w:r>
    </w:p>
    <w:p w14:paraId="135923D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W przypadku uzasadnionych wątpliwości co do przestrzegania prawa pracy przez Wykonawcę lub Podwykonawcę, Zamawiający może zwrócić się o przeprowadzenie kontroli przez Państwową Inspekcję Pracy.</w:t>
      </w:r>
    </w:p>
    <w:p w14:paraId="5DBF9AE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Wykonawca zobowiązany jest zapewnić wykonanie i kierowanie robotami objętymi umową przez osoby posiadające stosowne kwalifikacje zawodowe i uprawnienia budowlane.</w:t>
      </w:r>
    </w:p>
    <w:p w14:paraId="1AA6A6E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Wykonawca zobowiązuje się wyznaczyć do kierowania robotami osoby wskazane w ofercie Wykonawcy.</w:t>
      </w:r>
    </w:p>
    <w:p w14:paraId="065D9F9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6. Zmiana którejkolwiek z osób, o których mowa w ust. 4,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t>
      </w:r>
      <w:r w:rsidRPr="000B5B4E">
        <w:rPr>
          <w:rFonts w:ascii="Arial" w:eastAsia="Calibri" w:hAnsi="Arial" w:cs="Arial"/>
          <w:kern w:val="3"/>
          <w:sz w:val="24"/>
          <w:szCs w:val="24"/>
          <w14:ligatures w14:val="none"/>
        </w:rPr>
        <w:br/>
        <w:t>w tym zakresie w Specyfikacji Warunków Zamówienia.</w:t>
      </w:r>
    </w:p>
    <w:p w14:paraId="50C156F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7. Zaakceptowana przez Zamawiającego zmiana którejkolwiek z osób, o których mowa w ust. 4 winna być potwierdzona pisemnie i nie wymaga aneksu do niniejszej umowy.</w:t>
      </w:r>
    </w:p>
    <w:p w14:paraId="243281D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8. Wykonawca zobowiązuje się, że prowadząc roboty spełni wymagania, o których mowa w art. 6 pkt 1 ustawy z dnia 19 lipca 2019 r. o zapewnianiu dostępności osobom ze szczególnymi potrzebami (Dz.U. z 2024 r. poz. 1411), w szczególności zostaną zapewnione wolne od barier poziome i pionowe przestrzenie komunikacyjne.</w:t>
      </w:r>
    </w:p>
    <w:p w14:paraId="40AC312E"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7</w:t>
      </w:r>
    </w:p>
    <w:p w14:paraId="28E79943"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Gwarancja i rękojmia</w:t>
      </w:r>
    </w:p>
    <w:p w14:paraId="57EF7A3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Wykonawca udziela Zamawiającemu …….-miesięcznej gwarancji jakości na wykonanie robót budowlanych stanowiących przedmiot umowy, licząc od dnia podpisania protokołu końcowego odbioru robót.</w:t>
      </w:r>
    </w:p>
    <w:p w14:paraId="1930E99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Dokumentem gwarancyjnym w rozumieniu art. 577 Kodeksu cywilnego jest niniejsza umowa.</w:t>
      </w:r>
    </w:p>
    <w:p w14:paraId="047D727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Okres rękojmi na roboty budowlane wynosi 60 miesięcy od dnia podpisania protokołu odbioru końcowego.</w:t>
      </w:r>
    </w:p>
    <w:p w14:paraId="5B9CEC5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W ramach udzielonej gwarancji Wykonawca zobowiązany jest do nieodpłatnego usunięcia wad w terminie 7 dni roboczych licząc od dnia zgłoszenia. Strony oświadczają, że zgłoszenie może nastąpić pisemnie lub drogą elektroniczną.</w:t>
      </w:r>
    </w:p>
    <w:p w14:paraId="2E23866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Zamawiający ma prawo dochodzić uprawnień z tytułu rękojmi za wady robót budowlanych niezależnie od uprawnień wynikających z gwarancji.</w:t>
      </w:r>
    </w:p>
    <w:p w14:paraId="23E8954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Wykonawca odpowiada za wady w wykonaniu przedmiotu umowy również po okresie rękojmi i gwarancji jakości, jeżeli Zamawiający zawiadomi Wykonawcę o wadzie przed upływem okresu rękojmi i gwarancji jakości.</w:t>
      </w:r>
    </w:p>
    <w:p w14:paraId="2CB3BFE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W razie nieusunięcia przez Wykonawcę wad w wyznaczonym terminie, Zamawiający usunie je na koszt Wykonawcy, z zachowaniem swoich praw wynikających z gwarancji lub rękojmi. Zamawiający pisemnie powiadomi Wykonawcę o skorzystaniu z powyższego uprawnienia. W takim przypadku pełną należność za wykonane roboty Zamawiający ma prawo potrącić z kwoty wniesionej przez Wykonawcę zabezpieczenia należytego wykonania umowy.</w:t>
      </w:r>
    </w:p>
    <w:p w14:paraId="06D5C51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8. W okresie gwarancji Wykonawca jest zobowiązany do udziału w corocznych przeglądach gwarancyjnych (jeśli takie są przewidziane). O terminach przeglądów gwarancyjnych Wykonawca poinformuje Zamawiającego pisemnie lub e-mailem.</w:t>
      </w:r>
    </w:p>
    <w:p w14:paraId="51F75B86"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8</w:t>
      </w:r>
    </w:p>
    <w:p w14:paraId="197EFECC"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Kary umowne</w:t>
      </w:r>
    </w:p>
    <w:p w14:paraId="380186C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Wykonawca zapłaci Zamawiającemu kary umowne:</w:t>
      </w:r>
    </w:p>
    <w:p w14:paraId="2D9CD37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za zwłokę w wykonaniu przedmiotu umowy - w wysokości 0,1% wynagrodzenia brutto za każdy dzień zwłoki,</w:t>
      </w:r>
    </w:p>
    <w:p w14:paraId="74686AA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za zwłokę w usunięciu wad stwierdzonych przy odbiorze lub ujawnionych w okresie rękojmi lub gwarancji - w wysokości 0,1% wynagrodzenia brutto, za każdy dzień zwłoki,</w:t>
      </w:r>
    </w:p>
    <w:p w14:paraId="64D0188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za brak zapłaty lub nieterminową zapłatę wynagrodzenia należnego podwykonawcom lub dalszym podwykonawcom – w wysokości 0,1% wynagrodzenia brutto należnego Wykonawcy,</w:t>
      </w:r>
    </w:p>
    <w:p w14:paraId="1E4AC68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za nieprzedłożenie do zaakceptowania projektu umowy o podwykonawstwo lub projektu zmiany umowy o podwykonawstwo  - w wysokości 1 % wynagrodzenia brutto należnego Wykonawcy,</w:t>
      </w:r>
    </w:p>
    <w:p w14:paraId="35AF9CD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za nieprzedłożenie poświadczonej za zgodność z oryginałem kopii umowy o podwykonawstwo lub jej zmiany w terminie określonym  w § 10 ust. 13  - w wysokości 1% wynagrodzenia brutto należnego Wykonawcy,</w:t>
      </w:r>
    </w:p>
    <w:p w14:paraId="2D21800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za brak zmiany umowy o podwykonawstwo w zakresie terminu zapłaty - w wysokości 1% wynagrodzenia brutto należnego Wykonawcy,</w:t>
      </w:r>
    </w:p>
    <w:p w14:paraId="7938AFA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w razie odstąpienia przez Zamawiającego od niniejszej umowy z przyczyn leżących po stronie Wykonawcy lub odstąpienia przez Wykonawcę jednakże z przyczyn nieleżących po stronie Zamawiającego - w wysokości 5% wynagrodzenia brutto,</w:t>
      </w:r>
    </w:p>
    <w:p w14:paraId="0EB6AAB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8) w przypadku stwierdzenia niespełnienia warunku dotyczącego zatrudnienia osób na podstawie umowy o pracę, o którym mowa w § 6 ust. 3 pkt 15) </w:t>
      </w:r>
      <w:r w:rsidRPr="000B5B4E">
        <w:rPr>
          <w:rFonts w:ascii="Arial" w:eastAsia="Calibri" w:hAnsi="Arial" w:cs="Arial"/>
          <w:kern w:val="3"/>
          <w14:ligatures w14:val="none"/>
        </w:rPr>
        <w:t xml:space="preserve">lit. a) </w:t>
      </w:r>
      <w:r w:rsidRPr="000B5B4E">
        <w:rPr>
          <w:rFonts w:ascii="Arial" w:eastAsia="Calibri" w:hAnsi="Arial" w:cs="Arial"/>
          <w:kern w:val="3"/>
          <w:sz w:val="24"/>
          <w:szCs w:val="24"/>
          <w14:ligatures w14:val="none"/>
        </w:rPr>
        <w:t>umowy,                                w wysokości 0,1% wynagrodzenia brutto za każdy stwierdzony przypadek.</w:t>
      </w:r>
    </w:p>
    <w:p w14:paraId="10BF6E9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Zamawiający ma prawo dochodzić odszkodowania uzupełniającego na zasadach określonych w Kodeksie cywilnym, jeżeli szkoda przewyższy wysokość kar umownych.</w:t>
      </w:r>
    </w:p>
    <w:p w14:paraId="1B018CD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3. Łączna maksymalna wysokość kar umownych nie może przekroczyć 20 % wartości wynagrodzenia brutto określonego w § 2 ust. 1 umowy.</w:t>
      </w:r>
    </w:p>
    <w:p w14:paraId="2584D79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Zapłata kar umownych nie zwalnia Wykonawcy z wypełnienia innych obowiązków wynikających z umowy.</w:t>
      </w:r>
    </w:p>
    <w:p w14:paraId="7450951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5. </w:t>
      </w:r>
      <w:r w:rsidRPr="000B5B4E">
        <w:rPr>
          <w:rFonts w:ascii="Arial" w:eastAsia="Calibri" w:hAnsi="Arial" w:cs="Arial"/>
          <w:b/>
          <w:bCs/>
          <w:color w:val="000000"/>
          <w:kern w:val="3"/>
          <w:sz w:val="24"/>
          <w:szCs w:val="24"/>
          <w14:ligatures w14:val="none"/>
        </w:rPr>
        <w:t>Poza karami umownymi Wykonawca ponosi odpowiedzialność z tytułu niewykonania lub nienależytego wykonania przedmiotu umowy w tym szkody wyrządzone osobom trzecim na zdrowiu i mieniu.</w:t>
      </w:r>
    </w:p>
    <w:p w14:paraId="5275C677"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9</w:t>
      </w:r>
    </w:p>
    <w:p w14:paraId="0B4B94FB"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Zmiana umowy</w:t>
      </w:r>
    </w:p>
    <w:p w14:paraId="6D9F1B2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1. Wszelkie zmiany niniejszej umowy wymagają aneksu sporządzonego </w:t>
      </w:r>
      <w:r w:rsidRPr="000B5B4E">
        <w:rPr>
          <w:rFonts w:ascii="Arial" w:eastAsia="Calibri" w:hAnsi="Arial" w:cs="Arial"/>
          <w:kern w:val="3"/>
          <w:sz w:val="24"/>
          <w:szCs w:val="24"/>
          <w14:ligatures w14:val="none"/>
        </w:rPr>
        <w:br/>
        <w:t>z zachowaniem formy pisemnej pod rygorem nieważności.</w:t>
      </w:r>
    </w:p>
    <w:p w14:paraId="0BE27DD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Zmiana jest możliwa w sytuacjach przewidzianych w ustawie oraz w następujących przypadkach:</w:t>
      </w:r>
    </w:p>
    <w:p w14:paraId="0B01872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Zmiana terminu przewidzianego na zakończenie robót może nastąpić w przypadku:</w:t>
      </w:r>
    </w:p>
    <w:p w14:paraId="54A9CC6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wystąpienia zmian spowodowanych warunkami atmosferycznymi odbiegającymi od typowych, uniemożliwiającymi prowadzenie robót budowlanych zgodnie ze sztuką budowlaną lub przeprowadzenie prób i sprawdzeń, dokonywanie odbiorów w szczególności, gdy występuje temperatura poniżej 0°C, wiatr uniemożliwiający pracę maszyn budowlanych,</w:t>
      </w:r>
    </w:p>
    <w:p w14:paraId="1113C6A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zmiany opisu przedmiotu zamówienia, w szczególności z powodu braku rozwiązań projektowych, konieczności usunięcia błędów lub wprowadzenia zmian w dokumentacji projektowej, na podstawie której realizowany jest przedmiot umowy, zmiany zakresu przedmiotu umowy,</w:t>
      </w:r>
    </w:p>
    <w:p w14:paraId="3EB93E8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c) działania siły wyższej,</w:t>
      </w:r>
    </w:p>
    <w:p w14:paraId="63A0818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d) wstrzymania robót budowlanych przez właściwy organ z przyczyn niezawinionych przez Wykonawcę,</w:t>
      </w:r>
    </w:p>
    <w:p w14:paraId="1F970D7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e) odkrycia w trakcie robót obiektów wymagających wcześniejszej rozbiórki lub usunięcia,</w:t>
      </w:r>
    </w:p>
    <w:p w14:paraId="00ED334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f) stwierdzenia innego usytuowania obiektów podziemnych lub podziemnych sieci uzbrojenia terenu niż wynikające z ewidencji geodezyjnej, co będzie wymagało odpowiednich zmian w opracowaniach projektowych lub sposobie wykonania robót,</w:t>
      </w:r>
    </w:p>
    <w:p w14:paraId="26D4ED7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g) innych okoliczności niepowstałych z winy Wykonawcy.</w:t>
      </w:r>
    </w:p>
    <w:p w14:paraId="51A7547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1B61055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Zmiana wynagrodzenia może nastąpić w przypadku:</w:t>
      </w:r>
    </w:p>
    <w:p w14:paraId="7417503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zmiany ustawowej stawki podatku VAT o kwotę wynikającą ze zmienionej stawki tego podatku obowiązującej w dacie powstania obowiązku podatkowego w czasie trwania umowy.</w:t>
      </w:r>
    </w:p>
    <w:p w14:paraId="3D6D5E3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W przypadku zmiany wskazanej w ust. 2 </w:t>
      </w:r>
      <w:r w:rsidRPr="000B5B4E">
        <w:rPr>
          <w:rFonts w:ascii="Arial" w:eastAsia="Calibri" w:hAnsi="Arial" w:cs="Arial"/>
          <w:kern w:val="3"/>
          <w14:ligatures w14:val="none"/>
        </w:rPr>
        <w:t xml:space="preserve">pkt 2) lit. a)  </w:t>
      </w:r>
      <w:r w:rsidRPr="000B5B4E">
        <w:rPr>
          <w:rFonts w:ascii="Arial" w:eastAsia="Calibri" w:hAnsi="Arial" w:cs="Arial"/>
          <w:kern w:val="3"/>
          <w:sz w:val="24"/>
          <w:szCs w:val="24"/>
          <w14:ligatures w14:val="none"/>
        </w:rPr>
        <w:t>Strony ustalają protokolarnie wartość robót wykonanych wg stanu na dzień poprzedzający zmianę stawki podatku VAT. Nowa stawka podatku będzie miała zastosowanie zgodnie z odpowiednimi uregulowaniami prawnymi.</w:t>
      </w:r>
    </w:p>
    <w:p w14:paraId="27C4572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konieczności wykonania robót zamiennych, dodatkowych lub zmniejszenia zakresu robót, w sposób opisany w ust. 4 oraz w przypadkach wskazanych w ust. 3 oraz zmniejszenia zakresu robót w sytuacji nieprzyznania środków zewnętrznych na sfinansowanie zamówienia.</w:t>
      </w:r>
    </w:p>
    <w:p w14:paraId="3250074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Zmiana podwykonawcy i zmiana zakresu podwykonywanych robót jest możliwa przy zachowaniu procedur przewidzianych w § 10 niniejszej umowy.</w:t>
      </w:r>
    </w:p>
    <w:p w14:paraId="4332EFC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Poza sytuacjami wskazanymi w ust. 2, zmiana niniejszej umowy może nastąpić w następujących przypadkach:</w:t>
      </w:r>
    </w:p>
    <w:p w14:paraId="1426653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gdy zmiany dotyczą realizacji dodatkowych robót budowlanych, nieobjętych niniejszą umową, o ile takie roboty budowlane staną się niezbędne do należytego wykonania umowy i zostaną spełnione łącznie następujące warunki:</w:t>
      </w:r>
    </w:p>
    <w:p w14:paraId="20069FD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a) zmiana Wykonawcy nie może zostać dokonana z powodów ekonomicznych lub technicznych, w szczególności dotyczących zamienności lub interoperacyjności sprzętu, usług lub instalacji, zamówionych w ramach zamówienia podstawowego,</w:t>
      </w:r>
    </w:p>
    <w:p w14:paraId="392FBEC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zmiana Wykonawcy spowodowałaby istotne niedogodności lub znaczne zwiększenie kosztów dla Zamawiającego,</w:t>
      </w:r>
    </w:p>
    <w:p w14:paraId="77B765F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c) gdy wzrost ceny spowodowany każdą kolejną zmianą nie przekracza 50% wartości pierwotnej umowy;</w:t>
      </w:r>
    </w:p>
    <w:p w14:paraId="51CF5DA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jeżeli konieczność zmiany umowy spowodowana będzie okolicznościami, których Zamawiający, działając z należytą starannością, nie mógł przewidzieć, o ile zmiana nie modyfikuje ogólnego charakteru umowy, a wzrost ceny spowodowany każdą kolejną zmianą nie przekracza 50% wartości pierwotnej umowy;</w:t>
      </w:r>
    </w:p>
    <w:p w14:paraId="1B483D5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gdy nowy Wykonawca ma zastąpić dotychczasowego Wykonawcę:</w:t>
      </w:r>
    </w:p>
    <w:p w14:paraId="3D64ECA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w wyniku sukcesji, przejęcia, połączenia, podziału, przekształcenia, upadłości, restrukturyzacji, dziedziczenia lub nabycia Wykonawcy lub jego przedsiębiorstwa, o ile nowy Wykonawca będzie spełniał warunki udziału w postępowaniu, nie zajdą wobec niego podstawy wykluczenia oraz nie pociągnie to za sobą innych istotnych zmian umowy,</w:t>
      </w:r>
    </w:p>
    <w:p w14:paraId="63D753D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w wyniku przejęcia przez Zamawiającego zobowiązań Wykonawcy względem jego podwykonawców.</w:t>
      </w:r>
    </w:p>
    <w:p w14:paraId="56B7B65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Roboty, o których mowa w ust. 3 mogą być wykonane na podstawie protokołów konieczności potwierdzonych przez Inspektora nadzoru i zatwierdzonych przez Zamawiającego. Bez zatwierdzenia protokołów konieczności przez Zamawiającego Wykonawca nie może rozpocząć wykonywania robót dodatkowych. Bez uprzedniej zgody Zamawiającego wykonywane mogą być jedynie roboty niezbędne ze względu na bezpieczeństwo lub konieczność zapobieżenia awarii.</w:t>
      </w:r>
    </w:p>
    <w:p w14:paraId="60DB2F0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Zmiana jest możliwa, gdy łączna wartość zmian jest mniejsza niż progi unijne oraz niższa niż 15% wartości pierwotnej umowy, a zmiany te nie powodują zmiany ogólnego charakteru umowy, tj.:</w:t>
      </w:r>
    </w:p>
    <w:p w14:paraId="53A6F57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1) Zamawiający dopuszcza możliwość wystąpienia w trakcie realizacji przedmiotu umowy konieczności wykonania robót zamiennych w stosunku do przewidzianych </w:t>
      </w:r>
      <w:r w:rsidRPr="000B5B4E">
        <w:rPr>
          <w:rFonts w:ascii="Arial" w:eastAsia="Calibri" w:hAnsi="Arial" w:cs="Arial"/>
          <w:kern w:val="3"/>
          <w:sz w:val="24"/>
          <w:szCs w:val="24"/>
          <w14:ligatures w14:val="none"/>
        </w:rPr>
        <w:lastRenderedPageBreak/>
        <w:t>dokumentacją projektową oraz robót dodatkowych, w sytuacji gdy wykonanie tych robót będzie niezbędne do prawidłowego, tj. zgodnego z zasadami wiedzy technicznej i obowiązującymi na dzień odbioru robót przepisami wykonania przedmiotu umowy,              a roboty te nie spowodują zmiany ogólnego charakteru umowy.</w:t>
      </w:r>
    </w:p>
    <w:p w14:paraId="472356E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Przewiduje się także możliwość ograniczenia zakresu rzeczowego przedmiotu umowy, w sytuacji gdy wykonanie danych robót będzie zbędne do prawidłowego,                   tj. zgodnego z zasadami wiedzy technicznej i obowiązującymi na dzień odbioru robót przepisami wykonania przedmiotu umowy, zwane robotami zaniechanymi, pod warunkiem, że ograniczenie to nie spowoduje zmiany ogólnego charakteru umowy.</w:t>
      </w:r>
    </w:p>
    <w:p w14:paraId="31C9CE1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Zamawiający dopuszcza wprowadzenie zmiany materiałów i urządzeń przedstawionych w ofercie lub producentów materiałów i urządzeń, pod warunkiem, że zmiany te będą korzystne dla Zamawiającego. Będą to przykładowo okoliczności:</w:t>
      </w:r>
    </w:p>
    <w:p w14:paraId="25F4DB1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powodujące obniżenie kosztu ponoszonego przez Zamawiającego na wykonanie, eksploatację i/lub konserwację wykonanego przedmiotu umowy,</w:t>
      </w:r>
    </w:p>
    <w:p w14:paraId="3D86EAA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powodujące poprawienie parametrów technicznych,</w:t>
      </w:r>
    </w:p>
    <w:p w14:paraId="7BE52A4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c) wynikające z aktualizacji rozwiązań z uwagi na postęp technologiczny lub zmiany obowiązujących przepisów.</w:t>
      </w:r>
    </w:p>
    <w:p w14:paraId="21942B0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Zmiany takie muszą być każdorazowo zatwierdzone przez Zamawiającego i nie mogą prowadzić do zmiany ogólnego charakteru umowy.</w:t>
      </w:r>
    </w:p>
    <w:p w14:paraId="4C42A23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Roboty, o których mowa w ust. 4 pkt 1) do 3) mogą być wykonane lub zaniechane na podstawie protokołów konieczności potwierdzonych przez Inspektora nadzoru i zatwierdzonych przez Zamawiającego. Bez zatwierdzenia protokołów konieczności przez Zamawiającego Wykonawca nie może rozpocząć wykonywania robót dodatkowych lub rezygnować z wykonania robót zaniechanych. Bez uprzedniej zgody Zamawiającego wykonywane mogą być jedynie roboty niezbędne ze względu na bezpieczeństwo lub konieczność zapobieżenia awarii.</w:t>
      </w:r>
    </w:p>
    <w:p w14:paraId="33555A6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w:t>
      </w:r>
      <w:r w:rsidRPr="000B5B4E">
        <w:rPr>
          <w:rFonts w:ascii="Calibri" w:eastAsia="Calibri" w:hAnsi="Calibri" w:cs="Tahoma"/>
          <w:kern w:val="3"/>
          <w14:ligatures w14:val="none"/>
        </w:rPr>
        <w:t xml:space="preserve"> </w:t>
      </w:r>
      <w:r w:rsidRPr="000B5B4E">
        <w:rPr>
          <w:rFonts w:ascii="Arial" w:eastAsia="Calibri" w:hAnsi="Arial" w:cs="Arial"/>
          <w:kern w:val="3"/>
          <w:sz w:val="24"/>
          <w:szCs w:val="24"/>
          <w14:ligatures w14:val="none"/>
        </w:rPr>
        <w:t xml:space="preserve">Zamawiający dopuszcza również inne zmiany umowy: wynikające ze zmiany powszechnie obowiązujących przepisów prawa oraz zmiany prawa miejscowego lub ze specyfiki przedmiotu zamówienia. Zapisy umowy nieuzasadnione ekonomicznie lub niemożliwe do realizacji zostaną zastąpione nowymi, których brzmienie będzie najbardziej zbliżone do pierwotnej woli Stron. </w:t>
      </w:r>
    </w:p>
    <w:p w14:paraId="6C797C5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6. Jeżeli o zmianę postanowień umowy wnioskuje Wykonawca, przedkłada Zamawiającemu wniosek należycie uzasadniony.</w:t>
      </w:r>
    </w:p>
    <w:p w14:paraId="0BA37FBB"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10</w:t>
      </w:r>
    </w:p>
    <w:p w14:paraId="1A67DAEA"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Umowy o podwykonawstwo</w:t>
      </w:r>
    </w:p>
    <w:p w14:paraId="1D45FC6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Strony umowy ustalają, że roboty zostaną wykonane przez Wykonawcę osobiście bądź z udziałem podwykonawców.</w:t>
      </w:r>
    </w:p>
    <w:p w14:paraId="20F0DA8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Wykonawca oświadcza, że zamierza powierzyć realizację następującej części zamówienia następującym podwykonawcom:</w:t>
      </w:r>
    </w:p>
    <w:p w14:paraId="52FB4D9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Nazwa podwykonawcy: …………………….</w:t>
      </w:r>
    </w:p>
    <w:p w14:paraId="0DDCAC0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Opis powierzonej części zamówienia: ……………………</w:t>
      </w:r>
    </w:p>
    <w:p w14:paraId="65C0E41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c) Czy podwykonawca jest podmiotem, na którego zasoby Wykonawca powołuje się na zasadach określonych w art. 118 ustawy Pzp: tak/nie</w:t>
      </w:r>
    </w:p>
    <w:p w14:paraId="33FADB6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Wykonawca jest zobowiązany do zawiadomienia Zamawiającego o wszelkich zmianach danych, o których mowa w § 10 ust. 2 w trakcie realizacji zamówienia i przekazania informacji na temat nowych podwykonawców, którym w późniejszym okresie zamierza powierzyć realizację części zamówienia.</w:t>
      </w:r>
    </w:p>
    <w:p w14:paraId="39C0268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1B94068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proponowany inny podwykonawca lub Wykonawca samodzielnie spełnia je w stopniu nie mniejszym niż podwykonawca, na którego zasoby Wykonawca powoływał się w trakcie postępowania o udzielenie zamówienia oraz</w:t>
      </w:r>
    </w:p>
    <w:p w14:paraId="18CA527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brak jest podstaw do wykluczenia proponowanego podwykonawcy.</w:t>
      </w:r>
    </w:p>
    <w:p w14:paraId="24C968C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Przepisu ust. 4 nie stosuje się wobec podwykonawców niebędących podmiotami, na których zasoby Wykonawca powoływał się na zasadach określonych w art. 118 ustawy Pzp oraz do dalszych podwykonawców.</w:t>
      </w:r>
    </w:p>
    <w:p w14:paraId="5DC58F2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6. Postanowienia dotyczące podwykonawcy odnoszą się wprost również do dalszego podwykonawcy oraz umów zawieranych między podwykonawcą i dalszym podwykonawcą lub między dalszymi podwykonawcami.</w:t>
      </w:r>
    </w:p>
    <w:p w14:paraId="7F12BF5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Wykonawca jest odpowiedzialny za działania lub zaniechania podwykonawcy, jego przedstawicieli lub pracowników, jak za własne działania lub zaniechania. Wykonawca jest zobowiązany do sprawowania na bieżąco nadzoru nad robotami wykonywanymi przez podwykonawcę i do ich koordynacji.</w:t>
      </w:r>
    </w:p>
    <w:p w14:paraId="0D43281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8. W celu powierzenia wykonania części zamówienia podwykonawcy, Wykonawca zawiera umowę o podwykonawstwo w rozumieniu art. 7 pkt 27) ustawy Pzp.</w:t>
      </w:r>
    </w:p>
    <w:p w14:paraId="6466299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9. Każdy projekt umowy i umowa o podwykonawstwo musi zawierać postanowienia niesprzeczne z postanowieniami niniejszej umowy oraz będzie zawierać w szczególności:</w:t>
      </w:r>
    </w:p>
    <w:p w14:paraId="3E57406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344E9D7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zakres robót przewidzianych do wykonania;</w:t>
      </w:r>
    </w:p>
    <w:p w14:paraId="46FC97B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c) termin realizacji robót, który będzie zgodny z terminem wykonania niniejszej umowy oraz z harmonogramem rzeczowo-finansowym;</w:t>
      </w:r>
    </w:p>
    <w:p w14:paraId="6355BA2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d) terminy i zasady dokonywania odbioru,</w:t>
      </w:r>
    </w:p>
    <w:p w14:paraId="6AD410A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e) wynagrodzenie i zasady płatności za wykonanie robót, z zastrzeżeniem, że nie będzie ono wyższe od wynagrodzenia za wykonanie tego samego zakresu robót należnego Wykonawcy od Zamawiającego (wynikającego z niniejszej umowy);</w:t>
      </w:r>
    </w:p>
    <w:p w14:paraId="648F113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f) wymóg zatrudnienia przez podwykonawcę na podstawie umowy o pracę osób wykonujących czynności, o których mowa w § 6 ust. 3 pkt 16) umowy, obowiązki w zakresie dokumentowania oraz sankcje z tytułu niespełnienia tego wymogu;</w:t>
      </w:r>
    </w:p>
    <w:p w14:paraId="5F940FE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g) wymaganą treść postanowień projektu umowy i umowy o podwykonawstwo zawieranej z dalszym podwykonawcą, przy czym nie może ona być mniej korzystna dla dalszego podwykonawcy niż postanowienia niniejszej umowy.</w:t>
      </w:r>
    </w:p>
    <w:p w14:paraId="4E33994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10. 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14:paraId="2C8B98F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11. Zamawiający w terminie 10 dni od otrzymania od Wykonawcy projektu umowy o podwykonawstwo, może wnieść do niej pisemne zastrzeżenia. Jeżeli tego nie uczyni, oznaczać to będzie akceptację projektu umowy przez Zamawiającego.</w:t>
      </w:r>
    </w:p>
    <w:p w14:paraId="0277748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12. 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 10 ust. 11 umowy, rozpoczyna bieg na nowo.</w:t>
      </w:r>
    </w:p>
    <w:p w14:paraId="3BBF09A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13. 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2AE15F7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14. Zamawiający w terminie do 10 dni od doręczenia mu kopii umowy o podwykonawstwo może zgłosić sprzeciw do treści tej umowy. Jeżeli tego nie uczyni, oznaczać to będzie akceptację umowy o podwykonawstwo.</w:t>
      </w:r>
    </w:p>
    <w:p w14:paraId="23188AB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15. Zamawiający jest uprawniony do zgłaszania pisemnych zastrzeżeń do projektu umowy o podwykonawstwo lub sprzeciwu do umowy o podwykonawstwo,                                w szczególności gdy:</w:t>
      </w:r>
    </w:p>
    <w:p w14:paraId="7F8E353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nie będzie spełniała wymagań określonych w dokumentach zamówienia;</w:t>
      </w:r>
    </w:p>
    <w:p w14:paraId="0D9C7BA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będzie przewidywała termin zapłaty wynagrodzenia dłuższy niż 30 dni od dnia doręczenia Wykonawcy, podwykonawcy lub dalszemu podwykonawcy faktury lub rachunku, potwierdzających wykonanie zleconego świadczenia;</w:t>
      </w:r>
    </w:p>
    <w:p w14:paraId="4740E5D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3) będzie zawierała zapisy uzależniające dokonanie zapłaty na rzecz podwykonawcy od odbioru robót przez Zamawiającego lub od zapłaty należności Wykonawcy przez Zamawiającego;</w:t>
      </w:r>
    </w:p>
    <w:p w14:paraId="1FBDAAE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nie będzie zawierała uregulowań dotyczących zawierania umów na roboty budowlane z dalszymi podwykonawcami w szczególności zapisów warunkujących podpisanie tych umów od zgody Wykonawcy i od akceptacji Zamawiającego;</w:t>
      </w:r>
    </w:p>
    <w:p w14:paraId="4A52B5F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będzie zawierać postanowienia, które w ocenie Zamawiającego będą mogły utrudniać lub uniemożliwiać prawidłową lub terminową realizację niniejszej umowy, zgodnie z jej treścią;</w:t>
      </w:r>
    </w:p>
    <w:p w14:paraId="621C82B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ACFEEE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16. Uregulowania niniejszego paragrafu obowiązują także przy zmianach projektów umów o podwykonawstwo jak i zmianach umów o podwykonawstwo.</w:t>
      </w:r>
    </w:p>
    <w:p w14:paraId="160D5C9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17.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19A55E0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18. 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2 ust. 1. Wyłączenie nie dotyczy umów o podwykonawstwo o wartości większej niż 50.000 zł.</w:t>
      </w:r>
    </w:p>
    <w:p w14:paraId="7814F83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19. W przypadku, o którym mowa w § 10 ust. 18 umowy, jeżeli termin zapłaty wynagrodzenia jest dłuższy niż 30 dni, Zamawiający informuje o tym Wykonawcę i wzywa go do zmiany tej umowy pod rygorem wystąpienia o zapłatę kary umownej.</w:t>
      </w:r>
    </w:p>
    <w:p w14:paraId="5783A01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20. Procedurę, o której mowa w § 10 ust. 18 i 19 umowy, stosuje się również do wszystkich zmian umów o podwykonawstwo, których przedmiotem są dostawy lub usługi.</w:t>
      </w:r>
    </w:p>
    <w:p w14:paraId="6FA05B4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21. Wykonawca, powierzając realizację robót podwykonawcy, jest zobowiązany do dokonania we własnym zakresie zapłaty wymagalnego wynagrodzenia należnego podwykonawcy z zachowaniem terminów płatności określonych w umowie z podwykonawcą.</w:t>
      </w:r>
    </w:p>
    <w:p w14:paraId="75DBA2D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22. 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w:t>
      </w:r>
    </w:p>
    <w:p w14:paraId="0602F457" w14:textId="77777777" w:rsidR="000B5B4E" w:rsidRPr="000B5B4E" w:rsidRDefault="000B5B4E" w:rsidP="000B5B4E">
      <w:pPr>
        <w:suppressAutoHyphens/>
        <w:autoSpaceDN w:val="0"/>
        <w:spacing w:line="360" w:lineRule="auto"/>
        <w:jc w:val="center"/>
        <w:textAlignment w:val="baseline"/>
        <w:rPr>
          <w:rFonts w:ascii="Arial" w:eastAsia="Calibri" w:hAnsi="Arial" w:cs="Arial"/>
          <w:kern w:val="3"/>
          <w:sz w:val="24"/>
          <w:szCs w:val="24"/>
          <w14:ligatures w14:val="none"/>
        </w:rPr>
      </w:pPr>
      <w:r w:rsidRPr="000B5B4E">
        <w:rPr>
          <w:rFonts w:ascii="Arial" w:eastAsia="Calibri" w:hAnsi="Arial" w:cs="Arial"/>
          <w:b/>
          <w:bCs/>
          <w:kern w:val="3"/>
          <w:sz w:val="24"/>
          <w:szCs w:val="24"/>
          <w14:ligatures w14:val="none"/>
        </w:rPr>
        <w:t>§ 11</w:t>
      </w:r>
    </w:p>
    <w:p w14:paraId="3A64662D"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Odstąpienie od umowy</w:t>
      </w:r>
    </w:p>
    <w:p w14:paraId="38B0AB8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Strony zgodnie ustalają, że przysługuje im prawo do odstąpienia od umowy w całości lub części w przypadkach wymienionych w treści księgi III Kodeksu cywilnego.</w:t>
      </w:r>
    </w:p>
    <w:p w14:paraId="6CB067E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Oprócz wypadków wymienionych w ust. 1 Zamawiającemu przysługuje prawo odstąpienia od umowy w całości lub części w szczególności:</w:t>
      </w:r>
    </w:p>
    <w:p w14:paraId="468FD6C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173038F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zostanie ogłoszona upadłość, zgłoszony wniosek o upadłość, nastąpi rozwiązanie firmy Wykonawcy lub likwidacja działalności,</w:t>
      </w:r>
    </w:p>
    <w:p w14:paraId="3005071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zostanie wydany nakaz zajęcia majątku Wykonawcy uniemożliwiający wykonanie umowy,</w:t>
      </w:r>
    </w:p>
    <w:p w14:paraId="4BED9DC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4) w przypadkach wskazanych w art. 456 ust. 1 pkt) 2 ustawy Pzp,</w:t>
      </w:r>
    </w:p>
    <w:p w14:paraId="75CB8DE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w sytuacji zaistnienia uprzednio nieprzewidzianych okoliczności, powodujących, że Zamawiający nie będzie mógł spełnić swych zobowiązań wobec Wykonawcy.</w:t>
      </w:r>
    </w:p>
    <w:p w14:paraId="29148FBD" w14:textId="5210CE84"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Wykonawcy przysługuje prawo do odstąpienia od umowy w szczególności, jeżeli</w:t>
      </w:r>
      <w:r w:rsidR="008E25B2">
        <w:rPr>
          <w:rFonts w:ascii="Arial" w:eastAsia="Calibri" w:hAnsi="Arial" w:cs="Arial"/>
          <w:kern w:val="3"/>
          <w:sz w:val="24"/>
          <w:szCs w:val="24"/>
          <w14:ligatures w14:val="none"/>
        </w:rPr>
        <w:t xml:space="preserve"> </w:t>
      </w:r>
      <w:r w:rsidRPr="000B5B4E">
        <w:rPr>
          <w:rFonts w:ascii="Arial" w:eastAsia="Calibri" w:hAnsi="Arial" w:cs="Arial"/>
          <w:kern w:val="3"/>
          <w:sz w:val="24"/>
          <w:szCs w:val="24"/>
          <w14:ligatures w14:val="none"/>
        </w:rPr>
        <w:t>Zamawiający odmawia bez uzasadnionej przyczyny odbioru robót lub odmawia bez uzasadnionej przyczyny podpisania protokołu odbioru.</w:t>
      </w:r>
    </w:p>
    <w:p w14:paraId="14DB1E0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Prawo do odstąpienia od umowy przysługuje Stronom w terminie 30 dni od dnia powzięcia wiadomości o zaistnieniu przyczyny odstąpienia od umowy, w szczególności którejkolwiek z przyczyn wskazanych w ust. 1, 2 i 3.</w:t>
      </w:r>
    </w:p>
    <w:p w14:paraId="351AC5C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Odstąpienie od umowy powinno nastąpić w formie pisemnej pod rygorem nieważności takiego oświadczenia i powinno zawierać uzasadnienie.</w:t>
      </w:r>
    </w:p>
    <w:p w14:paraId="5F21828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W przypadku odstąpienia od umowy Wykonawcę oraz Zamawiającego obciążają następujące obowiązki szczegółowe:</w:t>
      </w:r>
    </w:p>
    <w:p w14:paraId="239A950C" w14:textId="5F65CD5F"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1) w terminie </w:t>
      </w:r>
      <w:r w:rsidR="008E25B2">
        <w:rPr>
          <w:rFonts w:ascii="Arial" w:eastAsia="Calibri" w:hAnsi="Arial" w:cs="Arial"/>
          <w:kern w:val="3"/>
          <w:sz w:val="24"/>
          <w:szCs w:val="24"/>
          <w14:ligatures w14:val="none"/>
        </w:rPr>
        <w:t>7</w:t>
      </w:r>
      <w:r w:rsidRPr="000B5B4E">
        <w:rPr>
          <w:rFonts w:ascii="Arial" w:eastAsia="Calibri" w:hAnsi="Arial" w:cs="Arial"/>
          <w:kern w:val="3"/>
          <w:sz w:val="24"/>
          <w:szCs w:val="24"/>
          <w14:ligatures w14:val="none"/>
        </w:rPr>
        <w:t xml:space="preserve"> dni</w:t>
      </w:r>
      <w:r w:rsidRPr="000B5B4E">
        <w:rPr>
          <w:rFonts w:ascii="Arial" w:eastAsia="Calibri" w:hAnsi="Arial" w:cs="Arial"/>
          <w:kern w:val="3"/>
          <w14:ligatures w14:val="none"/>
        </w:rPr>
        <w:t xml:space="preserve"> </w:t>
      </w:r>
      <w:r w:rsidRPr="000B5B4E">
        <w:rPr>
          <w:rFonts w:ascii="Arial" w:eastAsia="Calibri" w:hAnsi="Arial" w:cs="Arial"/>
          <w:kern w:val="3"/>
          <w:sz w:val="24"/>
          <w:szCs w:val="24"/>
          <w14:ligatures w14:val="none"/>
        </w:rPr>
        <w:t>od daty odstąpienia od umowy Wykonawca przy udziale Zamawiającego sporządzi szczegółowy protokół inwentaryzacji robót w toku według stanu na dzień odstąpienia,</w:t>
      </w:r>
    </w:p>
    <w:p w14:paraId="7C54B2D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Wykonawca zabezpieczy przerwane roboty w zakresie obustronnie uzgodnionym na koszt tej Strony, która spowodowała odstąpienie od umowy,</w:t>
      </w:r>
    </w:p>
    <w:p w14:paraId="585CE46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Wykonawca wezwie do dokonania przez Zamawiającego odbioru robót przerwanych oraz robót zabezpieczających, jeżeli odstąpienie od umowy nastąpiło z przyczyn, za które Wykonawca nie odpowiada,</w:t>
      </w:r>
    </w:p>
    <w:p w14:paraId="7EB218C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Wykonawca niezwłocznie, a najpóźniej w terminie 30 dni, usunie z terenu budowy urządzenia zaplecza przez niego dostarczone lub wzniesione,</w:t>
      </w:r>
    </w:p>
    <w:p w14:paraId="116E803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Zamawiający w razie odstąpienia od umowy z przyczyn, nieleżących po stronie Wykonawcy zobowiązany jest do:</w:t>
      </w:r>
    </w:p>
    <w:p w14:paraId="573873E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dokonania odbioru robót przerwanych oraz do zapłaty wynagrodzenia za roboty, które zostały wykonane do dnia odstąpienia,</w:t>
      </w:r>
    </w:p>
    <w:p w14:paraId="2BC31CD1" w14:textId="77777777" w:rsid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przejęcia od Wykonawcy pod swój dozór terenu budowy.</w:t>
      </w:r>
    </w:p>
    <w:p w14:paraId="7D64EB61" w14:textId="77777777" w:rsidR="008E25B2" w:rsidRPr="000B5B4E" w:rsidRDefault="008E25B2" w:rsidP="000B5B4E">
      <w:pPr>
        <w:suppressAutoHyphens/>
        <w:autoSpaceDN w:val="0"/>
        <w:spacing w:line="360" w:lineRule="auto"/>
        <w:jc w:val="both"/>
        <w:textAlignment w:val="baseline"/>
        <w:rPr>
          <w:rFonts w:ascii="Arial" w:eastAsia="Calibri" w:hAnsi="Arial" w:cs="Arial"/>
          <w:kern w:val="3"/>
          <w:sz w:val="24"/>
          <w:szCs w:val="24"/>
          <w14:ligatures w14:val="none"/>
        </w:rPr>
      </w:pPr>
    </w:p>
    <w:p w14:paraId="773544BB"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lastRenderedPageBreak/>
        <w:t>§ 12</w:t>
      </w:r>
    </w:p>
    <w:p w14:paraId="519AACB9"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Zabezpieczenie należytego wykonania umowy</w:t>
      </w:r>
    </w:p>
    <w:p w14:paraId="35E11989" w14:textId="77777777" w:rsidR="000B5B4E" w:rsidRPr="000B5B4E" w:rsidRDefault="000B5B4E" w:rsidP="000B5B4E">
      <w:pPr>
        <w:suppressAutoHyphens/>
        <w:autoSpaceDN w:val="0"/>
        <w:spacing w:line="360" w:lineRule="auto"/>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Wykonawca wnosi zabezpieczenie należytego wykonania umowy w wysokości 3% ceny brutto przedstawionej w ofercie, co stanowi kwotę: ……….. zł słownie: ………………….</w:t>
      </w:r>
    </w:p>
    <w:p w14:paraId="179D7EEE" w14:textId="77777777" w:rsidR="000B5B4E" w:rsidRPr="000B5B4E" w:rsidRDefault="000B5B4E" w:rsidP="000B5B4E">
      <w:pPr>
        <w:suppressAutoHyphens/>
        <w:autoSpaceDN w:val="0"/>
        <w:spacing w:line="360" w:lineRule="auto"/>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Zabezpieczenie wniesiono w formie: ……………………….</w:t>
      </w:r>
    </w:p>
    <w:p w14:paraId="101B21FE" w14:textId="77777777" w:rsidR="000B5B4E" w:rsidRPr="000B5B4E" w:rsidRDefault="000B5B4E" w:rsidP="000B5B4E">
      <w:pPr>
        <w:suppressAutoHyphens/>
        <w:autoSpaceDN w:val="0"/>
        <w:spacing w:line="360" w:lineRule="auto"/>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Zabezpieczenie służy pokryciu roszczeń z tytułu niewykonania lub nienależytego wykonania umowy (gwarancji lub rękojmi).</w:t>
      </w:r>
    </w:p>
    <w:p w14:paraId="7BF3C33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Zamawiający nie wyraża zgody na wniesienie zabezpieczenia w formach wskazanych w art. 450 ust. 2 ustawy Pzp.</w:t>
      </w:r>
    </w:p>
    <w:p w14:paraId="5195332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Zamawiający nie wyraża zgody na tworzenie zabezpieczenia przez potrącenia z należności za częściowo wykonane świadczenia.</w:t>
      </w:r>
    </w:p>
    <w:p w14:paraId="63D84A1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Do zmiany formy zabezpieczenia w trakcie realizacji umowy stosuje się art. 451 ust. 1 i 3 ustawy Pzp.</w:t>
      </w:r>
    </w:p>
    <w:p w14:paraId="7B9F35E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O zmianie formy zabezpieczenia Wykonawca jest zobowiązany poinformować Zamawiającego, nie jest jednak wymagana zmiana umowy w formie aneksu.</w:t>
      </w:r>
    </w:p>
    <w:p w14:paraId="25E4188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8. Zamawiający zwróci zabezpieczenie w następujących terminach:</w:t>
      </w:r>
    </w:p>
    <w:p w14:paraId="3A8D56F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- 70% wysokości zabezpieczenia w terminie 30 dni od dnia podpisania protokołu odbioru końcowego przedmiotu zamówienia, tj. od dnia wykonania zamówienia i uznania przez Zamawiającego za należycie wykonane,</w:t>
      </w:r>
    </w:p>
    <w:p w14:paraId="5B4D575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- 30% wysokości zabezpieczenia w terminie 15 dni od dnia, w którym upływa okres gwarancji/rękojmi, liczony zgodnie z postanowieniami zawartej umowy.</w:t>
      </w:r>
    </w:p>
    <w:p w14:paraId="411C346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7213ACDB" w14:textId="77777777" w:rsidR="000B5B4E" w:rsidRPr="000B5B4E" w:rsidRDefault="000B5B4E" w:rsidP="000B5B4E">
      <w:pPr>
        <w:suppressAutoHyphens/>
        <w:autoSpaceDN w:val="0"/>
        <w:spacing w:after="0"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10. Wypłata, o której mowa w ust. 9, następuje nie później niż w ostatnim dniu ważności dotychczasowego zabezpieczenia.</w:t>
      </w:r>
    </w:p>
    <w:p w14:paraId="77DB5267"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lastRenderedPageBreak/>
        <w:t>§ 13</w:t>
      </w:r>
    </w:p>
    <w:p w14:paraId="33F53B92"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Postanowienia końcowe</w:t>
      </w:r>
    </w:p>
    <w:p w14:paraId="61FB172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W sprawach nieuregulowanych niniejszą umową mają zastosowanie odpowiednie przepisy Kodeksu cywilnego, ustawy Prawo budowlane, ustawy Prawo zamówień publicznych wraz z aktami wykonawczymi.</w:t>
      </w:r>
    </w:p>
    <w:p w14:paraId="78B3CEB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W razie zaistnienia pomiędzy Stronami sporu na tle realizacji niniejszej umowy Strony zobowiązują się podjąć próbę polubownego zakończenia takiego sporu poprzez mediacje lub inne polubowne rozwiązanie sporu przed Sądem Polubownym przy Prokuratorii Generalnej Rzeczypospolitej Polskiej, wybranym mediatorem lub osobą prowadzącą inne polubowne rozwiązanie sporu, a razie braku konsensusu Stron, spór rozstrzygnie sąd właściwy rzeczowo i miejscowo dla Zamawiającego.</w:t>
      </w:r>
    </w:p>
    <w:p w14:paraId="250F22D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Umowę sporządzono w trzech jednobrzmiących egzemplarzach – 1 egzemplarz dla Wykonawcy i 2 egzemplarze dla Zamawiającego.</w:t>
      </w:r>
    </w:p>
    <w:p w14:paraId="50B9826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4. W zakresie, w jakim wykonanie umowy będzie wiązało się z przetwarzaniem danych osobowych, każda ze Stron zobowiązuje się do przestrzegania obowiązujących przepisów prawa,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Dz.Urz. UE L 119 z 4 maja 2016 r. zwanego dalej RODO). </w:t>
      </w:r>
    </w:p>
    <w:p w14:paraId="77CB9402" w14:textId="77777777" w:rsidR="000B5B4E" w:rsidRPr="000B5B4E" w:rsidRDefault="000B5B4E" w:rsidP="000B5B4E">
      <w:pPr>
        <w:suppressAutoHyphens/>
        <w:autoSpaceDN w:val="0"/>
        <w:spacing w:line="360" w:lineRule="auto"/>
        <w:jc w:val="both"/>
        <w:textAlignment w:val="baseline"/>
        <w:rPr>
          <w:rFonts w:ascii="Arial" w:eastAsia="Calibri" w:hAnsi="Arial" w:cs="Arial"/>
          <w:color w:val="FF0000"/>
          <w:kern w:val="3"/>
          <w:sz w:val="24"/>
          <w:szCs w:val="24"/>
          <w14:ligatures w14:val="none"/>
        </w:rPr>
      </w:pPr>
      <w:r w:rsidRPr="000B5B4E">
        <w:rPr>
          <w:rFonts w:ascii="Arial" w:eastAsia="Calibri" w:hAnsi="Arial" w:cs="Arial"/>
          <w:kern w:val="3"/>
          <w:sz w:val="24"/>
          <w:szCs w:val="24"/>
          <w14:ligatures w14:val="none"/>
        </w:rPr>
        <w:t>5. Zamawiający oświadcza, że realizuje obowiązki administratora danych osobowych określone w RODO także w zakresie dotyczącym danych osobowych Wykonawcy oraz jego pracowników.</w:t>
      </w:r>
    </w:p>
    <w:p w14:paraId="57FA099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6. Niniejsza umowa jest jawna i podlega udostępnieniu na zasadach określonych </w:t>
      </w:r>
      <w:r w:rsidRPr="000B5B4E">
        <w:rPr>
          <w:rFonts w:ascii="Arial" w:eastAsia="Calibri" w:hAnsi="Arial" w:cs="Arial"/>
          <w:kern w:val="3"/>
          <w:sz w:val="24"/>
          <w:szCs w:val="24"/>
          <w14:ligatures w14:val="none"/>
        </w:rPr>
        <w:br/>
        <w:t>w przepisach ustawy Prawo zamówień publicznych.</w:t>
      </w:r>
    </w:p>
    <w:p w14:paraId="2E4E98E2" w14:textId="77777777" w:rsidR="000B5B4E" w:rsidRPr="000B5B4E" w:rsidRDefault="000B5B4E" w:rsidP="000B5B4E">
      <w:pPr>
        <w:suppressAutoHyphens/>
        <w:autoSpaceDN w:val="0"/>
        <w:spacing w:line="360" w:lineRule="auto"/>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ZAMAWIAJĄCY                                                                           WYKONAWCA</w:t>
      </w:r>
    </w:p>
    <w:p w14:paraId="5B4BBD22" w14:textId="77777777" w:rsidR="005B1807" w:rsidRDefault="005B1807"/>
    <w:sectPr w:rsidR="005B1807" w:rsidSect="000B5B4E">
      <w:headerReference w:type="default" r:id="rId6"/>
      <w:foot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0A37D" w14:textId="77777777" w:rsidR="001B0F91" w:rsidRDefault="001B0F91">
      <w:pPr>
        <w:spacing w:after="0" w:line="240" w:lineRule="auto"/>
      </w:pPr>
      <w:r>
        <w:separator/>
      </w:r>
    </w:p>
  </w:endnote>
  <w:endnote w:type="continuationSeparator" w:id="0">
    <w:p w14:paraId="367FA9BC" w14:textId="77777777" w:rsidR="001B0F91" w:rsidRDefault="001B0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5C10B" w14:textId="77777777" w:rsidR="000B5B4E" w:rsidRDefault="000B5B4E">
    <w:pPr>
      <w:pStyle w:val="Stopka"/>
      <w:jc w:val="center"/>
    </w:pPr>
    <w:r>
      <w:fldChar w:fldCharType="begin"/>
    </w:r>
    <w:r>
      <w:instrText xml:space="preserve"> PAGE </w:instrText>
    </w:r>
    <w:r>
      <w:fldChar w:fldCharType="separate"/>
    </w:r>
    <w:r>
      <w:t>17</w:t>
    </w:r>
    <w:r>
      <w:fldChar w:fldCharType="end"/>
    </w:r>
  </w:p>
  <w:p w14:paraId="338BA3E1" w14:textId="77777777" w:rsidR="000B5B4E" w:rsidRDefault="000B5B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A069D" w14:textId="77777777" w:rsidR="001B0F91" w:rsidRDefault="001B0F91">
      <w:pPr>
        <w:spacing w:after="0" w:line="240" w:lineRule="auto"/>
      </w:pPr>
      <w:r>
        <w:separator/>
      </w:r>
    </w:p>
  </w:footnote>
  <w:footnote w:type="continuationSeparator" w:id="0">
    <w:p w14:paraId="044E5FCC" w14:textId="77777777" w:rsidR="001B0F91" w:rsidRDefault="001B0F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BE454" w14:textId="77777777" w:rsidR="000B5B4E" w:rsidRDefault="000B5B4E">
    <w:pPr>
      <w:pStyle w:val="Nagwek"/>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B4E"/>
    <w:rsid w:val="000B5B4E"/>
    <w:rsid w:val="00130E16"/>
    <w:rsid w:val="001B0F91"/>
    <w:rsid w:val="005B1807"/>
    <w:rsid w:val="005B7835"/>
    <w:rsid w:val="008E25B2"/>
    <w:rsid w:val="00934F7A"/>
    <w:rsid w:val="009A2550"/>
    <w:rsid w:val="00A668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68FB5"/>
  <w15:chartTrackingRefBased/>
  <w15:docId w15:val="{94971F0A-017B-4C0A-9436-428BAA880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B5B4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B5B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B5B4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B5B4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B5B4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B5B4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B5B4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B5B4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B5B4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5B4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B5B4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B5B4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B5B4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B5B4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B5B4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B5B4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B5B4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B5B4E"/>
    <w:rPr>
      <w:rFonts w:eastAsiaTheme="majorEastAsia" w:cstheme="majorBidi"/>
      <w:color w:val="272727" w:themeColor="text1" w:themeTint="D8"/>
    </w:rPr>
  </w:style>
  <w:style w:type="paragraph" w:styleId="Tytu">
    <w:name w:val="Title"/>
    <w:basedOn w:val="Normalny"/>
    <w:next w:val="Normalny"/>
    <w:link w:val="TytuZnak"/>
    <w:uiPriority w:val="10"/>
    <w:qFormat/>
    <w:rsid w:val="000B5B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B5B4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B5B4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B5B4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B5B4E"/>
    <w:pPr>
      <w:spacing w:before="160"/>
      <w:jc w:val="center"/>
    </w:pPr>
    <w:rPr>
      <w:i/>
      <w:iCs/>
      <w:color w:val="404040" w:themeColor="text1" w:themeTint="BF"/>
    </w:rPr>
  </w:style>
  <w:style w:type="character" w:customStyle="1" w:styleId="CytatZnak">
    <w:name w:val="Cytat Znak"/>
    <w:basedOn w:val="Domylnaczcionkaakapitu"/>
    <w:link w:val="Cytat"/>
    <w:uiPriority w:val="29"/>
    <w:rsid w:val="000B5B4E"/>
    <w:rPr>
      <w:i/>
      <w:iCs/>
      <w:color w:val="404040" w:themeColor="text1" w:themeTint="BF"/>
    </w:rPr>
  </w:style>
  <w:style w:type="paragraph" w:styleId="Akapitzlist">
    <w:name w:val="List Paragraph"/>
    <w:basedOn w:val="Normalny"/>
    <w:uiPriority w:val="34"/>
    <w:qFormat/>
    <w:rsid w:val="000B5B4E"/>
    <w:pPr>
      <w:ind w:left="720"/>
      <w:contextualSpacing/>
    </w:pPr>
  </w:style>
  <w:style w:type="character" w:styleId="Wyrnienieintensywne">
    <w:name w:val="Intense Emphasis"/>
    <w:basedOn w:val="Domylnaczcionkaakapitu"/>
    <w:uiPriority w:val="21"/>
    <w:qFormat/>
    <w:rsid w:val="000B5B4E"/>
    <w:rPr>
      <w:i/>
      <w:iCs/>
      <w:color w:val="2F5496" w:themeColor="accent1" w:themeShade="BF"/>
    </w:rPr>
  </w:style>
  <w:style w:type="paragraph" w:styleId="Cytatintensywny">
    <w:name w:val="Intense Quote"/>
    <w:basedOn w:val="Normalny"/>
    <w:next w:val="Normalny"/>
    <w:link w:val="CytatintensywnyZnak"/>
    <w:uiPriority w:val="30"/>
    <w:qFormat/>
    <w:rsid w:val="000B5B4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B5B4E"/>
    <w:rPr>
      <w:i/>
      <w:iCs/>
      <w:color w:val="2F5496" w:themeColor="accent1" w:themeShade="BF"/>
    </w:rPr>
  </w:style>
  <w:style w:type="character" w:styleId="Odwoanieintensywne">
    <w:name w:val="Intense Reference"/>
    <w:basedOn w:val="Domylnaczcionkaakapitu"/>
    <w:uiPriority w:val="32"/>
    <w:qFormat/>
    <w:rsid w:val="000B5B4E"/>
    <w:rPr>
      <w:b/>
      <w:bCs/>
      <w:smallCaps/>
      <w:color w:val="2F5496" w:themeColor="accent1" w:themeShade="BF"/>
      <w:spacing w:val="5"/>
    </w:rPr>
  </w:style>
  <w:style w:type="paragraph" w:styleId="Nagwek">
    <w:name w:val="header"/>
    <w:basedOn w:val="Normalny"/>
    <w:link w:val="NagwekZnak"/>
    <w:uiPriority w:val="99"/>
    <w:semiHidden/>
    <w:unhideWhenUsed/>
    <w:rsid w:val="000B5B4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B5B4E"/>
  </w:style>
  <w:style w:type="paragraph" w:styleId="Stopka">
    <w:name w:val="footer"/>
    <w:basedOn w:val="Normalny"/>
    <w:link w:val="StopkaZnak"/>
    <w:uiPriority w:val="99"/>
    <w:semiHidden/>
    <w:unhideWhenUsed/>
    <w:rsid w:val="000B5B4E"/>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0B5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22</Pages>
  <Words>5670</Words>
  <Characters>34025</Characters>
  <Application>Microsoft Office Word</Application>
  <DocSecurity>0</DocSecurity>
  <Lines>283</Lines>
  <Paragraphs>79</Paragraphs>
  <ScaleCrop>false</ScaleCrop>
  <Company/>
  <LinksUpToDate>false</LinksUpToDate>
  <CharactersWithSpaces>39616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Iksińska</dc:creator>
  <cp:keywords/>
  <dc:description/>
  <cp:lastModifiedBy>Maria Iksińska</cp:lastModifiedBy>
  <cp:revision>4</cp:revision>
  <cp:lastPrinted>2025-04-25T10:03:00Z</cp:lastPrinted>
  <dcterms:created xsi:type="dcterms:W3CDTF">2025-04-25T06:57:00Z</dcterms:created>
  <dcterms:modified xsi:type="dcterms:W3CDTF">2025-04-25T10:07:00Z</dcterms:modified>
</cp:coreProperties>
</file>