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2578D8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Cs/>
        </w:rPr>
      </w:pPr>
      <w:r w:rsidRPr="002578D8">
        <w:rPr>
          <w:rFonts w:ascii="Arial Narrow" w:hAnsi="Arial Narrow" w:cs="Arial Narrow"/>
          <w:lang w:eastAsia="pl-PL"/>
        </w:rPr>
        <w:t>posiadamy wiedzę i doświadczenie</w:t>
      </w:r>
      <w:r w:rsidR="002578D8" w:rsidRPr="002578D8">
        <w:rPr>
          <w:rFonts w:ascii="Arial Narrow" w:hAnsi="Arial Narrow" w:cs="Arial Narrow"/>
          <w:lang w:eastAsia="pl-PL"/>
        </w:rPr>
        <w:t>,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936FA9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936FA9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</w:t>
      </w:r>
      <w:r w:rsidR="002804E9">
        <w:rPr>
          <w:rFonts w:ascii="Arial Narrow" w:hAnsi="Arial Narrow" w:cs="Arial Narrow"/>
          <w:lang w:eastAsia="pl-PL"/>
        </w:rPr>
        <w:t>a-3b</w:t>
      </w:r>
      <w:bookmarkStart w:id="0" w:name="_GoBack"/>
      <w:bookmarkEnd w:id="0"/>
      <w:r>
        <w:rPr>
          <w:rFonts w:ascii="Arial Narrow" w:hAnsi="Arial Narrow" w:cs="Arial Narrow"/>
          <w:lang w:eastAsia="pl-PL"/>
        </w:rPr>
        <w:t xml:space="preserve">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F2" w:rsidRDefault="001846F2">
      <w:pPr>
        <w:spacing w:after="0" w:line="240" w:lineRule="auto"/>
      </w:pPr>
      <w:r>
        <w:separator/>
      </w:r>
    </w:p>
  </w:endnote>
  <w:endnote w:type="continuationSeparator" w:id="0">
    <w:p w:rsidR="001846F2" w:rsidRDefault="0018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F2" w:rsidRDefault="001846F2">
      <w:pPr>
        <w:spacing w:after="0" w:line="240" w:lineRule="auto"/>
      </w:pPr>
      <w:r>
        <w:separator/>
      </w:r>
    </w:p>
  </w:footnote>
  <w:footnote w:type="continuationSeparator" w:id="0">
    <w:p w:rsidR="001846F2" w:rsidRDefault="001846F2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60263D" w:rsidRPr="0060263D" w:rsidRDefault="0060263D" w:rsidP="0060263D">
    <w:pPr>
      <w:keepNext/>
      <w:spacing w:after="0" w:line="240" w:lineRule="auto"/>
      <w:jc w:val="center"/>
      <w:rPr>
        <w:rFonts w:ascii="Arial Narrow" w:hAnsi="Arial Narrow"/>
        <w:b/>
        <w:bCs/>
      </w:rPr>
    </w:pPr>
    <w:r w:rsidRPr="0060263D">
      <w:rPr>
        <w:rFonts w:ascii="Arial Narrow" w:hAnsi="Arial Narrow"/>
        <w:b/>
      </w:rPr>
      <w:t xml:space="preserve">„Dostawa konwerterów tablic kierunkowych i dostosowanie panelu operatorskiego tramwaju GT6M-ZR do obsługi </w:t>
    </w:r>
    <w:r>
      <w:rPr>
        <w:rFonts w:ascii="Arial Narrow" w:hAnsi="Arial Narrow"/>
        <w:b/>
      </w:rPr>
      <w:t xml:space="preserve">                   </w:t>
    </w:r>
    <w:r w:rsidRPr="0060263D">
      <w:rPr>
        <w:rFonts w:ascii="Arial Narrow" w:hAnsi="Arial Narrow"/>
        <w:b/>
      </w:rPr>
      <w:t>w języku polskim”, nr sprawy:</w:t>
    </w:r>
    <w:r w:rsidRPr="0060263D">
      <w:rPr>
        <w:rFonts w:ascii="Arial Narrow" w:hAnsi="Arial Narrow"/>
        <w:b/>
        <w:bCs/>
      </w:rPr>
      <w:t xml:space="preserve"> WZ-091-20/25</w:t>
    </w:r>
  </w:p>
  <w:p w:rsidR="00503CBF" w:rsidRDefault="001846F2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103587"/>
    <w:rsid w:val="00115F6D"/>
    <w:rsid w:val="001846F2"/>
    <w:rsid w:val="00254D56"/>
    <w:rsid w:val="002578D8"/>
    <w:rsid w:val="002804E9"/>
    <w:rsid w:val="003B48B2"/>
    <w:rsid w:val="0040081A"/>
    <w:rsid w:val="00503CBF"/>
    <w:rsid w:val="005254CE"/>
    <w:rsid w:val="00580D84"/>
    <w:rsid w:val="005D5422"/>
    <w:rsid w:val="0060263D"/>
    <w:rsid w:val="006A12DE"/>
    <w:rsid w:val="006C146B"/>
    <w:rsid w:val="006C4A46"/>
    <w:rsid w:val="006E7C3E"/>
    <w:rsid w:val="0074295E"/>
    <w:rsid w:val="00761A74"/>
    <w:rsid w:val="007B3DF1"/>
    <w:rsid w:val="007F59A8"/>
    <w:rsid w:val="008566AB"/>
    <w:rsid w:val="008C6AFE"/>
    <w:rsid w:val="009356E1"/>
    <w:rsid w:val="00936FA9"/>
    <w:rsid w:val="009852EB"/>
    <w:rsid w:val="00A02C3F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473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59</cp:revision>
  <cp:lastPrinted>2023-03-10T10:23:00Z</cp:lastPrinted>
  <dcterms:created xsi:type="dcterms:W3CDTF">2023-07-14T07:33:00Z</dcterms:created>
  <dcterms:modified xsi:type="dcterms:W3CDTF">2025-03-03T08:12:00Z</dcterms:modified>
</cp:coreProperties>
</file>