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0FAD" w14:textId="4D82327E" w:rsidR="00DF06D4" w:rsidRDefault="00DF06D4" w:rsidP="00DF06D4"/>
    <w:p w14:paraId="13D8D41E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center"/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004E3DDF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center"/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  <w:t>o spełnianiu warunków udziału w Zapytaniu ofertowym</w:t>
      </w:r>
    </w:p>
    <w:p w14:paraId="54A8459D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</w:p>
    <w:p w14:paraId="56837B51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center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0D1EAE24" w14:textId="77777777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Niniejszym oświadczam, że </w:t>
      </w: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</w:p>
    <w:p w14:paraId="6D0B5B24" w14:textId="34194C99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(nazwa firmy/Oferenta)</w:t>
      </w:r>
    </w:p>
    <w:p w14:paraId="67B45987" w14:textId="77777777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br/>
        <w:t xml:space="preserve">z </w:t>
      </w:r>
      <w:r w:rsidRPr="00DF06D4">
        <w:rPr>
          <w:rFonts w:ascii="Verdana" w:eastAsia="Times New Roman" w:hAnsi="Verdana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siedzibą w </w:t>
      </w: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ab/>
      </w:r>
    </w:p>
    <w:p w14:paraId="0CDB8E27" w14:textId="1EFF48B8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pacing w:val="-1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(adres siedziby)</w:t>
      </w:r>
    </w:p>
    <w:p w14:paraId="5DE9162E" w14:textId="77777777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5204BC66" w14:textId="3C2F18D5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t xml:space="preserve">spełniam warunki udziału w niniejszym Zapytaniu ofertowym dot. </w:t>
      </w:r>
    </w:p>
    <w:p w14:paraId="00ED4A14" w14:textId="435BFD7D" w:rsidR="00DF06D4" w:rsidRPr="00B239E9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 xml:space="preserve">„Świadczenie usług tłumacza polskiego języka migowego dla Akademii Nauk Stosowanych w Nowym Targu na potrzeby realizacji projektu „ANS w Nowym Targu uczelnią dostępną dla wszystkich”, realizowanego w ramach programu Fundusze Europejskie dla Rozwoju Społecznego 2021-2027 współfinansowanego ze środków Europejskiego Funduszu Społecznego Plus (Priorytet 3 Dostępność </w:t>
      </w:r>
      <w:r w:rsidR="00B239E9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DF06D4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>i usługi dla osób z niepełnosprawnościami, Działanie 03.01 Dostępność szkolnictwa wyższego). Numer umowy o dofinansowanie projektu: FERS.03.01-IP.08-0206/24-00”,</w:t>
      </w:r>
      <w:r w:rsidRPr="00DF06D4">
        <w:rPr>
          <w:rFonts w:ascii="Verdana" w:hAnsi="Verdana"/>
          <w:sz w:val="24"/>
          <w:szCs w:val="24"/>
        </w:rPr>
        <w:t xml:space="preserve"> </w:t>
      </w:r>
      <w:r w:rsidRPr="00DF06D4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t xml:space="preserve">wynikające z zamieszczonych przez Zamawiającego istotnych postanowień umowy i załączonych OPZ. </w:t>
      </w:r>
    </w:p>
    <w:p w14:paraId="2A3F89BB" w14:textId="77777777" w:rsidR="00DF06D4" w:rsidRPr="00DF06D4" w:rsidRDefault="00DF06D4" w:rsidP="00DF06D4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629381B5" w14:textId="77777777" w:rsidR="00DF06D4" w:rsidRDefault="00DF06D4" w:rsidP="00DF06D4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37B597A5" w14:textId="77777777" w:rsidR="00B239E9" w:rsidRPr="00DF06D4" w:rsidRDefault="00B239E9" w:rsidP="00DF06D4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4FE3D9A0" w14:textId="060D13EF" w:rsidR="00DF06D4" w:rsidRPr="00DF06D4" w:rsidRDefault="00B239E9" w:rsidP="00DF06D4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………………………</w:t>
      </w:r>
      <w:r w:rsidR="00DF06D4"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7320C19D" w14:textId="77777777" w:rsidR="00DF06D4" w:rsidRPr="00DF06D4" w:rsidRDefault="00DF06D4" w:rsidP="00DF06D4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        miejscowość, data, czytelny podpis*</w:t>
      </w:r>
    </w:p>
    <w:p w14:paraId="4AB092DB" w14:textId="77777777" w:rsidR="00DF06D4" w:rsidRPr="00DF06D4" w:rsidRDefault="00DF06D4" w:rsidP="00DF06D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754D3CA" w14:textId="77777777" w:rsidR="00DF06D4" w:rsidRPr="00DF06D4" w:rsidRDefault="00DF06D4" w:rsidP="00DF06D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077D67C" w14:textId="3EC269A7" w:rsidR="00DF06D4" w:rsidRPr="00DF06D4" w:rsidRDefault="00DF06D4" w:rsidP="00B239E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7" w:after="0" w:line="360" w:lineRule="auto"/>
        <w:ind w:left="10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</w:pPr>
      <w:r w:rsidRPr="00B239E9"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  <w:t>*w przypadku osób prawnych - oświadczenie składają wszyscy członkowie wchodzący w skład organu reprezentacji, w przypadku spółki cywilnej - wszyscy wspólnicy.</w:t>
      </w:r>
    </w:p>
    <w:p w14:paraId="16D7F307" w14:textId="77777777" w:rsidR="00DF06D4" w:rsidRPr="00DF06D4" w:rsidRDefault="00DF06D4" w:rsidP="00DF06D4">
      <w:pPr>
        <w:ind w:firstLine="708"/>
        <w:rPr>
          <w:rFonts w:ascii="Verdana" w:hAnsi="Verdana"/>
          <w:sz w:val="24"/>
          <w:szCs w:val="24"/>
        </w:rPr>
      </w:pPr>
    </w:p>
    <w:sectPr w:rsidR="00DF06D4" w:rsidRPr="00DF06D4" w:rsidSect="002E4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4556" w14:textId="77777777" w:rsidR="001C5D4D" w:rsidRDefault="001C5D4D" w:rsidP="00D17B13">
      <w:pPr>
        <w:spacing w:after="0" w:line="240" w:lineRule="auto"/>
      </w:pPr>
      <w:r>
        <w:separator/>
      </w:r>
    </w:p>
  </w:endnote>
  <w:endnote w:type="continuationSeparator" w:id="0">
    <w:p w14:paraId="14405D87" w14:textId="77777777" w:rsidR="001C5D4D" w:rsidRDefault="001C5D4D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5340" w14:textId="77777777" w:rsidR="001C5D4D" w:rsidRDefault="001C5D4D" w:rsidP="00D17B13">
      <w:pPr>
        <w:spacing w:after="0" w:line="240" w:lineRule="auto"/>
      </w:pPr>
      <w:r>
        <w:separator/>
      </w:r>
    </w:p>
  </w:footnote>
  <w:footnote w:type="continuationSeparator" w:id="0">
    <w:p w14:paraId="44361340" w14:textId="77777777" w:rsidR="001C5D4D" w:rsidRDefault="001C5D4D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4498">
    <w:abstractNumId w:val="1"/>
  </w:num>
  <w:num w:numId="2" w16cid:durableId="1979410707">
    <w:abstractNumId w:val="0"/>
  </w:num>
  <w:num w:numId="3" w16cid:durableId="1352491449">
    <w:abstractNumId w:val="6"/>
  </w:num>
  <w:num w:numId="4" w16cid:durableId="538587188">
    <w:abstractNumId w:val="5"/>
  </w:num>
  <w:num w:numId="5" w16cid:durableId="1055274797">
    <w:abstractNumId w:val="2"/>
  </w:num>
  <w:num w:numId="6" w16cid:durableId="1195734719">
    <w:abstractNumId w:val="4"/>
  </w:num>
  <w:num w:numId="7" w16cid:durableId="1399011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72204"/>
    <w:rsid w:val="000D16F0"/>
    <w:rsid w:val="00105C20"/>
    <w:rsid w:val="00160A23"/>
    <w:rsid w:val="00162A3F"/>
    <w:rsid w:val="00191067"/>
    <w:rsid w:val="001A11A2"/>
    <w:rsid w:val="001C5D4D"/>
    <w:rsid w:val="001D19AD"/>
    <w:rsid w:val="00223E63"/>
    <w:rsid w:val="00253A01"/>
    <w:rsid w:val="002E4044"/>
    <w:rsid w:val="00306FF5"/>
    <w:rsid w:val="003535B9"/>
    <w:rsid w:val="00356005"/>
    <w:rsid w:val="003941C5"/>
    <w:rsid w:val="003A548E"/>
    <w:rsid w:val="003C5BEE"/>
    <w:rsid w:val="003F62EE"/>
    <w:rsid w:val="00423948"/>
    <w:rsid w:val="0045122E"/>
    <w:rsid w:val="00473C5E"/>
    <w:rsid w:val="005149D3"/>
    <w:rsid w:val="00565EEB"/>
    <w:rsid w:val="0069010E"/>
    <w:rsid w:val="0069463E"/>
    <w:rsid w:val="007556D6"/>
    <w:rsid w:val="00760EC5"/>
    <w:rsid w:val="007C1C6D"/>
    <w:rsid w:val="008400A9"/>
    <w:rsid w:val="008708DF"/>
    <w:rsid w:val="00885FF5"/>
    <w:rsid w:val="008F6B0A"/>
    <w:rsid w:val="00907824"/>
    <w:rsid w:val="00947B86"/>
    <w:rsid w:val="009836C2"/>
    <w:rsid w:val="0099591C"/>
    <w:rsid w:val="009D2A92"/>
    <w:rsid w:val="009D4A59"/>
    <w:rsid w:val="00A157BE"/>
    <w:rsid w:val="00A21883"/>
    <w:rsid w:val="00AF7BA0"/>
    <w:rsid w:val="00B239E9"/>
    <w:rsid w:val="00B61C98"/>
    <w:rsid w:val="00BE1918"/>
    <w:rsid w:val="00C2672A"/>
    <w:rsid w:val="00C757AE"/>
    <w:rsid w:val="00D17B13"/>
    <w:rsid w:val="00DB1BB8"/>
    <w:rsid w:val="00DD6E2B"/>
    <w:rsid w:val="00DF06D4"/>
    <w:rsid w:val="00E2314F"/>
    <w:rsid w:val="00E5761A"/>
    <w:rsid w:val="00E647E7"/>
    <w:rsid w:val="00E67E93"/>
    <w:rsid w:val="00EE2177"/>
    <w:rsid w:val="00EE469E"/>
    <w:rsid w:val="00F367AE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ANS</cp:lastModifiedBy>
  <cp:revision>6</cp:revision>
  <dcterms:created xsi:type="dcterms:W3CDTF">2025-02-12T13:37:00Z</dcterms:created>
  <dcterms:modified xsi:type="dcterms:W3CDTF">2025-03-13T11:54:00Z</dcterms:modified>
</cp:coreProperties>
</file>