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C14E95" w14:textId="2C37DEBA" w:rsidR="00737D9C" w:rsidRDefault="008E02E1">
      <w:pPr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b/>
          <w:bCs/>
          <w:sz w:val="16"/>
          <w:szCs w:val="16"/>
        </w:rPr>
        <w:t xml:space="preserve">             </w:t>
      </w:r>
    </w:p>
    <w:p w14:paraId="3E5997AC" w14:textId="77777777" w:rsidR="00B86379" w:rsidRDefault="00B86379" w:rsidP="003746FC">
      <w:pPr>
        <w:spacing w:before="60"/>
        <w:jc w:val="center"/>
        <w:rPr>
          <w:rFonts w:ascii="Arial" w:hAnsi="Arial"/>
          <w:b/>
          <w:bCs/>
          <w:sz w:val="26"/>
          <w:szCs w:val="26"/>
        </w:rPr>
      </w:pPr>
    </w:p>
    <w:p w14:paraId="28C4ACA2" w14:textId="499042A5" w:rsidR="00737D9C" w:rsidRDefault="008E02E1" w:rsidP="00B86379">
      <w:pPr>
        <w:spacing w:before="60" w:line="360" w:lineRule="auto"/>
        <w:jc w:val="center"/>
        <w:rPr>
          <w:rFonts w:ascii="Arial" w:eastAsia="Arial" w:hAnsi="Arial" w:cs="Arial"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UMOWA  nr </w:t>
      </w:r>
      <w:r>
        <w:rPr>
          <w:rFonts w:ascii="Arial" w:hAnsi="Arial"/>
          <w:b/>
          <w:bCs/>
          <w:sz w:val="24"/>
          <w:szCs w:val="24"/>
        </w:rPr>
        <w:t>.......................</w:t>
      </w:r>
    </w:p>
    <w:p w14:paraId="1F8BD6E5" w14:textId="13615F59" w:rsidR="003157FE" w:rsidRPr="003157FE" w:rsidRDefault="003157FE" w:rsidP="003157FE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3157FE">
        <w:rPr>
          <w:rFonts w:ascii="Arial" w:hAnsi="Arial" w:cs="Arial"/>
          <w:sz w:val="24"/>
          <w:szCs w:val="24"/>
        </w:rPr>
        <w:t>na dostawę</w:t>
      </w:r>
      <w:r w:rsidR="00E25A03">
        <w:rPr>
          <w:rFonts w:ascii="Arial" w:hAnsi="Arial" w:cs="Arial"/>
          <w:sz w:val="24"/>
          <w:szCs w:val="24"/>
        </w:rPr>
        <w:t xml:space="preserve"> </w:t>
      </w:r>
      <w:r w:rsidR="00F21E6F">
        <w:rPr>
          <w:rFonts w:ascii="Arial" w:hAnsi="Arial" w:cs="Arial"/>
          <w:sz w:val="24"/>
          <w:szCs w:val="24"/>
        </w:rPr>
        <w:t>odkurzaczy przemysłowych</w:t>
      </w:r>
    </w:p>
    <w:p w14:paraId="52BFDFE3" w14:textId="77777777" w:rsidR="003157FE" w:rsidRPr="003157FE" w:rsidRDefault="003157FE" w:rsidP="003157FE">
      <w:pPr>
        <w:spacing w:after="240" w:line="276" w:lineRule="auto"/>
        <w:jc w:val="center"/>
        <w:rPr>
          <w:rFonts w:ascii="Arial" w:hAnsi="Arial" w:cs="Arial"/>
          <w:sz w:val="24"/>
          <w:szCs w:val="24"/>
        </w:rPr>
      </w:pPr>
      <w:r w:rsidRPr="003157FE">
        <w:rPr>
          <w:rFonts w:ascii="Arial" w:hAnsi="Arial" w:cs="Arial"/>
          <w:sz w:val="24"/>
          <w:szCs w:val="24"/>
        </w:rPr>
        <w:t>dla 32. Bazy Lotnictwa Taktycznego</w:t>
      </w:r>
    </w:p>
    <w:p w14:paraId="25FCF95C" w14:textId="77777777" w:rsidR="003157FE" w:rsidRPr="003157FE" w:rsidRDefault="003157FE" w:rsidP="003157FE">
      <w:pPr>
        <w:jc w:val="center"/>
        <w:rPr>
          <w:rFonts w:ascii="Arial" w:hAnsi="Arial" w:cs="Arial"/>
          <w:sz w:val="24"/>
          <w:szCs w:val="24"/>
        </w:rPr>
      </w:pPr>
      <w:r w:rsidRPr="003157FE">
        <w:rPr>
          <w:rFonts w:ascii="Arial" w:hAnsi="Arial" w:cs="Arial"/>
          <w:sz w:val="24"/>
          <w:szCs w:val="24"/>
        </w:rPr>
        <w:t>zawarta w dniu ………………………………….. r. w Łasku pomiędzy:</w:t>
      </w:r>
    </w:p>
    <w:p w14:paraId="0C9BFC51" w14:textId="75001754" w:rsidR="00737D9C" w:rsidRDefault="00737D9C" w:rsidP="00B86379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34DD3C58" w14:textId="77777777" w:rsidR="00737D9C" w:rsidRDefault="008E02E1" w:rsidP="00803DDB">
      <w:pPr>
        <w:numPr>
          <w:ilvl w:val="0"/>
          <w:numId w:val="2"/>
        </w:numPr>
        <w:spacing w:before="120" w:line="276" w:lineRule="auto"/>
        <w:ind w:left="284" w:hanging="284"/>
        <w:rPr>
          <w:rFonts w:ascii="Arial" w:hAnsi="Arial"/>
          <w:b/>
          <w:bCs/>
          <w:sz w:val="24"/>
          <w:szCs w:val="24"/>
        </w:rPr>
      </w:pPr>
      <w:r>
        <w:rPr>
          <w:rStyle w:val="Numerstrony"/>
          <w:rFonts w:ascii="Arial" w:hAnsi="Arial"/>
          <w:b/>
          <w:bCs/>
          <w:sz w:val="24"/>
          <w:szCs w:val="24"/>
        </w:rPr>
        <w:t xml:space="preserve">Skarbem Państwa – 32. Bazą Lotnictwa Taktycznego w Łasku </w:t>
      </w:r>
      <w:r>
        <w:rPr>
          <w:rStyle w:val="Numerstrony"/>
          <w:rFonts w:ascii="Arial" w:eastAsia="Arial" w:hAnsi="Arial" w:cs="Arial"/>
          <w:b/>
          <w:bCs/>
          <w:sz w:val="24"/>
          <w:szCs w:val="24"/>
        </w:rPr>
        <w:br/>
      </w:r>
      <w:r>
        <w:rPr>
          <w:rStyle w:val="Numerstrony"/>
          <w:rFonts w:ascii="Arial" w:hAnsi="Arial"/>
          <w:b/>
          <w:bCs/>
          <w:sz w:val="24"/>
          <w:szCs w:val="24"/>
        </w:rPr>
        <w:t>98 – 100 Łask, ul. 9-go Maja 95</w:t>
      </w:r>
    </w:p>
    <w:p w14:paraId="2660C51A" w14:textId="77777777" w:rsidR="00737D9C" w:rsidRDefault="008E02E1" w:rsidP="00803DDB">
      <w:pPr>
        <w:numPr>
          <w:ilvl w:val="1"/>
          <w:numId w:val="2"/>
        </w:numPr>
        <w:spacing w:line="276" w:lineRule="auto"/>
        <w:ind w:left="709" w:hanging="425"/>
        <w:rPr>
          <w:rFonts w:ascii="Arial" w:hAnsi="Arial"/>
          <w:sz w:val="24"/>
          <w:szCs w:val="24"/>
        </w:rPr>
      </w:pPr>
      <w:r>
        <w:rPr>
          <w:rStyle w:val="Numerstrony"/>
          <w:rFonts w:ascii="Arial" w:hAnsi="Arial"/>
          <w:sz w:val="24"/>
          <w:szCs w:val="24"/>
        </w:rPr>
        <w:t>z siedzibą: Gucin 58A, 98-113 Buczek</w:t>
      </w:r>
    </w:p>
    <w:p w14:paraId="697634B5" w14:textId="77777777" w:rsidR="00737D9C" w:rsidRDefault="008E02E1" w:rsidP="00803DDB">
      <w:pPr>
        <w:numPr>
          <w:ilvl w:val="1"/>
          <w:numId w:val="2"/>
        </w:numPr>
        <w:spacing w:line="276" w:lineRule="auto"/>
        <w:ind w:left="709" w:hanging="425"/>
        <w:rPr>
          <w:rFonts w:ascii="Arial" w:hAnsi="Arial"/>
          <w:sz w:val="24"/>
          <w:szCs w:val="24"/>
        </w:rPr>
      </w:pPr>
      <w:r>
        <w:rPr>
          <w:rStyle w:val="Numerstrony"/>
          <w:rFonts w:ascii="Arial" w:hAnsi="Arial"/>
          <w:sz w:val="24"/>
          <w:szCs w:val="24"/>
        </w:rPr>
        <w:t xml:space="preserve">reprezentowaną przez: </w:t>
      </w:r>
    </w:p>
    <w:p w14:paraId="76D101C8" w14:textId="77777777" w:rsidR="00737D9C" w:rsidRDefault="008E02E1" w:rsidP="00803DDB">
      <w:pPr>
        <w:spacing w:line="276" w:lineRule="auto"/>
        <w:ind w:left="709" w:hanging="425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Dowódcę JW 1158 – ………………………………………………….  </w:t>
      </w:r>
    </w:p>
    <w:p w14:paraId="4B3E436D" w14:textId="77777777" w:rsidR="00737D9C" w:rsidRDefault="008E02E1" w:rsidP="00803DDB">
      <w:pPr>
        <w:numPr>
          <w:ilvl w:val="1"/>
          <w:numId w:val="2"/>
        </w:numPr>
        <w:spacing w:line="276" w:lineRule="auto"/>
        <w:ind w:left="709" w:hanging="425"/>
        <w:rPr>
          <w:rFonts w:ascii="Arial" w:hAnsi="Arial"/>
          <w:sz w:val="24"/>
          <w:szCs w:val="24"/>
        </w:rPr>
      </w:pPr>
      <w:r>
        <w:rPr>
          <w:rStyle w:val="Numerstrony"/>
          <w:rFonts w:ascii="Arial" w:hAnsi="Arial"/>
          <w:sz w:val="24"/>
          <w:szCs w:val="24"/>
        </w:rPr>
        <w:t xml:space="preserve">REGON: </w:t>
      </w:r>
      <w:r>
        <w:rPr>
          <w:rStyle w:val="Numerstrony"/>
          <w:rFonts w:ascii="Arial" w:hAnsi="Arial"/>
          <w:sz w:val="24"/>
          <w:szCs w:val="24"/>
        </w:rPr>
        <w:tab/>
        <w:t>730097572</w:t>
      </w:r>
    </w:p>
    <w:p w14:paraId="2EAD8A7C" w14:textId="77777777" w:rsidR="00737D9C" w:rsidRDefault="008E02E1" w:rsidP="00803DDB">
      <w:pPr>
        <w:numPr>
          <w:ilvl w:val="1"/>
          <w:numId w:val="2"/>
        </w:numPr>
        <w:spacing w:line="276" w:lineRule="auto"/>
        <w:ind w:left="709" w:hanging="425"/>
        <w:rPr>
          <w:rFonts w:ascii="Arial" w:hAnsi="Arial"/>
          <w:sz w:val="24"/>
          <w:szCs w:val="24"/>
        </w:rPr>
      </w:pPr>
      <w:r>
        <w:rPr>
          <w:rStyle w:val="Numerstrony"/>
          <w:rFonts w:ascii="Arial" w:hAnsi="Arial"/>
          <w:sz w:val="24"/>
          <w:szCs w:val="24"/>
        </w:rPr>
        <w:t xml:space="preserve">NIP: </w:t>
      </w:r>
      <w:r>
        <w:rPr>
          <w:rStyle w:val="Numerstrony"/>
          <w:rFonts w:ascii="Arial" w:hAnsi="Arial"/>
          <w:sz w:val="24"/>
          <w:szCs w:val="24"/>
        </w:rPr>
        <w:tab/>
        <w:t xml:space="preserve">831-000-49-53 </w:t>
      </w:r>
    </w:p>
    <w:p w14:paraId="52A68160" w14:textId="77777777" w:rsidR="00737D9C" w:rsidRDefault="008E02E1" w:rsidP="00803DDB">
      <w:pPr>
        <w:numPr>
          <w:ilvl w:val="1"/>
          <w:numId w:val="2"/>
        </w:numPr>
        <w:spacing w:line="276" w:lineRule="auto"/>
        <w:ind w:left="709" w:hanging="425"/>
        <w:rPr>
          <w:rFonts w:ascii="Arial" w:hAnsi="Arial"/>
          <w:sz w:val="24"/>
          <w:szCs w:val="24"/>
        </w:rPr>
      </w:pPr>
      <w:r>
        <w:rPr>
          <w:rStyle w:val="Numerstrony"/>
          <w:rFonts w:ascii="Arial" w:hAnsi="Arial"/>
          <w:sz w:val="24"/>
          <w:szCs w:val="24"/>
        </w:rPr>
        <w:t>zwan</w:t>
      </w:r>
      <w:r w:rsidR="000F670C">
        <w:rPr>
          <w:rStyle w:val="Numerstrony"/>
          <w:rFonts w:ascii="Arial" w:hAnsi="Arial"/>
          <w:sz w:val="24"/>
          <w:szCs w:val="24"/>
        </w:rPr>
        <w:t>ą</w:t>
      </w:r>
      <w:r>
        <w:rPr>
          <w:rStyle w:val="Numerstrony"/>
          <w:rFonts w:ascii="Arial" w:hAnsi="Arial"/>
          <w:sz w:val="24"/>
          <w:szCs w:val="24"/>
        </w:rPr>
        <w:t xml:space="preserve"> dalej „</w:t>
      </w:r>
      <w:r>
        <w:rPr>
          <w:rFonts w:ascii="Arial" w:hAnsi="Arial"/>
          <w:b/>
          <w:bCs/>
          <w:sz w:val="24"/>
          <w:szCs w:val="24"/>
        </w:rPr>
        <w:t>ZAMAWIAJĄCYM</w:t>
      </w:r>
      <w:r>
        <w:rPr>
          <w:rStyle w:val="Numerstrony"/>
          <w:rFonts w:ascii="Arial" w:hAnsi="Arial"/>
          <w:sz w:val="24"/>
          <w:szCs w:val="24"/>
        </w:rPr>
        <w:t>”</w:t>
      </w:r>
    </w:p>
    <w:p w14:paraId="58BE20E8" w14:textId="04D19730" w:rsidR="00737D9C" w:rsidRDefault="008E02E1">
      <w:pPr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a</w:t>
      </w:r>
    </w:p>
    <w:p w14:paraId="2C576C37" w14:textId="77777777" w:rsidR="002B6774" w:rsidRPr="002B6774" w:rsidRDefault="00B970F5" w:rsidP="002B6774">
      <w:pPr>
        <w:rPr>
          <w:rFonts w:ascii="Arial" w:hAnsi="Arial" w:cs="Arial"/>
          <w:sz w:val="24"/>
          <w:szCs w:val="24"/>
          <w:u w:val="single"/>
        </w:rPr>
      </w:pPr>
      <w:r>
        <w:rPr>
          <w:b/>
          <w:bCs/>
          <w:spacing w:val="2"/>
        </w:rPr>
        <w:t xml:space="preserve">  </w:t>
      </w:r>
      <w:r w:rsidR="005E4413" w:rsidRPr="002B6774">
        <w:rPr>
          <w:rFonts w:ascii="Arial" w:hAnsi="Arial" w:cs="Arial"/>
          <w:b/>
          <w:bCs/>
          <w:spacing w:val="2"/>
          <w:sz w:val="24"/>
          <w:szCs w:val="24"/>
        </w:rPr>
        <w:tab/>
      </w:r>
      <w:r w:rsidR="002B6774" w:rsidRPr="002B6774">
        <w:rPr>
          <w:rFonts w:ascii="Arial" w:hAnsi="Arial" w:cs="Arial"/>
          <w:sz w:val="24"/>
          <w:szCs w:val="24"/>
          <w:u w:val="single"/>
        </w:rPr>
        <w:t>jeżeli wykonawca posiada wpis do KRS</w:t>
      </w:r>
    </w:p>
    <w:p w14:paraId="30DF41EA" w14:textId="77777777" w:rsidR="002B6774" w:rsidRPr="002B6774" w:rsidRDefault="002B6774" w:rsidP="002B6774">
      <w:pPr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rPr>
          <w:rFonts w:ascii="Arial" w:hAnsi="Arial" w:cs="Arial"/>
          <w:b/>
          <w:sz w:val="24"/>
          <w:szCs w:val="24"/>
        </w:rPr>
      </w:pPr>
      <w:r w:rsidRPr="002B6774">
        <w:rPr>
          <w:rFonts w:ascii="Arial" w:hAnsi="Arial" w:cs="Arial"/>
          <w:b/>
          <w:sz w:val="24"/>
          <w:szCs w:val="24"/>
        </w:rPr>
        <w:t xml:space="preserve">……………………………………………………………….. </w:t>
      </w:r>
      <w:r w:rsidRPr="002B6774">
        <w:rPr>
          <w:rFonts w:ascii="Arial" w:hAnsi="Arial" w:cs="Arial"/>
          <w:color w:val="FF0000"/>
          <w:sz w:val="24"/>
          <w:szCs w:val="24"/>
        </w:rPr>
        <w:t>(nazwa Wykonawcy)</w:t>
      </w:r>
    </w:p>
    <w:p w14:paraId="7FF06FDE" w14:textId="77777777" w:rsidR="002B6774" w:rsidRPr="002B6774" w:rsidRDefault="002B6774" w:rsidP="002B6774">
      <w:pPr>
        <w:numPr>
          <w:ilvl w:val="1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rPr>
          <w:rFonts w:ascii="Arial" w:hAnsi="Arial" w:cs="Arial"/>
          <w:sz w:val="24"/>
          <w:szCs w:val="24"/>
        </w:rPr>
      </w:pPr>
      <w:r w:rsidRPr="002B6774">
        <w:rPr>
          <w:rFonts w:ascii="Arial" w:hAnsi="Arial" w:cs="Arial"/>
          <w:sz w:val="24"/>
          <w:szCs w:val="24"/>
        </w:rPr>
        <w:t>z siedzibą: …………………………………………….</w:t>
      </w:r>
    </w:p>
    <w:p w14:paraId="46008AE3" w14:textId="77777777" w:rsidR="002B6774" w:rsidRPr="002B6774" w:rsidRDefault="002B6774" w:rsidP="002B6774">
      <w:pPr>
        <w:numPr>
          <w:ilvl w:val="1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rPr>
          <w:rFonts w:ascii="Arial" w:hAnsi="Arial" w:cs="Arial"/>
          <w:sz w:val="24"/>
          <w:szCs w:val="24"/>
        </w:rPr>
      </w:pPr>
      <w:r w:rsidRPr="002B6774">
        <w:rPr>
          <w:rFonts w:ascii="Arial" w:hAnsi="Arial" w:cs="Arial"/>
          <w:sz w:val="24"/>
          <w:szCs w:val="24"/>
        </w:rPr>
        <w:t>reprezentowana przez: ………………………………</w:t>
      </w:r>
    </w:p>
    <w:p w14:paraId="1DDD0E65" w14:textId="77777777" w:rsidR="002B6774" w:rsidRPr="002B6774" w:rsidRDefault="002B6774" w:rsidP="002B6774">
      <w:pPr>
        <w:numPr>
          <w:ilvl w:val="1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rPr>
          <w:rFonts w:ascii="Arial" w:hAnsi="Arial" w:cs="Arial"/>
          <w:sz w:val="24"/>
          <w:szCs w:val="24"/>
        </w:rPr>
      </w:pPr>
      <w:r w:rsidRPr="002B6774">
        <w:rPr>
          <w:rFonts w:ascii="Arial" w:hAnsi="Arial" w:cs="Arial"/>
          <w:sz w:val="24"/>
          <w:szCs w:val="24"/>
        </w:rPr>
        <w:t xml:space="preserve">REGON: </w:t>
      </w:r>
      <w:r w:rsidRPr="002B6774">
        <w:rPr>
          <w:rFonts w:ascii="Arial" w:hAnsi="Arial" w:cs="Arial"/>
          <w:sz w:val="24"/>
          <w:szCs w:val="24"/>
        </w:rPr>
        <w:tab/>
        <w:t>…………………………………………….</w:t>
      </w:r>
    </w:p>
    <w:p w14:paraId="447DE9B2" w14:textId="77777777" w:rsidR="002B6774" w:rsidRPr="002B6774" w:rsidRDefault="002B6774" w:rsidP="002B6774">
      <w:pPr>
        <w:numPr>
          <w:ilvl w:val="1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rPr>
          <w:rFonts w:ascii="Arial" w:hAnsi="Arial" w:cs="Arial"/>
          <w:sz w:val="24"/>
          <w:szCs w:val="24"/>
        </w:rPr>
      </w:pPr>
      <w:r w:rsidRPr="002B6774">
        <w:rPr>
          <w:rFonts w:ascii="Arial" w:hAnsi="Arial" w:cs="Arial"/>
          <w:sz w:val="24"/>
          <w:szCs w:val="24"/>
        </w:rPr>
        <w:t xml:space="preserve">NIP: </w:t>
      </w:r>
      <w:r w:rsidRPr="002B6774">
        <w:rPr>
          <w:rFonts w:ascii="Arial" w:hAnsi="Arial" w:cs="Arial"/>
          <w:sz w:val="24"/>
          <w:szCs w:val="24"/>
        </w:rPr>
        <w:tab/>
      </w:r>
      <w:r w:rsidRPr="002B6774">
        <w:rPr>
          <w:rFonts w:ascii="Arial" w:hAnsi="Arial" w:cs="Arial"/>
          <w:sz w:val="24"/>
          <w:szCs w:val="24"/>
        </w:rPr>
        <w:tab/>
        <w:t>…………………………………………….</w:t>
      </w:r>
    </w:p>
    <w:p w14:paraId="2D7B2390" w14:textId="77777777" w:rsidR="002B6774" w:rsidRPr="002B6774" w:rsidRDefault="002B6774" w:rsidP="002B6774">
      <w:pPr>
        <w:numPr>
          <w:ilvl w:val="1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rPr>
          <w:rFonts w:ascii="Arial" w:hAnsi="Arial" w:cs="Arial"/>
          <w:sz w:val="24"/>
          <w:szCs w:val="24"/>
        </w:rPr>
      </w:pPr>
      <w:r w:rsidRPr="002B6774">
        <w:rPr>
          <w:rFonts w:ascii="Arial" w:hAnsi="Arial" w:cs="Arial"/>
          <w:sz w:val="24"/>
          <w:szCs w:val="24"/>
        </w:rPr>
        <w:t xml:space="preserve">KRS: </w:t>
      </w:r>
      <w:r w:rsidRPr="002B6774">
        <w:rPr>
          <w:rFonts w:ascii="Arial" w:hAnsi="Arial" w:cs="Arial"/>
          <w:sz w:val="24"/>
          <w:szCs w:val="24"/>
        </w:rPr>
        <w:tab/>
        <w:t>…………………………………………….</w:t>
      </w:r>
    </w:p>
    <w:p w14:paraId="6810133E" w14:textId="77777777" w:rsidR="002B6774" w:rsidRPr="002B6774" w:rsidRDefault="002B6774" w:rsidP="002B6774">
      <w:pPr>
        <w:numPr>
          <w:ilvl w:val="1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rPr>
          <w:rFonts w:ascii="Arial" w:hAnsi="Arial" w:cs="Arial"/>
          <w:sz w:val="24"/>
          <w:szCs w:val="24"/>
        </w:rPr>
      </w:pPr>
      <w:r w:rsidRPr="002B6774">
        <w:rPr>
          <w:rFonts w:ascii="Arial" w:hAnsi="Arial" w:cs="Arial"/>
          <w:sz w:val="24"/>
          <w:szCs w:val="24"/>
        </w:rPr>
        <w:t>zwanym dalej „</w:t>
      </w:r>
      <w:r w:rsidRPr="002B6774">
        <w:rPr>
          <w:rFonts w:ascii="Arial" w:hAnsi="Arial" w:cs="Arial"/>
          <w:b/>
          <w:sz w:val="24"/>
          <w:szCs w:val="24"/>
        </w:rPr>
        <w:t>WYKONAWCĄ</w:t>
      </w:r>
      <w:r w:rsidRPr="002B6774">
        <w:rPr>
          <w:rFonts w:ascii="Arial" w:hAnsi="Arial" w:cs="Arial"/>
          <w:sz w:val="24"/>
          <w:szCs w:val="24"/>
        </w:rPr>
        <w:t>”</w:t>
      </w:r>
    </w:p>
    <w:p w14:paraId="4BBF19C0" w14:textId="77777777" w:rsidR="002B6774" w:rsidRPr="002B6774" w:rsidRDefault="002B6774" w:rsidP="002B6774">
      <w:pPr>
        <w:rPr>
          <w:rFonts w:ascii="Arial" w:hAnsi="Arial" w:cs="Arial"/>
          <w:sz w:val="24"/>
          <w:szCs w:val="24"/>
          <w:u w:val="single"/>
        </w:rPr>
      </w:pPr>
    </w:p>
    <w:p w14:paraId="7D4BA79F" w14:textId="77777777" w:rsidR="002B6774" w:rsidRPr="002B6774" w:rsidRDefault="002B6774" w:rsidP="002B6774">
      <w:pPr>
        <w:rPr>
          <w:rFonts w:ascii="Arial" w:hAnsi="Arial" w:cs="Arial"/>
          <w:sz w:val="24"/>
          <w:szCs w:val="24"/>
          <w:u w:val="single"/>
        </w:rPr>
      </w:pPr>
      <w:r w:rsidRPr="002B6774">
        <w:rPr>
          <w:rFonts w:ascii="Arial" w:hAnsi="Arial" w:cs="Arial"/>
          <w:sz w:val="24"/>
          <w:szCs w:val="24"/>
          <w:u w:val="single"/>
        </w:rPr>
        <w:t>jeżeli wykonawca działa na podstawie wpisu do CEIDG</w:t>
      </w:r>
    </w:p>
    <w:p w14:paraId="5A6A8CE6" w14:textId="77777777" w:rsidR="002B6774" w:rsidRPr="002B6774" w:rsidRDefault="002B6774" w:rsidP="002B6774">
      <w:pPr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rPr>
          <w:rFonts w:ascii="Arial" w:hAnsi="Arial" w:cs="Arial"/>
          <w:sz w:val="24"/>
          <w:szCs w:val="24"/>
        </w:rPr>
      </w:pPr>
      <w:r w:rsidRPr="002B6774">
        <w:rPr>
          <w:rFonts w:ascii="Arial" w:hAnsi="Arial" w:cs="Arial"/>
          <w:b/>
          <w:bCs/>
          <w:sz w:val="24"/>
          <w:szCs w:val="24"/>
        </w:rPr>
        <w:t xml:space="preserve">…..………………………… </w:t>
      </w:r>
      <w:r w:rsidRPr="002B6774">
        <w:rPr>
          <w:rFonts w:ascii="Arial" w:hAnsi="Arial" w:cs="Arial"/>
          <w:color w:val="FF0000"/>
          <w:sz w:val="24"/>
          <w:szCs w:val="24"/>
        </w:rPr>
        <w:t xml:space="preserve">(nazwa Wykonawcy) </w:t>
      </w:r>
      <w:r w:rsidRPr="002B6774">
        <w:rPr>
          <w:rFonts w:ascii="Arial" w:hAnsi="Arial" w:cs="Arial"/>
          <w:bCs/>
          <w:sz w:val="24"/>
          <w:szCs w:val="24"/>
        </w:rPr>
        <w:t xml:space="preserve">zamieszkałym ………………….. PESEL ……………………. wpis do ewidencji działalności gospodarczej CEIDG RP prowadzącym działalność gospodarczą pod firmą ………Sp. z o.o. lub Sp. j. </w:t>
      </w:r>
    </w:p>
    <w:p w14:paraId="44AC436C" w14:textId="77777777" w:rsidR="002B6774" w:rsidRPr="002B6774" w:rsidRDefault="002B6774" w:rsidP="002B6774">
      <w:pPr>
        <w:numPr>
          <w:ilvl w:val="1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rPr>
          <w:rFonts w:ascii="Arial" w:hAnsi="Arial" w:cs="Arial"/>
          <w:sz w:val="24"/>
          <w:szCs w:val="24"/>
        </w:rPr>
      </w:pPr>
      <w:r w:rsidRPr="002B6774">
        <w:rPr>
          <w:rFonts w:ascii="Arial" w:hAnsi="Arial" w:cs="Arial"/>
          <w:sz w:val="24"/>
          <w:szCs w:val="24"/>
        </w:rPr>
        <w:t xml:space="preserve">z siedzibą: </w:t>
      </w:r>
      <w:r w:rsidRPr="002B6774">
        <w:rPr>
          <w:rFonts w:ascii="Arial" w:hAnsi="Arial" w:cs="Arial"/>
          <w:sz w:val="24"/>
          <w:szCs w:val="24"/>
        </w:rPr>
        <w:tab/>
        <w:t>…………………………………………….</w:t>
      </w:r>
    </w:p>
    <w:p w14:paraId="1FA36758" w14:textId="77777777" w:rsidR="002B6774" w:rsidRPr="002B6774" w:rsidRDefault="002B6774" w:rsidP="002B6774">
      <w:pPr>
        <w:numPr>
          <w:ilvl w:val="1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rPr>
          <w:rFonts w:ascii="Arial" w:hAnsi="Arial" w:cs="Arial"/>
          <w:sz w:val="24"/>
          <w:szCs w:val="24"/>
        </w:rPr>
      </w:pPr>
      <w:r w:rsidRPr="002B6774">
        <w:rPr>
          <w:rFonts w:ascii="Arial" w:hAnsi="Arial" w:cs="Arial"/>
          <w:sz w:val="24"/>
          <w:szCs w:val="24"/>
        </w:rPr>
        <w:t xml:space="preserve">REGON: </w:t>
      </w:r>
      <w:r w:rsidRPr="002B6774">
        <w:rPr>
          <w:rFonts w:ascii="Arial" w:hAnsi="Arial" w:cs="Arial"/>
          <w:sz w:val="24"/>
          <w:szCs w:val="24"/>
        </w:rPr>
        <w:tab/>
        <w:t>…………………………………………….</w:t>
      </w:r>
    </w:p>
    <w:p w14:paraId="5AC05E07" w14:textId="77777777" w:rsidR="002B6774" w:rsidRPr="002B6774" w:rsidRDefault="002B6774" w:rsidP="002B6774">
      <w:pPr>
        <w:numPr>
          <w:ilvl w:val="1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rPr>
          <w:rFonts w:ascii="Arial" w:hAnsi="Arial" w:cs="Arial"/>
          <w:sz w:val="24"/>
          <w:szCs w:val="24"/>
        </w:rPr>
      </w:pPr>
      <w:r w:rsidRPr="002B6774">
        <w:rPr>
          <w:rFonts w:ascii="Arial" w:hAnsi="Arial" w:cs="Arial"/>
          <w:sz w:val="24"/>
          <w:szCs w:val="24"/>
        </w:rPr>
        <w:t xml:space="preserve">NIP: </w:t>
      </w:r>
      <w:r w:rsidRPr="002B6774">
        <w:rPr>
          <w:rFonts w:ascii="Arial" w:hAnsi="Arial" w:cs="Arial"/>
          <w:sz w:val="24"/>
          <w:szCs w:val="24"/>
        </w:rPr>
        <w:tab/>
      </w:r>
      <w:r w:rsidRPr="002B6774">
        <w:rPr>
          <w:rFonts w:ascii="Arial" w:hAnsi="Arial" w:cs="Arial"/>
          <w:sz w:val="24"/>
          <w:szCs w:val="24"/>
        </w:rPr>
        <w:tab/>
        <w:t>…………………………………………….</w:t>
      </w:r>
    </w:p>
    <w:p w14:paraId="20E42230" w14:textId="77777777" w:rsidR="002B6774" w:rsidRPr="002B6774" w:rsidRDefault="002B6774" w:rsidP="002B6774">
      <w:pPr>
        <w:numPr>
          <w:ilvl w:val="1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rPr>
          <w:rFonts w:ascii="Arial" w:hAnsi="Arial" w:cs="Arial"/>
          <w:sz w:val="24"/>
          <w:szCs w:val="24"/>
        </w:rPr>
      </w:pPr>
      <w:r w:rsidRPr="002B6774">
        <w:rPr>
          <w:rFonts w:ascii="Arial" w:hAnsi="Arial" w:cs="Arial"/>
          <w:sz w:val="24"/>
          <w:szCs w:val="24"/>
        </w:rPr>
        <w:t>zwanym dalej „</w:t>
      </w:r>
      <w:r w:rsidRPr="002B6774">
        <w:rPr>
          <w:rFonts w:ascii="Arial" w:hAnsi="Arial" w:cs="Arial"/>
          <w:b/>
          <w:sz w:val="24"/>
          <w:szCs w:val="24"/>
        </w:rPr>
        <w:t>WYKONAWCĄ</w:t>
      </w:r>
      <w:r w:rsidRPr="002B6774">
        <w:rPr>
          <w:rFonts w:ascii="Arial" w:hAnsi="Arial" w:cs="Arial"/>
          <w:sz w:val="24"/>
          <w:szCs w:val="24"/>
        </w:rPr>
        <w:t>”</w:t>
      </w:r>
    </w:p>
    <w:p w14:paraId="6B0057A3" w14:textId="77777777" w:rsidR="002B6774" w:rsidRPr="002B6774" w:rsidRDefault="002B6774" w:rsidP="002B6774">
      <w:pPr>
        <w:rPr>
          <w:rFonts w:ascii="Arial" w:hAnsi="Arial" w:cs="Arial"/>
          <w:sz w:val="24"/>
          <w:szCs w:val="24"/>
          <w:u w:val="single"/>
        </w:rPr>
      </w:pPr>
    </w:p>
    <w:p w14:paraId="072EFE02" w14:textId="77777777" w:rsidR="002B6774" w:rsidRPr="002B6774" w:rsidRDefault="002B6774" w:rsidP="002B6774">
      <w:pPr>
        <w:rPr>
          <w:rFonts w:ascii="Arial" w:hAnsi="Arial" w:cs="Arial"/>
          <w:sz w:val="24"/>
          <w:szCs w:val="24"/>
          <w:u w:val="single"/>
        </w:rPr>
      </w:pPr>
      <w:r w:rsidRPr="002B6774">
        <w:rPr>
          <w:rFonts w:ascii="Arial" w:hAnsi="Arial" w:cs="Arial"/>
          <w:sz w:val="24"/>
          <w:szCs w:val="24"/>
          <w:u w:val="single"/>
        </w:rPr>
        <w:t>jeżeli wykonawcą jest spółka cywilna</w:t>
      </w:r>
    </w:p>
    <w:p w14:paraId="30D33485" w14:textId="77777777" w:rsidR="002B6774" w:rsidRPr="002B6774" w:rsidRDefault="002B6774" w:rsidP="002B6774">
      <w:pPr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rPr>
          <w:rFonts w:ascii="Arial" w:hAnsi="Arial" w:cs="Arial"/>
          <w:sz w:val="24"/>
          <w:szCs w:val="24"/>
        </w:rPr>
      </w:pPr>
      <w:r w:rsidRPr="002B6774">
        <w:rPr>
          <w:rFonts w:ascii="Arial" w:hAnsi="Arial" w:cs="Arial"/>
          <w:b/>
          <w:bCs/>
          <w:sz w:val="24"/>
          <w:szCs w:val="24"/>
        </w:rPr>
        <w:t xml:space="preserve">…………………………… </w:t>
      </w:r>
      <w:r w:rsidRPr="002B6774">
        <w:rPr>
          <w:rFonts w:ascii="Arial" w:hAnsi="Arial" w:cs="Arial"/>
          <w:color w:val="FF0000"/>
          <w:sz w:val="24"/>
          <w:szCs w:val="24"/>
        </w:rPr>
        <w:t xml:space="preserve">(nazwa Wykonawcy) </w:t>
      </w:r>
      <w:r w:rsidRPr="002B6774">
        <w:rPr>
          <w:rFonts w:ascii="Arial" w:hAnsi="Arial" w:cs="Arial"/>
          <w:bCs/>
          <w:sz w:val="24"/>
          <w:szCs w:val="24"/>
        </w:rPr>
        <w:t>zamieszkałym …………………….. PESEL ……………………. wpis do ewidencji działalności gospodarczej CEIDG RP,</w:t>
      </w:r>
    </w:p>
    <w:p w14:paraId="3192A916" w14:textId="77777777" w:rsidR="002B6774" w:rsidRPr="002B6774" w:rsidRDefault="002B6774" w:rsidP="002B6774">
      <w:pPr>
        <w:ind w:left="426" w:hanging="426"/>
        <w:rPr>
          <w:rFonts w:ascii="Arial" w:hAnsi="Arial" w:cs="Arial"/>
          <w:bCs/>
          <w:sz w:val="24"/>
          <w:szCs w:val="24"/>
        </w:rPr>
      </w:pPr>
      <w:r w:rsidRPr="002B6774">
        <w:rPr>
          <w:rFonts w:ascii="Arial" w:hAnsi="Arial" w:cs="Arial"/>
          <w:bCs/>
          <w:sz w:val="24"/>
          <w:szCs w:val="24"/>
        </w:rPr>
        <w:t xml:space="preserve">     </w:t>
      </w:r>
      <w:r w:rsidRPr="002B6774">
        <w:rPr>
          <w:rFonts w:ascii="Arial" w:hAnsi="Arial" w:cs="Arial"/>
          <w:b/>
          <w:bCs/>
          <w:sz w:val="24"/>
          <w:szCs w:val="24"/>
        </w:rPr>
        <w:t xml:space="preserve">…………………………… </w:t>
      </w:r>
      <w:r w:rsidRPr="002B6774">
        <w:rPr>
          <w:rFonts w:ascii="Arial" w:hAnsi="Arial" w:cs="Arial"/>
          <w:color w:val="FF0000"/>
          <w:sz w:val="24"/>
          <w:szCs w:val="24"/>
        </w:rPr>
        <w:t xml:space="preserve">(nazwa Wykonawcy) </w:t>
      </w:r>
      <w:r w:rsidRPr="002B6774">
        <w:rPr>
          <w:rFonts w:ascii="Arial" w:hAnsi="Arial" w:cs="Arial"/>
          <w:bCs/>
          <w:sz w:val="24"/>
          <w:szCs w:val="24"/>
        </w:rPr>
        <w:t xml:space="preserve">zamieszkałym ……………………. PESEL  ……………………. wpis do ewidencji działalności gospodarczej CEIDG RP, </w:t>
      </w:r>
    </w:p>
    <w:p w14:paraId="626D7181" w14:textId="77777777" w:rsidR="002B6774" w:rsidRPr="002B6774" w:rsidRDefault="002B6774" w:rsidP="002B6774">
      <w:pPr>
        <w:ind w:firstLine="426"/>
        <w:rPr>
          <w:rFonts w:ascii="Arial" w:hAnsi="Arial" w:cs="Arial"/>
          <w:bCs/>
          <w:sz w:val="24"/>
          <w:szCs w:val="24"/>
        </w:rPr>
      </w:pPr>
      <w:r w:rsidRPr="002B6774">
        <w:rPr>
          <w:rFonts w:ascii="Arial" w:hAnsi="Arial" w:cs="Arial"/>
          <w:bCs/>
          <w:sz w:val="24"/>
          <w:szCs w:val="24"/>
        </w:rPr>
        <w:t xml:space="preserve">prowadzącymi działalność gospodarczą pod firmą ………………… s.c. </w:t>
      </w:r>
    </w:p>
    <w:p w14:paraId="1BA84AC4" w14:textId="77777777" w:rsidR="002B6774" w:rsidRPr="002B6774" w:rsidRDefault="002B6774" w:rsidP="002B6774">
      <w:pPr>
        <w:numPr>
          <w:ilvl w:val="1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rPr>
          <w:rFonts w:ascii="Arial" w:hAnsi="Arial" w:cs="Arial"/>
          <w:sz w:val="24"/>
          <w:szCs w:val="24"/>
        </w:rPr>
      </w:pPr>
      <w:r w:rsidRPr="002B6774">
        <w:rPr>
          <w:rFonts w:ascii="Arial" w:hAnsi="Arial" w:cs="Arial"/>
          <w:sz w:val="24"/>
          <w:szCs w:val="24"/>
        </w:rPr>
        <w:t xml:space="preserve">z siedzibą: </w:t>
      </w:r>
      <w:r w:rsidRPr="002B6774">
        <w:rPr>
          <w:rFonts w:ascii="Arial" w:hAnsi="Arial" w:cs="Arial"/>
          <w:sz w:val="24"/>
          <w:szCs w:val="24"/>
        </w:rPr>
        <w:tab/>
        <w:t>…………………………………………….</w:t>
      </w:r>
    </w:p>
    <w:p w14:paraId="22490012" w14:textId="77777777" w:rsidR="002B6774" w:rsidRPr="002B6774" w:rsidRDefault="002B6774" w:rsidP="002B6774">
      <w:pPr>
        <w:numPr>
          <w:ilvl w:val="1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rPr>
          <w:rFonts w:ascii="Arial" w:hAnsi="Arial" w:cs="Arial"/>
          <w:sz w:val="24"/>
          <w:szCs w:val="24"/>
        </w:rPr>
      </w:pPr>
      <w:r w:rsidRPr="002B6774">
        <w:rPr>
          <w:rFonts w:ascii="Arial" w:hAnsi="Arial" w:cs="Arial"/>
          <w:sz w:val="24"/>
          <w:szCs w:val="24"/>
        </w:rPr>
        <w:t xml:space="preserve">REGON: </w:t>
      </w:r>
      <w:r w:rsidRPr="002B6774">
        <w:rPr>
          <w:rFonts w:ascii="Arial" w:hAnsi="Arial" w:cs="Arial"/>
          <w:sz w:val="24"/>
          <w:szCs w:val="24"/>
        </w:rPr>
        <w:tab/>
        <w:t>…………………………………………….</w:t>
      </w:r>
    </w:p>
    <w:p w14:paraId="65947539" w14:textId="77777777" w:rsidR="002B6774" w:rsidRPr="002B6774" w:rsidRDefault="002B6774" w:rsidP="002B6774">
      <w:pPr>
        <w:numPr>
          <w:ilvl w:val="1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rPr>
          <w:rFonts w:ascii="Arial" w:hAnsi="Arial" w:cs="Arial"/>
          <w:sz w:val="24"/>
          <w:szCs w:val="24"/>
        </w:rPr>
      </w:pPr>
      <w:r w:rsidRPr="002B6774">
        <w:rPr>
          <w:rFonts w:ascii="Arial" w:hAnsi="Arial" w:cs="Arial"/>
          <w:sz w:val="24"/>
          <w:szCs w:val="24"/>
        </w:rPr>
        <w:t xml:space="preserve">NIP: </w:t>
      </w:r>
      <w:r w:rsidRPr="002B6774">
        <w:rPr>
          <w:rFonts w:ascii="Arial" w:hAnsi="Arial" w:cs="Arial"/>
          <w:sz w:val="24"/>
          <w:szCs w:val="24"/>
        </w:rPr>
        <w:tab/>
      </w:r>
      <w:r w:rsidRPr="002B6774">
        <w:rPr>
          <w:rFonts w:ascii="Arial" w:hAnsi="Arial" w:cs="Arial"/>
          <w:sz w:val="24"/>
          <w:szCs w:val="24"/>
        </w:rPr>
        <w:tab/>
        <w:t>…………………………………………….</w:t>
      </w:r>
    </w:p>
    <w:p w14:paraId="0B61FEE0" w14:textId="77777777" w:rsidR="002B6774" w:rsidRPr="002B6774" w:rsidRDefault="002B6774" w:rsidP="002B6774">
      <w:pPr>
        <w:numPr>
          <w:ilvl w:val="1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rPr>
          <w:rFonts w:ascii="Arial" w:hAnsi="Arial" w:cs="Arial"/>
          <w:sz w:val="24"/>
          <w:szCs w:val="24"/>
        </w:rPr>
      </w:pPr>
      <w:r w:rsidRPr="002B6774">
        <w:rPr>
          <w:rFonts w:ascii="Arial" w:hAnsi="Arial" w:cs="Arial"/>
          <w:sz w:val="24"/>
          <w:szCs w:val="24"/>
        </w:rPr>
        <w:t>zwanymi dalej „</w:t>
      </w:r>
      <w:r w:rsidRPr="002B6774">
        <w:rPr>
          <w:rFonts w:ascii="Arial" w:hAnsi="Arial" w:cs="Arial"/>
          <w:b/>
          <w:sz w:val="24"/>
          <w:szCs w:val="24"/>
        </w:rPr>
        <w:t>WYKONAWCĄ</w:t>
      </w:r>
      <w:r w:rsidRPr="002B6774">
        <w:rPr>
          <w:rFonts w:ascii="Arial" w:hAnsi="Arial" w:cs="Arial"/>
          <w:sz w:val="24"/>
          <w:szCs w:val="24"/>
        </w:rPr>
        <w:t>”</w:t>
      </w:r>
    </w:p>
    <w:p w14:paraId="7205C896" w14:textId="02D10042" w:rsidR="00DD4F0A" w:rsidRDefault="00DD4F0A" w:rsidP="00DD4F0A">
      <w:pPr>
        <w:rPr>
          <w:rStyle w:val="Numerstrony"/>
          <w:rFonts w:ascii="Arial" w:hAnsi="Arial" w:cs="Arial"/>
          <w:bCs/>
          <w:sz w:val="24"/>
          <w:szCs w:val="24"/>
        </w:rPr>
      </w:pPr>
    </w:p>
    <w:p w14:paraId="2703840C" w14:textId="77777777" w:rsidR="00182A78" w:rsidRDefault="00182A78" w:rsidP="00DD4F0A">
      <w:pPr>
        <w:rPr>
          <w:rFonts w:eastAsia="Times New Roman" w:cs="Arial"/>
          <w:b/>
        </w:rPr>
      </w:pPr>
    </w:p>
    <w:p w14:paraId="4B67E436" w14:textId="77777777" w:rsidR="00AD47B7" w:rsidRPr="00AD47B7" w:rsidRDefault="00AD47B7" w:rsidP="00AD47B7">
      <w:pPr>
        <w:jc w:val="both"/>
        <w:rPr>
          <w:rFonts w:ascii="Arial" w:hAnsi="Arial" w:cs="Arial"/>
          <w:sz w:val="24"/>
          <w:szCs w:val="24"/>
        </w:rPr>
      </w:pPr>
      <w:r w:rsidRPr="00AD47B7">
        <w:rPr>
          <w:rFonts w:ascii="Arial" w:hAnsi="Arial" w:cs="Arial"/>
          <w:sz w:val="24"/>
          <w:szCs w:val="24"/>
        </w:rPr>
        <w:t xml:space="preserve">Niniejsza umowa została zawarta w wyniku postępowania zgodnie z Regulaminem udzielania zamówień do wartości szacunkowej określonej na podstawie art. 2 ust.1 </w:t>
      </w:r>
      <w:r w:rsidRPr="00AD47B7">
        <w:rPr>
          <w:rFonts w:ascii="Arial" w:hAnsi="Arial" w:cs="Arial"/>
          <w:sz w:val="24"/>
          <w:szCs w:val="24"/>
        </w:rPr>
        <w:br/>
        <w:t>pkt 1 ustawy Prawo zamówień publicznych.</w:t>
      </w:r>
    </w:p>
    <w:p w14:paraId="6A17BE49" w14:textId="77777777" w:rsidR="003562CA" w:rsidRDefault="003562CA" w:rsidP="003746FC">
      <w:pPr>
        <w:pStyle w:val="Tekstpodstawowy"/>
        <w:shd w:val="clear" w:color="auto" w:fill="FFFFFF"/>
        <w:spacing w:after="0" w:line="276" w:lineRule="auto"/>
        <w:jc w:val="center"/>
        <w:rPr>
          <w:rFonts w:ascii="Arial" w:hAnsi="Arial" w:cs="Arial"/>
          <w:b/>
          <w:bCs/>
          <w:sz w:val="23"/>
          <w:szCs w:val="23"/>
        </w:rPr>
      </w:pPr>
    </w:p>
    <w:p w14:paraId="2B962E56" w14:textId="6ECDD957" w:rsidR="00737D9C" w:rsidRPr="003746FC" w:rsidRDefault="008E02E1" w:rsidP="003746FC">
      <w:pPr>
        <w:pStyle w:val="Tekstpodstawowy"/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  <w:bCs/>
          <w:sz w:val="23"/>
          <w:szCs w:val="23"/>
        </w:rPr>
      </w:pPr>
      <w:r w:rsidRPr="003746FC">
        <w:rPr>
          <w:rFonts w:ascii="Arial" w:hAnsi="Arial" w:cs="Arial"/>
          <w:b/>
          <w:bCs/>
          <w:sz w:val="23"/>
          <w:szCs w:val="23"/>
        </w:rPr>
        <w:t>§ 1</w:t>
      </w:r>
    </w:p>
    <w:p w14:paraId="4B0F893B" w14:textId="370EF65F" w:rsidR="005D51AE" w:rsidRPr="00A4298B" w:rsidRDefault="0063710D" w:rsidP="0058146F">
      <w:pPr>
        <w:pStyle w:val="Akapitzlist"/>
        <w:widowControl w:val="0"/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trike/>
          <w:sz w:val="24"/>
          <w:szCs w:val="24"/>
        </w:rPr>
      </w:pPr>
      <w:r w:rsidRPr="00E25A03">
        <w:rPr>
          <w:rFonts w:ascii="Arial" w:eastAsia="Times New Roman" w:hAnsi="Arial" w:cs="Arial"/>
          <w:sz w:val="24"/>
          <w:szCs w:val="24"/>
          <w:lang w:eastAsia="zh-CN"/>
        </w:rPr>
        <w:t xml:space="preserve">Przedmiotem zamówienia jest </w:t>
      </w:r>
      <w:r w:rsidR="00F5632C">
        <w:rPr>
          <w:rFonts w:ascii="Arial" w:eastAsia="Times New Roman" w:hAnsi="Arial" w:cs="Arial"/>
          <w:sz w:val="24"/>
          <w:szCs w:val="24"/>
          <w:lang w:eastAsia="zh-CN"/>
        </w:rPr>
        <w:t xml:space="preserve">dostawa </w:t>
      </w:r>
      <w:r w:rsidR="00D231DE">
        <w:rPr>
          <w:rFonts w:ascii="Arial" w:eastAsia="Times New Roman" w:hAnsi="Arial" w:cs="Arial"/>
          <w:sz w:val="24"/>
          <w:szCs w:val="24"/>
          <w:lang w:eastAsia="zh-CN"/>
        </w:rPr>
        <w:t>odkurzaczy przemysłowych.</w:t>
      </w:r>
    </w:p>
    <w:p w14:paraId="715D1708" w14:textId="5AF1DD44" w:rsidR="00E46DCD" w:rsidRPr="00E25A03" w:rsidRDefault="00E46DCD" w:rsidP="0058146F">
      <w:pPr>
        <w:pStyle w:val="Akapitzlist"/>
        <w:widowControl w:val="0"/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E25A03">
        <w:rPr>
          <w:rFonts w:ascii="Arial" w:eastAsia="Times New Roman" w:hAnsi="Arial" w:cs="Arial"/>
          <w:sz w:val="24"/>
          <w:szCs w:val="24"/>
          <w:lang w:eastAsia="zh-CN"/>
        </w:rPr>
        <w:t>Zakres</w:t>
      </w:r>
      <w:r w:rsidRPr="00E25A03">
        <w:rPr>
          <w:rFonts w:ascii="Arial" w:hAnsi="Arial" w:cs="Arial"/>
          <w:sz w:val="24"/>
          <w:szCs w:val="24"/>
        </w:rPr>
        <w:t xml:space="preserve"> i rodzaj asortymentu, ilość, typ opakowań i inne istotne elementy dotyczące opisu przedmiotu zamówienia zostały określone w </w:t>
      </w:r>
      <w:r w:rsidR="00F33AD5" w:rsidRPr="00E25A03">
        <w:rPr>
          <w:rFonts w:ascii="Arial" w:hAnsi="Arial" w:cs="Arial"/>
          <w:sz w:val="24"/>
          <w:szCs w:val="24"/>
        </w:rPr>
        <w:t>f</w:t>
      </w:r>
      <w:r w:rsidRPr="00E25A03">
        <w:rPr>
          <w:rFonts w:ascii="Arial" w:hAnsi="Arial" w:cs="Arial"/>
          <w:sz w:val="24"/>
          <w:szCs w:val="24"/>
        </w:rPr>
        <w:t>ormularzu cenowym</w:t>
      </w:r>
      <w:r w:rsidR="00F33AD5" w:rsidRPr="00E25A03">
        <w:rPr>
          <w:rFonts w:ascii="Arial" w:hAnsi="Arial" w:cs="Arial"/>
          <w:sz w:val="24"/>
          <w:szCs w:val="24"/>
        </w:rPr>
        <w:t xml:space="preserve"> oraz </w:t>
      </w:r>
      <w:r w:rsidR="003570A0">
        <w:rPr>
          <w:rFonts w:ascii="Arial" w:hAnsi="Arial" w:cs="Arial"/>
          <w:sz w:val="24"/>
          <w:szCs w:val="24"/>
        </w:rPr>
        <w:br/>
      </w:r>
      <w:r w:rsidR="00F33AD5" w:rsidRPr="00E25A03">
        <w:rPr>
          <w:rFonts w:ascii="Arial" w:hAnsi="Arial" w:cs="Arial"/>
          <w:sz w:val="24"/>
          <w:szCs w:val="24"/>
        </w:rPr>
        <w:t>w opisie przedmiotu zamówienia.</w:t>
      </w:r>
    </w:p>
    <w:p w14:paraId="731B5206" w14:textId="77777777" w:rsidR="003157FE" w:rsidRPr="00E25A03" w:rsidRDefault="003157FE" w:rsidP="003157FE">
      <w:pPr>
        <w:pStyle w:val="Akapitzlist"/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E25A03">
        <w:rPr>
          <w:rFonts w:ascii="Arial" w:eastAsia="Times New Roman" w:hAnsi="Arial" w:cs="Arial"/>
          <w:bCs/>
          <w:sz w:val="24"/>
          <w:szCs w:val="24"/>
        </w:rPr>
        <w:t>Sprzedaż będzie czynnością jednorazową.</w:t>
      </w:r>
    </w:p>
    <w:p w14:paraId="64CB2046" w14:textId="5FA1F937" w:rsidR="00E555D8" w:rsidRDefault="00E555D8" w:rsidP="00E555D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3"/>
          <w:szCs w:val="23"/>
        </w:rPr>
      </w:pPr>
    </w:p>
    <w:p w14:paraId="07361397" w14:textId="77777777" w:rsidR="00041EDB" w:rsidRPr="00041EDB" w:rsidRDefault="00041EDB" w:rsidP="00041EDB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041EDB">
        <w:rPr>
          <w:rFonts w:ascii="Arial" w:hAnsi="Arial" w:cs="Arial"/>
          <w:b/>
          <w:sz w:val="24"/>
          <w:szCs w:val="24"/>
        </w:rPr>
        <w:t>§ 2</w:t>
      </w:r>
    </w:p>
    <w:p w14:paraId="409A34BD" w14:textId="62D70B11" w:rsidR="00041EDB" w:rsidRPr="00693FA2" w:rsidRDefault="00041EDB" w:rsidP="00041EDB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041EDB">
        <w:rPr>
          <w:rFonts w:ascii="Arial" w:hAnsi="Arial" w:cs="Arial"/>
          <w:sz w:val="24"/>
          <w:szCs w:val="24"/>
        </w:rPr>
        <w:t xml:space="preserve">Umowa zostaje zawarta na czas określony z mocą </w:t>
      </w:r>
      <w:r w:rsidRPr="00693FA2">
        <w:rPr>
          <w:rFonts w:ascii="Arial" w:hAnsi="Arial" w:cs="Arial"/>
          <w:b/>
          <w:sz w:val="24"/>
          <w:szCs w:val="24"/>
        </w:rPr>
        <w:t xml:space="preserve">od dnia podpisania umowy </w:t>
      </w:r>
      <w:r w:rsidRPr="00693FA2">
        <w:rPr>
          <w:rFonts w:ascii="Arial" w:hAnsi="Arial" w:cs="Arial"/>
          <w:b/>
          <w:sz w:val="24"/>
          <w:szCs w:val="24"/>
        </w:rPr>
        <w:br/>
        <w:t xml:space="preserve">do </w:t>
      </w:r>
      <w:r w:rsidR="00CF4A0A">
        <w:rPr>
          <w:rFonts w:ascii="Arial" w:hAnsi="Arial" w:cs="Arial"/>
          <w:b/>
          <w:sz w:val="24"/>
          <w:szCs w:val="24"/>
        </w:rPr>
        <w:t>7</w:t>
      </w:r>
      <w:r w:rsidRPr="00693FA2">
        <w:rPr>
          <w:rFonts w:ascii="Arial" w:hAnsi="Arial" w:cs="Arial"/>
          <w:b/>
          <w:sz w:val="24"/>
          <w:szCs w:val="24"/>
        </w:rPr>
        <w:t xml:space="preserve"> dni </w:t>
      </w:r>
      <w:r w:rsidR="00F35F83">
        <w:rPr>
          <w:rFonts w:ascii="Arial" w:hAnsi="Arial" w:cs="Arial"/>
          <w:b/>
          <w:sz w:val="24"/>
          <w:szCs w:val="24"/>
        </w:rPr>
        <w:t>roboczych</w:t>
      </w:r>
      <w:r w:rsidRPr="00693FA2">
        <w:rPr>
          <w:rFonts w:ascii="Arial" w:hAnsi="Arial" w:cs="Arial"/>
          <w:b/>
          <w:sz w:val="24"/>
          <w:szCs w:val="24"/>
        </w:rPr>
        <w:t>.</w:t>
      </w:r>
    </w:p>
    <w:p w14:paraId="482D5773" w14:textId="77777777" w:rsidR="00E555D8" w:rsidRPr="00693FA2" w:rsidRDefault="00E555D8" w:rsidP="00041EDB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5021590B" w14:textId="77777777" w:rsidR="00514903" w:rsidRPr="00514903" w:rsidRDefault="00514903" w:rsidP="00514903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14903">
        <w:rPr>
          <w:rFonts w:ascii="Arial" w:hAnsi="Arial" w:cs="Arial"/>
          <w:b/>
          <w:sz w:val="24"/>
          <w:szCs w:val="24"/>
        </w:rPr>
        <w:t>§ 3</w:t>
      </w:r>
    </w:p>
    <w:p w14:paraId="2A61D80F" w14:textId="59B01437" w:rsidR="00514903" w:rsidRPr="00FD5DEA" w:rsidRDefault="00514903" w:rsidP="0058146F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FD5DEA">
        <w:rPr>
          <w:rFonts w:ascii="Arial" w:hAnsi="Arial" w:cs="Arial"/>
          <w:sz w:val="24"/>
          <w:szCs w:val="24"/>
        </w:rPr>
        <w:t>Wykonawca zobowiązuje się dostarczyć sprzęt na własny koszt i odpowiedzialność do magazynu  Zamawiającego  znajdującego  się na  terenie 32. Bazy Lotnictwa Taktycznego w Łasku.</w:t>
      </w:r>
    </w:p>
    <w:p w14:paraId="6851E3D2" w14:textId="51AE901C" w:rsidR="003157FE" w:rsidRPr="00FD5DEA" w:rsidRDefault="003157FE" w:rsidP="00E555D8">
      <w:pPr>
        <w:pStyle w:val="Akapitzlist"/>
        <w:widowControl w:val="0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134CF0">
        <w:rPr>
          <w:rFonts w:ascii="Arial" w:eastAsia="Times New Roman" w:hAnsi="Arial" w:cs="Arial"/>
          <w:bCs/>
          <w:sz w:val="24"/>
          <w:szCs w:val="24"/>
        </w:rPr>
        <w:t xml:space="preserve">Dostawa </w:t>
      </w:r>
      <w:r w:rsidR="00C379EF">
        <w:rPr>
          <w:rFonts w:ascii="Arial" w:eastAsia="Times New Roman" w:hAnsi="Arial" w:cs="Arial"/>
          <w:bCs/>
          <w:sz w:val="24"/>
          <w:szCs w:val="24"/>
        </w:rPr>
        <w:t>sprzętu</w:t>
      </w:r>
      <w:r w:rsidRPr="00FD5DEA">
        <w:rPr>
          <w:rFonts w:ascii="Arial" w:eastAsia="Times New Roman" w:hAnsi="Arial" w:cs="Arial"/>
          <w:bCs/>
          <w:sz w:val="24"/>
          <w:szCs w:val="24"/>
        </w:rPr>
        <w:t xml:space="preserve"> może odbyć się od poniedziałku do piątku </w:t>
      </w:r>
      <w:r w:rsidRPr="00FD5DEA">
        <w:rPr>
          <w:rFonts w:ascii="Arial" w:eastAsia="Times New Roman" w:hAnsi="Arial" w:cs="Arial"/>
          <w:bCs/>
          <w:sz w:val="24"/>
          <w:szCs w:val="24"/>
        </w:rPr>
        <w:br/>
        <w:t>w godzinach 8:00-14:00, podczas której Zamawiający sprawdzi ilość  i jakość odbieran</w:t>
      </w:r>
      <w:r w:rsidR="00C379EF">
        <w:rPr>
          <w:rFonts w:ascii="Arial" w:eastAsia="Times New Roman" w:hAnsi="Arial" w:cs="Arial"/>
          <w:bCs/>
          <w:sz w:val="24"/>
          <w:szCs w:val="24"/>
        </w:rPr>
        <w:t>ego</w:t>
      </w:r>
      <w:r w:rsidRPr="00FD5DEA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C379EF">
        <w:rPr>
          <w:rFonts w:ascii="Arial" w:eastAsia="Times New Roman" w:hAnsi="Arial" w:cs="Arial"/>
          <w:bCs/>
          <w:sz w:val="24"/>
          <w:szCs w:val="24"/>
        </w:rPr>
        <w:t>sprzętu</w:t>
      </w:r>
      <w:r w:rsidRPr="00FD5DEA">
        <w:rPr>
          <w:rFonts w:ascii="Arial" w:eastAsia="Times New Roman" w:hAnsi="Arial" w:cs="Arial"/>
          <w:bCs/>
          <w:sz w:val="24"/>
          <w:szCs w:val="24"/>
        </w:rPr>
        <w:t>.</w:t>
      </w:r>
    </w:p>
    <w:p w14:paraId="06AA81DB" w14:textId="16E04346" w:rsidR="00514903" w:rsidRPr="00FD5DEA" w:rsidRDefault="00514903" w:rsidP="0058146F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FD5DEA">
        <w:rPr>
          <w:rFonts w:ascii="Arial" w:hAnsi="Arial" w:cs="Arial"/>
          <w:sz w:val="24"/>
          <w:szCs w:val="24"/>
        </w:rPr>
        <w:t xml:space="preserve">Dostarczony przez Wykonawcę sprzęt musi być fabrycznie nowy, nie może być to sprzęt po naprawie, regeneracji, renowacji, itp. Dokumentacja </w:t>
      </w:r>
      <w:r w:rsidR="00FD5DEA" w:rsidRPr="00FD5DEA">
        <w:rPr>
          <w:rFonts w:ascii="Arial" w:hAnsi="Arial" w:cs="Arial"/>
          <w:sz w:val="24"/>
          <w:szCs w:val="24"/>
        </w:rPr>
        <w:t>eksploatacyjno</w:t>
      </w:r>
      <w:r w:rsidRPr="00FD5DEA">
        <w:rPr>
          <w:rFonts w:ascii="Arial" w:hAnsi="Arial" w:cs="Arial"/>
          <w:sz w:val="24"/>
          <w:szCs w:val="24"/>
        </w:rPr>
        <w:t xml:space="preserve"> - techniczna w języku polskim.</w:t>
      </w:r>
    </w:p>
    <w:p w14:paraId="56F967E9" w14:textId="6ED0836F" w:rsidR="003157FE" w:rsidRPr="00FD5DEA" w:rsidRDefault="003157FE" w:rsidP="003157FE">
      <w:pPr>
        <w:pStyle w:val="Akapitzlist"/>
        <w:widowControl w:val="0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FD5DEA">
        <w:rPr>
          <w:rFonts w:ascii="Arial" w:hAnsi="Arial" w:cs="Arial"/>
          <w:sz w:val="24"/>
          <w:szCs w:val="24"/>
        </w:rPr>
        <w:t xml:space="preserve">W przypadku, gdy dostarczony </w:t>
      </w:r>
      <w:r w:rsidR="00FD5DEA" w:rsidRPr="00FD5DEA">
        <w:rPr>
          <w:rFonts w:ascii="Arial" w:hAnsi="Arial" w:cs="Arial"/>
          <w:sz w:val="24"/>
          <w:szCs w:val="24"/>
        </w:rPr>
        <w:t>sprzęt</w:t>
      </w:r>
      <w:r w:rsidRPr="00FD5DEA">
        <w:rPr>
          <w:rFonts w:ascii="Arial" w:hAnsi="Arial" w:cs="Arial"/>
          <w:sz w:val="24"/>
          <w:szCs w:val="24"/>
        </w:rPr>
        <w:t xml:space="preserve"> w części lub całości nie będzie odpowiadał opisowi produktów określonemu w formularzu cenowym oraz w opisie przedmiotu zamówienia, Zamawiający odmówi przyjęcia towaru, a Wykonawca zobowiązany będzie do dostarczenia towaru zgodnego z przedmiotem zamówienia na swój koszt.</w:t>
      </w:r>
    </w:p>
    <w:p w14:paraId="56447032" w14:textId="03D47D49" w:rsidR="00514903" w:rsidRPr="00FD5DEA" w:rsidRDefault="00514903" w:rsidP="0058146F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FD5DEA">
        <w:rPr>
          <w:rFonts w:ascii="Arial" w:hAnsi="Arial" w:cs="Arial"/>
          <w:sz w:val="24"/>
          <w:szCs w:val="24"/>
        </w:rPr>
        <w:t>Wykonawca</w:t>
      </w:r>
      <w:r w:rsidR="00FD5DEA">
        <w:rPr>
          <w:rFonts w:ascii="Arial" w:hAnsi="Arial" w:cs="Arial"/>
          <w:sz w:val="24"/>
          <w:szCs w:val="24"/>
        </w:rPr>
        <w:t xml:space="preserve"> </w:t>
      </w:r>
      <w:r w:rsidRPr="00FD5DEA">
        <w:rPr>
          <w:rFonts w:ascii="Arial" w:hAnsi="Arial" w:cs="Arial"/>
          <w:sz w:val="24"/>
          <w:szCs w:val="24"/>
        </w:rPr>
        <w:t>zapewnia Zamawiającemu wysoką jakość i prawidłowe funkcjonowanie sprzętu zgodnie z parametrami określonymi przez producenta.</w:t>
      </w:r>
    </w:p>
    <w:p w14:paraId="1A910C80" w14:textId="77777777" w:rsidR="00514903" w:rsidRPr="00FD5DEA" w:rsidRDefault="00514903" w:rsidP="0058146F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FD5DEA">
        <w:rPr>
          <w:rFonts w:ascii="Arial" w:hAnsi="Arial" w:cs="Arial"/>
          <w:sz w:val="24"/>
          <w:szCs w:val="24"/>
        </w:rPr>
        <w:t xml:space="preserve">Wykonawca udziela gwarancji na okres 24 miesięcy. </w:t>
      </w:r>
    </w:p>
    <w:p w14:paraId="49995846" w14:textId="77777777" w:rsidR="00514903" w:rsidRPr="00FD5DEA" w:rsidRDefault="00514903" w:rsidP="0058146F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FD5DEA">
        <w:rPr>
          <w:rFonts w:ascii="Arial" w:hAnsi="Arial" w:cs="Arial"/>
          <w:sz w:val="24"/>
          <w:szCs w:val="24"/>
        </w:rPr>
        <w:t xml:space="preserve">Serwis w okresie gwarancji w miejscu wskazanym przez Zamawiającego. Jeżeli serwis i inne czynności z tym związane będą możliwe tylko u Wykonawcy lub </w:t>
      </w:r>
      <w:r w:rsidRPr="00FD5DEA">
        <w:rPr>
          <w:rFonts w:ascii="Arial" w:hAnsi="Arial" w:cs="Arial"/>
          <w:sz w:val="24"/>
          <w:szCs w:val="24"/>
        </w:rPr>
        <w:br/>
        <w:t>w miejscu przez niego wskazanym, Wykonawca zobowiązuje się odebrać na własny koszt sprzęt niezwłocznie, nie później jednak niż 5 dni od dnia zgłoszenia.</w:t>
      </w:r>
    </w:p>
    <w:p w14:paraId="1ADC641A" w14:textId="77777777" w:rsidR="00514903" w:rsidRPr="00FD5DEA" w:rsidRDefault="00514903" w:rsidP="0058146F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FD5DEA">
        <w:rPr>
          <w:rFonts w:ascii="Arial" w:hAnsi="Arial" w:cs="Arial"/>
          <w:sz w:val="24"/>
          <w:szCs w:val="24"/>
        </w:rPr>
        <w:t xml:space="preserve">Gwarancja sprzętu zostanie przedłużona po każdej naprawie gwarancyjnej o czas naprawy liczony od dnia zdemontowania sprzętu i przyjęcia do naprawy przez Wykonawcę do dnia dostarczenia przez Wykonawcę naprawionego sprzętu </w:t>
      </w:r>
      <w:r w:rsidRPr="00FD5DEA">
        <w:rPr>
          <w:rFonts w:ascii="Arial" w:hAnsi="Arial" w:cs="Arial"/>
          <w:sz w:val="24"/>
          <w:szCs w:val="24"/>
        </w:rPr>
        <w:br/>
        <w:t>i sprawdzenia poprawności działania przez Zamawiającego.</w:t>
      </w:r>
    </w:p>
    <w:p w14:paraId="13F8F7CA" w14:textId="77777777" w:rsidR="00514903" w:rsidRPr="00514903" w:rsidRDefault="00514903" w:rsidP="0058146F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14903">
        <w:rPr>
          <w:rFonts w:ascii="Arial" w:hAnsi="Arial" w:cs="Arial"/>
          <w:sz w:val="24"/>
          <w:szCs w:val="24"/>
        </w:rPr>
        <w:t>W okresie gwarancji po trzykrotnym, nieskutecznym usunięciu usterki Wykonawca zobowiązuje się do wymiany sprzętu na nowy wolny od wad.</w:t>
      </w:r>
    </w:p>
    <w:p w14:paraId="5146B8A7" w14:textId="5038426B" w:rsidR="00514903" w:rsidRPr="00514903" w:rsidRDefault="00F95D33" w:rsidP="0058146F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</w:t>
      </w:r>
      <w:r w:rsidR="00514903" w:rsidRPr="00514903">
        <w:rPr>
          <w:rFonts w:ascii="Arial" w:hAnsi="Arial" w:cs="Arial"/>
          <w:sz w:val="24"/>
          <w:szCs w:val="24"/>
        </w:rPr>
        <w:t xml:space="preserve">Po wymianie sprzętu, o którym mowa w ust.7 Wykonawca udziela na ten wymieniony sprzęt nowej 24 miesięcznej gwarancji, licząc od dnia dostarczenia wymienionego sprzętu. </w:t>
      </w:r>
    </w:p>
    <w:p w14:paraId="0A7AABE1" w14:textId="1958EE19" w:rsidR="00514903" w:rsidRPr="00514903" w:rsidRDefault="00F95D33" w:rsidP="0058146F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514903" w:rsidRPr="00514903">
        <w:rPr>
          <w:rFonts w:ascii="Arial" w:hAnsi="Arial" w:cs="Arial"/>
          <w:sz w:val="24"/>
          <w:szCs w:val="24"/>
        </w:rPr>
        <w:t>W przypadkach nieujętych gwarancją mają zastosowanie przepisy Kodeksu cywilnego.</w:t>
      </w:r>
    </w:p>
    <w:p w14:paraId="1F2080ED" w14:textId="03B2E5CA" w:rsidR="00514903" w:rsidRPr="00514903" w:rsidRDefault="00F95D33" w:rsidP="0058146F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514903" w:rsidRPr="00514903">
        <w:rPr>
          <w:rFonts w:ascii="Arial" w:hAnsi="Arial" w:cs="Arial"/>
          <w:sz w:val="24"/>
          <w:szCs w:val="24"/>
        </w:rPr>
        <w:t>Wykonawcy zabrania się używać na terenie Jednostki Wojskowej urządzeń latających, zdolnych do przetwarzania obrazu i dźwięku.</w:t>
      </w:r>
    </w:p>
    <w:p w14:paraId="3CFEC1B0" w14:textId="01262C69" w:rsidR="00514903" w:rsidRPr="00514903" w:rsidRDefault="00F95D33" w:rsidP="0058146F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514903" w:rsidRPr="00514903">
        <w:rPr>
          <w:rFonts w:ascii="Arial" w:hAnsi="Arial" w:cs="Arial"/>
          <w:sz w:val="24"/>
          <w:szCs w:val="24"/>
        </w:rPr>
        <w:t>Pojazdy Wykonawcy po terenie Zamawiającego poruszają się tylko i wyłącznie po wyznaczonych drogach, określonych podczas instruktażu przed rozpoczęciem prac z zachowaniem środków ostrożności i bezpieczeństwa w ruchu drogowym.</w:t>
      </w:r>
    </w:p>
    <w:p w14:paraId="1459629E" w14:textId="1630E6E5" w:rsidR="00514903" w:rsidRPr="00514903" w:rsidRDefault="00514903" w:rsidP="0058146F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514903">
        <w:rPr>
          <w:rFonts w:ascii="Arial" w:hAnsi="Arial" w:cs="Arial"/>
          <w:sz w:val="24"/>
          <w:szCs w:val="24"/>
        </w:rPr>
        <w:t>Wykonawca bierze pełną odpowiedzialność za szkody wyrządzone przez jego pojazdy w mieniu Zamawiającego.</w:t>
      </w:r>
    </w:p>
    <w:p w14:paraId="44290D88" w14:textId="77777777" w:rsidR="00514903" w:rsidRPr="00514903" w:rsidRDefault="00514903" w:rsidP="00514903">
      <w:pPr>
        <w:spacing w:line="276" w:lineRule="auto"/>
        <w:ind w:left="284"/>
        <w:jc w:val="both"/>
        <w:rPr>
          <w:rFonts w:ascii="Arial" w:hAnsi="Arial" w:cs="Arial"/>
          <w:sz w:val="24"/>
          <w:szCs w:val="24"/>
        </w:rPr>
      </w:pPr>
    </w:p>
    <w:p w14:paraId="75F8F4D7" w14:textId="77777777" w:rsidR="00514903" w:rsidRPr="00514903" w:rsidRDefault="00514903" w:rsidP="00514903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14903">
        <w:rPr>
          <w:rFonts w:ascii="Arial" w:hAnsi="Arial" w:cs="Arial"/>
          <w:b/>
          <w:bCs/>
          <w:sz w:val="24"/>
          <w:szCs w:val="24"/>
        </w:rPr>
        <w:t>§ 4</w:t>
      </w:r>
    </w:p>
    <w:p w14:paraId="6AD5E586" w14:textId="055539A0" w:rsidR="00514903" w:rsidRPr="00514903" w:rsidRDefault="00514903" w:rsidP="0058146F">
      <w:pPr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14903">
        <w:rPr>
          <w:rFonts w:ascii="Arial" w:hAnsi="Arial" w:cs="Arial"/>
          <w:sz w:val="24"/>
          <w:szCs w:val="24"/>
        </w:rPr>
        <w:t xml:space="preserve">Osobą odpowiedzialną ze strony Zamawiającego za realizację umowy oraz kontakty z Wykonawcą jest p. </w:t>
      </w:r>
      <w:r w:rsidR="00DD4F0A">
        <w:rPr>
          <w:rFonts w:ascii="Arial" w:hAnsi="Arial" w:cs="Arial"/>
          <w:sz w:val="24"/>
          <w:szCs w:val="24"/>
        </w:rPr>
        <w:t>…………………………</w:t>
      </w:r>
      <w:r w:rsidR="00FD5DEA">
        <w:rPr>
          <w:rFonts w:ascii="Arial" w:hAnsi="Arial" w:cs="Arial"/>
          <w:sz w:val="24"/>
          <w:szCs w:val="24"/>
        </w:rPr>
        <w:t xml:space="preserve">..tel.: </w:t>
      </w:r>
      <w:r w:rsidR="00DD4F0A">
        <w:rPr>
          <w:rFonts w:ascii="Arial" w:hAnsi="Arial" w:cs="Arial"/>
          <w:sz w:val="24"/>
          <w:szCs w:val="24"/>
        </w:rPr>
        <w:t>………………………...</w:t>
      </w:r>
      <w:r w:rsidRPr="00514903">
        <w:rPr>
          <w:rFonts w:ascii="Arial" w:hAnsi="Arial" w:cs="Arial"/>
          <w:sz w:val="24"/>
          <w:szCs w:val="24"/>
        </w:rPr>
        <w:t>.</w:t>
      </w:r>
      <w:r w:rsidR="00FD5DEA">
        <w:rPr>
          <w:rFonts w:ascii="Arial" w:hAnsi="Arial" w:cs="Arial"/>
          <w:sz w:val="24"/>
          <w:szCs w:val="24"/>
        </w:rPr>
        <w:t>.</w:t>
      </w:r>
    </w:p>
    <w:p w14:paraId="2AD3249E" w14:textId="7C41DA00" w:rsidR="00514903" w:rsidRPr="00514903" w:rsidRDefault="00514903" w:rsidP="0058146F">
      <w:pPr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14903">
        <w:rPr>
          <w:rFonts w:ascii="Arial" w:hAnsi="Arial" w:cs="Arial"/>
          <w:sz w:val="24"/>
          <w:szCs w:val="24"/>
        </w:rPr>
        <w:t xml:space="preserve">Osobą odpowiedzialną ze strony Zamawiającego za odbiór przedmiotu umowy jest p. </w:t>
      </w:r>
      <w:r w:rsidR="00DD4F0A">
        <w:rPr>
          <w:rFonts w:ascii="Arial" w:hAnsi="Arial" w:cs="Arial"/>
          <w:sz w:val="24"/>
          <w:szCs w:val="24"/>
        </w:rPr>
        <w:t>………………………………………………</w:t>
      </w:r>
      <w:r w:rsidR="00FD5DEA" w:rsidRPr="00FD5DEA">
        <w:rPr>
          <w:rFonts w:ascii="Arial" w:hAnsi="Arial" w:cs="Arial"/>
          <w:sz w:val="24"/>
          <w:szCs w:val="24"/>
        </w:rPr>
        <w:t xml:space="preserve"> </w:t>
      </w:r>
      <w:r w:rsidR="00FD5DEA">
        <w:rPr>
          <w:rFonts w:ascii="Arial" w:hAnsi="Arial" w:cs="Arial"/>
          <w:sz w:val="24"/>
          <w:szCs w:val="24"/>
        </w:rPr>
        <w:t>tel.: ……………………………………...</w:t>
      </w:r>
      <w:r w:rsidR="00FD5DEA" w:rsidRPr="00514903">
        <w:rPr>
          <w:rFonts w:ascii="Arial" w:hAnsi="Arial" w:cs="Arial"/>
          <w:sz w:val="24"/>
          <w:szCs w:val="24"/>
        </w:rPr>
        <w:t>.</w:t>
      </w:r>
    </w:p>
    <w:p w14:paraId="01307A46" w14:textId="3E3F2D9F" w:rsidR="00514903" w:rsidRPr="00514903" w:rsidRDefault="00514903" w:rsidP="0058146F">
      <w:pPr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14903">
        <w:rPr>
          <w:rFonts w:ascii="Arial" w:hAnsi="Arial" w:cs="Arial"/>
          <w:sz w:val="24"/>
          <w:szCs w:val="24"/>
        </w:rPr>
        <w:t>Osobą odpowiedzialną ze strony Wykonawcy za realizację umowy oraz kontakty z Zamawiającym jest: p.</w:t>
      </w:r>
      <w:r w:rsidR="00E555D8">
        <w:rPr>
          <w:rFonts w:ascii="Arial" w:hAnsi="Arial" w:cs="Arial"/>
          <w:sz w:val="24"/>
          <w:szCs w:val="24"/>
        </w:rPr>
        <w:t xml:space="preserve"> </w:t>
      </w:r>
      <w:r w:rsidR="00DD4F0A">
        <w:rPr>
          <w:rFonts w:ascii="Arial" w:hAnsi="Arial" w:cs="Arial"/>
          <w:sz w:val="24"/>
          <w:szCs w:val="24"/>
        </w:rPr>
        <w:t>………………………………</w:t>
      </w:r>
      <w:r w:rsidR="00FD5DEA" w:rsidRPr="00FD5DEA">
        <w:rPr>
          <w:rFonts w:ascii="Arial" w:hAnsi="Arial" w:cs="Arial"/>
          <w:sz w:val="24"/>
          <w:szCs w:val="24"/>
        </w:rPr>
        <w:t xml:space="preserve"> </w:t>
      </w:r>
      <w:r w:rsidR="00FD5DEA">
        <w:rPr>
          <w:rFonts w:ascii="Arial" w:hAnsi="Arial" w:cs="Arial"/>
          <w:sz w:val="24"/>
          <w:szCs w:val="24"/>
        </w:rPr>
        <w:t>tel.: ………………………...</w:t>
      </w:r>
      <w:r w:rsidR="00FD5DEA" w:rsidRPr="00514903">
        <w:rPr>
          <w:rFonts w:ascii="Arial" w:hAnsi="Arial" w:cs="Arial"/>
          <w:sz w:val="24"/>
          <w:szCs w:val="24"/>
        </w:rPr>
        <w:t>.</w:t>
      </w:r>
      <w:r w:rsidR="00FD5DEA">
        <w:rPr>
          <w:rFonts w:ascii="Arial" w:hAnsi="Arial" w:cs="Arial"/>
          <w:sz w:val="24"/>
          <w:szCs w:val="24"/>
        </w:rPr>
        <w:t>.....</w:t>
      </w:r>
      <w:r w:rsidRPr="00514903">
        <w:rPr>
          <w:rFonts w:ascii="Arial" w:hAnsi="Arial" w:cs="Arial"/>
          <w:sz w:val="24"/>
          <w:szCs w:val="24"/>
        </w:rPr>
        <w:t>.</w:t>
      </w:r>
    </w:p>
    <w:p w14:paraId="3BCF7DBC" w14:textId="77777777" w:rsidR="00514903" w:rsidRPr="00514903" w:rsidRDefault="00514903" w:rsidP="00514903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224C2EB" w14:textId="77777777" w:rsidR="00514903" w:rsidRPr="00514903" w:rsidRDefault="00514903" w:rsidP="00514903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14903">
        <w:rPr>
          <w:rFonts w:ascii="Arial" w:hAnsi="Arial" w:cs="Arial"/>
          <w:b/>
          <w:sz w:val="24"/>
          <w:szCs w:val="24"/>
        </w:rPr>
        <w:t>§ 5</w:t>
      </w:r>
    </w:p>
    <w:p w14:paraId="77566C44" w14:textId="77777777" w:rsidR="00514903" w:rsidRPr="00B55C39" w:rsidRDefault="00514903" w:rsidP="0058146F">
      <w:pPr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514903">
        <w:rPr>
          <w:rFonts w:ascii="Arial" w:hAnsi="Arial" w:cs="Arial"/>
          <w:sz w:val="24"/>
          <w:szCs w:val="24"/>
        </w:rPr>
        <w:t xml:space="preserve">Ilościowy i jakościowy odbiór przedmiotu umowy będzie dokonywany przez Zamawiającego w miejscu jego dostawy  32 Baza Lotnictwa Taktycznego, </w:t>
      </w:r>
      <w:r w:rsidRPr="00B55C39">
        <w:rPr>
          <w:rFonts w:ascii="Arial" w:hAnsi="Arial" w:cs="Arial"/>
          <w:b/>
          <w:sz w:val="24"/>
          <w:szCs w:val="24"/>
        </w:rPr>
        <w:t>98-100 Łask, ul. 9-go Maja 95.</w:t>
      </w:r>
    </w:p>
    <w:p w14:paraId="498454B4" w14:textId="5CE96E6C" w:rsidR="00514903" w:rsidRPr="00514903" w:rsidRDefault="00514903" w:rsidP="0058146F">
      <w:pPr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14903">
        <w:rPr>
          <w:rFonts w:ascii="Arial" w:hAnsi="Arial" w:cs="Arial"/>
          <w:sz w:val="24"/>
          <w:szCs w:val="24"/>
        </w:rPr>
        <w:t>Uprawnienia Zamawiającego w razie ujawnienia wad dostarczonego sprzętu będą wykonywane według obowiązujących przepisów o rękojmi.</w:t>
      </w:r>
    </w:p>
    <w:p w14:paraId="74B25BB9" w14:textId="77777777" w:rsidR="00514903" w:rsidRPr="00514903" w:rsidRDefault="00514903" w:rsidP="00514903">
      <w:pPr>
        <w:spacing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7975BC58" w14:textId="77777777" w:rsidR="00514903" w:rsidRPr="00514903" w:rsidRDefault="00514903" w:rsidP="00514903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14903">
        <w:rPr>
          <w:rFonts w:ascii="Arial" w:hAnsi="Arial" w:cs="Arial"/>
          <w:b/>
          <w:sz w:val="24"/>
          <w:szCs w:val="24"/>
        </w:rPr>
        <w:t>§ 6</w:t>
      </w:r>
    </w:p>
    <w:p w14:paraId="34C76ACA" w14:textId="77777777" w:rsidR="00514903" w:rsidRPr="00514903" w:rsidRDefault="00514903" w:rsidP="0058146F">
      <w:pPr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14903">
        <w:rPr>
          <w:rFonts w:ascii="Arial" w:hAnsi="Arial" w:cs="Arial"/>
          <w:sz w:val="24"/>
          <w:szCs w:val="24"/>
        </w:rPr>
        <w:t xml:space="preserve">Na oryginale faktury dostarczonej do Zamawiającego, Wykonawca wymieni wykonaną dostawę, cenę i wartość oraz poda numer umowy, do której odnosi się wykonane zamówienie. </w:t>
      </w:r>
    </w:p>
    <w:p w14:paraId="615893BC" w14:textId="77777777" w:rsidR="00514903" w:rsidRPr="00514903" w:rsidRDefault="00514903" w:rsidP="0058146F">
      <w:pPr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14903">
        <w:rPr>
          <w:rFonts w:ascii="Arial" w:hAnsi="Arial" w:cs="Arial"/>
          <w:sz w:val="24"/>
          <w:szCs w:val="24"/>
        </w:rPr>
        <w:t>Za rzetelnie wykonaną dostawę Zamawiający zapłaci Wykonawcy cenę według jednostkowych cen podanych przez Wykonawcę, zgodnie z Protokołem postępowania o udzielenie zamówienia.</w:t>
      </w:r>
    </w:p>
    <w:p w14:paraId="1E2870A9" w14:textId="02525FAC" w:rsidR="00514903" w:rsidRPr="009C59BE" w:rsidRDefault="00514903" w:rsidP="0058146F">
      <w:pPr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rPr>
          <w:rFonts w:ascii="Arial" w:hAnsi="Arial" w:cs="Arial"/>
          <w:sz w:val="24"/>
          <w:szCs w:val="24"/>
        </w:rPr>
      </w:pPr>
      <w:r w:rsidRPr="009C59BE">
        <w:rPr>
          <w:rFonts w:ascii="Arial" w:hAnsi="Arial" w:cs="Arial"/>
          <w:sz w:val="24"/>
          <w:szCs w:val="24"/>
        </w:rPr>
        <w:t xml:space="preserve">Całkowitą wartość zamówienia określono na kwotę </w:t>
      </w:r>
      <w:r w:rsidRPr="009C59BE">
        <w:rPr>
          <w:rFonts w:ascii="Arial" w:hAnsi="Arial" w:cs="Arial"/>
          <w:b/>
          <w:sz w:val="24"/>
          <w:szCs w:val="24"/>
        </w:rPr>
        <w:t xml:space="preserve">brutto </w:t>
      </w:r>
      <w:r w:rsidR="009C59BE" w:rsidRPr="009C59BE">
        <w:rPr>
          <w:rFonts w:ascii="Arial" w:hAnsi="Arial" w:cs="Arial"/>
          <w:b/>
          <w:sz w:val="24"/>
          <w:szCs w:val="24"/>
        </w:rPr>
        <w:t>……………</w:t>
      </w:r>
      <w:r w:rsidR="00FD5DEA">
        <w:rPr>
          <w:rFonts w:ascii="Arial" w:hAnsi="Arial" w:cs="Arial"/>
          <w:b/>
          <w:sz w:val="24"/>
          <w:szCs w:val="24"/>
        </w:rPr>
        <w:t>………...</w:t>
      </w:r>
      <w:r w:rsidRPr="009C59BE">
        <w:rPr>
          <w:rFonts w:ascii="Arial" w:hAnsi="Arial" w:cs="Arial"/>
          <w:b/>
          <w:sz w:val="24"/>
          <w:szCs w:val="24"/>
        </w:rPr>
        <w:t xml:space="preserve"> zł</w:t>
      </w:r>
      <w:r w:rsidRPr="009C59BE">
        <w:rPr>
          <w:rFonts w:ascii="Arial" w:hAnsi="Arial" w:cs="Arial"/>
          <w:sz w:val="24"/>
          <w:szCs w:val="24"/>
        </w:rPr>
        <w:t xml:space="preserve">. (słownie:  </w:t>
      </w:r>
      <w:r w:rsidR="00FD5DEA">
        <w:rPr>
          <w:rFonts w:ascii="Arial" w:hAnsi="Arial" w:cs="Arial"/>
          <w:sz w:val="24"/>
          <w:szCs w:val="24"/>
        </w:rPr>
        <w:t>………………………………….</w:t>
      </w:r>
      <w:r w:rsidRPr="009C59BE">
        <w:rPr>
          <w:rFonts w:ascii="Arial" w:hAnsi="Arial" w:cs="Arial"/>
          <w:sz w:val="24"/>
          <w:szCs w:val="24"/>
        </w:rPr>
        <w:t xml:space="preserve"> 00/100), w tym </w:t>
      </w:r>
      <w:r w:rsidRPr="009C59BE">
        <w:rPr>
          <w:rFonts w:ascii="Arial" w:hAnsi="Arial" w:cs="Arial"/>
          <w:b/>
          <w:sz w:val="24"/>
          <w:szCs w:val="24"/>
        </w:rPr>
        <w:t xml:space="preserve">VAT </w:t>
      </w:r>
      <w:r w:rsidRPr="009C59BE">
        <w:rPr>
          <w:rFonts w:ascii="Arial" w:hAnsi="Arial" w:cs="Arial"/>
          <w:sz w:val="24"/>
          <w:szCs w:val="24"/>
        </w:rPr>
        <w:t xml:space="preserve">w kwocie </w:t>
      </w:r>
      <w:r w:rsidR="009C59BE" w:rsidRPr="009C59BE">
        <w:rPr>
          <w:rFonts w:ascii="Arial" w:hAnsi="Arial" w:cs="Arial"/>
          <w:sz w:val="24"/>
          <w:szCs w:val="24"/>
        </w:rPr>
        <w:t>……….</w:t>
      </w:r>
      <w:r w:rsidRPr="009C59BE">
        <w:rPr>
          <w:rFonts w:ascii="Arial" w:hAnsi="Arial" w:cs="Arial"/>
          <w:b/>
          <w:sz w:val="24"/>
          <w:szCs w:val="24"/>
        </w:rPr>
        <w:t xml:space="preserve"> zł</w:t>
      </w:r>
      <w:r w:rsidRPr="009C59BE">
        <w:rPr>
          <w:rFonts w:ascii="Arial" w:hAnsi="Arial" w:cs="Arial"/>
          <w:sz w:val="24"/>
          <w:szCs w:val="24"/>
        </w:rPr>
        <w:t xml:space="preserve">, </w:t>
      </w:r>
    </w:p>
    <w:p w14:paraId="1076C350" w14:textId="77777777" w:rsidR="00514903" w:rsidRPr="00514903" w:rsidRDefault="00514903" w:rsidP="0058146F">
      <w:pPr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14903">
        <w:rPr>
          <w:rFonts w:ascii="Arial" w:hAnsi="Arial" w:cs="Arial"/>
          <w:sz w:val="24"/>
          <w:szCs w:val="24"/>
        </w:rPr>
        <w:t>Wynagrodzenie będzie płatne w terminie do trzydziestu (30) dni od dnia dokonania odbioru i złożenia u Zamawiającego faktury wystawionej przez Wykonawcę. Zapłata będzie dokonana przelewem na rachunek bankowy Wykonawcy podany na fakturze. Za dzień spełnienia świadczenia uważa się datę przyjęcia przez bank zlecenia z obciążenia rachunku Zamawiającego.</w:t>
      </w:r>
    </w:p>
    <w:p w14:paraId="372F8537" w14:textId="77777777" w:rsidR="00514903" w:rsidRPr="00514903" w:rsidRDefault="00514903" w:rsidP="0058146F">
      <w:pPr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14903">
        <w:rPr>
          <w:rFonts w:ascii="Arial" w:hAnsi="Arial" w:cs="Arial"/>
          <w:sz w:val="24"/>
          <w:szCs w:val="24"/>
        </w:rPr>
        <w:t xml:space="preserve">Fakturę należy złożyć osobiście lub przesłać na adres Zamawiającego </w:t>
      </w:r>
      <w:r w:rsidRPr="00514903">
        <w:rPr>
          <w:rFonts w:ascii="Arial" w:hAnsi="Arial" w:cs="Arial"/>
          <w:b/>
          <w:sz w:val="24"/>
          <w:szCs w:val="24"/>
        </w:rPr>
        <w:t>32 Baza Lotnictwa Taktycznego, 98 – 100 Łask, ul. 9 – go Maja 95.</w:t>
      </w:r>
    </w:p>
    <w:p w14:paraId="35166ED1" w14:textId="14765F9C" w:rsidR="00514903" w:rsidRPr="00514903" w:rsidRDefault="00514903" w:rsidP="0058146F">
      <w:pPr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14903">
        <w:rPr>
          <w:rFonts w:ascii="Arial" w:hAnsi="Arial" w:cs="Arial"/>
          <w:sz w:val="24"/>
          <w:szCs w:val="24"/>
        </w:rPr>
        <w:lastRenderedPageBreak/>
        <w:t>Zamawiający akceptuje wystawianie i dostarczanie faktur, faktur korygujących oraz duplikatów faktur w formie elektronicznej wygenerowanych w formacie PDF, zgodnie z ustawą z dnia 11 marca 2004 r. o podatku od towarów i usług (Dz.U.202</w:t>
      </w:r>
      <w:r w:rsidR="00CE2688">
        <w:rPr>
          <w:rFonts w:ascii="Arial" w:hAnsi="Arial" w:cs="Arial"/>
          <w:sz w:val="24"/>
          <w:szCs w:val="24"/>
        </w:rPr>
        <w:t>4</w:t>
      </w:r>
      <w:r w:rsidRPr="00514903">
        <w:rPr>
          <w:rFonts w:ascii="Arial" w:hAnsi="Arial" w:cs="Arial"/>
          <w:sz w:val="24"/>
          <w:szCs w:val="24"/>
        </w:rPr>
        <w:t xml:space="preserve"> r, poz. </w:t>
      </w:r>
      <w:r w:rsidR="00F132BC">
        <w:rPr>
          <w:rFonts w:ascii="Arial" w:hAnsi="Arial" w:cs="Arial"/>
          <w:sz w:val="24"/>
          <w:szCs w:val="24"/>
        </w:rPr>
        <w:t>361</w:t>
      </w:r>
      <w:r w:rsidRPr="00514903">
        <w:rPr>
          <w:rFonts w:ascii="Arial" w:hAnsi="Arial" w:cs="Arial"/>
          <w:sz w:val="24"/>
          <w:szCs w:val="24"/>
        </w:rPr>
        <w:t xml:space="preserve"> z późn. zm.).</w:t>
      </w:r>
    </w:p>
    <w:p w14:paraId="38A6079E" w14:textId="77777777" w:rsidR="00514903" w:rsidRPr="00514903" w:rsidRDefault="00514903" w:rsidP="0058146F">
      <w:pPr>
        <w:numPr>
          <w:ilvl w:val="1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14903">
        <w:rPr>
          <w:rFonts w:ascii="Arial" w:hAnsi="Arial" w:cs="Arial"/>
          <w:sz w:val="24"/>
          <w:szCs w:val="24"/>
        </w:rPr>
        <w:t>Numer kontaktowy z osobą upoważnioną ze strony Zamawiającego do kontaktów w sprawie e-faktur: tel. 261 554 424;</w:t>
      </w:r>
    </w:p>
    <w:p w14:paraId="547EFB02" w14:textId="77777777" w:rsidR="00514903" w:rsidRPr="00514903" w:rsidRDefault="00514903" w:rsidP="0058146F">
      <w:pPr>
        <w:numPr>
          <w:ilvl w:val="1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14903">
        <w:rPr>
          <w:rFonts w:ascii="Arial" w:hAnsi="Arial" w:cs="Arial"/>
          <w:sz w:val="24"/>
          <w:szCs w:val="24"/>
        </w:rPr>
        <w:t xml:space="preserve">Faktury elektroniczne należy wysyłać na adres: </w:t>
      </w:r>
      <w:hyperlink r:id="rId8" w:history="1">
        <w:r w:rsidRPr="00514903">
          <w:rPr>
            <w:rStyle w:val="Hipercze"/>
            <w:rFonts w:ascii="Arial" w:hAnsi="Arial" w:cs="Arial"/>
            <w:color w:val="auto"/>
            <w:sz w:val="24"/>
            <w:szCs w:val="24"/>
          </w:rPr>
          <w:t>32blt.2232@ron.mil.pl</w:t>
        </w:r>
      </w:hyperlink>
      <w:r w:rsidRPr="00514903">
        <w:rPr>
          <w:rFonts w:ascii="Arial" w:hAnsi="Arial" w:cs="Arial"/>
          <w:sz w:val="24"/>
          <w:szCs w:val="24"/>
        </w:rPr>
        <w:t xml:space="preserve"> </w:t>
      </w:r>
    </w:p>
    <w:p w14:paraId="267067ED" w14:textId="77777777" w:rsidR="00514903" w:rsidRPr="00514903" w:rsidRDefault="00514903" w:rsidP="0058146F">
      <w:pPr>
        <w:numPr>
          <w:ilvl w:val="1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14903">
        <w:rPr>
          <w:rFonts w:ascii="Arial" w:hAnsi="Arial" w:cs="Arial"/>
          <w:sz w:val="24"/>
          <w:szCs w:val="24"/>
        </w:rPr>
        <w:t>Zamawiający zobowiązuje się do powiadomienia o każdej zmianie adresu mailowego.</w:t>
      </w:r>
    </w:p>
    <w:p w14:paraId="414FADAA" w14:textId="77777777" w:rsidR="00514903" w:rsidRPr="00514903" w:rsidRDefault="00514903" w:rsidP="00514903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14903">
        <w:rPr>
          <w:rFonts w:ascii="Arial" w:hAnsi="Arial" w:cs="Arial"/>
          <w:b/>
          <w:sz w:val="24"/>
          <w:szCs w:val="24"/>
        </w:rPr>
        <w:t>§ 7</w:t>
      </w:r>
    </w:p>
    <w:p w14:paraId="28C61FF0" w14:textId="77777777" w:rsidR="00514903" w:rsidRPr="00514903" w:rsidRDefault="00514903" w:rsidP="0058146F">
      <w:pPr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14903">
        <w:rPr>
          <w:rFonts w:ascii="Arial" w:hAnsi="Arial" w:cs="Arial"/>
          <w:sz w:val="24"/>
          <w:szCs w:val="24"/>
        </w:rPr>
        <w:t>Strony ustalają następujące kary umowne:</w:t>
      </w:r>
    </w:p>
    <w:p w14:paraId="53C3F11C" w14:textId="77777777" w:rsidR="00514903" w:rsidRPr="00514903" w:rsidRDefault="00514903" w:rsidP="001B1CFA">
      <w:pPr>
        <w:numPr>
          <w:ilvl w:val="1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rPr>
          <w:rFonts w:ascii="Arial" w:hAnsi="Arial" w:cs="Arial"/>
          <w:sz w:val="24"/>
          <w:szCs w:val="24"/>
        </w:rPr>
      </w:pPr>
      <w:r w:rsidRPr="00514903">
        <w:rPr>
          <w:rFonts w:ascii="Arial" w:hAnsi="Arial" w:cs="Arial"/>
          <w:sz w:val="24"/>
          <w:szCs w:val="24"/>
        </w:rPr>
        <w:t>Wykonawca - w wysokości 20% wartości umowy brutto na rzecz Zamawiającego, gdy odstąpienie od umowy nastąpi z powodów, za które odpowiada Wykonawca;</w:t>
      </w:r>
    </w:p>
    <w:p w14:paraId="1F059E7C" w14:textId="77777777" w:rsidR="00514903" w:rsidRPr="00514903" w:rsidRDefault="00514903" w:rsidP="001B1CFA">
      <w:pPr>
        <w:numPr>
          <w:ilvl w:val="1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rPr>
          <w:rFonts w:ascii="Arial" w:hAnsi="Arial" w:cs="Arial"/>
          <w:sz w:val="24"/>
          <w:szCs w:val="24"/>
        </w:rPr>
      </w:pPr>
      <w:r w:rsidRPr="00514903">
        <w:rPr>
          <w:rFonts w:ascii="Arial" w:hAnsi="Arial" w:cs="Arial"/>
          <w:sz w:val="24"/>
          <w:szCs w:val="24"/>
        </w:rPr>
        <w:t>Wykonawca – w wysokości 0,12% wartości niezrealizowanej części umowy brutto, w przypadku zwłoki w realizacji umowy przez Wykonawcę – za każdy dzień, jednak nie więcej niż 20% wartości umowy brutto.</w:t>
      </w:r>
    </w:p>
    <w:p w14:paraId="359DB052" w14:textId="77777777" w:rsidR="00514903" w:rsidRPr="00514903" w:rsidRDefault="00514903" w:rsidP="0058146F">
      <w:pPr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14903">
        <w:rPr>
          <w:rFonts w:ascii="Arial" w:hAnsi="Arial" w:cs="Arial"/>
          <w:sz w:val="24"/>
          <w:szCs w:val="24"/>
        </w:rPr>
        <w:t>W przypadku zwłoki w zapłacie faktur Zamawiający zapłaci Wykonawcy odsetki ustawowe za opóźnienie.</w:t>
      </w:r>
    </w:p>
    <w:p w14:paraId="7D82193F" w14:textId="77777777" w:rsidR="00514903" w:rsidRPr="00514903" w:rsidRDefault="00514903" w:rsidP="0058146F">
      <w:pPr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14903">
        <w:rPr>
          <w:rFonts w:ascii="Arial" w:hAnsi="Arial" w:cs="Arial"/>
          <w:sz w:val="24"/>
          <w:szCs w:val="24"/>
        </w:rPr>
        <w:t xml:space="preserve">Zastrzeżone kary umowne w ust. 1 nie wyłączają możliwości dochodzenia na zasadach ogólnych odszkodowania przenoszącego wysokość kary umownej. </w:t>
      </w:r>
    </w:p>
    <w:p w14:paraId="030F6F77" w14:textId="77777777" w:rsidR="00514903" w:rsidRPr="00514903" w:rsidRDefault="00514903" w:rsidP="0058146F">
      <w:pPr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14903">
        <w:rPr>
          <w:rFonts w:ascii="Arial" w:hAnsi="Arial" w:cs="Arial"/>
          <w:sz w:val="24"/>
          <w:szCs w:val="24"/>
        </w:rPr>
        <w:t>Zamawiającemu przysługuje prawo do potrącenia kwoty kary umownej z wynagrodzenia Wykonawcy należnego na podstawie wystawionej faktury.</w:t>
      </w:r>
    </w:p>
    <w:p w14:paraId="0233D92A" w14:textId="77777777" w:rsidR="00514903" w:rsidRPr="00514903" w:rsidRDefault="00514903" w:rsidP="00514903">
      <w:pPr>
        <w:spacing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1A1EC4D4" w14:textId="77777777" w:rsidR="00514903" w:rsidRPr="00514903" w:rsidRDefault="00514903" w:rsidP="00514903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14903">
        <w:rPr>
          <w:rFonts w:ascii="Arial" w:hAnsi="Arial" w:cs="Arial"/>
          <w:b/>
          <w:sz w:val="24"/>
          <w:szCs w:val="24"/>
        </w:rPr>
        <w:t>§ 8</w:t>
      </w:r>
    </w:p>
    <w:p w14:paraId="2971B5B4" w14:textId="504F279E" w:rsidR="00514903" w:rsidRPr="00514903" w:rsidRDefault="00514903" w:rsidP="00514903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14903">
        <w:rPr>
          <w:rFonts w:ascii="Arial" w:hAnsi="Arial" w:cs="Arial"/>
          <w:sz w:val="24"/>
          <w:szCs w:val="24"/>
        </w:rPr>
        <w:t xml:space="preserve">W razie zaistnienia istotnej zmiany okoliczności powodującej, że wykonanie umowy nie leży w interesie publicznym, czego nie można było przewidzieć w chwili zawarcia umowy, Zamawiający może odstąpić od umowy w terminie </w:t>
      </w:r>
      <w:bookmarkStart w:id="0" w:name="_GoBack"/>
      <w:bookmarkEnd w:id="0"/>
      <w:r w:rsidR="00F132BC">
        <w:rPr>
          <w:rFonts w:ascii="Arial" w:hAnsi="Arial" w:cs="Arial"/>
          <w:sz w:val="24"/>
          <w:szCs w:val="24"/>
        </w:rPr>
        <w:t>5</w:t>
      </w:r>
      <w:r w:rsidRPr="00514903">
        <w:rPr>
          <w:rFonts w:ascii="Arial" w:hAnsi="Arial" w:cs="Arial"/>
          <w:sz w:val="24"/>
          <w:szCs w:val="24"/>
        </w:rPr>
        <w:t xml:space="preserve"> dni od powzięcia wiadomości o tych okolicznościach. W takim przypadku Wykonawca może żądać jedynie wynagrodzenia należnego mu z tytułu wykonania części umowy.</w:t>
      </w:r>
    </w:p>
    <w:p w14:paraId="0A54918E" w14:textId="77777777" w:rsidR="00514903" w:rsidRPr="00514903" w:rsidRDefault="00514903" w:rsidP="00514903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960A9B5" w14:textId="77777777" w:rsidR="00514903" w:rsidRPr="00514903" w:rsidRDefault="00514903" w:rsidP="00514903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14903">
        <w:rPr>
          <w:rFonts w:ascii="Arial" w:hAnsi="Arial" w:cs="Arial"/>
          <w:b/>
          <w:sz w:val="24"/>
          <w:szCs w:val="24"/>
        </w:rPr>
        <w:t>§ 9</w:t>
      </w:r>
    </w:p>
    <w:p w14:paraId="3C5B7CA4" w14:textId="77777777" w:rsidR="00514903" w:rsidRPr="00514903" w:rsidRDefault="00514903" w:rsidP="0058146F">
      <w:pPr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360"/>
        </w:tabs>
        <w:suppressAutoHyphens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14903">
        <w:rPr>
          <w:rFonts w:ascii="Arial" w:hAnsi="Arial" w:cs="Arial"/>
          <w:sz w:val="24"/>
          <w:szCs w:val="24"/>
        </w:rPr>
        <w:t>Zakazuje się zmian postanowień zawartej umowy w stosunku do treści oferty, na podstawie której dokonano wyboru Wykonawcy, chyba że Zamawiający przewidział możliwość dokonania takiej zmiany oraz określił warunki takiej zmiany.</w:t>
      </w:r>
    </w:p>
    <w:p w14:paraId="1CC96B09" w14:textId="77777777" w:rsidR="00514903" w:rsidRPr="00514903" w:rsidRDefault="00514903" w:rsidP="0058146F">
      <w:pPr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</w:tabs>
        <w:suppressAutoHyphens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14903">
        <w:rPr>
          <w:rFonts w:ascii="Arial" w:hAnsi="Arial" w:cs="Arial"/>
          <w:sz w:val="24"/>
          <w:szCs w:val="24"/>
        </w:rPr>
        <w:t>Wszelkie zmiany w umowie muszą być dokonane w formie pisemnej pod rygorem nieważności.</w:t>
      </w:r>
    </w:p>
    <w:p w14:paraId="761BE85F" w14:textId="77777777" w:rsidR="00514903" w:rsidRPr="00514903" w:rsidRDefault="00514903" w:rsidP="00514903">
      <w:pPr>
        <w:spacing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27AE75E1" w14:textId="77777777" w:rsidR="00514903" w:rsidRPr="00514903" w:rsidRDefault="00514903" w:rsidP="00514903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14903">
        <w:rPr>
          <w:rFonts w:ascii="Arial" w:hAnsi="Arial" w:cs="Arial"/>
          <w:b/>
          <w:sz w:val="24"/>
          <w:szCs w:val="24"/>
        </w:rPr>
        <w:t>§ 10</w:t>
      </w:r>
    </w:p>
    <w:p w14:paraId="62E01759" w14:textId="77777777" w:rsidR="00D53388" w:rsidRDefault="00514903" w:rsidP="0058146F">
      <w:pPr>
        <w:numPr>
          <w:ilvl w:val="0"/>
          <w:numId w:val="24"/>
        </w:numPr>
        <w:shd w:val="clear" w:color="auto" w:fill="FFFFFF"/>
        <w:suppressAutoHyphens w:val="0"/>
        <w:spacing w:line="276" w:lineRule="auto"/>
        <w:jc w:val="both"/>
        <w:rPr>
          <w:rStyle w:val="Brak"/>
          <w:rFonts w:ascii="Arial" w:hAnsi="Arial" w:cs="Arial"/>
          <w:sz w:val="24"/>
          <w:szCs w:val="24"/>
        </w:rPr>
      </w:pPr>
      <w:r w:rsidRPr="00514903">
        <w:rPr>
          <w:rStyle w:val="Brak"/>
          <w:rFonts w:ascii="Arial" w:hAnsi="Arial" w:cs="Arial"/>
          <w:sz w:val="24"/>
          <w:szCs w:val="24"/>
        </w:rPr>
        <w:t xml:space="preserve">Wykonawca zobowiązany jest do zachowania w tajemnicy wszelkich informacji, jakie uzyska w związku z wykonywaniem niniejszej umowy, a także do zapewnienia przestrzegania przepisów o ochronie informacji niejawnych, zgodnie </w:t>
      </w:r>
    </w:p>
    <w:p w14:paraId="6AED0BD5" w14:textId="37BCD910" w:rsidR="00514903" w:rsidRPr="00514903" w:rsidRDefault="00514903" w:rsidP="00D53388">
      <w:pPr>
        <w:shd w:val="clear" w:color="auto" w:fill="FFFFFF"/>
        <w:suppressAutoHyphens w:val="0"/>
        <w:spacing w:line="276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514903">
        <w:rPr>
          <w:rStyle w:val="Brak"/>
          <w:rFonts w:ascii="Arial" w:hAnsi="Arial" w:cs="Arial"/>
          <w:sz w:val="24"/>
          <w:szCs w:val="24"/>
        </w:rPr>
        <w:t>z obowiązującymi przepisami oraz do bezwzględnego stosowania się do poleceń wydawanych w tym zakresie przez uprawnione organy.</w:t>
      </w:r>
    </w:p>
    <w:p w14:paraId="22EBD514" w14:textId="77777777" w:rsidR="00514903" w:rsidRPr="00514903" w:rsidRDefault="00514903" w:rsidP="0058146F">
      <w:pPr>
        <w:numPr>
          <w:ilvl w:val="0"/>
          <w:numId w:val="24"/>
        </w:numPr>
        <w:shd w:val="clear" w:color="auto" w:fill="FFFFFF"/>
        <w:suppressAutoHyphens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14903">
        <w:rPr>
          <w:rStyle w:val="Brak"/>
          <w:rFonts w:ascii="Arial" w:hAnsi="Arial" w:cs="Arial"/>
          <w:sz w:val="24"/>
          <w:szCs w:val="24"/>
        </w:rPr>
        <w:lastRenderedPageBreak/>
        <w:t xml:space="preserve">Strony umowy zobowiązują się do niezwłocznego powiadomienia o każdej zmianie adresu lub numeru telefonu, a także wzajemnego informowania o wszelkich zmianach statusu prawnego, a także o wszczęciu postępowania upadłościowego, układowego i likwidacyjnego. </w:t>
      </w:r>
    </w:p>
    <w:p w14:paraId="4C5A2CEB" w14:textId="77777777" w:rsidR="00514903" w:rsidRPr="00514903" w:rsidRDefault="00514903" w:rsidP="0058146F">
      <w:pPr>
        <w:numPr>
          <w:ilvl w:val="0"/>
          <w:numId w:val="24"/>
        </w:numPr>
        <w:shd w:val="clear" w:color="auto" w:fill="FFFFFF"/>
        <w:suppressAutoHyphens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14903">
        <w:rPr>
          <w:rStyle w:val="Brak"/>
          <w:rFonts w:ascii="Arial" w:hAnsi="Arial" w:cs="Arial"/>
          <w:sz w:val="24"/>
          <w:szCs w:val="24"/>
        </w:rPr>
        <w:t>Korespondencję uważa się za doręczoną po dwukrotnym awizowaniu listu poleconego.</w:t>
      </w:r>
    </w:p>
    <w:p w14:paraId="3A7A063E" w14:textId="77777777" w:rsidR="00514903" w:rsidRPr="00514903" w:rsidRDefault="00514903" w:rsidP="0058146F">
      <w:pPr>
        <w:numPr>
          <w:ilvl w:val="0"/>
          <w:numId w:val="24"/>
        </w:numPr>
        <w:shd w:val="clear" w:color="auto" w:fill="FFFFFF"/>
        <w:suppressAutoHyphens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14903">
        <w:rPr>
          <w:rStyle w:val="Brak"/>
          <w:rFonts w:ascii="Arial" w:hAnsi="Arial" w:cs="Arial"/>
          <w:sz w:val="24"/>
          <w:szCs w:val="24"/>
        </w:rPr>
        <w:t>W przypadku niezrealizowania zobowiązania wskazanego w ust. 2, pisma dostarczone pod wskazany w niniejszej umowie adres uważa się za doręczone.</w:t>
      </w:r>
    </w:p>
    <w:p w14:paraId="764E4E50" w14:textId="77777777" w:rsidR="00514903" w:rsidRPr="00514903" w:rsidRDefault="00514903" w:rsidP="0058146F">
      <w:pPr>
        <w:numPr>
          <w:ilvl w:val="0"/>
          <w:numId w:val="24"/>
        </w:numPr>
        <w:shd w:val="clear" w:color="auto" w:fill="FFFFFF"/>
        <w:suppressAutoHyphens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14903">
        <w:rPr>
          <w:rStyle w:val="Brak"/>
          <w:rFonts w:ascii="Arial" w:hAnsi="Arial" w:cs="Arial"/>
          <w:sz w:val="24"/>
          <w:szCs w:val="24"/>
        </w:rPr>
        <w:t>W sprawach nieuregulowanych w umowie mają zastosowanie przepisy Kodeksu cywilnego.</w:t>
      </w:r>
    </w:p>
    <w:p w14:paraId="351F5271" w14:textId="77777777" w:rsidR="00514903" w:rsidRPr="00514903" w:rsidRDefault="00514903" w:rsidP="0058146F">
      <w:pPr>
        <w:numPr>
          <w:ilvl w:val="0"/>
          <w:numId w:val="24"/>
        </w:numPr>
        <w:shd w:val="clear" w:color="auto" w:fill="FFFFFF"/>
        <w:suppressAutoHyphens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14903">
        <w:rPr>
          <w:rStyle w:val="Brak"/>
          <w:rFonts w:ascii="Arial" w:hAnsi="Arial" w:cs="Arial"/>
          <w:sz w:val="24"/>
          <w:szCs w:val="24"/>
        </w:rPr>
        <w:t>Ewentualne spory powstałe na tle wykonywania przedmiotu umowy rozstrzygane będą w drodze porozumienia stron. W przypadku niedojścia do porozumienia, spory rozstrzygane będą przez sąd właściwy dla siedziby Zamawiającego.</w:t>
      </w:r>
    </w:p>
    <w:p w14:paraId="0DAA8ACD" w14:textId="77777777" w:rsidR="00514903" w:rsidRPr="00514903" w:rsidRDefault="00514903" w:rsidP="0058146F">
      <w:pPr>
        <w:numPr>
          <w:ilvl w:val="0"/>
          <w:numId w:val="24"/>
        </w:numPr>
        <w:shd w:val="clear" w:color="auto" w:fill="FFFFFF"/>
        <w:suppressAutoHyphens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14903">
        <w:rPr>
          <w:rStyle w:val="Brak"/>
          <w:rFonts w:ascii="Arial" w:hAnsi="Arial" w:cs="Arial"/>
          <w:sz w:val="24"/>
          <w:szCs w:val="24"/>
        </w:rPr>
        <w:t xml:space="preserve">Wszelkie dokumenty wiążące strony umowy muszą być sporządzane wyłącznie </w:t>
      </w:r>
      <w:r w:rsidRPr="00514903">
        <w:rPr>
          <w:rStyle w:val="Brak"/>
          <w:rFonts w:ascii="Arial" w:eastAsia="Arial" w:hAnsi="Arial" w:cs="Arial"/>
          <w:sz w:val="24"/>
          <w:szCs w:val="24"/>
        </w:rPr>
        <w:br/>
      </w:r>
      <w:r w:rsidRPr="00514903">
        <w:rPr>
          <w:rStyle w:val="Brak"/>
          <w:rFonts w:ascii="Arial" w:hAnsi="Arial" w:cs="Arial"/>
          <w:sz w:val="24"/>
          <w:szCs w:val="24"/>
        </w:rPr>
        <w:t>w języku polskim.</w:t>
      </w:r>
    </w:p>
    <w:p w14:paraId="25A365DE" w14:textId="77777777" w:rsidR="00422B70" w:rsidRDefault="00514903" w:rsidP="0058146F">
      <w:pPr>
        <w:numPr>
          <w:ilvl w:val="0"/>
          <w:numId w:val="24"/>
        </w:numPr>
        <w:shd w:val="clear" w:color="auto" w:fill="FFFFFF"/>
        <w:suppressAutoHyphens w:val="0"/>
        <w:spacing w:line="276" w:lineRule="auto"/>
        <w:jc w:val="both"/>
        <w:rPr>
          <w:rStyle w:val="Brak"/>
          <w:rFonts w:ascii="Arial" w:hAnsi="Arial" w:cs="Arial"/>
          <w:sz w:val="24"/>
          <w:szCs w:val="24"/>
        </w:rPr>
      </w:pPr>
      <w:r w:rsidRPr="00514903">
        <w:rPr>
          <w:rStyle w:val="Brak"/>
          <w:rFonts w:ascii="Arial" w:hAnsi="Arial" w:cs="Arial"/>
          <w:sz w:val="24"/>
          <w:szCs w:val="24"/>
        </w:rPr>
        <w:t xml:space="preserve">Integralną częścią niniejszej umowy jest: </w:t>
      </w:r>
    </w:p>
    <w:p w14:paraId="629B9477" w14:textId="27D90E41" w:rsidR="00514903" w:rsidRDefault="00422B70" w:rsidP="00422B70">
      <w:pPr>
        <w:shd w:val="clear" w:color="auto" w:fill="FFFFFF"/>
        <w:suppressAutoHyphens w:val="0"/>
        <w:spacing w:line="276" w:lineRule="auto"/>
        <w:ind w:left="360"/>
        <w:jc w:val="both"/>
        <w:rPr>
          <w:rStyle w:val="Brak"/>
          <w:rFonts w:ascii="Arial" w:hAnsi="Arial" w:cs="Arial"/>
          <w:sz w:val="24"/>
          <w:szCs w:val="24"/>
        </w:rPr>
      </w:pPr>
      <w:r>
        <w:rPr>
          <w:rStyle w:val="Brak"/>
          <w:rFonts w:ascii="Arial" w:hAnsi="Arial" w:cs="Arial"/>
          <w:sz w:val="24"/>
          <w:szCs w:val="24"/>
        </w:rPr>
        <w:t>8.1</w:t>
      </w:r>
      <w:r w:rsidR="00B37518">
        <w:rPr>
          <w:rStyle w:val="Brak"/>
          <w:rFonts w:ascii="Arial" w:hAnsi="Arial" w:cs="Arial"/>
          <w:sz w:val="24"/>
          <w:szCs w:val="24"/>
        </w:rPr>
        <w:t xml:space="preserve">. opis przedmiotu zamówienia – załączniki 1 i 2; </w:t>
      </w:r>
    </w:p>
    <w:p w14:paraId="3002EA59" w14:textId="4D049181" w:rsidR="00422B70" w:rsidRPr="00514903" w:rsidRDefault="00422B70" w:rsidP="00B37518">
      <w:pPr>
        <w:shd w:val="clear" w:color="auto" w:fill="FFFFFF"/>
        <w:suppressAutoHyphens w:val="0"/>
        <w:spacing w:line="276" w:lineRule="auto"/>
        <w:ind w:left="360"/>
        <w:jc w:val="both"/>
        <w:rPr>
          <w:rStyle w:val="Brak"/>
          <w:rFonts w:ascii="Arial" w:hAnsi="Arial" w:cs="Arial"/>
          <w:sz w:val="24"/>
          <w:szCs w:val="24"/>
        </w:rPr>
      </w:pPr>
      <w:r>
        <w:rPr>
          <w:rStyle w:val="Brak"/>
          <w:rFonts w:ascii="Arial" w:hAnsi="Arial" w:cs="Arial"/>
          <w:sz w:val="24"/>
          <w:szCs w:val="24"/>
        </w:rPr>
        <w:t xml:space="preserve">8.2. </w:t>
      </w:r>
      <w:r w:rsidRPr="00514903">
        <w:rPr>
          <w:rStyle w:val="Brak"/>
          <w:rFonts w:ascii="Arial" w:hAnsi="Arial" w:cs="Arial"/>
          <w:sz w:val="24"/>
          <w:szCs w:val="24"/>
        </w:rPr>
        <w:t>formularz cenowy – załącznik</w:t>
      </w:r>
      <w:r w:rsidR="00B37518">
        <w:rPr>
          <w:rStyle w:val="Brak"/>
          <w:rFonts w:ascii="Arial" w:hAnsi="Arial" w:cs="Arial"/>
          <w:sz w:val="24"/>
          <w:szCs w:val="24"/>
        </w:rPr>
        <w:t xml:space="preserve"> 3 </w:t>
      </w:r>
      <w:r w:rsidRPr="00514903">
        <w:rPr>
          <w:rStyle w:val="Brak"/>
          <w:rFonts w:ascii="Arial" w:hAnsi="Arial" w:cs="Arial"/>
          <w:sz w:val="24"/>
          <w:szCs w:val="24"/>
        </w:rPr>
        <w:t>do umowy.</w:t>
      </w:r>
    </w:p>
    <w:p w14:paraId="059B89B4" w14:textId="77777777" w:rsidR="00514903" w:rsidRPr="00514903" w:rsidRDefault="00514903" w:rsidP="0058146F">
      <w:pPr>
        <w:numPr>
          <w:ilvl w:val="0"/>
          <w:numId w:val="24"/>
        </w:numPr>
        <w:shd w:val="clear" w:color="auto" w:fill="FFFFFF"/>
        <w:suppressAutoHyphens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14903">
        <w:rPr>
          <w:rStyle w:val="Brak"/>
          <w:rFonts w:ascii="Arial" w:hAnsi="Arial" w:cs="Arial"/>
          <w:sz w:val="24"/>
          <w:szCs w:val="24"/>
        </w:rPr>
        <w:t xml:space="preserve">Zamawiający i Wykonawca oświadczają, że spełniają wymogi wynikające z przepisów dotyczących ochrony powierzonych danych osobowych oraz wymogi przepisów rozporządzenia Parlamentu Europejskiego i Rady (UE) 2016/679 z dnia 27 kwietnia 2016 r. w sprawie ochrony osób fizycznych w związku z przetwarzaniem danych osobowych i w sprawie swobodnego przepływu takich danych oraz uchylenia dyrektywy 95/46/WE (Dz. Urz. UE L 119/1 z 04.05.2016, dalej: „RODO”), oraz że dysponują środkami technicznymi i organizacyjnymi wystarczającymi do zapewnienia bezpieczeństwa powierzonych im danych osobowych, w tym do ich zabezpieczenia przed nieuprawnionym ujawnieniem lub nieuprawnionym dostępem, przypadkowym lub niezgodnym z prawem zniszczeniem, utratą lub modyfikacją, a także środkami wystarczającymi do zapewnienia zgodności przetwarzania danych osobowych z obowiązującymi przepisami i z Umową. </w:t>
      </w:r>
    </w:p>
    <w:p w14:paraId="3AFE6428" w14:textId="77777777" w:rsidR="00514903" w:rsidRPr="00514903" w:rsidRDefault="00514903" w:rsidP="0058146F">
      <w:pPr>
        <w:numPr>
          <w:ilvl w:val="0"/>
          <w:numId w:val="24"/>
        </w:numPr>
        <w:shd w:val="clear" w:color="auto" w:fill="FFFFFF"/>
        <w:suppressAutoHyphens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14903">
        <w:rPr>
          <w:rStyle w:val="Brak"/>
          <w:rFonts w:ascii="Arial" w:hAnsi="Arial" w:cs="Arial"/>
          <w:sz w:val="24"/>
          <w:szCs w:val="24"/>
        </w:rPr>
        <w:t xml:space="preserve">Zamawiający i Wykonawca oświadczają, że przed zawarciem Umowy poinformowali pisemnie każdą osobę, której dane osobowe zostały wpisane w jej treści jako dane osoby reprezentującej Zamawiającego lub Wykonawcę albo jako dane osoby działającej lub współdziałającej w imieniu Zamawiającego lub Wykonawcy przy wykonywaniu Umowy, o zasadach i podstawie przetwarzania danych osobowych zgodnie z RODO. </w:t>
      </w:r>
    </w:p>
    <w:p w14:paraId="4C551AFD" w14:textId="77777777" w:rsidR="00514903" w:rsidRPr="00514903" w:rsidRDefault="00514903" w:rsidP="0058146F">
      <w:pPr>
        <w:numPr>
          <w:ilvl w:val="0"/>
          <w:numId w:val="24"/>
        </w:numPr>
        <w:shd w:val="clear" w:color="auto" w:fill="FFFFFF"/>
        <w:suppressAutoHyphens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14903">
        <w:rPr>
          <w:rStyle w:val="Brak"/>
          <w:rFonts w:ascii="Arial" w:hAnsi="Arial" w:cs="Arial"/>
          <w:sz w:val="24"/>
          <w:szCs w:val="24"/>
        </w:rPr>
        <w:t>Zamawiający i Wykonawca zobowiązują się, że w przypadku wyznaczenia lub wskazania do działania lub współdziałania, w jakiejkolwiek formie lub zakresie, przy wykonywaniu Umowy, osób innych niż wymienione w jej treści, najpóźniej wraz z przekazaniem drugiej Stronie danych osobowych tych osób, poinformują pisemnie każdą z nich, o zasadach i podstawie przetwarzania danych osobowych zgodnie z RODO.</w:t>
      </w:r>
    </w:p>
    <w:p w14:paraId="77F9282F" w14:textId="77777777" w:rsidR="00514903" w:rsidRPr="00514903" w:rsidRDefault="00514903" w:rsidP="0058146F">
      <w:pPr>
        <w:numPr>
          <w:ilvl w:val="0"/>
          <w:numId w:val="24"/>
        </w:numPr>
        <w:shd w:val="clear" w:color="auto" w:fill="FFFFFF"/>
        <w:suppressAutoHyphens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14903">
        <w:rPr>
          <w:rStyle w:val="Brak"/>
          <w:rFonts w:ascii="Arial" w:hAnsi="Arial" w:cs="Arial"/>
          <w:sz w:val="24"/>
          <w:szCs w:val="24"/>
        </w:rPr>
        <w:t>Zamawiający i Wykonawca udostępnią, na żądanie drugiej Strony, potwierdzenie obowiązku informacyjnego, o którym mowa w ust. 9 i 10 powyżej.</w:t>
      </w:r>
    </w:p>
    <w:p w14:paraId="2C878FD5" w14:textId="77777777" w:rsidR="00514903" w:rsidRPr="00514903" w:rsidRDefault="00514903" w:rsidP="0058146F">
      <w:pPr>
        <w:numPr>
          <w:ilvl w:val="0"/>
          <w:numId w:val="24"/>
        </w:numPr>
        <w:shd w:val="clear" w:color="auto" w:fill="FFFFFF"/>
        <w:suppressAutoHyphens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14903">
        <w:rPr>
          <w:rStyle w:val="Brak"/>
          <w:rFonts w:ascii="Arial" w:hAnsi="Arial" w:cs="Arial"/>
          <w:sz w:val="24"/>
          <w:szCs w:val="24"/>
        </w:rPr>
        <w:lastRenderedPageBreak/>
        <w:t xml:space="preserve">W związku z ochroną danych osobowych Zamawiający informuje, że: </w:t>
      </w:r>
    </w:p>
    <w:p w14:paraId="67A5A27D" w14:textId="3E3DD95B" w:rsidR="00514903" w:rsidRPr="00F704C8" w:rsidRDefault="00312AAA" w:rsidP="00F704C8">
      <w:pPr>
        <w:spacing w:line="276" w:lineRule="auto"/>
        <w:ind w:left="993" w:hanging="709"/>
        <w:jc w:val="both"/>
        <w:rPr>
          <w:rFonts w:ascii="Arial" w:hAnsi="Arial" w:cs="Arial"/>
          <w:sz w:val="24"/>
          <w:szCs w:val="24"/>
        </w:rPr>
      </w:pPr>
      <w:r w:rsidRPr="00F704C8">
        <w:rPr>
          <w:rStyle w:val="Brak"/>
          <w:rFonts w:ascii="Arial" w:hAnsi="Arial" w:cs="Arial"/>
          <w:sz w:val="24"/>
          <w:szCs w:val="24"/>
        </w:rPr>
        <w:t>13.1.</w:t>
      </w:r>
      <w:r w:rsidR="00514903" w:rsidRPr="00F704C8">
        <w:rPr>
          <w:rStyle w:val="Brak"/>
          <w:rFonts w:ascii="Arial" w:hAnsi="Arial" w:cs="Arial"/>
          <w:sz w:val="24"/>
          <w:szCs w:val="24"/>
        </w:rPr>
        <w:t xml:space="preserve"> Administratorem danych osobowych jest: 32 Baza Lotnictwa Taktycznego </w:t>
      </w:r>
      <w:r w:rsidR="00514903" w:rsidRPr="00F704C8">
        <w:rPr>
          <w:rStyle w:val="Brak"/>
          <w:rFonts w:ascii="Arial" w:hAnsi="Arial" w:cs="Arial"/>
          <w:sz w:val="24"/>
          <w:szCs w:val="24"/>
        </w:rPr>
        <w:br/>
        <w:t>w Łasku, 98-100 Łask, ul. 9-go Maja 95.</w:t>
      </w:r>
    </w:p>
    <w:p w14:paraId="58577385" w14:textId="603B3718" w:rsidR="00514903" w:rsidRPr="00F704C8" w:rsidRDefault="00312AAA" w:rsidP="00F704C8">
      <w:pPr>
        <w:spacing w:line="276" w:lineRule="auto"/>
        <w:ind w:left="708" w:hanging="424"/>
        <w:jc w:val="both"/>
        <w:rPr>
          <w:rFonts w:ascii="Arial" w:hAnsi="Arial" w:cs="Arial"/>
          <w:sz w:val="24"/>
          <w:szCs w:val="24"/>
        </w:rPr>
      </w:pPr>
      <w:r w:rsidRPr="00F704C8">
        <w:rPr>
          <w:rStyle w:val="Brak"/>
          <w:rFonts w:ascii="Arial" w:hAnsi="Arial" w:cs="Arial"/>
          <w:sz w:val="24"/>
          <w:szCs w:val="24"/>
        </w:rPr>
        <w:t>13.2.</w:t>
      </w:r>
      <w:r w:rsidR="00514903" w:rsidRPr="00F704C8">
        <w:rPr>
          <w:rStyle w:val="Brak"/>
          <w:rFonts w:ascii="Arial" w:hAnsi="Arial" w:cs="Arial"/>
          <w:sz w:val="24"/>
          <w:szCs w:val="24"/>
        </w:rPr>
        <w:t xml:space="preserve"> Inspektorem ochrony danych osobowych w 32. Bazie Lotnictwa Taktycznego w Łasku jest Pan Paweł Rogala, tel. 261 554 639, email: </w:t>
      </w:r>
      <w:hyperlink r:id="rId9" w:history="1">
        <w:r w:rsidR="00514903" w:rsidRPr="00F704C8">
          <w:rPr>
            <w:rStyle w:val="Hyperlink1"/>
            <w:rFonts w:ascii="Arial" w:hAnsi="Arial" w:cs="Arial"/>
            <w:color w:val="0070C0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  <w14:textFill>
              <w14:solidFill>
                <w14:srgbClr w14:val="0070C0"/>
              </w14:solidFill>
            </w14:textFill>
          </w:rPr>
          <w:t>p.rogala@ron.mil.pl</w:t>
        </w:r>
      </w:hyperlink>
      <w:r w:rsidR="00514903" w:rsidRPr="00F704C8">
        <w:rPr>
          <w:rStyle w:val="Brak"/>
          <w:rFonts w:ascii="Arial" w:hAnsi="Arial" w:cs="Arial"/>
          <w:color w:val="0070C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2DF7948D" w14:textId="67A5D089" w:rsidR="00514903" w:rsidRPr="00F704C8" w:rsidRDefault="00312AAA" w:rsidP="00F704C8">
      <w:pPr>
        <w:spacing w:line="276" w:lineRule="auto"/>
        <w:ind w:left="708" w:hanging="424"/>
        <w:jc w:val="both"/>
        <w:rPr>
          <w:rFonts w:ascii="Arial" w:hAnsi="Arial" w:cs="Arial"/>
          <w:sz w:val="24"/>
          <w:szCs w:val="24"/>
        </w:rPr>
      </w:pPr>
      <w:r w:rsidRPr="00F704C8">
        <w:rPr>
          <w:rStyle w:val="Brak"/>
          <w:rFonts w:ascii="Arial" w:hAnsi="Arial" w:cs="Arial"/>
          <w:sz w:val="24"/>
          <w:szCs w:val="24"/>
        </w:rPr>
        <w:t>13.3.</w:t>
      </w:r>
      <w:r w:rsidR="00514903" w:rsidRPr="00F704C8">
        <w:rPr>
          <w:rStyle w:val="Brak"/>
          <w:rFonts w:ascii="Arial" w:hAnsi="Arial" w:cs="Arial"/>
          <w:sz w:val="24"/>
          <w:szCs w:val="24"/>
        </w:rPr>
        <w:t xml:space="preserve">Dane osobowe przetwarzane będą na podstawie art. 6 ust. 1 lit. b RODO </w:t>
      </w:r>
      <w:r w:rsidR="00514903" w:rsidRPr="00F704C8">
        <w:rPr>
          <w:rStyle w:val="Brak"/>
          <w:rFonts w:ascii="Arial" w:eastAsia="Arial" w:hAnsi="Arial" w:cs="Arial"/>
          <w:sz w:val="24"/>
          <w:szCs w:val="24"/>
        </w:rPr>
        <w:br/>
      </w:r>
      <w:r w:rsidR="00514903" w:rsidRPr="00F704C8">
        <w:rPr>
          <w:rStyle w:val="Brak"/>
          <w:rFonts w:ascii="Arial" w:hAnsi="Arial" w:cs="Arial"/>
          <w:sz w:val="24"/>
          <w:szCs w:val="24"/>
        </w:rPr>
        <w:t>w celu realizacji zamówienia publicznego.</w:t>
      </w:r>
    </w:p>
    <w:p w14:paraId="0E0AB9E5" w14:textId="2DC43FF5" w:rsidR="00514903" w:rsidRPr="00F704C8" w:rsidRDefault="00312AAA" w:rsidP="00F704C8">
      <w:pPr>
        <w:spacing w:line="276" w:lineRule="auto"/>
        <w:ind w:left="708" w:hanging="424"/>
        <w:jc w:val="both"/>
        <w:rPr>
          <w:rFonts w:ascii="Arial" w:hAnsi="Arial" w:cs="Arial"/>
          <w:sz w:val="24"/>
          <w:szCs w:val="24"/>
        </w:rPr>
      </w:pPr>
      <w:r w:rsidRPr="00F704C8">
        <w:rPr>
          <w:rStyle w:val="Brak"/>
          <w:rFonts w:ascii="Arial" w:hAnsi="Arial" w:cs="Arial"/>
          <w:sz w:val="24"/>
          <w:szCs w:val="24"/>
        </w:rPr>
        <w:t>13.4.</w:t>
      </w:r>
      <w:r w:rsidR="00514903" w:rsidRPr="00F704C8">
        <w:rPr>
          <w:rStyle w:val="Brak"/>
          <w:rFonts w:ascii="Arial" w:hAnsi="Arial" w:cs="Arial"/>
          <w:sz w:val="24"/>
          <w:szCs w:val="24"/>
        </w:rPr>
        <w:t>Odbiorcami danych osobowych będą osoby lub podmioty, którym udostępniona zostanie dokumentacja postępowania w oparciu o art. 18 oraz art. 74 ustawy z dnia 11 września 2019 r. – Prawo zamówień publicznych (Dz. U. 202</w:t>
      </w:r>
      <w:r w:rsidR="00B37518">
        <w:rPr>
          <w:rStyle w:val="Brak"/>
          <w:rFonts w:ascii="Arial" w:hAnsi="Arial" w:cs="Arial"/>
          <w:sz w:val="24"/>
          <w:szCs w:val="24"/>
        </w:rPr>
        <w:t>4</w:t>
      </w:r>
      <w:r w:rsidR="00514903" w:rsidRPr="00F704C8">
        <w:rPr>
          <w:rStyle w:val="Brak"/>
          <w:rFonts w:ascii="Arial" w:hAnsi="Arial" w:cs="Arial"/>
          <w:sz w:val="24"/>
          <w:szCs w:val="24"/>
        </w:rPr>
        <w:t xml:space="preserve"> r. poz. </w:t>
      </w:r>
      <w:r w:rsidR="001B1CFA" w:rsidRPr="00F704C8">
        <w:rPr>
          <w:rStyle w:val="Brak"/>
          <w:rFonts w:ascii="Arial" w:hAnsi="Arial" w:cs="Arial"/>
          <w:sz w:val="24"/>
          <w:szCs w:val="24"/>
        </w:rPr>
        <w:t>1</w:t>
      </w:r>
      <w:r w:rsidR="00B37518">
        <w:rPr>
          <w:rStyle w:val="Brak"/>
          <w:rFonts w:ascii="Arial" w:hAnsi="Arial" w:cs="Arial"/>
          <w:sz w:val="24"/>
          <w:szCs w:val="24"/>
        </w:rPr>
        <w:t>320</w:t>
      </w:r>
      <w:r w:rsidR="00514903" w:rsidRPr="00F704C8">
        <w:rPr>
          <w:rStyle w:val="Brak"/>
          <w:rFonts w:ascii="Arial" w:hAnsi="Arial" w:cs="Arial"/>
          <w:sz w:val="24"/>
          <w:szCs w:val="24"/>
        </w:rPr>
        <w:t>),</w:t>
      </w:r>
    </w:p>
    <w:p w14:paraId="4C8A4368" w14:textId="29BFBDC6" w:rsidR="00514903" w:rsidRPr="00F704C8" w:rsidRDefault="00312AAA" w:rsidP="00F704C8">
      <w:pPr>
        <w:spacing w:line="276" w:lineRule="auto"/>
        <w:ind w:left="851" w:hanging="567"/>
        <w:jc w:val="both"/>
        <w:rPr>
          <w:rFonts w:ascii="Arial" w:hAnsi="Arial" w:cs="Arial"/>
          <w:sz w:val="24"/>
          <w:szCs w:val="24"/>
        </w:rPr>
      </w:pPr>
      <w:r w:rsidRPr="00F704C8">
        <w:rPr>
          <w:rStyle w:val="Brak"/>
          <w:rFonts w:ascii="Arial" w:hAnsi="Arial" w:cs="Arial"/>
          <w:sz w:val="24"/>
          <w:szCs w:val="24"/>
        </w:rPr>
        <w:t>13.5.</w:t>
      </w:r>
      <w:r w:rsidR="00514903" w:rsidRPr="00F704C8">
        <w:rPr>
          <w:rStyle w:val="Brak"/>
          <w:rFonts w:ascii="Arial" w:hAnsi="Arial" w:cs="Arial"/>
          <w:sz w:val="24"/>
          <w:szCs w:val="24"/>
        </w:rPr>
        <w:t>Dane osobowe będą przechowywane, zgodnie z art. 78 ust. 1 ustawy Pzp, przez okres 4 lat od dnia zakończenia postępowania o udzielenie zamówienia, a jeżeli czas trwania umowy przekracza 4 lata, okres przechowywania obejmuje cały czas trwania umowy.</w:t>
      </w:r>
    </w:p>
    <w:p w14:paraId="6F48D5FA" w14:textId="221BB0FE" w:rsidR="00514903" w:rsidRPr="00F704C8" w:rsidRDefault="00312AAA" w:rsidP="00F704C8">
      <w:pPr>
        <w:spacing w:line="276" w:lineRule="auto"/>
        <w:ind w:left="851" w:hanging="491"/>
        <w:jc w:val="both"/>
        <w:rPr>
          <w:rFonts w:ascii="Arial" w:hAnsi="Arial" w:cs="Arial"/>
          <w:sz w:val="24"/>
          <w:szCs w:val="24"/>
        </w:rPr>
      </w:pPr>
      <w:r w:rsidRPr="00F704C8">
        <w:rPr>
          <w:rStyle w:val="Brak"/>
          <w:rFonts w:ascii="Arial" w:hAnsi="Arial" w:cs="Arial"/>
          <w:sz w:val="24"/>
          <w:szCs w:val="24"/>
        </w:rPr>
        <w:t>13.6</w:t>
      </w:r>
      <w:r w:rsidR="00F704C8">
        <w:rPr>
          <w:rStyle w:val="Brak"/>
          <w:rFonts w:ascii="Arial" w:hAnsi="Arial" w:cs="Arial"/>
          <w:sz w:val="24"/>
          <w:szCs w:val="24"/>
        </w:rPr>
        <w:t>.</w:t>
      </w:r>
      <w:r w:rsidR="00514903" w:rsidRPr="00F704C8">
        <w:rPr>
          <w:rStyle w:val="Brak"/>
          <w:rFonts w:ascii="Arial" w:hAnsi="Arial" w:cs="Arial"/>
          <w:sz w:val="24"/>
          <w:szCs w:val="24"/>
        </w:rPr>
        <w:t xml:space="preserve">Obowiązek podania danych osobowych bezpośrednio dotyczących jest wymogiem ustawowym określonym w przepisach ustawy Pzp, związanym </w:t>
      </w:r>
      <w:r w:rsidR="00514903" w:rsidRPr="00F704C8">
        <w:rPr>
          <w:rStyle w:val="Brak"/>
          <w:rFonts w:ascii="Arial" w:eastAsia="Arial" w:hAnsi="Arial" w:cs="Arial"/>
          <w:sz w:val="24"/>
          <w:szCs w:val="24"/>
        </w:rPr>
        <w:br/>
      </w:r>
      <w:r w:rsidR="00514903" w:rsidRPr="00F704C8">
        <w:rPr>
          <w:rStyle w:val="Brak"/>
          <w:rFonts w:ascii="Arial" w:hAnsi="Arial" w:cs="Arial"/>
          <w:sz w:val="24"/>
          <w:szCs w:val="24"/>
        </w:rPr>
        <w:t>z udziałem w postępowaniu o udzielenie zamówienia publicznego; konsekwencje niepodania określonych danych wynikają z ustawy Pzp.</w:t>
      </w:r>
    </w:p>
    <w:p w14:paraId="5845D8EC" w14:textId="151B6B37" w:rsidR="00514903" w:rsidRPr="00514903" w:rsidRDefault="00312AAA" w:rsidP="00F704C8">
      <w:pPr>
        <w:spacing w:line="276" w:lineRule="auto"/>
        <w:ind w:left="785" w:hanging="425"/>
        <w:jc w:val="both"/>
        <w:rPr>
          <w:rFonts w:ascii="Arial" w:hAnsi="Arial" w:cs="Arial"/>
          <w:sz w:val="24"/>
          <w:szCs w:val="24"/>
        </w:rPr>
      </w:pPr>
      <w:r w:rsidRPr="00F704C8">
        <w:rPr>
          <w:rStyle w:val="Brak"/>
          <w:rFonts w:ascii="Arial" w:hAnsi="Arial" w:cs="Arial"/>
          <w:sz w:val="24"/>
          <w:szCs w:val="24"/>
        </w:rPr>
        <w:t>13.7.</w:t>
      </w:r>
      <w:r w:rsidR="00514903" w:rsidRPr="00F704C8">
        <w:rPr>
          <w:rStyle w:val="Brak"/>
          <w:rFonts w:ascii="Arial" w:hAnsi="Arial" w:cs="Arial"/>
          <w:sz w:val="24"/>
          <w:szCs w:val="24"/>
        </w:rPr>
        <w:t xml:space="preserve">W odniesieniu do danych osobowych decyzje nie będą podejmowane </w:t>
      </w:r>
      <w:r w:rsidR="00514903" w:rsidRPr="00F704C8">
        <w:rPr>
          <w:rStyle w:val="Brak"/>
          <w:rFonts w:ascii="Arial" w:eastAsia="Arial" w:hAnsi="Arial" w:cs="Arial"/>
          <w:sz w:val="24"/>
          <w:szCs w:val="24"/>
        </w:rPr>
        <w:br/>
      </w:r>
      <w:r w:rsidR="00514903" w:rsidRPr="00F704C8">
        <w:rPr>
          <w:rStyle w:val="Brak"/>
          <w:rFonts w:ascii="Arial" w:hAnsi="Arial" w:cs="Arial"/>
          <w:sz w:val="24"/>
          <w:szCs w:val="24"/>
        </w:rPr>
        <w:t>w sposób zautomatyzowany, stosownie do art. 22 RODO.</w:t>
      </w:r>
    </w:p>
    <w:p w14:paraId="0A9FAE61" w14:textId="77777777" w:rsidR="00514903" w:rsidRPr="00514903" w:rsidRDefault="00514903" w:rsidP="0058146F">
      <w:pPr>
        <w:numPr>
          <w:ilvl w:val="0"/>
          <w:numId w:val="25"/>
        </w:numPr>
        <w:shd w:val="clear" w:color="auto" w:fill="FFFFFF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14903">
        <w:rPr>
          <w:rStyle w:val="Brak"/>
          <w:rFonts w:ascii="Arial" w:hAnsi="Arial" w:cs="Arial"/>
          <w:sz w:val="24"/>
          <w:szCs w:val="24"/>
        </w:rPr>
        <w:t>Przysługuje:</w:t>
      </w:r>
    </w:p>
    <w:p w14:paraId="2AF16E25" w14:textId="77777777" w:rsidR="00514903" w:rsidRPr="00514903" w:rsidRDefault="00514903" w:rsidP="0058146F">
      <w:pPr>
        <w:numPr>
          <w:ilvl w:val="1"/>
          <w:numId w:val="25"/>
        </w:numPr>
        <w:shd w:val="clear" w:color="auto" w:fill="FFFFFF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14903">
        <w:rPr>
          <w:rStyle w:val="Brak"/>
          <w:rFonts w:ascii="Arial" w:hAnsi="Arial" w:cs="Arial"/>
          <w:sz w:val="24"/>
          <w:szCs w:val="24"/>
        </w:rPr>
        <w:t>na podstawie art. 15 RODO prawo dostępu do danych osobowych;</w:t>
      </w:r>
    </w:p>
    <w:p w14:paraId="0B1B500B" w14:textId="77777777" w:rsidR="00514903" w:rsidRPr="00514903" w:rsidRDefault="00514903" w:rsidP="0058146F">
      <w:pPr>
        <w:numPr>
          <w:ilvl w:val="1"/>
          <w:numId w:val="25"/>
        </w:numPr>
        <w:shd w:val="clear" w:color="auto" w:fill="FFFFFF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14903">
        <w:rPr>
          <w:rStyle w:val="Brak"/>
          <w:rFonts w:ascii="Arial" w:hAnsi="Arial" w:cs="Arial"/>
          <w:sz w:val="24"/>
          <w:szCs w:val="24"/>
        </w:rPr>
        <w:t>na podstawie art. 16 RODO prawo do sprostowania danych  osobowych;</w:t>
      </w:r>
    </w:p>
    <w:p w14:paraId="31DA7E3A" w14:textId="77777777" w:rsidR="00514903" w:rsidRPr="00514903" w:rsidRDefault="00514903" w:rsidP="0058146F">
      <w:pPr>
        <w:numPr>
          <w:ilvl w:val="1"/>
          <w:numId w:val="25"/>
        </w:numPr>
        <w:shd w:val="clear" w:color="auto" w:fill="FFFFFF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14903">
        <w:rPr>
          <w:rStyle w:val="Brak"/>
          <w:rFonts w:ascii="Arial" w:hAnsi="Arial" w:cs="Arial"/>
          <w:sz w:val="24"/>
          <w:szCs w:val="24"/>
        </w:rPr>
        <w:t xml:space="preserve">na podstawie art. 18 RODO prawo żądania od administratora ograniczenia przetwarzania danych osobowych z zastrzeżeniem </w:t>
      </w:r>
      <w:r w:rsidRPr="00514903">
        <w:rPr>
          <w:rStyle w:val="Brak"/>
          <w:rFonts w:ascii="Arial" w:hAnsi="Arial" w:cs="Arial"/>
          <w:sz w:val="24"/>
          <w:szCs w:val="24"/>
        </w:rPr>
        <w:tab/>
        <w:t>przypadków, o których mowa w art. 18 ust. 2 RODO;</w:t>
      </w:r>
    </w:p>
    <w:p w14:paraId="262954CF" w14:textId="77777777" w:rsidR="00514903" w:rsidRPr="00514903" w:rsidRDefault="00514903" w:rsidP="0058146F">
      <w:pPr>
        <w:numPr>
          <w:ilvl w:val="1"/>
          <w:numId w:val="25"/>
        </w:numPr>
        <w:shd w:val="clear" w:color="auto" w:fill="FFFFFF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14903">
        <w:rPr>
          <w:rStyle w:val="Brak"/>
          <w:rFonts w:ascii="Arial" w:hAnsi="Arial" w:cs="Arial"/>
          <w:sz w:val="24"/>
          <w:szCs w:val="24"/>
        </w:rPr>
        <w:t>prawo do wniesienia skargi do Prezesa Urzędu Ochrony Danych   Osobowych, gdy przetwarzanie danych osobowych narusza przepisy RODO.</w:t>
      </w:r>
    </w:p>
    <w:p w14:paraId="1AA74598" w14:textId="77777777" w:rsidR="00514903" w:rsidRPr="00514903" w:rsidRDefault="00514903" w:rsidP="0058146F">
      <w:pPr>
        <w:numPr>
          <w:ilvl w:val="0"/>
          <w:numId w:val="25"/>
        </w:numPr>
        <w:shd w:val="clear" w:color="auto" w:fill="FFFFFF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14903">
        <w:rPr>
          <w:rStyle w:val="Brak"/>
          <w:rFonts w:ascii="Arial" w:hAnsi="Arial" w:cs="Arial"/>
          <w:sz w:val="24"/>
          <w:szCs w:val="24"/>
        </w:rPr>
        <w:t xml:space="preserve"> Nie przysługuje:</w:t>
      </w:r>
    </w:p>
    <w:p w14:paraId="1E259B22" w14:textId="77777777" w:rsidR="00514903" w:rsidRPr="00514903" w:rsidRDefault="00514903" w:rsidP="0058146F">
      <w:pPr>
        <w:numPr>
          <w:ilvl w:val="1"/>
          <w:numId w:val="26"/>
        </w:numPr>
        <w:shd w:val="clear" w:color="auto" w:fill="FFFFFF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14903">
        <w:rPr>
          <w:rStyle w:val="Brak"/>
          <w:rFonts w:ascii="Arial" w:hAnsi="Arial" w:cs="Arial"/>
          <w:sz w:val="24"/>
          <w:szCs w:val="24"/>
        </w:rPr>
        <w:t xml:space="preserve"> w związku z art. 17 ust. 3 lit. b, d lub e RODO prawo do usunięcia danych osobowych;</w:t>
      </w:r>
    </w:p>
    <w:p w14:paraId="23BD22B2" w14:textId="77777777" w:rsidR="00514903" w:rsidRPr="00514903" w:rsidRDefault="00514903" w:rsidP="0058146F">
      <w:pPr>
        <w:numPr>
          <w:ilvl w:val="1"/>
          <w:numId w:val="26"/>
        </w:numPr>
        <w:shd w:val="clear" w:color="auto" w:fill="FFFFFF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14903">
        <w:rPr>
          <w:rStyle w:val="Brak"/>
          <w:rFonts w:ascii="Arial" w:hAnsi="Arial" w:cs="Arial"/>
          <w:sz w:val="24"/>
          <w:szCs w:val="24"/>
        </w:rPr>
        <w:t xml:space="preserve"> prawo do przenoszenia danych osobowych, o którym mowa w art. 20 RODO;</w:t>
      </w:r>
    </w:p>
    <w:p w14:paraId="29E8DB1C" w14:textId="77777777" w:rsidR="00514903" w:rsidRPr="00514903" w:rsidRDefault="00514903" w:rsidP="0058146F">
      <w:pPr>
        <w:numPr>
          <w:ilvl w:val="1"/>
          <w:numId w:val="26"/>
        </w:numPr>
        <w:shd w:val="clear" w:color="auto" w:fill="FFFFFF"/>
        <w:spacing w:line="276" w:lineRule="auto"/>
        <w:jc w:val="both"/>
        <w:rPr>
          <w:rStyle w:val="Brak"/>
          <w:rFonts w:ascii="Arial" w:hAnsi="Arial" w:cs="Arial"/>
          <w:sz w:val="24"/>
          <w:szCs w:val="24"/>
        </w:rPr>
      </w:pPr>
      <w:r w:rsidRPr="00514903">
        <w:rPr>
          <w:rStyle w:val="Brak"/>
          <w:rFonts w:ascii="Arial" w:hAnsi="Arial" w:cs="Arial"/>
          <w:sz w:val="24"/>
          <w:szCs w:val="24"/>
        </w:rPr>
        <w:t>na podstawie art. 21 RODO prawo sprzeciwu, wobec przetwarzania danych osobowych, gdyż podstawą prawną przetwarzania danych osobowych jest art. 6 ust. 1 lit. c RODO.</w:t>
      </w:r>
    </w:p>
    <w:p w14:paraId="652A8FD8" w14:textId="77777777" w:rsidR="00514903" w:rsidRPr="00514903" w:rsidRDefault="00514903" w:rsidP="0058146F">
      <w:pPr>
        <w:numPr>
          <w:ilvl w:val="0"/>
          <w:numId w:val="25"/>
        </w:numPr>
        <w:shd w:val="clear" w:color="auto" w:fill="FFFFFF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14903">
        <w:rPr>
          <w:rFonts w:ascii="Arial" w:hAnsi="Arial" w:cs="Arial"/>
          <w:sz w:val="24"/>
          <w:szCs w:val="24"/>
        </w:rPr>
        <w:t>Wykonawca informuje, że:</w:t>
      </w:r>
    </w:p>
    <w:p w14:paraId="2CDD4708" w14:textId="37D772DB" w:rsidR="00514903" w:rsidRPr="009C59BE" w:rsidRDefault="00514903" w:rsidP="0058146F">
      <w:pPr>
        <w:numPr>
          <w:ilvl w:val="1"/>
          <w:numId w:val="26"/>
        </w:numPr>
        <w:shd w:val="clear" w:color="auto" w:fill="FFFFFF"/>
        <w:spacing w:line="276" w:lineRule="auto"/>
        <w:ind w:left="850" w:hanging="635"/>
        <w:jc w:val="both"/>
        <w:rPr>
          <w:rFonts w:ascii="Arial" w:hAnsi="Arial" w:cs="Arial"/>
          <w:sz w:val="24"/>
          <w:szCs w:val="24"/>
        </w:rPr>
      </w:pPr>
      <w:r w:rsidRPr="00514903">
        <w:rPr>
          <w:rFonts w:ascii="Arial" w:hAnsi="Arial" w:cs="Arial"/>
          <w:sz w:val="24"/>
          <w:szCs w:val="24"/>
        </w:rPr>
        <w:t xml:space="preserve">Administratorem danych osobowych jest </w:t>
      </w:r>
      <w:r w:rsidR="009C59BE" w:rsidRPr="009C59BE">
        <w:rPr>
          <w:rFonts w:ascii="Arial" w:hAnsi="Arial" w:cs="Arial"/>
          <w:sz w:val="24"/>
          <w:szCs w:val="24"/>
        </w:rPr>
        <w:t>…………………………………..</w:t>
      </w:r>
      <w:r w:rsidRPr="009C59BE">
        <w:rPr>
          <w:rFonts w:ascii="Arial" w:hAnsi="Arial" w:cs="Arial"/>
          <w:sz w:val="24"/>
          <w:szCs w:val="24"/>
        </w:rPr>
        <w:t>, dalej: „Administrator”. W sprawach dotyczących przetwarzania danych osobowych można kontaktować</w:t>
      </w:r>
      <w:r w:rsidRPr="00514903">
        <w:rPr>
          <w:rFonts w:ascii="Arial" w:hAnsi="Arial" w:cs="Arial"/>
          <w:sz w:val="24"/>
          <w:szCs w:val="24"/>
        </w:rPr>
        <w:t xml:space="preserve"> z Administratorem pisemnie, pod wyżej wskazanym adresem lub drogą elektroniczną pod adresem: </w:t>
      </w:r>
      <w:r w:rsidR="009C59BE" w:rsidRPr="009C59BE">
        <w:rPr>
          <w:rFonts w:ascii="Arial" w:hAnsi="Arial" w:cs="Arial"/>
          <w:sz w:val="24"/>
          <w:szCs w:val="24"/>
        </w:rPr>
        <w:t>……………………….</w:t>
      </w:r>
      <w:r w:rsidRPr="009C59BE">
        <w:rPr>
          <w:rFonts w:ascii="Arial" w:hAnsi="Arial" w:cs="Arial"/>
          <w:sz w:val="24"/>
          <w:szCs w:val="24"/>
        </w:rPr>
        <w:t>.</w:t>
      </w:r>
    </w:p>
    <w:p w14:paraId="3FFAD785" w14:textId="77777777" w:rsidR="00514903" w:rsidRPr="00514903" w:rsidRDefault="00514903" w:rsidP="0058146F">
      <w:pPr>
        <w:numPr>
          <w:ilvl w:val="1"/>
          <w:numId w:val="26"/>
        </w:numPr>
        <w:shd w:val="clear" w:color="auto" w:fill="FFFFFF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14903">
        <w:rPr>
          <w:rFonts w:ascii="Arial" w:hAnsi="Arial" w:cs="Arial"/>
          <w:sz w:val="24"/>
          <w:szCs w:val="24"/>
        </w:rPr>
        <w:t>Dane osobowe będą przetwarzane w celu:</w:t>
      </w:r>
    </w:p>
    <w:p w14:paraId="152AEC73" w14:textId="77777777" w:rsidR="00514903" w:rsidRPr="00514903" w:rsidRDefault="00514903" w:rsidP="0058146F">
      <w:pPr>
        <w:numPr>
          <w:ilvl w:val="1"/>
          <w:numId w:val="28"/>
        </w:numPr>
        <w:shd w:val="clear" w:color="auto" w:fill="FFFFFF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14903">
        <w:rPr>
          <w:rFonts w:ascii="Arial" w:hAnsi="Arial" w:cs="Arial"/>
          <w:sz w:val="24"/>
          <w:szCs w:val="24"/>
        </w:rPr>
        <w:lastRenderedPageBreak/>
        <w:t>zawarcia, realizacji i rozliczenia umowy, w związku, z którą dane zostały pozyskane. Podstawą prawną przetwarzania danych jest art. 6 ust. 1 lit. b) Rozporządzenia;</w:t>
      </w:r>
    </w:p>
    <w:p w14:paraId="2ABDB72B" w14:textId="77777777" w:rsidR="00514903" w:rsidRPr="00514903" w:rsidRDefault="00514903" w:rsidP="0058146F">
      <w:pPr>
        <w:numPr>
          <w:ilvl w:val="1"/>
          <w:numId w:val="28"/>
        </w:numPr>
        <w:shd w:val="clear" w:color="auto" w:fill="FFFFFF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14903">
        <w:rPr>
          <w:rFonts w:ascii="Arial" w:hAnsi="Arial" w:cs="Arial"/>
          <w:sz w:val="24"/>
          <w:szCs w:val="24"/>
        </w:rPr>
        <w:t>realizacji obowiązków prawnych ciążących na Administratorze, w tym w szczególności obowiązków podatkowych. Podstawą prawną przetwarzania danych jest art. 6 ust. 1 lit. c) Rozporządzenia oraz art. 41 ust. 1 i 4 ustawy z dnia 26 lipca 1991 r. o podatku dochodowym od osób fizycznych;</w:t>
      </w:r>
    </w:p>
    <w:p w14:paraId="4B28B9B9" w14:textId="77777777" w:rsidR="00514903" w:rsidRPr="00514903" w:rsidRDefault="00514903" w:rsidP="0058146F">
      <w:pPr>
        <w:numPr>
          <w:ilvl w:val="1"/>
          <w:numId w:val="28"/>
        </w:numPr>
        <w:shd w:val="clear" w:color="auto" w:fill="FFFFFF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14903">
        <w:rPr>
          <w:rFonts w:ascii="Arial" w:hAnsi="Arial" w:cs="Arial"/>
          <w:sz w:val="24"/>
          <w:szCs w:val="24"/>
        </w:rPr>
        <w:t>ochrony prawnie uzasadnionego interesu Administratora, w tym w zakresie ustalania i dochodzenia ewentualnych roszczeń, prowadzenia postępowań sądowych i windykacyjnych lub obrony przed roszczeniami kierowanymi w stosunku do Administratora. Podstawą prawną przetwarzania danych jest art. 6 ust. 1 lit. f) Rozporządzenia.</w:t>
      </w:r>
    </w:p>
    <w:p w14:paraId="7469C486" w14:textId="77777777" w:rsidR="00514903" w:rsidRPr="00514903" w:rsidRDefault="00514903" w:rsidP="0058146F">
      <w:pPr>
        <w:numPr>
          <w:ilvl w:val="1"/>
          <w:numId w:val="26"/>
        </w:numPr>
        <w:shd w:val="clear" w:color="auto" w:fill="FFFFFF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14903">
        <w:rPr>
          <w:rFonts w:ascii="Arial" w:hAnsi="Arial" w:cs="Arial"/>
          <w:sz w:val="24"/>
          <w:szCs w:val="24"/>
        </w:rPr>
        <w:t>Dane osobowe będą przetwarzane przez okres niezbędny do realizacji poszczególnych celów przetwarzania, tj. w zakresie:</w:t>
      </w:r>
    </w:p>
    <w:p w14:paraId="18A52C1D" w14:textId="77777777" w:rsidR="00514903" w:rsidRPr="00514903" w:rsidRDefault="00514903" w:rsidP="0058146F">
      <w:pPr>
        <w:numPr>
          <w:ilvl w:val="1"/>
          <w:numId w:val="28"/>
        </w:numPr>
        <w:shd w:val="clear" w:color="auto" w:fill="FFFFFF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14903">
        <w:rPr>
          <w:rFonts w:ascii="Arial" w:hAnsi="Arial" w:cs="Arial"/>
          <w:sz w:val="24"/>
          <w:szCs w:val="24"/>
        </w:rPr>
        <w:t>zawarcia i realizacji umowy – do czasu realizacji, rozwiązania albo wygaśnięcia umowy,</w:t>
      </w:r>
    </w:p>
    <w:p w14:paraId="139A0983" w14:textId="77777777" w:rsidR="00514903" w:rsidRPr="00514903" w:rsidRDefault="00514903" w:rsidP="0058146F">
      <w:pPr>
        <w:numPr>
          <w:ilvl w:val="1"/>
          <w:numId w:val="28"/>
        </w:numPr>
        <w:shd w:val="clear" w:color="auto" w:fill="FFFFFF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14903">
        <w:rPr>
          <w:rFonts w:ascii="Arial" w:hAnsi="Arial" w:cs="Arial"/>
          <w:sz w:val="24"/>
          <w:szCs w:val="24"/>
        </w:rPr>
        <w:t>spełnienia ciążących na Administratorze obowiązków prawnych – do momentu wygaśnięcia obowiązku przechowywania danych wynikającego z przepisów prawa, w szczególności obowiązku przechowywania dokumentów księgowych;</w:t>
      </w:r>
    </w:p>
    <w:p w14:paraId="176BAA2E" w14:textId="77777777" w:rsidR="00514903" w:rsidRPr="00514903" w:rsidRDefault="00514903" w:rsidP="0058146F">
      <w:pPr>
        <w:numPr>
          <w:ilvl w:val="1"/>
          <w:numId w:val="28"/>
        </w:numPr>
        <w:shd w:val="clear" w:color="auto" w:fill="FFFFFF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14903">
        <w:rPr>
          <w:rFonts w:ascii="Arial" w:hAnsi="Arial" w:cs="Arial"/>
          <w:sz w:val="24"/>
          <w:szCs w:val="24"/>
        </w:rPr>
        <w:t xml:space="preserve">ochrony prawnie uzasadnionego interesu Administratora – do momentu przedawnienia roszczeń związanych z realizacją zawartej umowy lub roszczeń związanych z przetwarzaniem danych osobowych, natomiast w razie dochodzenia lub obrony roszczeń z tytułu realizacji umowy – do prawomocnego zakończenia postępowania. </w:t>
      </w:r>
    </w:p>
    <w:p w14:paraId="186C540C" w14:textId="77777777" w:rsidR="00514903" w:rsidRPr="00514903" w:rsidRDefault="00514903" w:rsidP="0058146F">
      <w:pPr>
        <w:numPr>
          <w:ilvl w:val="1"/>
          <w:numId w:val="26"/>
        </w:numPr>
        <w:shd w:val="clear" w:color="auto" w:fill="FFFFFF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14903">
        <w:rPr>
          <w:rFonts w:ascii="Arial" w:hAnsi="Arial" w:cs="Arial"/>
          <w:sz w:val="24"/>
          <w:szCs w:val="24"/>
        </w:rPr>
        <w:t>Dane osobowe mogą zostać udostępnione wyłącznie podmiotom upoważnionym do przetwarzania danych na podstawie:</w:t>
      </w:r>
    </w:p>
    <w:p w14:paraId="0EE0FFB8" w14:textId="77777777" w:rsidR="00514903" w:rsidRPr="00514903" w:rsidRDefault="00514903" w:rsidP="0058146F">
      <w:pPr>
        <w:numPr>
          <w:ilvl w:val="1"/>
          <w:numId w:val="28"/>
        </w:numPr>
        <w:shd w:val="clear" w:color="auto" w:fill="FFFFFF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14903">
        <w:rPr>
          <w:rFonts w:ascii="Arial" w:hAnsi="Arial" w:cs="Arial"/>
          <w:sz w:val="24"/>
          <w:szCs w:val="24"/>
        </w:rPr>
        <w:t>odpowiednich przepisów prawa np. Urząd Skarbowy, banki, organy sądowe, egzekucyjne, policja, etc.;</w:t>
      </w:r>
    </w:p>
    <w:p w14:paraId="68BEE186" w14:textId="77777777" w:rsidR="00514903" w:rsidRPr="00514903" w:rsidRDefault="00514903" w:rsidP="0058146F">
      <w:pPr>
        <w:numPr>
          <w:ilvl w:val="1"/>
          <w:numId w:val="28"/>
        </w:numPr>
        <w:shd w:val="clear" w:color="auto" w:fill="FFFFFF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14903">
        <w:rPr>
          <w:rFonts w:ascii="Arial" w:hAnsi="Arial" w:cs="Arial"/>
          <w:sz w:val="24"/>
          <w:szCs w:val="24"/>
        </w:rPr>
        <w:t>zawartych umów powierzenia przetwarzania danych osobowych, w tym podmiotom świadczącym usługi księgowe, informatyczne (w tym dostarczającym oprogramowanie) oraz podmiotom, którym zlecona zostanie pomoc prawna na etapie przedsądowym, postępowania sądowego lub postępowania egzekucyjnego.</w:t>
      </w:r>
    </w:p>
    <w:p w14:paraId="7DDECDE8" w14:textId="77777777" w:rsidR="00514903" w:rsidRPr="00514903" w:rsidRDefault="00514903" w:rsidP="0058146F">
      <w:pPr>
        <w:numPr>
          <w:ilvl w:val="1"/>
          <w:numId w:val="26"/>
        </w:numPr>
        <w:shd w:val="clear" w:color="auto" w:fill="FFFFFF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14903">
        <w:rPr>
          <w:rFonts w:ascii="Arial" w:hAnsi="Arial" w:cs="Arial"/>
          <w:sz w:val="24"/>
          <w:szCs w:val="24"/>
        </w:rPr>
        <w:t>Podanie danych osobowych jest dobrowolne, jednak niezbędne do zawarcia umowy, a następnie prawidłowego wykonania jej postanowień oraz jej rozliczenia. Z uwagi na powyższe, niepodanie danych będzie skutkowało niemożnością zawarcia i wykonania umowy.</w:t>
      </w:r>
    </w:p>
    <w:p w14:paraId="678E43A0" w14:textId="77777777" w:rsidR="00514903" w:rsidRPr="00514903" w:rsidRDefault="00514903" w:rsidP="0058146F">
      <w:pPr>
        <w:numPr>
          <w:ilvl w:val="1"/>
          <w:numId w:val="26"/>
        </w:numPr>
        <w:shd w:val="clear" w:color="auto" w:fill="FFFFFF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14903">
        <w:rPr>
          <w:rFonts w:ascii="Arial" w:hAnsi="Arial" w:cs="Arial"/>
          <w:sz w:val="24"/>
          <w:szCs w:val="24"/>
        </w:rPr>
        <w:t>W związku z przetwarzaniem danych osobowych podmiotowi danych przysługuje prawo dostępu do danych osobowych jego dotyczących, prawo do żądania ich sprostowania, usunięcia lub ograniczenia przetwarzania danych, a także prawo do ich przenoszenia. Prawo wniesienia sprzeciwu przysługuje w dowolnym momencie, wobec przetwarzania danych osobowych opartego na podstawie art. 6 ust. 1 lit f) Rozporządzenia.</w:t>
      </w:r>
    </w:p>
    <w:p w14:paraId="57C54530" w14:textId="77777777" w:rsidR="00514903" w:rsidRPr="00514903" w:rsidRDefault="00514903" w:rsidP="0058146F">
      <w:pPr>
        <w:numPr>
          <w:ilvl w:val="1"/>
          <w:numId w:val="26"/>
        </w:numPr>
        <w:shd w:val="clear" w:color="auto" w:fill="FFFFFF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14903">
        <w:rPr>
          <w:rFonts w:ascii="Arial" w:hAnsi="Arial" w:cs="Arial"/>
          <w:sz w:val="24"/>
          <w:szCs w:val="24"/>
        </w:rPr>
        <w:lastRenderedPageBreak/>
        <w:t xml:space="preserve">Jeżeli podstawą przetwarzania danych osobowych jest zgoda, przysługuje prawo do jej cofnięcia w dowolnym momencie. Wycofanie zgody nie wpływa jednak na zgodność z prawem przetwarzania, którego dokonano na podstawie zgody przed jej wycofaniem. </w:t>
      </w:r>
    </w:p>
    <w:p w14:paraId="45FC2A23" w14:textId="77777777" w:rsidR="00514903" w:rsidRPr="00514903" w:rsidRDefault="00514903" w:rsidP="0058146F">
      <w:pPr>
        <w:numPr>
          <w:ilvl w:val="1"/>
          <w:numId w:val="26"/>
        </w:numPr>
        <w:shd w:val="clear" w:color="auto" w:fill="FFFFFF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14903">
        <w:rPr>
          <w:rFonts w:ascii="Arial" w:hAnsi="Arial" w:cs="Arial"/>
          <w:sz w:val="24"/>
          <w:szCs w:val="24"/>
        </w:rPr>
        <w:t>W przypadku uznania, że przetwarzanie danych osobowych narusza przepisy prawa, przysługuje prawo wniesienia skargi do organu nadzorczego tj. Prezesa Urzędu Ochrony Danych Osobowych.</w:t>
      </w:r>
    </w:p>
    <w:p w14:paraId="75E96989" w14:textId="77777777" w:rsidR="00514903" w:rsidRPr="00514903" w:rsidRDefault="00514903" w:rsidP="0058146F">
      <w:pPr>
        <w:numPr>
          <w:ilvl w:val="1"/>
          <w:numId w:val="26"/>
        </w:numPr>
        <w:shd w:val="clear" w:color="auto" w:fill="FFFFFF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14903">
        <w:rPr>
          <w:rFonts w:ascii="Arial" w:hAnsi="Arial" w:cs="Arial"/>
          <w:sz w:val="24"/>
          <w:szCs w:val="24"/>
        </w:rPr>
        <w:t>Dane osobowe nie będą przetwarzane w sposób zautomatyzowany, w tym również w formie profilowania. Dane osobowe nie będą przekazywane do państwa trzeciego ani organizacji międzynarodowej.</w:t>
      </w:r>
    </w:p>
    <w:p w14:paraId="1682B165" w14:textId="77777777" w:rsidR="00514903" w:rsidRPr="00514903" w:rsidRDefault="00514903" w:rsidP="00514903">
      <w:pPr>
        <w:shd w:val="clear" w:color="auto" w:fill="FFFFFF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EDC36A6" w14:textId="77777777" w:rsidR="00514903" w:rsidRPr="00514903" w:rsidRDefault="00514903" w:rsidP="0058146F">
      <w:pPr>
        <w:numPr>
          <w:ilvl w:val="0"/>
          <w:numId w:val="25"/>
        </w:numPr>
        <w:shd w:val="clear" w:color="auto" w:fill="FFFFFF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14903">
        <w:rPr>
          <w:rFonts w:ascii="Arial" w:hAnsi="Arial" w:cs="Arial"/>
          <w:sz w:val="24"/>
          <w:szCs w:val="24"/>
        </w:rPr>
        <w:t>Umowę sporządzono w trzech (3) jednobrzmiących egzemplarzach, jeden egzemplarz dla Wykonawcy  i dwa dla Zamawiającego.</w:t>
      </w:r>
    </w:p>
    <w:p w14:paraId="512958AB" w14:textId="77777777" w:rsidR="00514903" w:rsidRPr="00514903" w:rsidRDefault="00514903" w:rsidP="00514903">
      <w:pPr>
        <w:shd w:val="clear" w:color="auto" w:fill="FFFFFF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A3B7435" w14:textId="77777777" w:rsidR="00514903" w:rsidRPr="00514903" w:rsidRDefault="00514903" w:rsidP="00514903">
      <w:pPr>
        <w:shd w:val="clear" w:color="auto" w:fill="FFFFFF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5E5F82A" w14:textId="77777777" w:rsidR="00514903" w:rsidRPr="00514903" w:rsidRDefault="00514903" w:rsidP="00514903">
      <w:pPr>
        <w:rPr>
          <w:rFonts w:ascii="Arial" w:hAnsi="Arial" w:cs="Arial"/>
          <w:sz w:val="24"/>
          <w:szCs w:val="24"/>
        </w:rPr>
      </w:pPr>
    </w:p>
    <w:p w14:paraId="326E0DBE" w14:textId="77777777" w:rsidR="00514903" w:rsidRPr="00514903" w:rsidRDefault="00514903" w:rsidP="00514903">
      <w:pPr>
        <w:rPr>
          <w:rFonts w:ascii="Arial" w:hAnsi="Arial" w:cs="Arial"/>
          <w:b/>
          <w:sz w:val="24"/>
          <w:szCs w:val="24"/>
        </w:rPr>
      </w:pPr>
      <w:r w:rsidRPr="00514903">
        <w:rPr>
          <w:rFonts w:ascii="Arial" w:hAnsi="Arial" w:cs="Arial"/>
          <w:b/>
          <w:sz w:val="24"/>
          <w:szCs w:val="24"/>
        </w:rPr>
        <w:t xml:space="preserve">     ZAMAWIAJĄCY </w:t>
      </w:r>
      <w:r w:rsidRPr="00514903">
        <w:rPr>
          <w:rFonts w:ascii="Arial" w:hAnsi="Arial" w:cs="Arial"/>
          <w:b/>
          <w:sz w:val="24"/>
          <w:szCs w:val="24"/>
        </w:rPr>
        <w:tab/>
      </w:r>
      <w:r w:rsidRPr="00514903">
        <w:rPr>
          <w:rFonts w:ascii="Arial" w:hAnsi="Arial" w:cs="Arial"/>
          <w:b/>
          <w:sz w:val="24"/>
          <w:szCs w:val="24"/>
        </w:rPr>
        <w:tab/>
        <w:t xml:space="preserve">  </w:t>
      </w:r>
      <w:r w:rsidRPr="00514903">
        <w:rPr>
          <w:rFonts w:ascii="Arial" w:hAnsi="Arial" w:cs="Arial"/>
          <w:b/>
          <w:sz w:val="24"/>
          <w:szCs w:val="24"/>
        </w:rPr>
        <w:tab/>
      </w:r>
      <w:r w:rsidRPr="00514903">
        <w:rPr>
          <w:rFonts w:ascii="Arial" w:hAnsi="Arial" w:cs="Arial"/>
          <w:b/>
          <w:sz w:val="24"/>
          <w:szCs w:val="24"/>
        </w:rPr>
        <w:tab/>
        <w:t xml:space="preserve">       </w:t>
      </w:r>
      <w:r w:rsidRPr="00514903">
        <w:rPr>
          <w:rFonts w:ascii="Arial" w:hAnsi="Arial" w:cs="Arial"/>
          <w:b/>
          <w:sz w:val="24"/>
          <w:szCs w:val="24"/>
        </w:rPr>
        <w:tab/>
      </w:r>
      <w:r w:rsidRPr="00514903">
        <w:rPr>
          <w:rFonts w:ascii="Arial" w:hAnsi="Arial" w:cs="Arial"/>
          <w:b/>
          <w:sz w:val="24"/>
          <w:szCs w:val="24"/>
        </w:rPr>
        <w:tab/>
        <w:t xml:space="preserve">     WYKONAWCA                                                                    </w:t>
      </w:r>
    </w:p>
    <w:p w14:paraId="43120B7D" w14:textId="77777777" w:rsidR="00514903" w:rsidRPr="00514903" w:rsidRDefault="00514903" w:rsidP="00514903">
      <w:pPr>
        <w:rPr>
          <w:rFonts w:ascii="Arial" w:hAnsi="Arial" w:cs="Arial"/>
          <w:sz w:val="24"/>
          <w:szCs w:val="24"/>
        </w:rPr>
      </w:pPr>
      <w:r w:rsidRPr="00514903">
        <w:rPr>
          <w:rFonts w:ascii="Arial" w:hAnsi="Arial" w:cs="Arial"/>
          <w:sz w:val="24"/>
          <w:szCs w:val="24"/>
        </w:rPr>
        <w:t xml:space="preserve">     ………………..</w:t>
      </w:r>
      <w:r w:rsidRPr="00514903">
        <w:rPr>
          <w:rFonts w:ascii="Arial" w:hAnsi="Arial" w:cs="Arial"/>
          <w:sz w:val="24"/>
          <w:szCs w:val="24"/>
        </w:rPr>
        <w:tab/>
      </w:r>
      <w:r w:rsidRPr="00514903">
        <w:rPr>
          <w:rFonts w:ascii="Arial" w:hAnsi="Arial" w:cs="Arial"/>
          <w:sz w:val="24"/>
          <w:szCs w:val="24"/>
        </w:rPr>
        <w:tab/>
      </w:r>
      <w:r w:rsidRPr="00514903">
        <w:rPr>
          <w:rFonts w:ascii="Arial" w:hAnsi="Arial" w:cs="Arial"/>
          <w:sz w:val="24"/>
          <w:szCs w:val="24"/>
        </w:rPr>
        <w:tab/>
        <w:t xml:space="preserve">  </w:t>
      </w:r>
      <w:r w:rsidRPr="00514903">
        <w:rPr>
          <w:rFonts w:ascii="Arial" w:hAnsi="Arial" w:cs="Arial"/>
          <w:sz w:val="24"/>
          <w:szCs w:val="24"/>
        </w:rPr>
        <w:tab/>
        <w:t xml:space="preserve">               </w:t>
      </w:r>
      <w:r w:rsidRPr="00514903">
        <w:rPr>
          <w:rFonts w:ascii="Arial" w:hAnsi="Arial" w:cs="Arial"/>
          <w:sz w:val="24"/>
          <w:szCs w:val="24"/>
        </w:rPr>
        <w:tab/>
        <w:t xml:space="preserve">               …….…………….</w:t>
      </w:r>
    </w:p>
    <w:p w14:paraId="264F8F9B" w14:textId="141FE9D9" w:rsidR="00514903" w:rsidRPr="00514903" w:rsidRDefault="00514903" w:rsidP="00D53388">
      <w:pPr>
        <w:ind w:left="708" w:hanging="708"/>
        <w:rPr>
          <w:rFonts w:ascii="Arial" w:hAnsi="Arial" w:cs="Arial"/>
          <w:sz w:val="24"/>
          <w:szCs w:val="24"/>
        </w:rPr>
      </w:pPr>
      <w:r w:rsidRPr="00514903">
        <w:rPr>
          <w:rFonts w:ascii="Arial" w:hAnsi="Arial" w:cs="Arial"/>
          <w:sz w:val="24"/>
          <w:szCs w:val="24"/>
        </w:rPr>
        <w:t xml:space="preserve">    (pieczęć, podpis) </w:t>
      </w:r>
      <w:r w:rsidRPr="00514903">
        <w:rPr>
          <w:rFonts w:ascii="Arial" w:hAnsi="Arial" w:cs="Arial"/>
          <w:sz w:val="24"/>
          <w:szCs w:val="24"/>
        </w:rPr>
        <w:tab/>
      </w:r>
      <w:r w:rsidRPr="00514903">
        <w:rPr>
          <w:rFonts w:ascii="Arial" w:hAnsi="Arial" w:cs="Arial"/>
          <w:sz w:val="24"/>
          <w:szCs w:val="24"/>
        </w:rPr>
        <w:tab/>
        <w:t xml:space="preserve">                </w:t>
      </w:r>
      <w:r w:rsidRPr="00514903">
        <w:rPr>
          <w:rFonts w:ascii="Arial" w:hAnsi="Arial" w:cs="Arial"/>
          <w:sz w:val="24"/>
          <w:szCs w:val="24"/>
        </w:rPr>
        <w:tab/>
      </w:r>
      <w:r w:rsidRPr="00514903">
        <w:rPr>
          <w:rFonts w:ascii="Arial" w:hAnsi="Arial" w:cs="Arial"/>
          <w:sz w:val="24"/>
          <w:szCs w:val="24"/>
        </w:rPr>
        <w:tab/>
      </w:r>
      <w:r w:rsidRPr="00514903">
        <w:rPr>
          <w:rFonts w:ascii="Arial" w:hAnsi="Arial" w:cs="Arial"/>
          <w:sz w:val="24"/>
          <w:szCs w:val="24"/>
        </w:rPr>
        <w:tab/>
        <w:t xml:space="preserve">     (pieczęć, podpis)</w:t>
      </w:r>
    </w:p>
    <w:p w14:paraId="5544F4F0" w14:textId="77777777" w:rsidR="00514903" w:rsidRPr="00514903" w:rsidRDefault="00514903" w:rsidP="00514903">
      <w:pPr>
        <w:rPr>
          <w:rFonts w:ascii="Arial" w:hAnsi="Arial" w:cs="Arial"/>
          <w:b/>
          <w:sz w:val="24"/>
          <w:szCs w:val="24"/>
        </w:rPr>
      </w:pPr>
      <w:r w:rsidRPr="00514903">
        <w:rPr>
          <w:rFonts w:ascii="Arial" w:hAnsi="Arial" w:cs="Arial"/>
          <w:sz w:val="24"/>
          <w:szCs w:val="24"/>
        </w:rPr>
        <w:tab/>
      </w:r>
      <w:r w:rsidRPr="00514903">
        <w:rPr>
          <w:rFonts w:ascii="Arial" w:hAnsi="Arial" w:cs="Arial"/>
          <w:sz w:val="24"/>
          <w:szCs w:val="24"/>
        </w:rPr>
        <w:tab/>
      </w:r>
      <w:r w:rsidRPr="00514903">
        <w:rPr>
          <w:rFonts w:ascii="Arial" w:hAnsi="Arial" w:cs="Arial"/>
          <w:sz w:val="24"/>
          <w:szCs w:val="24"/>
        </w:rPr>
        <w:tab/>
      </w:r>
      <w:r w:rsidRPr="00514903">
        <w:rPr>
          <w:rFonts w:ascii="Arial" w:hAnsi="Arial" w:cs="Arial"/>
          <w:sz w:val="24"/>
          <w:szCs w:val="24"/>
        </w:rPr>
        <w:tab/>
      </w:r>
      <w:r w:rsidRPr="00514903">
        <w:rPr>
          <w:rFonts w:ascii="Arial" w:hAnsi="Arial" w:cs="Arial"/>
          <w:sz w:val="24"/>
          <w:szCs w:val="24"/>
        </w:rPr>
        <w:tab/>
      </w:r>
      <w:r w:rsidRPr="00514903">
        <w:rPr>
          <w:rFonts w:ascii="Arial" w:hAnsi="Arial" w:cs="Arial"/>
          <w:sz w:val="24"/>
          <w:szCs w:val="24"/>
        </w:rPr>
        <w:tab/>
      </w:r>
      <w:r w:rsidRPr="00514903">
        <w:rPr>
          <w:rFonts w:ascii="Arial" w:hAnsi="Arial" w:cs="Arial"/>
          <w:sz w:val="24"/>
          <w:szCs w:val="24"/>
        </w:rPr>
        <w:tab/>
      </w:r>
      <w:r w:rsidRPr="00514903">
        <w:rPr>
          <w:rFonts w:ascii="Arial" w:hAnsi="Arial" w:cs="Arial"/>
          <w:sz w:val="24"/>
          <w:szCs w:val="24"/>
        </w:rPr>
        <w:tab/>
      </w:r>
    </w:p>
    <w:p w14:paraId="51758DE7" w14:textId="77777777" w:rsidR="00514903" w:rsidRPr="00514903" w:rsidRDefault="00514903" w:rsidP="00514903">
      <w:pPr>
        <w:rPr>
          <w:rFonts w:ascii="Arial" w:hAnsi="Arial" w:cs="Arial"/>
          <w:b/>
          <w:color w:val="FF0000"/>
          <w:sz w:val="24"/>
          <w:szCs w:val="24"/>
        </w:rPr>
      </w:pPr>
      <w:r w:rsidRPr="00514903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0808AEAA" w14:textId="77777777" w:rsidR="00514903" w:rsidRPr="00514903" w:rsidRDefault="00514903" w:rsidP="00041EDB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sectPr w:rsidR="00514903" w:rsidRPr="00514903">
      <w:headerReference w:type="default" r:id="rId10"/>
      <w:footerReference w:type="default" r:id="rId11"/>
      <w:pgSz w:w="11900" w:h="16840"/>
      <w:pgMar w:top="1134" w:right="851" w:bottom="1134" w:left="1985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2C7BC1" w14:textId="77777777" w:rsidR="00B23077" w:rsidRDefault="00B23077">
      <w:r>
        <w:separator/>
      </w:r>
    </w:p>
  </w:endnote>
  <w:endnote w:type="continuationSeparator" w:id="0">
    <w:p w14:paraId="636E02BF" w14:textId="77777777" w:rsidR="00B23077" w:rsidRDefault="00B23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D8ABC" w14:textId="43184541" w:rsidR="00737D9C" w:rsidRDefault="00737D9C">
    <w:pPr>
      <w:pStyle w:val="Stopka"/>
      <w:pBdr>
        <w:bottom w:val="single" w:sz="12" w:space="1" w:color="auto"/>
      </w:pBdr>
      <w:tabs>
        <w:tab w:val="clear" w:pos="9072"/>
        <w:tab w:val="right" w:pos="9044"/>
      </w:tabs>
      <w:jc w:val="right"/>
      <w:rPr>
        <w:rFonts w:ascii="Arial" w:hAnsi="Arial"/>
        <w:i/>
        <w:iCs/>
      </w:rPr>
    </w:pPr>
  </w:p>
  <w:p w14:paraId="1AC999A6" w14:textId="77777777" w:rsidR="003746FC" w:rsidRDefault="003746FC">
    <w:pPr>
      <w:pStyle w:val="Stopka"/>
      <w:pBdr>
        <w:top w:val="none" w:sz="0" w:space="0" w:color="auto"/>
      </w:pBdr>
      <w:tabs>
        <w:tab w:val="clear" w:pos="9072"/>
        <w:tab w:val="right" w:pos="9044"/>
      </w:tabs>
      <w:jc w:val="right"/>
      <w:rPr>
        <w:rFonts w:ascii="Arial" w:eastAsia="Arial" w:hAnsi="Arial" w:cs="Arial"/>
        <w:i/>
        <w:iCs/>
      </w:rPr>
    </w:pPr>
  </w:p>
  <w:p w14:paraId="3500231E" w14:textId="3D7DBF00" w:rsidR="00737D9C" w:rsidRDefault="008E02E1">
    <w:pPr>
      <w:pStyle w:val="Stopka"/>
      <w:tabs>
        <w:tab w:val="clear" w:pos="9072"/>
        <w:tab w:val="right" w:pos="7964"/>
      </w:tabs>
      <w:ind w:right="54"/>
      <w:jc w:val="right"/>
    </w:pPr>
    <w:r>
      <w:rPr>
        <w:rFonts w:ascii="Arial" w:hAnsi="Arial"/>
        <w:i/>
        <w:iCs/>
      </w:rPr>
      <w:t>32</w:t>
    </w:r>
    <w:r w:rsidR="003A3F31">
      <w:rPr>
        <w:rFonts w:ascii="Arial" w:hAnsi="Arial"/>
        <w:i/>
        <w:iCs/>
      </w:rPr>
      <w:t>.</w:t>
    </w:r>
    <w:r>
      <w:rPr>
        <w:rFonts w:ascii="Arial" w:hAnsi="Arial"/>
        <w:i/>
        <w:iCs/>
      </w:rPr>
      <w:t xml:space="preserve"> Baza Lotnictwa Taktycznego w Łasku                                                    Str. </w:t>
    </w:r>
    <w:r>
      <w:rPr>
        <w:rFonts w:ascii="Arial" w:eastAsia="Arial" w:hAnsi="Arial" w:cs="Arial"/>
        <w:i/>
        <w:iCs/>
      </w:rPr>
      <w:fldChar w:fldCharType="begin"/>
    </w:r>
    <w:r>
      <w:rPr>
        <w:rFonts w:ascii="Arial" w:eastAsia="Arial" w:hAnsi="Arial" w:cs="Arial"/>
        <w:i/>
        <w:iCs/>
      </w:rPr>
      <w:instrText xml:space="preserve"> PAGE </w:instrText>
    </w:r>
    <w:r>
      <w:rPr>
        <w:rFonts w:ascii="Arial" w:eastAsia="Arial" w:hAnsi="Arial" w:cs="Arial"/>
        <w:i/>
        <w:iCs/>
      </w:rPr>
      <w:fldChar w:fldCharType="separate"/>
    </w:r>
    <w:r w:rsidR="007E5813">
      <w:rPr>
        <w:rFonts w:ascii="Arial" w:eastAsia="Arial" w:hAnsi="Arial" w:cs="Arial"/>
        <w:i/>
        <w:iCs/>
        <w:noProof/>
      </w:rPr>
      <w:t>12</w:t>
    </w:r>
    <w:r>
      <w:rPr>
        <w:rFonts w:ascii="Arial" w:eastAsia="Arial" w:hAnsi="Arial" w:cs="Arial"/>
        <w:i/>
        <w:iCs/>
      </w:rPr>
      <w:fldChar w:fldCharType="end"/>
    </w:r>
    <w:r>
      <w:rPr>
        <w:rFonts w:ascii="Arial" w:hAnsi="Arial"/>
        <w:i/>
        <w:iCs/>
      </w:rPr>
      <w:t>/</w:t>
    </w:r>
    <w:r>
      <w:rPr>
        <w:rFonts w:ascii="Arial" w:eastAsia="Arial" w:hAnsi="Arial" w:cs="Arial"/>
        <w:i/>
        <w:iCs/>
      </w:rPr>
      <w:fldChar w:fldCharType="begin"/>
    </w:r>
    <w:r>
      <w:rPr>
        <w:rFonts w:ascii="Arial" w:eastAsia="Arial" w:hAnsi="Arial" w:cs="Arial"/>
        <w:i/>
        <w:iCs/>
      </w:rPr>
      <w:instrText xml:space="preserve"> NUMPAGES </w:instrText>
    </w:r>
    <w:r>
      <w:rPr>
        <w:rFonts w:ascii="Arial" w:eastAsia="Arial" w:hAnsi="Arial" w:cs="Arial"/>
        <w:i/>
        <w:iCs/>
      </w:rPr>
      <w:fldChar w:fldCharType="separate"/>
    </w:r>
    <w:r w:rsidR="007E5813">
      <w:rPr>
        <w:rFonts w:ascii="Arial" w:eastAsia="Arial" w:hAnsi="Arial" w:cs="Arial"/>
        <w:i/>
        <w:iCs/>
        <w:noProof/>
      </w:rPr>
      <w:t>12</w:t>
    </w:r>
    <w:r>
      <w:rPr>
        <w:rFonts w:ascii="Arial" w:eastAsia="Arial" w:hAnsi="Arial" w:cs="Arial"/>
        <w:i/>
        <w:i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C6E7BE" w14:textId="77777777" w:rsidR="00B23077" w:rsidRDefault="00B23077">
      <w:r>
        <w:separator/>
      </w:r>
    </w:p>
  </w:footnote>
  <w:footnote w:type="continuationSeparator" w:id="0">
    <w:p w14:paraId="76AF0003" w14:textId="77777777" w:rsidR="00B23077" w:rsidRDefault="00B230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376DA1" w14:textId="40380003" w:rsidR="00737D9C" w:rsidRDefault="008E02E1" w:rsidP="00824AD1">
    <w:pPr>
      <w:pStyle w:val="Nagwek"/>
      <w:tabs>
        <w:tab w:val="clear" w:pos="9072"/>
        <w:tab w:val="right" w:pos="9044"/>
      </w:tabs>
      <w:rPr>
        <w:rFonts w:ascii="Arial" w:hAnsi="Arial"/>
        <w:i/>
        <w:iCs/>
      </w:rPr>
    </w:pPr>
    <w:r>
      <w:rPr>
        <w:rFonts w:ascii="Arial" w:hAnsi="Arial"/>
        <w:i/>
        <w:iCs/>
      </w:rPr>
      <w:t xml:space="preserve">Umowa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153ABB8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 w:val="0"/>
        <w:bCs/>
        <w:i w:val="0"/>
        <w:strike w:val="0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bCs/>
        <w:i w:val="0"/>
        <w:color w:val="auto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1224" w:hanging="504"/>
      </w:pPr>
      <w:rPr>
        <w:rFonts w:ascii="Arial" w:hAnsi="Arial" w:cs="Arial" w:hint="default"/>
        <w:b w:val="0"/>
        <w:bCs/>
        <w:i w:val="0"/>
        <w:sz w:val="24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" w15:restartNumberingAfterBreak="0">
    <w:nsid w:val="0162288D"/>
    <w:multiLevelType w:val="hybridMultilevel"/>
    <w:tmpl w:val="B0C036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9E1DD5"/>
    <w:multiLevelType w:val="multilevel"/>
    <w:tmpl w:val="18165246"/>
    <w:styleLink w:val="Zaimportowanystyl12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tabs>
          <w:tab w:val="left" w:pos="360"/>
        </w:tabs>
        <w:ind w:left="70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360"/>
        </w:tabs>
        <w:ind w:left="122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360"/>
        </w:tabs>
        <w:ind w:left="1416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360"/>
        </w:tabs>
        <w:ind w:left="2124" w:hanging="6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360"/>
        </w:tabs>
        <w:ind w:left="212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360"/>
        </w:tabs>
        <w:ind w:left="2832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360"/>
        </w:tabs>
        <w:ind w:left="283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360"/>
        </w:tabs>
        <w:ind w:left="354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556741B"/>
    <w:multiLevelType w:val="multilevel"/>
    <w:tmpl w:val="42DC75DC"/>
    <w:lvl w:ilvl="0">
      <w:start w:val="2"/>
      <w:numFmt w:val="decimal"/>
      <w:lvlText w:val="%1."/>
      <w:lvlJc w:val="left"/>
      <w:pPr>
        <w:ind w:left="714" w:hanging="357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ind w:left="1080" w:hanging="43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416" w:hanging="408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2016" w:hanging="648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u w:val="none"/>
        <w:effec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2124" w:hanging="396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u w:val="none"/>
        <w:effec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2832" w:hanging="74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u w:val="none"/>
        <w:effec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2832" w:hanging="38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u w:val="none"/>
        <w:effec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3540" w:hanging="73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u w:val="none"/>
        <w:effec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3540" w:hanging="37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u w:val="none"/>
        <w:effect w:val="none"/>
        <w:vertAlign w:val="baseline"/>
      </w:rPr>
    </w:lvl>
  </w:abstractNum>
  <w:abstractNum w:abstractNumId="4" w15:restartNumberingAfterBreak="0">
    <w:nsid w:val="0B5E3ECE"/>
    <w:multiLevelType w:val="multilevel"/>
    <w:tmpl w:val="9508F726"/>
    <w:numStyleLink w:val="Zaimportowanystyl14"/>
  </w:abstractNum>
  <w:abstractNum w:abstractNumId="5" w15:restartNumberingAfterBreak="0">
    <w:nsid w:val="0B8B11D4"/>
    <w:multiLevelType w:val="multilevel"/>
    <w:tmpl w:val="CFE2B4E2"/>
    <w:styleLink w:val="Zaimportowanystyl3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993" w:hanging="63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353" w:hanging="63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916" w:hanging="83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2624" w:hanging="118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2624" w:hanging="82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3332" w:hanging="117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3332" w:hanging="81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4040" w:hanging="11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E2C5841"/>
    <w:multiLevelType w:val="multilevel"/>
    <w:tmpl w:val="39109E6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EAE5ED8"/>
    <w:multiLevelType w:val="multilevel"/>
    <w:tmpl w:val="A26A6E26"/>
    <w:styleLink w:val="Zaimportowanystyl2"/>
    <w:lvl w:ilvl="0">
      <w:start w:val="1"/>
      <w:numFmt w:val="decimal"/>
      <w:lvlText w:val="%1."/>
      <w:lvlJc w:val="left"/>
      <w:pPr>
        <w:ind w:left="714" w:hanging="35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1080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1080"/>
        </w:tabs>
        <w:ind w:left="1416" w:hanging="4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1080"/>
        </w:tabs>
        <w:ind w:left="2016" w:hanging="6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1080"/>
        </w:tabs>
        <w:ind w:left="2124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1080"/>
        </w:tabs>
        <w:ind w:left="2832" w:hanging="7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1080"/>
        </w:tabs>
        <w:ind w:left="2832" w:hanging="3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1080"/>
        </w:tabs>
        <w:ind w:left="3540" w:hanging="7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1080"/>
        </w:tabs>
        <w:ind w:left="3540" w:hanging="3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1547FF1"/>
    <w:multiLevelType w:val="hybridMultilevel"/>
    <w:tmpl w:val="783E54E2"/>
    <w:lvl w:ilvl="0" w:tplc="D57210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EB95257"/>
    <w:multiLevelType w:val="hybridMultilevel"/>
    <w:tmpl w:val="56069E44"/>
    <w:styleLink w:val="Zaimportowanystyl10"/>
    <w:lvl w:ilvl="0" w:tplc="2190F50C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DF25A44">
      <w:start w:val="1"/>
      <w:numFmt w:val="decimal"/>
      <w:lvlText w:val="%2."/>
      <w:lvlJc w:val="left"/>
      <w:pPr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4722A00">
      <w:start w:val="1"/>
      <w:numFmt w:val="decimal"/>
      <w:lvlText w:val="%3."/>
      <w:lvlJc w:val="left"/>
      <w:pPr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B040338">
      <w:start w:val="1"/>
      <w:numFmt w:val="decimal"/>
      <w:lvlText w:val="%4."/>
      <w:lvlJc w:val="left"/>
      <w:pPr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7F204FC">
      <w:start w:val="1"/>
      <w:numFmt w:val="decimal"/>
      <w:lvlText w:val="%5."/>
      <w:lvlJc w:val="left"/>
      <w:pPr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ED02E48">
      <w:start w:val="1"/>
      <w:numFmt w:val="decimal"/>
      <w:lvlText w:val="%6."/>
      <w:lvlJc w:val="left"/>
      <w:pPr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C0C7702">
      <w:start w:val="1"/>
      <w:numFmt w:val="decimal"/>
      <w:lvlText w:val="%7."/>
      <w:lvlJc w:val="left"/>
      <w:pPr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652EB58">
      <w:start w:val="1"/>
      <w:numFmt w:val="decimal"/>
      <w:lvlText w:val="%8."/>
      <w:lvlJc w:val="left"/>
      <w:pPr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F6A563E">
      <w:start w:val="1"/>
      <w:numFmt w:val="decimal"/>
      <w:lvlText w:val="%9."/>
      <w:lvlJc w:val="left"/>
      <w:pPr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F622FE6"/>
    <w:multiLevelType w:val="multilevel"/>
    <w:tmpl w:val="1AC4508E"/>
    <w:styleLink w:val="Zaimportowanystyl16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79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308" w:hanging="5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50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2208" w:hanging="7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2208" w:hanging="4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2916" w:hanging="7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291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3624" w:hanging="7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211B53D7"/>
    <w:multiLevelType w:val="multilevel"/>
    <w:tmpl w:val="319CAB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25F3F86"/>
    <w:multiLevelType w:val="multilevel"/>
    <w:tmpl w:val="B11642E4"/>
    <w:styleLink w:val="Zaimportowanystyl5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70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22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416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2124" w:hanging="6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212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2832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283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354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2620650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98F1DA0"/>
    <w:multiLevelType w:val="multilevel"/>
    <w:tmpl w:val="A26A6E26"/>
    <w:numStyleLink w:val="Zaimportowanystyl2"/>
  </w:abstractNum>
  <w:abstractNum w:abstractNumId="15" w15:restartNumberingAfterBreak="0">
    <w:nsid w:val="2A24682B"/>
    <w:multiLevelType w:val="hybridMultilevel"/>
    <w:tmpl w:val="26FA917E"/>
    <w:lvl w:ilvl="0" w:tplc="196EF6C4">
      <w:start w:val="1"/>
      <w:numFmt w:val="lowerLetter"/>
      <w:lvlText w:val="%1)"/>
      <w:lvlJc w:val="left"/>
      <w:pPr>
        <w:ind w:left="1146" w:hanging="360"/>
      </w:pPr>
      <w:rPr>
        <w:rFonts w:ascii="Arial" w:hAnsi="Arial" w:hint="default"/>
        <w:b w:val="0"/>
        <w:i w:val="0"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31FC545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40855AB"/>
    <w:multiLevelType w:val="multilevel"/>
    <w:tmpl w:val="8E8AE9A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0B65283"/>
    <w:multiLevelType w:val="multilevel"/>
    <w:tmpl w:val="6938E7B8"/>
    <w:styleLink w:val="Zaimportowanystyl4"/>
    <w:lvl w:ilvl="0">
      <w:start w:val="1"/>
      <w:numFmt w:val="decimal"/>
      <w:lvlText w:val="%1."/>
      <w:lvlJc w:val="left"/>
      <w:pPr>
        <w:ind w:left="33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782" w:hanging="42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492" w:hanging="77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698" w:hanging="6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2377" w:hanging="93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2407" w:hanging="60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3086" w:hanging="9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3116" w:hanging="59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3795" w:hanging="91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49516BA9"/>
    <w:multiLevelType w:val="multilevel"/>
    <w:tmpl w:val="229ACC18"/>
    <w:styleLink w:val="Zaimportowanystyl11"/>
    <w:lvl w:ilvl="0">
      <w:start w:val="1"/>
      <w:numFmt w:val="decimal"/>
      <w:lvlText w:val="%1."/>
      <w:lvlJc w:val="left"/>
      <w:pPr>
        <w:tabs>
          <w:tab w:val="num" w:pos="432"/>
        </w:tabs>
        <w:ind w:left="516" w:hanging="5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708"/>
        </w:tabs>
        <w:ind w:left="79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num" w:pos="1224"/>
        </w:tabs>
        <w:ind w:left="1308" w:hanging="5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ind w:left="150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ind w:left="2208" w:hanging="7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ind w:left="2208" w:hanging="4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2916" w:hanging="7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291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3624" w:hanging="7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53813BC1"/>
    <w:multiLevelType w:val="hybridMultilevel"/>
    <w:tmpl w:val="08AAA484"/>
    <w:numStyleLink w:val="Punktory"/>
  </w:abstractNum>
  <w:abstractNum w:abstractNumId="21" w15:restartNumberingAfterBreak="0">
    <w:nsid w:val="57017BBF"/>
    <w:multiLevelType w:val="multilevel"/>
    <w:tmpl w:val="4000AF3A"/>
    <w:styleLink w:val="Zaimportowanystyl9"/>
    <w:lvl w:ilvl="0">
      <w:start w:val="1"/>
      <w:numFmt w:val="decimal"/>
      <w:suff w:val="nothing"/>
      <w:lvlText w:val="%1."/>
      <w:lvlJc w:val="left"/>
      <w:pPr>
        <w:ind w:left="698" w:hanging="34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77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2.%3."/>
      <w:lvlJc w:val="left"/>
      <w:pPr>
        <w:ind w:left="1360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ind w:left="1977" w:hanging="5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ind w:left="2070" w:hanging="27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ind w:left="2720" w:hanging="56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2780" w:hanging="26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3430" w:hanging="55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3490" w:hanging="25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9A677C2"/>
    <w:multiLevelType w:val="hybridMultilevel"/>
    <w:tmpl w:val="1BAC0A74"/>
    <w:styleLink w:val="Zaimportowanystyl15"/>
    <w:lvl w:ilvl="0" w:tplc="7AE87868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860068E">
      <w:start w:val="1"/>
      <w:numFmt w:val="lowerLetter"/>
      <w:lvlText w:val="%2."/>
      <w:lvlJc w:val="left"/>
      <w:pPr>
        <w:ind w:left="10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43CC2C8">
      <w:start w:val="1"/>
      <w:numFmt w:val="lowerRoman"/>
      <w:lvlText w:val="%3."/>
      <w:lvlJc w:val="left"/>
      <w:pPr>
        <w:ind w:left="1800" w:hanging="31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E602D78">
      <w:start w:val="1"/>
      <w:numFmt w:val="decimal"/>
      <w:lvlText w:val="%4."/>
      <w:lvlJc w:val="left"/>
      <w:pPr>
        <w:ind w:left="25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DAAA6DE">
      <w:start w:val="1"/>
      <w:numFmt w:val="lowerLetter"/>
      <w:lvlText w:val="%5."/>
      <w:lvlJc w:val="left"/>
      <w:pPr>
        <w:ind w:left="32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2BE869C">
      <w:start w:val="1"/>
      <w:numFmt w:val="lowerRoman"/>
      <w:lvlText w:val="%6."/>
      <w:lvlJc w:val="left"/>
      <w:pPr>
        <w:ind w:left="3960" w:hanging="31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238BE68">
      <w:start w:val="1"/>
      <w:numFmt w:val="decimal"/>
      <w:lvlText w:val="%7."/>
      <w:lvlJc w:val="left"/>
      <w:pPr>
        <w:ind w:left="46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7122D96">
      <w:start w:val="1"/>
      <w:numFmt w:val="lowerLetter"/>
      <w:lvlText w:val="%8."/>
      <w:lvlJc w:val="left"/>
      <w:pPr>
        <w:ind w:left="54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83EF6C0">
      <w:start w:val="1"/>
      <w:numFmt w:val="lowerRoman"/>
      <w:lvlText w:val="%9."/>
      <w:lvlJc w:val="left"/>
      <w:pPr>
        <w:ind w:left="6120" w:hanging="31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A040A8A"/>
    <w:multiLevelType w:val="hybridMultilevel"/>
    <w:tmpl w:val="F2D8D7F8"/>
    <w:styleLink w:val="Zaimportowanystyl13"/>
    <w:lvl w:ilvl="0" w:tplc="EC401006">
      <w:start w:val="1"/>
      <w:numFmt w:val="decimal"/>
      <w:suff w:val="nothing"/>
      <w:lvlText w:val="%1."/>
      <w:lvlJc w:val="left"/>
      <w:pPr>
        <w:ind w:left="794" w:hanging="4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F3829D2">
      <w:start w:val="1"/>
      <w:numFmt w:val="lowerLetter"/>
      <w:lvlText w:val="%2."/>
      <w:lvlJc w:val="left"/>
      <w:pPr>
        <w:tabs>
          <w:tab w:val="num" w:pos="1440"/>
        </w:tabs>
        <w:ind w:left="1761" w:hanging="6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5BCF8B0">
      <w:start w:val="1"/>
      <w:numFmt w:val="lowerRoman"/>
      <w:lvlText w:val="%3."/>
      <w:lvlJc w:val="left"/>
      <w:pPr>
        <w:tabs>
          <w:tab w:val="num" w:pos="2160"/>
        </w:tabs>
        <w:ind w:left="2481" w:hanging="6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B78EF86">
      <w:start w:val="1"/>
      <w:numFmt w:val="decimal"/>
      <w:lvlText w:val="%4."/>
      <w:lvlJc w:val="left"/>
      <w:pPr>
        <w:tabs>
          <w:tab w:val="num" w:pos="2880"/>
        </w:tabs>
        <w:ind w:left="3201" w:hanging="6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5BE70AA">
      <w:start w:val="1"/>
      <w:numFmt w:val="lowerLetter"/>
      <w:lvlText w:val="%5."/>
      <w:lvlJc w:val="left"/>
      <w:pPr>
        <w:tabs>
          <w:tab w:val="num" w:pos="3600"/>
        </w:tabs>
        <w:ind w:left="3921" w:hanging="6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3FE636A">
      <w:start w:val="1"/>
      <w:numFmt w:val="lowerRoman"/>
      <w:lvlText w:val="%6."/>
      <w:lvlJc w:val="left"/>
      <w:pPr>
        <w:tabs>
          <w:tab w:val="num" w:pos="4320"/>
        </w:tabs>
        <w:ind w:left="4641" w:hanging="6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C200C20">
      <w:start w:val="1"/>
      <w:numFmt w:val="decimal"/>
      <w:lvlText w:val="%7."/>
      <w:lvlJc w:val="left"/>
      <w:pPr>
        <w:tabs>
          <w:tab w:val="num" w:pos="5040"/>
        </w:tabs>
        <w:ind w:left="5361" w:hanging="6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FEA5E70">
      <w:start w:val="1"/>
      <w:numFmt w:val="lowerLetter"/>
      <w:lvlText w:val="%8."/>
      <w:lvlJc w:val="left"/>
      <w:pPr>
        <w:tabs>
          <w:tab w:val="num" w:pos="5760"/>
        </w:tabs>
        <w:ind w:left="6081" w:hanging="6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17E5F0C">
      <w:start w:val="1"/>
      <w:numFmt w:val="lowerRoman"/>
      <w:lvlText w:val="%9."/>
      <w:lvlJc w:val="left"/>
      <w:pPr>
        <w:tabs>
          <w:tab w:val="num" w:pos="6480"/>
        </w:tabs>
        <w:ind w:left="6801" w:hanging="6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CC775A9"/>
    <w:multiLevelType w:val="multilevel"/>
    <w:tmpl w:val="3C40CDD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F9D41E6"/>
    <w:multiLevelType w:val="multilevel"/>
    <w:tmpl w:val="C1320DAC"/>
    <w:styleLink w:val="Zaimportowanystyl6"/>
    <w:lvl w:ilvl="0">
      <w:start w:val="1"/>
      <w:numFmt w:val="decimal"/>
      <w:lvlText w:val="%1."/>
      <w:lvlJc w:val="left"/>
      <w:pPr>
        <w:tabs>
          <w:tab w:val="num" w:pos="432"/>
        </w:tabs>
        <w:ind w:left="516" w:hanging="5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708"/>
        </w:tabs>
        <w:ind w:left="79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num" w:pos="1224"/>
        </w:tabs>
        <w:ind w:left="1308" w:hanging="5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ind w:left="150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ind w:left="2208" w:hanging="7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ind w:left="2208" w:hanging="4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2916" w:hanging="7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291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3624" w:hanging="7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6A5E6344"/>
    <w:multiLevelType w:val="hybridMultilevel"/>
    <w:tmpl w:val="08AAA484"/>
    <w:styleLink w:val="Punktory"/>
    <w:lvl w:ilvl="0" w:tplc="F73696A0">
      <w:start w:val="1"/>
      <w:numFmt w:val="bullet"/>
      <w:lvlText w:val="•"/>
      <w:lvlJc w:val="left"/>
      <w:pPr>
        <w:tabs>
          <w:tab w:val="num" w:pos="472"/>
        </w:tabs>
        <w:ind w:left="488" w:hanging="2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9A6F012">
      <w:start w:val="1"/>
      <w:numFmt w:val="bullet"/>
      <w:lvlText w:val="•"/>
      <w:lvlJc w:val="left"/>
      <w:pPr>
        <w:tabs>
          <w:tab w:val="num" w:pos="1072"/>
        </w:tabs>
        <w:ind w:left="1088" w:hanging="2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C384282">
      <w:start w:val="1"/>
      <w:numFmt w:val="bullet"/>
      <w:lvlText w:val="•"/>
      <w:lvlJc w:val="left"/>
      <w:pPr>
        <w:tabs>
          <w:tab w:val="num" w:pos="1672"/>
        </w:tabs>
        <w:ind w:left="1688" w:hanging="2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07A72E8">
      <w:start w:val="1"/>
      <w:numFmt w:val="bullet"/>
      <w:lvlText w:val="•"/>
      <w:lvlJc w:val="left"/>
      <w:pPr>
        <w:tabs>
          <w:tab w:val="num" w:pos="2272"/>
        </w:tabs>
        <w:ind w:left="2288" w:hanging="2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D724A94">
      <w:start w:val="1"/>
      <w:numFmt w:val="bullet"/>
      <w:lvlText w:val="•"/>
      <w:lvlJc w:val="left"/>
      <w:pPr>
        <w:tabs>
          <w:tab w:val="num" w:pos="2872"/>
        </w:tabs>
        <w:ind w:left="2888" w:hanging="2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89869FE">
      <w:start w:val="1"/>
      <w:numFmt w:val="bullet"/>
      <w:lvlText w:val="•"/>
      <w:lvlJc w:val="left"/>
      <w:pPr>
        <w:tabs>
          <w:tab w:val="num" w:pos="3472"/>
        </w:tabs>
        <w:ind w:left="3488" w:hanging="2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7203904">
      <w:start w:val="1"/>
      <w:numFmt w:val="bullet"/>
      <w:lvlText w:val="•"/>
      <w:lvlJc w:val="left"/>
      <w:pPr>
        <w:tabs>
          <w:tab w:val="num" w:pos="4072"/>
        </w:tabs>
        <w:ind w:left="4088" w:hanging="2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E7A4BC2">
      <w:start w:val="1"/>
      <w:numFmt w:val="bullet"/>
      <w:lvlText w:val="•"/>
      <w:lvlJc w:val="left"/>
      <w:pPr>
        <w:tabs>
          <w:tab w:val="num" w:pos="4672"/>
        </w:tabs>
        <w:ind w:left="4688" w:hanging="2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298FFEE">
      <w:start w:val="1"/>
      <w:numFmt w:val="bullet"/>
      <w:lvlText w:val="•"/>
      <w:lvlJc w:val="left"/>
      <w:pPr>
        <w:tabs>
          <w:tab w:val="num" w:pos="5272"/>
        </w:tabs>
        <w:ind w:left="5288" w:hanging="2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F3A46CC"/>
    <w:multiLevelType w:val="hybridMultilevel"/>
    <w:tmpl w:val="9508F726"/>
    <w:styleLink w:val="Zaimportowanystyl14"/>
    <w:lvl w:ilvl="0" w:tplc="35EC106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BB0757E">
      <w:start w:val="1"/>
      <w:numFmt w:val="decimal"/>
      <w:lvlText w:val="%2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9E6F6B4">
      <w:start w:val="1"/>
      <w:numFmt w:val="decimal"/>
      <w:lvlText w:val="%3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0D6F9D4">
      <w:start w:val="1"/>
      <w:numFmt w:val="decimal"/>
      <w:lvlText w:val="%4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E204366">
      <w:start w:val="1"/>
      <w:numFmt w:val="decimal"/>
      <w:lvlText w:val="%5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C5AB75E">
      <w:start w:val="1"/>
      <w:numFmt w:val="decimal"/>
      <w:lvlText w:val="%6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E5CA538">
      <w:start w:val="1"/>
      <w:numFmt w:val="decimal"/>
      <w:lvlText w:val="%7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1C286B2">
      <w:start w:val="1"/>
      <w:numFmt w:val="decimal"/>
      <w:lvlText w:val="%8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D14A6B4">
      <w:start w:val="1"/>
      <w:numFmt w:val="decimal"/>
      <w:lvlText w:val="%9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77293F8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A666803"/>
    <w:multiLevelType w:val="hybridMultilevel"/>
    <w:tmpl w:val="F3D4D6BE"/>
    <w:styleLink w:val="Zaimportowanystyl8"/>
    <w:lvl w:ilvl="0" w:tplc="D504957E">
      <w:start w:val="1"/>
      <w:numFmt w:val="decimal"/>
      <w:lvlText w:val="%1."/>
      <w:lvlJc w:val="left"/>
      <w:pPr>
        <w:tabs>
          <w:tab w:val="left" w:pos="360"/>
        </w:tabs>
        <w:ind w:left="300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04CDB8C">
      <w:start w:val="1"/>
      <w:numFmt w:val="decimal"/>
      <w:lvlText w:val="%2."/>
      <w:lvlJc w:val="left"/>
      <w:pPr>
        <w:tabs>
          <w:tab w:val="left" w:pos="360"/>
        </w:tabs>
        <w:ind w:left="300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C8A9EE2">
      <w:start w:val="1"/>
      <w:numFmt w:val="decimal"/>
      <w:lvlText w:val="%3."/>
      <w:lvlJc w:val="left"/>
      <w:pPr>
        <w:tabs>
          <w:tab w:val="left" w:pos="360"/>
        </w:tabs>
        <w:ind w:left="300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2DE5EF0">
      <w:start w:val="1"/>
      <w:numFmt w:val="decimal"/>
      <w:lvlText w:val="%4."/>
      <w:lvlJc w:val="left"/>
      <w:pPr>
        <w:tabs>
          <w:tab w:val="left" w:pos="360"/>
        </w:tabs>
        <w:ind w:left="300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F7E6E40">
      <w:start w:val="1"/>
      <w:numFmt w:val="decimal"/>
      <w:lvlText w:val="%5."/>
      <w:lvlJc w:val="left"/>
      <w:pPr>
        <w:tabs>
          <w:tab w:val="left" w:pos="360"/>
        </w:tabs>
        <w:ind w:left="300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B88480C">
      <w:start w:val="1"/>
      <w:numFmt w:val="decimal"/>
      <w:lvlText w:val="%6."/>
      <w:lvlJc w:val="left"/>
      <w:pPr>
        <w:tabs>
          <w:tab w:val="left" w:pos="360"/>
        </w:tabs>
        <w:ind w:left="300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F825632">
      <w:start w:val="1"/>
      <w:numFmt w:val="decimal"/>
      <w:lvlText w:val="%7."/>
      <w:lvlJc w:val="left"/>
      <w:pPr>
        <w:tabs>
          <w:tab w:val="left" w:pos="360"/>
        </w:tabs>
        <w:ind w:left="300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FBE073C">
      <w:start w:val="1"/>
      <w:numFmt w:val="decimal"/>
      <w:lvlText w:val="%8."/>
      <w:lvlJc w:val="left"/>
      <w:pPr>
        <w:tabs>
          <w:tab w:val="left" w:pos="360"/>
        </w:tabs>
        <w:ind w:left="300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80AC894">
      <w:start w:val="1"/>
      <w:numFmt w:val="decimal"/>
      <w:lvlText w:val="%9."/>
      <w:lvlJc w:val="left"/>
      <w:pPr>
        <w:tabs>
          <w:tab w:val="left" w:pos="360"/>
        </w:tabs>
        <w:ind w:left="300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7DEA4F08"/>
    <w:multiLevelType w:val="hybridMultilevel"/>
    <w:tmpl w:val="7AA8FA34"/>
    <w:styleLink w:val="Zaimportowanystyl7"/>
    <w:lvl w:ilvl="0" w:tplc="5D305EE8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B96AE86">
      <w:start w:val="1"/>
      <w:numFmt w:val="lowerLetter"/>
      <w:lvlText w:val="%2."/>
      <w:lvlJc w:val="left"/>
      <w:pPr>
        <w:tabs>
          <w:tab w:val="left" w:pos="360"/>
        </w:tabs>
        <w:ind w:left="10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F786F7E">
      <w:start w:val="1"/>
      <w:numFmt w:val="lowerRoman"/>
      <w:lvlText w:val="%3."/>
      <w:lvlJc w:val="left"/>
      <w:pPr>
        <w:tabs>
          <w:tab w:val="left" w:pos="360"/>
        </w:tabs>
        <w:ind w:left="1800" w:hanging="31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28079B0">
      <w:start w:val="1"/>
      <w:numFmt w:val="decimal"/>
      <w:lvlText w:val="%4."/>
      <w:lvlJc w:val="left"/>
      <w:pPr>
        <w:tabs>
          <w:tab w:val="left" w:pos="360"/>
        </w:tabs>
        <w:ind w:left="25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39AB930">
      <w:start w:val="1"/>
      <w:numFmt w:val="lowerLetter"/>
      <w:lvlText w:val="%5."/>
      <w:lvlJc w:val="left"/>
      <w:pPr>
        <w:tabs>
          <w:tab w:val="left" w:pos="360"/>
        </w:tabs>
        <w:ind w:left="32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1C4AB84">
      <w:start w:val="1"/>
      <w:numFmt w:val="lowerRoman"/>
      <w:lvlText w:val="%6."/>
      <w:lvlJc w:val="left"/>
      <w:pPr>
        <w:tabs>
          <w:tab w:val="left" w:pos="360"/>
        </w:tabs>
        <w:ind w:left="3960" w:hanging="31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1AAB9AA">
      <w:start w:val="1"/>
      <w:numFmt w:val="decimal"/>
      <w:lvlText w:val="%7."/>
      <w:lvlJc w:val="left"/>
      <w:pPr>
        <w:tabs>
          <w:tab w:val="left" w:pos="360"/>
        </w:tabs>
        <w:ind w:left="46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D6AE54C">
      <w:start w:val="1"/>
      <w:numFmt w:val="lowerLetter"/>
      <w:lvlText w:val="%8."/>
      <w:lvlJc w:val="left"/>
      <w:pPr>
        <w:tabs>
          <w:tab w:val="left" w:pos="360"/>
        </w:tabs>
        <w:ind w:left="54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9663466">
      <w:start w:val="1"/>
      <w:numFmt w:val="lowerRoman"/>
      <w:lvlText w:val="%9."/>
      <w:lvlJc w:val="left"/>
      <w:pPr>
        <w:tabs>
          <w:tab w:val="left" w:pos="360"/>
        </w:tabs>
        <w:ind w:left="6120" w:hanging="31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7"/>
  </w:num>
  <w:num w:numId="2">
    <w:abstractNumId w:val="14"/>
    <w:lvlOverride w:ilvl="0">
      <w:lvl w:ilvl="0">
        <w:start w:val="1"/>
        <w:numFmt w:val="decimal"/>
        <w:lvlText w:val="%1."/>
        <w:lvlJc w:val="left"/>
        <w:pPr>
          <w:ind w:left="714" w:hanging="35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>
    <w:abstractNumId w:val="5"/>
  </w:num>
  <w:num w:numId="4">
    <w:abstractNumId w:val="18"/>
  </w:num>
  <w:num w:numId="5">
    <w:abstractNumId w:val="12"/>
  </w:num>
  <w:num w:numId="6">
    <w:abstractNumId w:val="25"/>
  </w:num>
  <w:num w:numId="7">
    <w:abstractNumId w:val="30"/>
  </w:num>
  <w:num w:numId="8">
    <w:abstractNumId w:val="29"/>
  </w:num>
  <w:num w:numId="9">
    <w:abstractNumId w:val="21"/>
  </w:num>
  <w:num w:numId="10">
    <w:abstractNumId w:val="9"/>
  </w:num>
  <w:num w:numId="11">
    <w:abstractNumId w:val="19"/>
  </w:num>
  <w:num w:numId="12">
    <w:abstractNumId w:val="2"/>
  </w:num>
  <w:num w:numId="13">
    <w:abstractNumId w:val="23"/>
  </w:num>
  <w:num w:numId="14">
    <w:abstractNumId w:val="27"/>
  </w:num>
  <w:num w:numId="15">
    <w:abstractNumId w:val="22"/>
  </w:num>
  <w:num w:numId="16">
    <w:abstractNumId w:val="10"/>
  </w:num>
  <w:num w:numId="17">
    <w:abstractNumId w:val="0"/>
  </w:num>
  <w:num w:numId="18">
    <w:abstractNumId w:val="6"/>
  </w:num>
  <w:num w:numId="19">
    <w:abstractNumId w:val="1"/>
  </w:num>
  <w:num w:numId="20">
    <w:abstractNumId w:val="28"/>
  </w:num>
  <w:num w:numId="21">
    <w:abstractNumId w:val="16"/>
  </w:num>
  <w:num w:numId="22">
    <w:abstractNumId w:val="13"/>
  </w:num>
  <w:num w:numId="23">
    <w:abstractNumId w:val="8"/>
  </w:num>
  <w:num w:numId="24">
    <w:abstractNumId w:val="4"/>
  </w:num>
  <w:num w:numId="25">
    <w:abstractNumId w:val="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ind w:left="79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1308" w:hanging="5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150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2208" w:hanging="7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2208" w:hanging="4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2916" w:hanging="7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2916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3624" w:hanging="7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6">
    <w:abstractNumId w:val="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ind w:left="993" w:hanging="63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16"/>
          </w:tabs>
          <w:ind w:left="1916" w:hanging="1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1916" w:hanging="8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2624" w:hanging="11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2624" w:hanging="8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3332" w:hanging="11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3332" w:hanging="8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4040" w:hanging="11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7">
    <w:abstractNumId w:val="26"/>
  </w:num>
  <w:num w:numId="28">
    <w:abstractNumId w:val="20"/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>
      <w:startOverride w:val="1"/>
      <w:lvl w:ilvl="0">
        <w:start w:val="1"/>
        <w:numFmt w:val="decimal"/>
        <w:lvlText w:val="%1."/>
        <w:lvlJc w:val="left"/>
        <w:pPr>
          <w:ind w:left="714" w:hanging="35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3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</w:num>
  <w:num w:numId="33">
    <w:abstractNumId w:val="15"/>
  </w:num>
  <w:num w:numId="34">
    <w:abstractNumId w:val="11"/>
  </w:num>
  <w:num w:numId="35">
    <w:abstractNumId w:val="2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D9C"/>
    <w:rsid w:val="00023E97"/>
    <w:rsid w:val="000377E1"/>
    <w:rsid w:val="00041EDB"/>
    <w:rsid w:val="0007368D"/>
    <w:rsid w:val="00073ECB"/>
    <w:rsid w:val="00084072"/>
    <w:rsid w:val="000A2C33"/>
    <w:rsid w:val="000A6241"/>
    <w:rsid w:val="000B2AAF"/>
    <w:rsid w:val="000B5E9A"/>
    <w:rsid w:val="000C343A"/>
    <w:rsid w:val="000C4F38"/>
    <w:rsid w:val="000E474D"/>
    <w:rsid w:val="000F670C"/>
    <w:rsid w:val="00110B55"/>
    <w:rsid w:val="001225D8"/>
    <w:rsid w:val="00122FE7"/>
    <w:rsid w:val="00134CF0"/>
    <w:rsid w:val="00155BB0"/>
    <w:rsid w:val="00157476"/>
    <w:rsid w:val="001614DA"/>
    <w:rsid w:val="001764E2"/>
    <w:rsid w:val="00182A78"/>
    <w:rsid w:val="00184A50"/>
    <w:rsid w:val="00195419"/>
    <w:rsid w:val="001A5696"/>
    <w:rsid w:val="001B1CFA"/>
    <w:rsid w:val="001B27AB"/>
    <w:rsid w:val="001C6FFA"/>
    <w:rsid w:val="00203D94"/>
    <w:rsid w:val="002215AE"/>
    <w:rsid w:val="00247787"/>
    <w:rsid w:val="00257D38"/>
    <w:rsid w:val="0026110E"/>
    <w:rsid w:val="002A49F1"/>
    <w:rsid w:val="002B0F5F"/>
    <w:rsid w:val="002B6774"/>
    <w:rsid w:val="002E7DA9"/>
    <w:rsid w:val="002F4397"/>
    <w:rsid w:val="00303671"/>
    <w:rsid w:val="00305B59"/>
    <w:rsid w:val="00312AAA"/>
    <w:rsid w:val="00313FE5"/>
    <w:rsid w:val="003157FE"/>
    <w:rsid w:val="00331086"/>
    <w:rsid w:val="00331DF8"/>
    <w:rsid w:val="00352A55"/>
    <w:rsid w:val="003562CA"/>
    <w:rsid w:val="003570A0"/>
    <w:rsid w:val="00363421"/>
    <w:rsid w:val="00364C72"/>
    <w:rsid w:val="003746FC"/>
    <w:rsid w:val="003A3F31"/>
    <w:rsid w:val="003A4849"/>
    <w:rsid w:val="003C4B55"/>
    <w:rsid w:val="003E5696"/>
    <w:rsid w:val="004211EC"/>
    <w:rsid w:val="00422B70"/>
    <w:rsid w:val="00482229"/>
    <w:rsid w:val="00497797"/>
    <w:rsid w:val="004A0707"/>
    <w:rsid w:val="004B345A"/>
    <w:rsid w:val="00514903"/>
    <w:rsid w:val="00536AA6"/>
    <w:rsid w:val="0058146F"/>
    <w:rsid w:val="005C5290"/>
    <w:rsid w:val="005D25AC"/>
    <w:rsid w:val="005D51AE"/>
    <w:rsid w:val="005E0665"/>
    <w:rsid w:val="005E4413"/>
    <w:rsid w:val="005E6B2F"/>
    <w:rsid w:val="00626B51"/>
    <w:rsid w:val="0063710D"/>
    <w:rsid w:val="00660390"/>
    <w:rsid w:val="00671E9E"/>
    <w:rsid w:val="00693FA2"/>
    <w:rsid w:val="00693FA4"/>
    <w:rsid w:val="006A1AD2"/>
    <w:rsid w:val="006B12BE"/>
    <w:rsid w:val="006C3A60"/>
    <w:rsid w:val="0071289B"/>
    <w:rsid w:val="007211C2"/>
    <w:rsid w:val="00725971"/>
    <w:rsid w:val="00737D9C"/>
    <w:rsid w:val="007A000A"/>
    <w:rsid w:val="007A1507"/>
    <w:rsid w:val="007B5503"/>
    <w:rsid w:val="007E5813"/>
    <w:rsid w:val="007F22A7"/>
    <w:rsid w:val="007F30FB"/>
    <w:rsid w:val="00803DDB"/>
    <w:rsid w:val="00824AD1"/>
    <w:rsid w:val="008503B7"/>
    <w:rsid w:val="00862C4E"/>
    <w:rsid w:val="008758B5"/>
    <w:rsid w:val="008A5AFD"/>
    <w:rsid w:val="008B6C1F"/>
    <w:rsid w:val="008E02E1"/>
    <w:rsid w:val="008E1724"/>
    <w:rsid w:val="008E6D47"/>
    <w:rsid w:val="008F1981"/>
    <w:rsid w:val="00910B92"/>
    <w:rsid w:val="00924503"/>
    <w:rsid w:val="00954975"/>
    <w:rsid w:val="009775A9"/>
    <w:rsid w:val="00977A04"/>
    <w:rsid w:val="00980823"/>
    <w:rsid w:val="00985159"/>
    <w:rsid w:val="00986177"/>
    <w:rsid w:val="009877AB"/>
    <w:rsid w:val="009B6E74"/>
    <w:rsid w:val="009C59BE"/>
    <w:rsid w:val="009C741B"/>
    <w:rsid w:val="009D5442"/>
    <w:rsid w:val="009F1B61"/>
    <w:rsid w:val="009F6C9F"/>
    <w:rsid w:val="00A12C95"/>
    <w:rsid w:val="00A275B6"/>
    <w:rsid w:val="00A31AEA"/>
    <w:rsid w:val="00A36173"/>
    <w:rsid w:val="00A4298B"/>
    <w:rsid w:val="00A43DFB"/>
    <w:rsid w:val="00A82618"/>
    <w:rsid w:val="00A86E5B"/>
    <w:rsid w:val="00AB4F7D"/>
    <w:rsid w:val="00AD2BC0"/>
    <w:rsid w:val="00AD47B7"/>
    <w:rsid w:val="00AE0C2F"/>
    <w:rsid w:val="00AE2985"/>
    <w:rsid w:val="00AE2D4A"/>
    <w:rsid w:val="00AF337E"/>
    <w:rsid w:val="00AF43A0"/>
    <w:rsid w:val="00B21877"/>
    <w:rsid w:val="00B23077"/>
    <w:rsid w:val="00B37518"/>
    <w:rsid w:val="00B55C39"/>
    <w:rsid w:val="00B67D1F"/>
    <w:rsid w:val="00B86379"/>
    <w:rsid w:val="00B90A72"/>
    <w:rsid w:val="00B970F5"/>
    <w:rsid w:val="00BA43B7"/>
    <w:rsid w:val="00BA789F"/>
    <w:rsid w:val="00BF6980"/>
    <w:rsid w:val="00C223F4"/>
    <w:rsid w:val="00C30FAF"/>
    <w:rsid w:val="00C32757"/>
    <w:rsid w:val="00C379EF"/>
    <w:rsid w:val="00C66451"/>
    <w:rsid w:val="00C7048D"/>
    <w:rsid w:val="00C74823"/>
    <w:rsid w:val="00C90245"/>
    <w:rsid w:val="00C93FBF"/>
    <w:rsid w:val="00CC0381"/>
    <w:rsid w:val="00CC1AC8"/>
    <w:rsid w:val="00CD7AAD"/>
    <w:rsid w:val="00CD7D46"/>
    <w:rsid w:val="00CE2688"/>
    <w:rsid w:val="00CF4A0A"/>
    <w:rsid w:val="00D03766"/>
    <w:rsid w:val="00D231DE"/>
    <w:rsid w:val="00D37E3E"/>
    <w:rsid w:val="00D432D2"/>
    <w:rsid w:val="00D4360F"/>
    <w:rsid w:val="00D4567A"/>
    <w:rsid w:val="00D53388"/>
    <w:rsid w:val="00D91240"/>
    <w:rsid w:val="00DD4F0A"/>
    <w:rsid w:val="00DE114D"/>
    <w:rsid w:val="00E15B07"/>
    <w:rsid w:val="00E25A03"/>
    <w:rsid w:val="00E26ECC"/>
    <w:rsid w:val="00E46DCD"/>
    <w:rsid w:val="00E555D8"/>
    <w:rsid w:val="00E62D37"/>
    <w:rsid w:val="00E8103B"/>
    <w:rsid w:val="00E823FA"/>
    <w:rsid w:val="00E90163"/>
    <w:rsid w:val="00EE0C02"/>
    <w:rsid w:val="00EE59F0"/>
    <w:rsid w:val="00F02603"/>
    <w:rsid w:val="00F11188"/>
    <w:rsid w:val="00F132BC"/>
    <w:rsid w:val="00F21E6F"/>
    <w:rsid w:val="00F33AD5"/>
    <w:rsid w:val="00F35F83"/>
    <w:rsid w:val="00F5632C"/>
    <w:rsid w:val="00F704C8"/>
    <w:rsid w:val="00F77854"/>
    <w:rsid w:val="00F835BA"/>
    <w:rsid w:val="00F95D33"/>
    <w:rsid w:val="00FD17B1"/>
    <w:rsid w:val="00FD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762CA8D"/>
  <w15:docId w15:val="{82E11C2B-9566-46A9-9BAC-E4028A584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pPr>
      <w:suppressAutoHyphens/>
    </w:pPr>
    <w:rPr>
      <w:rFonts w:cs="Arial Unicode MS"/>
      <w:color w:val="000000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  <w:suppressAutoHyphens/>
    </w:pPr>
    <w:rPr>
      <w:rFonts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Stopka">
    <w:name w:val="footer"/>
    <w:pPr>
      <w:tabs>
        <w:tab w:val="center" w:pos="4536"/>
        <w:tab w:val="right" w:pos="9072"/>
      </w:tabs>
      <w:suppressAutoHyphens/>
    </w:pPr>
    <w:rPr>
      <w:rFonts w:cs="Arial Unicode MS"/>
      <w:color w:val="000000"/>
      <w:u w:color="000000"/>
    </w:rPr>
  </w:style>
  <w:style w:type="numbering" w:customStyle="1" w:styleId="Zaimportowanystyl2">
    <w:name w:val="Zaimportowany styl 2"/>
    <w:pPr>
      <w:numPr>
        <w:numId w:val="1"/>
      </w:numPr>
    </w:pPr>
  </w:style>
  <w:style w:type="character" w:styleId="Numerstrony">
    <w:name w:val="page number"/>
  </w:style>
  <w:style w:type="paragraph" w:styleId="Tekstpodstawowy">
    <w:name w:val="Body Text"/>
    <w:pPr>
      <w:suppressAutoHyphens/>
      <w:spacing w:after="120"/>
    </w:pPr>
    <w:rPr>
      <w:rFonts w:eastAsia="Times New Roman"/>
      <w:color w:val="000000"/>
      <w:u w:color="000000"/>
    </w:rPr>
  </w:style>
  <w:style w:type="numbering" w:customStyle="1" w:styleId="Zaimportowanystyl3">
    <w:name w:val="Zaimportowany styl 3"/>
    <w:pPr>
      <w:numPr>
        <w:numId w:val="3"/>
      </w:numPr>
    </w:pPr>
  </w:style>
  <w:style w:type="numbering" w:customStyle="1" w:styleId="Zaimportowanystyl4">
    <w:name w:val="Zaimportowany styl 4"/>
    <w:pPr>
      <w:numPr>
        <w:numId w:val="4"/>
      </w:numPr>
    </w:pPr>
  </w:style>
  <w:style w:type="numbering" w:customStyle="1" w:styleId="Zaimportowanystyl5">
    <w:name w:val="Zaimportowany styl 5"/>
    <w:pPr>
      <w:numPr>
        <w:numId w:val="5"/>
      </w:numPr>
    </w:pPr>
  </w:style>
  <w:style w:type="numbering" w:customStyle="1" w:styleId="Zaimportowanystyl6">
    <w:name w:val="Zaimportowany styl 6"/>
    <w:pPr>
      <w:numPr>
        <w:numId w:val="6"/>
      </w:numPr>
    </w:pPr>
  </w:style>
  <w:style w:type="numbering" w:customStyle="1" w:styleId="Zaimportowanystyl7">
    <w:name w:val="Zaimportowany styl 7"/>
    <w:pPr>
      <w:numPr>
        <w:numId w:val="7"/>
      </w:numPr>
    </w:pPr>
  </w:style>
  <w:style w:type="numbering" w:customStyle="1" w:styleId="Zaimportowanystyl8">
    <w:name w:val="Zaimportowany styl 8"/>
    <w:pPr>
      <w:numPr>
        <w:numId w:val="8"/>
      </w:numPr>
    </w:pPr>
  </w:style>
  <w:style w:type="numbering" w:customStyle="1" w:styleId="Zaimportowanystyl9">
    <w:name w:val="Zaimportowany styl 9"/>
    <w:pPr>
      <w:numPr>
        <w:numId w:val="9"/>
      </w:numPr>
    </w:pPr>
  </w:style>
  <w:style w:type="numbering" w:customStyle="1" w:styleId="Zaimportowanystyl10">
    <w:name w:val="Zaimportowany styl 10"/>
    <w:pPr>
      <w:numPr>
        <w:numId w:val="10"/>
      </w:numPr>
    </w:pPr>
  </w:style>
  <w:style w:type="numbering" w:customStyle="1" w:styleId="Zaimportowanystyl11">
    <w:name w:val="Zaimportowany styl 11"/>
    <w:pPr>
      <w:numPr>
        <w:numId w:val="11"/>
      </w:numPr>
    </w:p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outline w:val="0"/>
      <w:color w:val="0000FF"/>
      <w:u w:val="single" w:color="0000FF"/>
    </w:rPr>
  </w:style>
  <w:style w:type="numbering" w:customStyle="1" w:styleId="Zaimportowanystyl12">
    <w:name w:val="Zaimportowany styl 12"/>
    <w:pPr>
      <w:numPr>
        <w:numId w:val="12"/>
      </w:numPr>
    </w:pPr>
  </w:style>
  <w:style w:type="numbering" w:customStyle="1" w:styleId="Zaimportowanystyl13">
    <w:name w:val="Zaimportowany styl 13"/>
    <w:pPr>
      <w:numPr>
        <w:numId w:val="13"/>
      </w:numPr>
    </w:pPr>
  </w:style>
  <w:style w:type="paragraph" w:customStyle="1" w:styleId="Tekstpodstawowy21">
    <w:name w:val="Tekst podstawowy 21"/>
    <w:pPr>
      <w:suppressAutoHyphens/>
      <w:jc w:val="center"/>
    </w:pPr>
    <w:rPr>
      <w:rFonts w:cs="Arial Unicode MS"/>
      <w:b/>
      <w:bCs/>
      <w:color w:val="000000"/>
      <w:sz w:val="28"/>
      <w:szCs w:val="28"/>
      <w:u w:color="000000"/>
    </w:rPr>
  </w:style>
  <w:style w:type="numbering" w:customStyle="1" w:styleId="Zaimportowanystyl14">
    <w:name w:val="Zaimportowany styl 14"/>
    <w:pPr>
      <w:numPr>
        <w:numId w:val="14"/>
      </w:numPr>
    </w:pPr>
  </w:style>
  <w:style w:type="numbering" w:customStyle="1" w:styleId="Zaimportowanystyl15">
    <w:name w:val="Zaimportowany styl 15"/>
    <w:pPr>
      <w:numPr>
        <w:numId w:val="15"/>
      </w:numPr>
    </w:pPr>
  </w:style>
  <w:style w:type="numbering" w:customStyle="1" w:styleId="Zaimportowanystyl16">
    <w:name w:val="Zaimportowany styl 16"/>
    <w:pPr>
      <w:numPr>
        <w:numId w:val="16"/>
      </w:numPr>
    </w:pPr>
  </w:style>
  <w:style w:type="character" w:customStyle="1" w:styleId="Hyperlink1">
    <w:name w:val="Hyperlink.1"/>
    <w:basedOn w:val="Brak"/>
    <w:rPr>
      <w:outline/>
      <w:color w:val="0563C1"/>
      <w:u w:val="single" w:color="0563C1"/>
      <w14:textOutline w14:w="4572" w14:cap="flat" w14:cmpd="sng" w14:algn="ctr">
        <w14:solidFill>
          <w14:srgbClr w14:val="0563C1"/>
        </w14:solidFill>
        <w14:prstDash w14:val="solid"/>
        <w14:miter w14:lim="400000"/>
      </w14:textOutline>
      <w14:textFill>
        <w14:noFill/>
      </w14:textFill>
    </w:rPr>
  </w:style>
  <w:style w:type="paragraph" w:styleId="Akapitzlist">
    <w:name w:val="List Paragraph"/>
    <w:aliases w:val="1_literowka,Literowanie,Preambuła,Numerowanie,L1,Akapit z listą5,CW_Lista,normalny tekst,Akapit z listą3,Obiekt,BulletC,Akapit z listą31,NOWY,Akapit z listą32,Podsis rysunku,Bullet Number,lp1,NOW,Akapit z listą;1_literowka,Wypunktowanie"/>
    <w:basedOn w:val="Normalny"/>
    <w:link w:val="AkapitzlistZnak"/>
    <w:uiPriority w:val="34"/>
    <w:qFormat/>
    <w:rsid w:val="000F670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bdr w:val="none" w:sz="0" w:space="0" w:color="auto"/>
      <w:lang w:eastAsia="en-US"/>
    </w:rPr>
  </w:style>
  <w:style w:type="table" w:styleId="Tabela-Siatka">
    <w:name w:val="Table Grid"/>
    <w:basedOn w:val="Standardowy"/>
    <w:uiPriority w:val="39"/>
    <w:rsid w:val="003A3F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746FC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3746FC"/>
    <w:rPr>
      <w:color w:val="FF00FF" w:themeColor="followedHyperlink"/>
      <w:u w:val="single"/>
    </w:rPr>
  </w:style>
  <w:style w:type="character" w:customStyle="1" w:styleId="AkapitzlistZnak">
    <w:name w:val="Akapit z listą Znak"/>
    <w:aliases w:val="1_literowka Znak,Literowanie Znak,Preambuła Znak,Numerowanie Znak,L1 Znak,Akapit z listą5 Znak,CW_Lista Znak,normalny tekst Znak,Akapit z listą3 Znak,Obiekt Znak,BulletC Znak,Akapit z listą31 Znak,NOWY Znak,Akapit z listą32 Znak"/>
    <w:link w:val="Akapitzlist"/>
    <w:uiPriority w:val="34"/>
    <w:qFormat/>
    <w:rsid w:val="00AD2BC0"/>
    <w:rPr>
      <w:rFonts w:asciiTheme="minorHAnsi" w:eastAsiaTheme="minorHAnsi" w:hAnsiTheme="minorHAnsi" w:cstheme="minorBidi"/>
      <w:sz w:val="22"/>
      <w:szCs w:val="22"/>
      <w:u w:color="000000"/>
      <w:bdr w:val="none" w:sz="0" w:space="0" w:color="auto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8407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</w:pPr>
    <w:rPr>
      <w:rFonts w:asciiTheme="minorHAnsi" w:eastAsiaTheme="minorHAnsi" w:hAnsiTheme="minorHAnsi" w:cstheme="minorBidi"/>
      <w:color w:val="auto"/>
      <w:bdr w:val="none" w:sz="0" w:space="0" w:color="auto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84072"/>
    <w:rPr>
      <w:rFonts w:asciiTheme="minorHAnsi" w:eastAsiaTheme="minorHAnsi" w:hAnsiTheme="minorHAnsi" w:cstheme="minorBidi"/>
      <w:bdr w:val="none" w:sz="0" w:space="0" w:color="auto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75B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75B6"/>
    <w:rPr>
      <w:rFonts w:ascii="Segoe UI" w:hAnsi="Segoe UI" w:cs="Segoe UI"/>
      <w:color w:val="000000"/>
      <w:sz w:val="18"/>
      <w:szCs w:val="18"/>
      <w:u w:color="000000"/>
    </w:rPr>
  </w:style>
  <w:style w:type="numbering" w:customStyle="1" w:styleId="Punktory">
    <w:name w:val="Punktory"/>
    <w:rsid w:val="00514903"/>
    <w:pPr>
      <w:numPr>
        <w:numId w:val="2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8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2blt.2232@ron.mil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.rogala@ron.mil.pl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1E404F75-55A4-450E-80F1-56935764C94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898</TotalTime>
  <Pages>8</Pages>
  <Words>2506</Words>
  <Characters>15038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17509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Kuźniak Joanna</dc:creator>
  <cp:lastModifiedBy>Kopka Magdalena</cp:lastModifiedBy>
  <cp:revision>127</cp:revision>
  <cp:lastPrinted>2025-05-23T06:13:00Z</cp:lastPrinted>
  <dcterms:created xsi:type="dcterms:W3CDTF">2023-01-05T12:08:00Z</dcterms:created>
  <dcterms:modified xsi:type="dcterms:W3CDTF">2025-05-23T07:33:00Z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4e78bd04-882e-4ee8-8bf6-d2b2ab4fa27d</vt:lpwstr>
  </property>
  <property fmtid="{D5CDD505-2E9C-101B-9397-08002B2CF9AE}" pid="3" name="bjSaver">
    <vt:lpwstr>INrkRCUqfdb4PExwh4kbHTu3P2Yp4WBJ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6" name="bjDocumentLabelXML-0">
    <vt:lpwstr>ames.com/2008/01/sie/internal/label"&gt;&lt;element uid="d7220eed-17a6-431d-810c-83a0ddfed893" value="" /&gt;&lt;/sisl&gt;</vt:lpwstr>
  </property>
  <property fmtid="{D5CDD505-2E9C-101B-9397-08002B2CF9AE}" pid="7" name="bjDocumentSecurityLabel">
    <vt:lpwstr>[d7220eed-17a6-431d-810c-83a0ddfed893]</vt:lpwstr>
  </property>
  <property fmtid="{D5CDD505-2E9C-101B-9397-08002B2CF9AE}" pid="8" name="bjPortionMark">
    <vt:lpwstr>[]</vt:lpwstr>
  </property>
</Properties>
</file>