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Default="00AC3B98" w:rsidP="00420AB7">
      <w:pPr>
        <w:rPr>
          <w:rFonts w:ascii="Calibri" w:hAnsi="Calibri" w:cs="Calibri"/>
          <w:b/>
        </w:rPr>
      </w:pPr>
    </w:p>
    <w:p w14:paraId="551E5097" w14:textId="3B19B767" w:rsidR="00420AB7" w:rsidRPr="00B42F21" w:rsidRDefault="00420AB7" w:rsidP="00420AB7">
      <w:pPr>
        <w:rPr>
          <w:rFonts w:ascii="Calibri" w:hAnsi="Calibri" w:cs="Calibri"/>
          <w:b/>
          <w:sz w:val="24"/>
          <w:szCs w:val="24"/>
        </w:rPr>
      </w:pPr>
      <w:r w:rsidRPr="00B42F21">
        <w:rPr>
          <w:rFonts w:ascii="Calibri" w:hAnsi="Calibri" w:cs="Calibri"/>
          <w:b/>
          <w:sz w:val="24"/>
          <w:szCs w:val="24"/>
        </w:rPr>
        <w:t xml:space="preserve">Załącznik nr </w:t>
      </w:r>
      <w:r w:rsidR="0028440F" w:rsidRPr="00B42F21">
        <w:rPr>
          <w:rFonts w:ascii="Calibri" w:hAnsi="Calibri" w:cs="Calibri"/>
          <w:b/>
          <w:sz w:val="24"/>
          <w:szCs w:val="24"/>
        </w:rPr>
        <w:t>5</w:t>
      </w:r>
      <w:r w:rsidRPr="00B42F21">
        <w:rPr>
          <w:rFonts w:ascii="Calibri" w:hAnsi="Calibri" w:cs="Calibri"/>
          <w:b/>
          <w:sz w:val="24"/>
          <w:szCs w:val="24"/>
        </w:rPr>
        <w:t xml:space="preserve"> do SWZ</w:t>
      </w:r>
    </w:p>
    <w:p w14:paraId="558CF1E9" w14:textId="0CAE8558" w:rsidR="004752CB" w:rsidRPr="00B42F21" w:rsidRDefault="004752CB" w:rsidP="00420AB7">
      <w:pPr>
        <w:rPr>
          <w:rFonts w:ascii="Calibri" w:hAnsi="Calibri" w:cs="Calibri"/>
          <w:b/>
          <w:sz w:val="24"/>
          <w:szCs w:val="24"/>
        </w:rPr>
      </w:pPr>
      <w:r w:rsidRPr="00B42F21">
        <w:rPr>
          <w:rFonts w:ascii="Calibri" w:hAnsi="Calibri" w:cs="Calibri"/>
          <w:b/>
          <w:sz w:val="24"/>
          <w:szCs w:val="24"/>
        </w:rPr>
        <w:t>Nr zamówienia: DZiK-DZP.2921.</w:t>
      </w:r>
      <w:r w:rsidR="000301AD">
        <w:rPr>
          <w:rFonts w:ascii="Calibri" w:hAnsi="Calibri" w:cs="Calibri"/>
          <w:b/>
          <w:sz w:val="24"/>
          <w:szCs w:val="24"/>
        </w:rPr>
        <w:t>96</w:t>
      </w:r>
      <w:r w:rsidRPr="00B42F21">
        <w:rPr>
          <w:rFonts w:ascii="Calibri" w:hAnsi="Calibri" w:cs="Calibri"/>
          <w:b/>
          <w:sz w:val="24"/>
          <w:szCs w:val="24"/>
        </w:rPr>
        <w:t>.2024</w:t>
      </w:r>
    </w:p>
    <w:p w14:paraId="22665F94" w14:textId="77777777" w:rsidR="00420AB7" w:rsidRPr="0028440F" w:rsidRDefault="00420AB7" w:rsidP="00420AB7">
      <w:pPr>
        <w:spacing w:line="200" w:lineRule="atLeast"/>
        <w:rPr>
          <w:rFonts w:ascii="Calibri" w:eastAsia="Calibri" w:hAnsi="Calibri" w:cs="Calibri"/>
          <w:b/>
          <w:bCs/>
          <w:i/>
          <w:iCs/>
          <w:kern w:val="2"/>
          <w:sz w:val="24"/>
          <w:szCs w:val="24"/>
          <w:lang w:eastAsia="hi-IN" w:bidi="hi-IN"/>
        </w:rPr>
      </w:pPr>
    </w:p>
    <w:p w14:paraId="55EA7A0C" w14:textId="77777777" w:rsidR="004752CB" w:rsidRPr="002F4683" w:rsidRDefault="004752CB" w:rsidP="0028440F">
      <w:pPr>
        <w:spacing w:line="360" w:lineRule="auto"/>
        <w:rPr>
          <w:rFonts w:ascii="Calibri" w:hAnsi="Calibri" w:cs="Calibri"/>
          <w:b/>
          <w:bCs/>
          <w:sz w:val="28"/>
          <w:szCs w:val="28"/>
        </w:rPr>
      </w:pPr>
    </w:p>
    <w:p w14:paraId="22EA4096" w14:textId="6397D4EB" w:rsidR="0028440F" w:rsidRPr="002F4683" w:rsidRDefault="008602CF" w:rsidP="0028440F">
      <w:pPr>
        <w:spacing w:line="360" w:lineRule="auto"/>
        <w:rPr>
          <w:rFonts w:ascii="Calibri" w:hAnsi="Calibri" w:cs="Calibri"/>
          <w:b/>
          <w:bCs/>
          <w:sz w:val="28"/>
          <w:szCs w:val="28"/>
        </w:rPr>
      </w:pPr>
      <w:r w:rsidRPr="002F4683">
        <w:rPr>
          <w:rFonts w:ascii="Calibri" w:hAnsi="Calibri" w:cs="Calibri"/>
          <w:b/>
          <w:bCs/>
          <w:sz w:val="28"/>
          <w:szCs w:val="28"/>
        </w:rPr>
        <w:t>Karta gwarancyjna</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p w14:paraId="4C3804BB" w14:textId="27B81356" w:rsidR="0028440F" w:rsidRPr="00A10CAC" w:rsidRDefault="0028440F" w:rsidP="00094AAC">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DZiK-DZP.2921.</w:t>
      </w:r>
      <w:r w:rsidR="000301AD">
        <w:rPr>
          <w:rFonts w:ascii="Calibri" w:hAnsi="Calibri" w:cs="Calibri"/>
          <w:b/>
          <w:sz w:val="24"/>
          <w:szCs w:val="24"/>
        </w:rPr>
        <w:t>96</w:t>
      </w:r>
      <w:r>
        <w:rPr>
          <w:rFonts w:ascii="Calibri" w:hAnsi="Calibri" w:cs="Calibri"/>
          <w:b/>
          <w:sz w:val="24"/>
          <w:szCs w:val="24"/>
        </w:rPr>
        <w:t>.2024</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r w:rsidR="000301AD" w:rsidRPr="000301AD">
        <w:rPr>
          <w:rFonts w:ascii="Calibri" w:hAnsi="Calibri" w:cs="Calibri"/>
          <w:b/>
          <w:bCs/>
          <w:sz w:val="24"/>
          <w:szCs w:val="24"/>
        </w:rPr>
        <w:t>Zakup i dostawa aparatury laboratoryjnej dla jednostek organizacyjnych Uniwersytetu Rolniczego im. Hugona Kołłątaja w Krakowie</w:t>
      </w:r>
      <w:r w:rsidR="000301AD">
        <w:rPr>
          <w:rFonts w:ascii="Calibri" w:hAnsi="Calibri" w:cs="Calibri"/>
          <w:b/>
          <w:bCs/>
          <w:sz w:val="24"/>
          <w:szCs w:val="24"/>
        </w:rPr>
        <w:t>.</w:t>
      </w:r>
      <w:bookmarkStart w:id="0" w:name="_GoBack"/>
      <w:bookmarkEnd w:id="0"/>
    </w:p>
    <w:p w14:paraId="50465F5D" w14:textId="77777777" w:rsidR="00094AAC" w:rsidRPr="0028440F" w:rsidRDefault="00094AAC" w:rsidP="00094AAC">
      <w:pPr>
        <w:spacing w:line="360" w:lineRule="auto"/>
        <w:rPr>
          <w:rFonts w:ascii="Calibri" w:eastAsia="Calibri" w:hAnsi="Calibri" w:cs="Calibri"/>
          <w:sz w:val="24"/>
          <w:szCs w:val="24"/>
        </w:rPr>
      </w:pPr>
    </w:p>
    <w:p w14:paraId="1C1A470A" w14:textId="3D7949B2" w:rsidR="0028440F" w:rsidRPr="00B42F21" w:rsidRDefault="0028440F" w:rsidP="0028440F">
      <w:pPr>
        <w:spacing w:line="360" w:lineRule="auto"/>
        <w:rPr>
          <w:rFonts w:ascii="Calibri" w:eastAsia="SimSun" w:hAnsi="Calibri" w:cs="Calibri"/>
          <w:kern w:val="2"/>
          <w:sz w:val="24"/>
          <w:szCs w:val="24"/>
          <w:lang w:eastAsia="pl-PL" w:bidi="hi-IN"/>
        </w:rPr>
      </w:pPr>
      <w:r w:rsidRPr="00B42F21">
        <w:rPr>
          <w:rFonts w:ascii="Calibri" w:hAnsi="Calibri" w:cs="Calibri"/>
          <w:sz w:val="24"/>
          <w:szCs w:val="24"/>
          <w:lang w:eastAsia="pl-PL"/>
        </w:rPr>
        <w:t>Zadanie nr</w:t>
      </w:r>
      <w:r w:rsidR="00F71093">
        <w:rPr>
          <w:rFonts w:ascii="Calibri" w:hAnsi="Calibri" w:cs="Calibri"/>
          <w:sz w:val="24"/>
          <w:szCs w:val="24"/>
          <w:lang w:eastAsia="pl-PL"/>
        </w:rPr>
        <w:t>*</w:t>
      </w:r>
      <w:r w:rsidRPr="00B42F21">
        <w:rPr>
          <w:rFonts w:ascii="Calibri" w:hAnsi="Calibri" w:cs="Calibri"/>
          <w:sz w:val="24"/>
          <w:szCs w:val="24"/>
          <w:lang w:eastAsia="pl-PL"/>
        </w:rPr>
        <w:t xml:space="preserve"> …… </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lastRenderedPageBreak/>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lastRenderedPageBreak/>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możliwości korzystania z wszystkich funkcji sprzętu, nastąpi 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4492E561" w14:textId="063598EA" w:rsidR="002901CE" w:rsidRPr="000301AD" w:rsidRDefault="00AF3D92"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AF3D92">
        <w:rPr>
          <w:rFonts w:ascii="Calibri" w:hAnsi="Calibri" w:cs="Calibri"/>
          <w:b/>
          <w:sz w:val="24"/>
          <w:szCs w:val="24"/>
        </w:rPr>
        <w:t>Gwarancja nie obejmuje napraw wynikających z niewłaściwej eksploatacji sprzętu przez Zamawiającego oraz przypadków losowych niezależnych od Wykonawcy</w:t>
      </w:r>
      <w:r>
        <w:rPr>
          <w:rFonts w:ascii="Calibri" w:hAnsi="Calibri" w:cs="Calibri"/>
          <w:b/>
          <w:sz w:val="24"/>
          <w:szCs w:val="24"/>
        </w:rPr>
        <w:t>.</w:t>
      </w:r>
    </w:p>
    <w:p w14:paraId="5137EEEC" w14:textId="6F7EE658" w:rsidR="000301AD" w:rsidRPr="000301AD" w:rsidRDefault="000301AD" w:rsidP="00F71093">
      <w:pPr>
        <w:widowControl/>
        <w:numPr>
          <w:ilvl w:val="0"/>
          <w:numId w:val="31"/>
        </w:numPr>
        <w:shd w:val="clear" w:color="auto" w:fill="FFFFFF"/>
        <w:suppressAutoHyphens/>
        <w:autoSpaceDE/>
        <w:autoSpaceDN/>
        <w:spacing w:line="360" w:lineRule="auto"/>
        <w:ind w:left="426" w:hanging="426"/>
        <w:rPr>
          <w:rFonts w:ascii="Calibri" w:hAnsi="Calibri" w:cs="Calibri"/>
          <w:b/>
          <w:sz w:val="24"/>
          <w:szCs w:val="24"/>
        </w:rPr>
      </w:pPr>
      <w:r w:rsidRPr="000301AD">
        <w:rPr>
          <w:rFonts w:ascii="Calibri" w:hAnsi="Calibri" w:cs="Calibri"/>
          <w:b/>
          <w:sz w:val="24"/>
          <w:szCs w:val="24"/>
        </w:rPr>
        <w:t>Gwarancja nie obejmuje części zużywalnych, eksploatacyjnych.</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1545A9E1" w14:textId="250FEBD8" w:rsidR="00F71093" w:rsidRPr="00B42F21" w:rsidRDefault="00B42F21" w:rsidP="00BD67C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260B73A9" w14:textId="34F496C0"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Wykonawca zobowiązuje się, że na dostarczone oprogramowanie, o którym mowa w § 2 ust. 8 pkt 4)  umowy  udzielona zostanie niewyłączna</w:t>
      </w:r>
      <w:r w:rsidR="002901CE">
        <w:rPr>
          <w:rFonts w:ascii="Calibri" w:hAnsi="Calibri" w:cs="Calibri"/>
          <w:sz w:val="24"/>
          <w:szCs w:val="24"/>
        </w:rPr>
        <w:t>, jednostanowiskowa,</w:t>
      </w:r>
      <w:r w:rsidRPr="00B42F21">
        <w:rPr>
          <w:rFonts w:ascii="Calibri" w:hAnsi="Calibri" w:cs="Calibri"/>
          <w:sz w:val="24"/>
          <w:szCs w:val="24"/>
        </w:rPr>
        <w:t xml:space="preserve"> licencja bezterminowa </w:t>
      </w:r>
      <w:r w:rsidR="002901CE">
        <w:rPr>
          <w:rFonts w:ascii="Calibri" w:hAnsi="Calibri" w:cs="Calibri"/>
          <w:sz w:val="24"/>
          <w:szCs w:val="24"/>
        </w:rPr>
        <w:t>dostarczona na nośniku elektronicznym</w:t>
      </w:r>
      <w:r w:rsidRPr="00B42F21">
        <w:rPr>
          <w:rFonts w:ascii="Calibri" w:hAnsi="Calibri" w:cs="Calibri"/>
          <w:sz w:val="24"/>
          <w:szCs w:val="24"/>
        </w:rPr>
        <w:t xml:space="preserve">. Wykonawca gwarantuje, iż licencja udzielona na oprogramowanie będące przedmiotem umowy, nie będzie wypowiedziana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w:t>
      </w:r>
      <w:r w:rsidR="000301AD">
        <w:rPr>
          <w:rFonts w:ascii="Calibri" w:hAnsi="Calibri" w:cs="Calibri"/>
          <w:sz w:val="24"/>
          <w:szCs w:val="24"/>
        </w:rPr>
        <w:t>ceny</w:t>
      </w:r>
      <w:r w:rsidRPr="00B42F21">
        <w:rPr>
          <w:rFonts w:ascii="Calibri" w:hAnsi="Calibri" w:cs="Calibri"/>
          <w:sz w:val="24"/>
          <w:szCs w:val="24"/>
        </w:rPr>
        <w:t xml:space="preserve"> brutto sprzętu, którego dotyczy oprogramowanie</w:t>
      </w:r>
      <w:r w:rsidR="00BD67C3">
        <w:rPr>
          <w:rFonts w:ascii="Calibri" w:hAnsi="Calibri" w:cs="Calibri"/>
          <w:sz w:val="24"/>
          <w:szCs w:val="24"/>
        </w:rPr>
        <w:t xml:space="preserve"> </w:t>
      </w:r>
      <w:bookmarkStart w:id="1" w:name="_Hlk168304042"/>
      <w:r w:rsidR="00BD67C3" w:rsidRPr="00BD67C3">
        <w:rPr>
          <w:rFonts w:ascii="Calibri" w:hAnsi="Calibri" w:cs="Calibri"/>
          <w:color w:val="0070C0"/>
          <w:sz w:val="24"/>
          <w:szCs w:val="24"/>
        </w:rPr>
        <w:t xml:space="preserve">(dotyczy zadania nr </w:t>
      </w:r>
      <w:r w:rsidR="000301AD">
        <w:rPr>
          <w:rFonts w:ascii="Calibri" w:hAnsi="Calibri" w:cs="Calibri"/>
          <w:color w:val="0070C0"/>
          <w:sz w:val="24"/>
          <w:szCs w:val="24"/>
        </w:rPr>
        <w:t>3</w:t>
      </w:r>
      <w:r w:rsidR="00BD67C3" w:rsidRPr="00BD67C3">
        <w:rPr>
          <w:rFonts w:ascii="Calibri" w:hAnsi="Calibri" w:cs="Calibri"/>
          <w:color w:val="0070C0"/>
          <w:sz w:val="24"/>
          <w:szCs w:val="24"/>
        </w:rPr>
        <w:t>)</w:t>
      </w:r>
      <w:r w:rsidR="00BD67C3">
        <w:rPr>
          <w:rFonts w:ascii="Calibri" w:hAnsi="Calibri" w:cs="Calibri"/>
          <w:color w:val="0070C0"/>
          <w:sz w:val="24"/>
          <w:szCs w:val="24"/>
        </w:rPr>
        <w:t>.</w:t>
      </w:r>
      <w:bookmarkEnd w:id="1"/>
    </w:p>
    <w:p w14:paraId="2060EDB8" w14:textId="79AD81FF"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lastRenderedPageBreak/>
        <w:t>Wykonawca oświadcza, iż przysługują mu odpowiednie prawa w zakresie</w:t>
      </w:r>
      <w:r w:rsidR="002F4683">
        <w:rPr>
          <w:rFonts w:ascii="Calibri" w:hAnsi="Calibri" w:cs="Calibri"/>
          <w:sz w:val="24"/>
          <w:szCs w:val="24"/>
        </w:rPr>
        <w:t xml:space="preserve"> </w:t>
      </w:r>
      <w:r w:rsidRPr="00F71093">
        <w:rPr>
          <w:rFonts w:ascii="Calibri" w:hAnsi="Calibri" w:cs="Calibri"/>
          <w:sz w:val="24"/>
          <w:szCs w:val="24"/>
        </w:rPr>
        <w:t>umożliwiającym wykonanie umowy oraz, że jest uprawniony do udzielenia Zamawiającemu licencji do korzystania z oprogramowania na zasadach określonych w umowi</w:t>
      </w:r>
      <w:r w:rsidR="00BD67C3">
        <w:rPr>
          <w:rFonts w:ascii="Calibri" w:hAnsi="Calibri" w:cs="Calibri"/>
          <w:sz w:val="24"/>
          <w:szCs w:val="24"/>
        </w:rPr>
        <w:t>e</w:t>
      </w:r>
      <w:r w:rsidR="00BD67C3" w:rsidRPr="00BD67C3">
        <w:t xml:space="preserve"> </w:t>
      </w:r>
      <w:r w:rsidR="00BD67C3" w:rsidRPr="00BD67C3">
        <w:rPr>
          <w:rFonts w:ascii="Calibri" w:hAnsi="Calibri" w:cs="Calibri"/>
          <w:color w:val="0070C0"/>
          <w:sz w:val="24"/>
          <w:szCs w:val="24"/>
        </w:rPr>
        <w:t xml:space="preserve">(dotyczy zadania nr </w:t>
      </w:r>
      <w:r w:rsidR="000301AD">
        <w:rPr>
          <w:rFonts w:ascii="Calibri" w:hAnsi="Calibri" w:cs="Calibri"/>
          <w:color w:val="0070C0"/>
          <w:sz w:val="24"/>
          <w:szCs w:val="24"/>
        </w:rPr>
        <w:t>3</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8C5EB8" w14:textId="7811E78A"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gwarantuje, że oprogramowanie dostarczone Zamawiającemu jest wolne od wad prawnych</w:t>
      </w:r>
      <w:r w:rsidR="00BD67C3" w:rsidRPr="00BD67C3">
        <w:rPr>
          <w:rFonts w:ascii="Calibri" w:hAnsi="Calibri" w:cs="Calibri"/>
          <w:color w:val="0070C0"/>
          <w:sz w:val="24"/>
          <w:szCs w:val="24"/>
        </w:rPr>
        <w:t xml:space="preserve"> (dotyczy zadania nr </w:t>
      </w:r>
      <w:r w:rsidR="000301AD">
        <w:rPr>
          <w:rFonts w:ascii="Calibri" w:hAnsi="Calibri" w:cs="Calibri"/>
          <w:color w:val="0070C0"/>
          <w:sz w:val="24"/>
          <w:szCs w:val="24"/>
        </w:rPr>
        <w:t>3</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1A9F7F" w14:textId="36D7E4B6"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 xml:space="preserve">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t>
      </w:r>
      <w:r w:rsidR="002F4683">
        <w:rPr>
          <w:rFonts w:ascii="Calibri" w:hAnsi="Calibri" w:cs="Calibri"/>
          <w:sz w:val="24"/>
          <w:szCs w:val="24"/>
        </w:rPr>
        <w:br/>
      </w:r>
      <w:r w:rsidRPr="00F71093">
        <w:rPr>
          <w:rFonts w:ascii="Calibri" w:hAnsi="Calibri" w:cs="Calibri"/>
          <w:sz w:val="24"/>
          <w:szCs w:val="24"/>
        </w:rPr>
        <w:t>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r w:rsidR="00BD67C3" w:rsidRPr="00BD67C3">
        <w:rPr>
          <w:rFonts w:ascii="Calibri" w:hAnsi="Calibri" w:cs="Calibri"/>
          <w:color w:val="0070C0"/>
          <w:sz w:val="24"/>
          <w:szCs w:val="24"/>
        </w:rPr>
        <w:t xml:space="preserve"> (dotyczy zadania nr </w:t>
      </w:r>
      <w:r w:rsidR="000301AD">
        <w:rPr>
          <w:rFonts w:ascii="Calibri" w:hAnsi="Calibri" w:cs="Calibri"/>
          <w:color w:val="0070C0"/>
          <w:sz w:val="24"/>
          <w:szCs w:val="24"/>
        </w:rPr>
        <w:t>3</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35659F22" w14:textId="119A5107" w:rsidR="00B42F21" w:rsidRPr="00F71093"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 xml:space="preserve">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w:t>
      </w:r>
      <w:r w:rsidR="000301AD">
        <w:rPr>
          <w:rFonts w:ascii="Calibri" w:hAnsi="Calibri" w:cs="Calibri"/>
          <w:sz w:val="24"/>
          <w:szCs w:val="24"/>
        </w:rPr>
        <w:t>21</w:t>
      </w:r>
      <w:r w:rsidR="00BD67C3" w:rsidRPr="00BD67C3">
        <w:rPr>
          <w:rFonts w:ascii="Calibri" w:hAnsi="Calibri" w:cs="Calibri"/>
          <w:color w:val="0070C0"/>
          <w:sz w:val="24"/>
          <w:szCs w:val="24"/>
        </w:rPr>
        <w:t xml:space="preserve">(dotyczy zadania nr </w:t>
      </w:r>
      <w:r w:rsidR="000301AD">
        <w:rPr>
          <w:rFonts w:ascii="Calibri" w:hAnsi="Calibri" w:cs="Calibri"/>
          <w:color w:val="0070C0"/>
          <w:sz w:val="24"/>
          <w:szCs w:val="24"/>
        </w:rPr>
        <w:t>3</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25FCE9BA" w14:textId="77777777"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9195ABB" w14:textId="739CABC6"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CBA7F0A" w14:textId="10B923C5"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29A88AEF" w14:textId="77777777" w:rsidR="0028440F" w:rsidRDefault="0028440F" w:rsidP="0028440F">
      <w:pPr>
        <w:spacing w:line="360" w:lineRule="auto"/>
        <w:rPr>
          <w:rFonts w:ascii="Calibri" w:hAnsi="Calibri" w:cs="Calibri"/>
          <w:b/>
          <w:bCs/>
        </w:rPr>
      </w:pPr>
    </w:p>
    <w:p w14:paraId="650986E7" w14:textId="5C76BE8B" w:rsidR="0079390D" w:rsidRDefault="0079390D" w:rsidP="001D1EB0">
      <w:pPr>
        <w:spacing w:line="360" w:lineRule="auto"/>
        <w:rPr>
          <w:rFonts w:asciiTheme="minorHAnsi" w:eastAsia="Calibri" w:hAnsiTheme="minorHAnsi" w:cstheme="minorHAnsi"/>
          <w:sz w:val="24"/>
          <w:szCs w:val="24"/>
        </w:rPr>
      </w:pP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DABBC" w14:textId="77777777" w:rsidR="00597176" w:rsidRDefault="00597176" w:rsidP="004377D2">
      <w:r>
        <w:separator/>
      </w:r>
    </w:p>
  </w:endnote>
  <w:endnote w:type="continuationSeparator" w:id="0">
    <w:p w14:paraId="0A92C4CF" w14:textId="77777777" w:rsidR="00597176" w:rsidRDefault="00597176"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77777777"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9582B" w14:textId="77777777" w:rsidR="00597176" w:rsidRDefault="00597176" w:rsidP="004377D2">
      <w:r>
        <w:separator/>
      </w:r>
    </w:p>
  </w:footnote>
  <w:footnote w:type="continuationSeparator" w:id="0">
    <w:p w14:paraId="53422BA4" w14:textId="77777777" w:rsidR="00597176" w:rsidRDefault="00597176"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7777777" w:rsidR="00AC3B98" w:rsidRDefault="00AC3B98">
    <w:pPr>
      <w:pStyle w:val="Nagwek"/>
    </w:pPr>
  </w:p>
  <w:p w14:paraId="62865201" w14:textId="0A901D88" w:rsidR="00AC3B98" w:rsidRDefault="00094AAC">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69BA34FF">
          <wp:simplePos x="0" y="0"/>
          <wp:positionH relativeFrom="margin">
            <wp:posOffset>0</wp:posOffset>
          </wp:positionH>
          <wp:positionV relativeFrom="paragraph">
            <wp:posOffset>69850</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90C42" w14:textId="183D8125"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392E7C"/>
    <w:multiLevelType w:val="hybridMultilevel"/>
    <w:tmpl w:val="1520B25A"/>
    <w:lvl w:ilvl="0" w:tplc="177E984C">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3"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7"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24"/>
  </w:num>
  <w:num w:numId="22">
    <w:abstractNumId w:val="0"/>
  </w:num>
  <w:num w:numId="23">
    <w:abstractNumId w:val="10"/>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301AD"/>
    <w:rsid w:val="00075513"/>
    <w:rsid w:val="00092C7F"/>
    <w:rsid w:val="00094AAC"/>
    <w:rsid w:val="000D6352"/>
    <w:rsid w:val="000E1E4F"/>
    <w:rsid w:val="00121C0E"/>
    <w:rsid w:val="001752C9"/>
    <w:rsid w:val="00175584"/>
    <w:rsid w:val="001D1EB0"/>
    <w:rsid w:val="00227268"/>
    <w:rsid w:val="002415C8"/>
    <w:rsid w:val="00277067"/>
    <w:rsid w:val="0028440F"/>
    <w:rsid w:val="002901CE"/>
    <w:rsid w:val="002B618D"/>
    <w:rsid w:val="002C2595"/>
    <w:rsid w:val="002F4683"/>
    <w:rsid w:val="00301428"/>
    <w:rsid w:val="0031784C"/>
    <w:rsid w:val="00324DFA"/>
    <w:rsid w:val="00356902"/>
    <w:rsid w:val="00357543"/>
    <w:rsid w:val="0036763B"/>
    <w:rsid w:val="003A5FC8"/>
    <w:rsid w:val="003E670D"/>
    <w:rsid w:val="00420AB7"/>
    <w:rsid w:val="004377D2"/>
    <w:rsid w:val="004752CB"/>
    <w:rsid w:val="004B18A8"/>
    <w:rsid w:val="004D0A50"/>
    <w:rsid w:val="004D1BCA"/>
    <w:rsid w:val="0050070F"/>
    <w:rsid w:val="00567BE2"/>
    <w:rsid w:val="00575A63"/>
    <w:rsid w:val="00597176"/>
    <w:rsid w:val="005D7324"/>
    <w:rsid w:val="00605AF4"/>
    <w:rsid w:val="0061520B"/>
    <w:rsid w:val="0068499B"/>
    <w:rsid w:val="006A6ADB"/>
    <w:rsid w:val="006B2217"/>
    <w:rsid w:val="006C2A8B"/>
    <w:rsid w:val="006E2E1D"/>
    <w:rsid w:val="00716748"/>
    <w:rsid w:val="007324EE"/>
    <w:rsid w:val="0075259D"/>
    <w:rsid w:val="0079390D"/>
    <w:rsid w:val="007F0353"/>
    <w:rsid w:val="008114A0"/>
    <w:rsid w:val="008602CF"/>
    <w:rsid w:val="008A755A"/>
    <w:rsid w:val="00912C1D"/>
    <w:rsid w:val="0091779E"/>
    <w:rsid w:val="00971F14"/>
    <w:rsid w:val="00993F6A"/>
    <w:rsid w:val="009F2A0E"/>
    <w:rsid w:val="009F6C89"/>
    <w:rsid w:val="00A0052F"/>
    <w:rsid w:val="00A10CAC"/>
    <w:rsid w:val="00A42419"/>
    <w:rsid w:val="00A90B1D"/>
    <w:rsid w:val="00AA09C2"/>
    <w:rsid w:val="00AA73EA"/>
    <w:rsid w:val="00AB27FB"/>
    <w:rsid w:val="00AC3B98"/>
    <w:rsid w:val="00AF3D92"/>
    <w:rsid w:val="00B06111"/>
    <w:rsid w:val="00B42F21"/>
    <w:rsid w:val="00B57B6C"/>
    <w:rsid w:val="00B969F4"/>
    <w:rsid w:val="00BD5D9D"/>
    <w:rsid w:val="00BD67C3"/>
    <w:rsid w:val="00CB0859"/>
    <w:rsid w:val="00D60EE4"/>
    <w:rsid w:val="00D96880"/>
    <w:rsid w:val="00E171B3"/>
    <w:rsid w:val="00E41EDC"/>
    <w:rsid w:val="00E66846"/>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1044</Words>
  <Characters>6267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16</cp:revision>
  <cp:lastPrinted>2024-03-12T09:55:00Z</cp:lastPrinted>
  <dcterms:created xsi:type="dcterms:W3CDTF">2024-03-27T09:14:00Z</dcterms:created>
  <dcterms:modified xsi:type="dcterms:W3CDTF">2024-11-13T09:33:00Z</dcterms:modified>
</cp:coreProperties>
</file>