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97" w:rsidRPr="00CE2D7F" w:rsidRDefault="00697A4A" w:rsidP="009B1F23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Lubliniec, 202</w:t>
      </w:r>
      <w:r w:rsidR="0043152D">
        <w:rPr>
          <w:rFonts w:ascii="Times New Roman" w:eastAsia="Verdana" w:hAnsi="Times New Roman" w:cs="Times New Roman"/>
          <w:sz w:val="24"/>
          <w:szCs w:val="24"/>
        </w:rPr>
        <w:t>5-04-</w:t>
      </w:r>
      <w:r w:rsidR="004543C9">
        <w:rPr>
          <w:rFonts w:ascii="Times New Roman" w:eastAsia="Verdana" w:hAnsi="Times New Roman" w:cs="Times New Roman"/>
          <w:sz w:val="24"/>
          <w:szCs w:val="24"/>
        </w:rPr>
        <w:t>28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Sygnatura: </w:t>
      </w:r>
      <w:r w:rsidR="004543C9">
        <w:rPr>
          <w:rFonts w:ascii="Times New Roman" w:eastAsia="Verdana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CE2D7F">
        <w:rPr>
          <w:rFonts w:ascii="Times New Roman" w:eastAsia="Verdana" w:hAnsi="Times New Roman" w:cs="Times New Roman"/>
          <w:b/>
          <w:sz w:val="24"/>
          <w:szCs w:val="24"/>
        </w:rPr>
        <w:t>/2025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Dotyczy: </w:t>
      </w:r>
      <w:r w:rsidR="004543C9">
        <w:rPr>
          <w:rFonts w:ascii="Times New Roman" w:eastAsia="Verdana" w:hAnsi="Times New Roman" w:cs="Times New Roman"/>
          <w:b/>
          <w:sz w:val="24"/>
          <w:szCs w:val="24"/>
        </w:rPr>
        <w:t>Naprawa urządzeń szkolno-treningowych</w:t>
      </w:r>
      <w:r w:rsidR="001B06E0">
        <w:rPr>
          <w:rFonts w:ascii="Times New Roman" w:eastAsia="Verdana" w:hAnsi="Times New Roman" w:cs="Times New Roman"/>
          <w:b/>
          <w:sz w:val="24"/>
          <w:szCs w:val="24"/>
        </w:rPr>
        <w:t xml:space="preserve"> dla Jednostki</w:t>
      </w:r>
      <w:r w:rsidR="001F00A6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E2D7F">
        <w:rPr>
          <w:rFonts w:ascii="Times New Roman" w:eastAsia="Verdana" w:hAnsi="Times New Roman" w:cs="Times New Roman"/>
          <w:b/>
          <w:sz w:val="24"/>
          <w:szCs w:val="24"/>
        </w:rPr>
        <w:t xml:space="preserve">Wojskowej Nr 4101 w Lublińcu </w:t>
      </w:r>
    </w:p>
    <w:p w:rsidR="00134F97" w:rsidRPr="00CE2D7F" w:rsidRDefault="00697A4A" w:rsidP="00CE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b/>
          <w:sz w:val="24"/>
          <w:szCs w:val="24"/>
        </w:rPr>
        <w:t>Informacja z otwarcia ofert</w:t>
      </w:r>
    </w:p>
    <w:p w:rsidR="00134F97" w:rsidRPr="00CE2D7F" w:rsidRDefault="00697A4A">
      <w:pPr>
        <w:rPr>
          <w:rFonts w:ascii="Times New Roman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Zamawiający na podstawie art. 222 ust. 5 ustawy z dnia 11 września 2019 r. Prawo zamówień publicznych przekazuje poniżej informacje z otwarcia ofert:</w:t>
      </w:r>
    </w:p>
    <w:p w:rsidR="00134F97" w:rsidRDefault="00697A4A">
      <w:pPr>
        <w:rPr>
          <w:rFonts w:ascii="Times New Roman" w:eastAsia="Verdana" w:hAnsi="Times New Roman" w:cs="Times New Roman"/>
          <w:sz w:val="24"/>
          <w:szCs w:val="24"/>
        </w:rPr>
      </w:pPr>
      <w:r w:rsidRPr="00CE2D7F">
        <w:rPr>
          <w:rFonts w:ascii="Times New Roman" w:eastAsia="Verdana" w:hAnsi="Times New Roman" w:cs="Times New Roman"/>
          <w:sz w:val="24"/>
          <w:szCs w:val="24"/>
        </w:rPr>
        <w:t>Zestawienie ofert złożonych w postępowaniu:</w:t>
      </w:r>
    </w:p>
    <w:p w:rsidR="0043152D" w:rsidRPr="00CE2D7F" w:rsidRDefault="0043152D" w:rsidP="004315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Zadanie nr 1</w:t>
      </w:r>
    </w:p>
    <w:p w:rsidR="0043152D" w:rsidRDefault="004543C9" w:rsidP="00DD21E5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Przedsiębiorstwo Produkcyjno-Usługowe ARMIKS Sp. z o.o.</w:t>
      </w:r>
    </w:p>
    <w:p w:rsidR="004543C9" w:rsidRDefault="004543C9" w:rsidP="00DD21E5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Biskupińska 21</w:t>
      </w:r>
    </w:p>
    <w:p w:rsidR="004543C9" w:rsidRPr="004543C9" w:rsidRDefault="004543C9" w:rsidP="004543C9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30-732 Kraków</w:t>
      </w:r>
    </w:p>
    <w:p w:rsidR="00134F97" w:rsidRPr="00DD21E5" w:rsidRDefault="00FD40B3" w:rsidP="00DD21E5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DD21E5">
        <w:rPr>
          <w:rFonts w:ascii="Times New Roman" w:hAnsi="Times New Roman" w:cs="Times New Roman"/>
          <w:sz w:val="20"/>
          <w:szCs w:val="20"/>
        </w:rPr>
        <w:t>NIP</w:t>
      </w:r>
      <w:r w:rsidR="00DD21E5" w:rsidRPr="00DD21E5">
        <w:rPr>
          <w:rFonts w:ascii="Times New Roman" w:hAnsi="Times New Roman" w:cs="Times New Roman"/>
          <w:sz w:val="20"/>
          <w:szCs w:val="20"/>
        </w:rPr>
        <w:t xml:space="preserve"> </w:t>
      </w:r>
      <w:r w:rsidR="004543C9">
        <w:rPr>
          <w:rFonts w:ascii="Times New Roman" w:hAnsi="Times New Roman" w:cs="Times New Roman"/>
          <w:sz w:val="20"/>
          <w:szCs w:val="20"/>
        </w:rPr>
        <w:t>6871078126</w:t>
      </w:r>
    </w:p>
    <w:tbl>
      <w:tblPr>
        <w:tblW w:w="9164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74"/>
        <w:gridCol w:w="4790"/>
      </w:tblGrid>
      <w:tr w:rsidR="00CA1421" w:rsidRPr="00DD21E5" w:rsidTr="00CA1421">
        <w:tc>
          <w:tcPr>
            <w:tcW w:w="4374" w:type="dxa"/>
          </w:tcPr>
          <w:p w:rsidR="00CA1421" w:rsidRPr="00DD21E5" w:rsidRDefault="00CA1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Nazwa kryterium</w:t>
            </w:r>
          </w:p>
        </w:tc>
        <w:tc>
          <w:tcPr>
            <w:tcW w:w="4790" w:type="dxa"/>
          </w:tcPr>
          <w:p w:rsidR="00CA1421" w:rsidRPr="00DD21E5" w:rsidRDefault="00CA1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Wartość kryterium</w:t>
            </w:r>
          </w:p>
        </w:tc>
      </w:tr>
      <w:tr w:rsidR="00CA1421" w:rsidRPr="00DD21E5" w:rsidTr="00CA1421">
        <w:tc>
          <w:tcPr>
            <w:tcW w:w="4374" w:type="dxa"/>
          </w:tcPr>
          <w:p w:rsidR="00CA1421" w:rsidRPr="00DD21E5" w:rsidRDefault="00CA1421" w:rsidP="00DD2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Cena </w:t>
            </w:r>
          </w:p>
        </w:tc>
        <w:tc>
          <w:tcPr>
            <w:tcW w:w="4790" w:type="dxa"/>
          </w:tcPr>
          <w:p w:rsidR="00CA1421" w:rsidRPr="00DD21E5" w:rsidRDefault="004543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171.182,31</w:t>
            </w:r>
            <w:r w:rsidR="00CA1421"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DD21E5" w:rsidRPr="00DD21E5" w:rsidTr="00CA1421">
        <w:tc>
          <w:tcPr>
            <w:tcW w:w="4374" w:type="dxa"/>
          </w:tcPr>
          <w:p w:rsidR="00DD21E5" w:rsidRPr="00DD21E5" w:rsidRDefault="00DD21E5" w:rsidP="00DD21E5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>Skrócony termin realizacji zamówienia</w:t>
            </w:r>
          </w:p>
        </w:tc>
        <w:tc>
          <w:tcPr>
            <w:tcW w:w="4790" w:type="dxa"/>
          </w:tcPr>
          <w:p w:rsidR="00DD21E5" w:rsidRPr="00DD21E5" w:rsidRDefault="00E37529">
            <w:pPr>
              <w:jc w:val="right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>T</w:t>
            </w:r>
            <w:r w:rsidR="00DD21E5"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>ak</w:t>
            </w:r>
            <w:r w:rsidR="004543C9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0  dni od dnia zawarcia umowy</w:t>
            </w:r>
          </w:p>
        </w:tc>
      </w:tr>
    </w:tbl>
    <w:p w:rsidR="00F92616" w:rsidRDefault="00F92616">
      <w:pPr>
        <w:rPr>
          <w:rFonts w:ascii="Times New Roman" w:hAnsi="Times New Roman" w:cs="Times New Roman"/>
          <w:sz w:val="20"/>
          <w:szCs w:val="20"/>
        </w:rPr>
      </w:pPr>
    </w:p>
    <w:p w:rsidR="00F92616" w:rsidRPr="00CE2D7F" w:rsidRDefault="00F92616" w:rsidP="00F92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Zadanie nr 2</w:t>
      </w:r>
    </w:p>
    <w:p w:rsidR="0034095E" w:rsidRDefault="004543C9" w:rsidP="0034095E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OPTIMUM – Tymiński i s-ka sp. z o.o.</w:t>
      </w:r>
    </w:p>
    <w:p w:rsidR="004543C9" w:rsidRDefault="004543C9" w:rsidP="0034095E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Mickiewicza 15</w:t>
      </w:r>
    </w:p>
    <w:p w:rsidR="004543C9" w:rsidRDefault="004543C9" w:rsidP="0034095E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05-850 Ożarów Mazowiecki</w:t>
      </w:r>
    </w:p>
    <w:p w:rsidR="0034095E" w:rsidRPr="00DD21E5" w:rsidRDefault="0034095E" w:rsidP="0034095E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  <w:r w:rsidRPr="00DD21E5">
        <w:rPr>
          <w:rFonts w:ascii="Times New Roman" w:hAnsi="Times New Roman" w:cs="Times New Roman"/>
          <w:sz w:val="20"/>
          <w:szCs w:val="20"/>
        </w:rPr>
        <w:t>NIP</w:t>
      </w:r>
      <w:r w:rsidR="004543C9">
        <w:rPr>
          <w:rFonts w:ascii="Times New Roman" w:hAnsi="Times New Roman" w:cs="Times New Roman"/>
          <w:sz w:val="20"/>
          <w:szCs w:val="20"/>
        </w:rPr>
        <w:t xml:space="preserve"> 5210447767</w:t>
      </w:r>
    </w:p>
    <w:tbl>
      <w:tblPr>
        <w:tblW w:w="9164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374"/>
        <w:gridCol w:w="4790"/>
      </w:tblGrid>
      <w:tr w:rsidR="0034095E" w:rsidRPr="00DD21E5" w:rsidTr="00112A9D">
        <w:tc>
          <w:tcPr>
            <w:tcW w:w="4374" w:type="dxa"/>
          </w:tcPr>
          <w:p w:rsidR="0034095E" w:rsidRPr="00DD21E5" w:rsidRDefault="0034095E" w:rsidP="00112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Nazwa kryterium</w:t>
            </w:r>
          </w:p>
        </w:tc>
        <w:tc>
          <w:tcPr>
            <w:tcW w:w="4790" w:type="dxa"/>
          </w:tcPr>
          <w:p w:rsidR="0034095E" w:rsidRPr="00DD21E5" w:rsidRDefault="0034095E" w:rsidP="00112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Wartość kryterium</w:t>
            </w:r>
          </w:p>
        </w:tc>
      </w:tr>
      <w:tr w:rsidR="0034095E" w:rsidRPr="00DD21E5" w:rsidTr="00112A9D">
        <w:tc>
          <w:tcPr>
            <w:tcW w:w="4374" w:type="dxa"/>
          </w:tcPr>
          <w:p w:rsidR="0034095E" w:rsidRPr="00DD21E5" w:rsidRDefault="0034095E" w:rsidP="00112A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Cena </w:t>
            </w:r>
          </w:p>
        </w:tc>
        <w:tc>
          <w:tcPr>
            <w:tcW w:w="4790" w:type="dxa"/>
          </w:tcPr>
          <w:p w:rsidR="0034095E" w:rsidRPr="00DD21E5" w:rsidRDefault="004543C9" w:rsidP="00112A9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13.298,76</w:t>
            </w:r>
            <w:r w:rsidR="0034095E"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PLN</w:t>
            </w:r>
          </w:p>
        </w:tc>
      </w:tr>
      <w:tr w:rsidR="0034095E" w:rsidRPr="00DD21E5" w:rsidTr="00112A9D">
        <w:tc>
          <w:tcPr>
            <w:tcW w:w="4374" w:type="dxa"/>
          </w:tcPr>
          <w:p w:rsidR="0034095E" w:rsidRPr="00DD21E5" w:rsidRDefault="0034095E" w:rsidP="00112A9D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>Skrócony termin realizacji zamówienia</w:t>
            </w:r>
          </w:p>
        </w:tc>
        <w:tc>
          <w:tcPr>
            <w:tcW w:w="4790" w:type="dxa"/>
          </w:tcPr>
          <w:p w:rsidR="0034095E" w:rsidRPr="00DD21E5" w:rsidRDefault="0034095E" w:rsidP="00112A9D">
            <w:pPr>
              <w:jc w:val="right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DD21E5">
              <w:rPr>
                <w:rFonts w:ascii="Times New Roman" w:eastAsia="Verdana" w:hAnsi="Times New Roman" w:cs="Times New Roman"/>
                <w:sz w:val="20"/>
                <w:szCs w:val="20"/>
              </w:rPr>
              <w:t>Tak</w:t>
            </w:r>
            <w:r w:rsidR="004543C9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0  dni od dnia zawarcia umowy</w:t>
            </w:r>
          </w:p>
        </w:tc>
      </w:tr>
    </w:tbl>
    <w:p w:rsidR="00CC506E" w:rsidRDefault="00CC506E" w:rsidP="00CC506E">
      <w:pPr>
        <w:rPr>
          <w:rFonts w:ascii="Times New Roman" w:hAnsi="Times New Roman" w:cs="Times New Roman"/>
          <w:sz w:val="20"/>
          <w:szCs w:val="20"/>
        </w:rPr>
      </w:pPr>
    </w:p>
    <w:p w:rsidR="00B853F1" w:rsidRPr="00DD21E5" w:rsidRDefault="00B853F1" w:rsidP="00CC506E">
      <w:pPr>
        <w:rPr>
          <w:rFonts w:ascii="Times New Roman" w:hAnsi="Times New Roman" w:cs="Times New Roman"/>
          <w:sz w:val="20"/>
          <w:szCs w:val="20"/>
        </w:rPr>
      </w:pP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6372" w:right="284" w:hanging="1269"/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aps/>
          <w:color w:val="000000"/>
          <w:spacing w:val="20"/>
          <w:sz w:val="24"/>
          <w:szCs w:val="24"/>
        </w:rPr>
        <w:t xml:space="preserve">            dowódcA</w:t>
      </w:r>
    </w:p>
    <w:p w:rsidR="00990DB9" w:rsidRPr="00CE2D7F" w:rsidRDefault="00990DB9" w:rsidP="009B1F23">
      <w:pPr>
        <w:tabs>
          <w:tab w:val="left" w:pos="-3828"/>
        </w:tabs>
        <w:autoSpaceDE w:val="0"/>
        <w:autoSpaceDN w:val="0"/>
        <w:spacing w:after="0" w:line="240" w:lineRule="auto"/>
        <w:ind w:left="5812" w:right="284" w:hanging="5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Jednostki Wojskowej 4101</w:t>
      </w: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90DB9" w:rsidRPr="00CE2D7F" w:rsidRDefault="00990DB9" w:rsidP="009B1F23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12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________________________</w:t>
      </w:r>
    </w:p>
    <w:p w:rsidR="00990DB9" w:rsidRPr="004543C9" w:rsidRDefault="00990DB9" w:rsidP="004543C9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 w:hanging="1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D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</w:t>
      </w:r>
      <w:r w:rsidR="004543C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wz.</w:t>
      </w:r>
      <w:r w:rsidRPr="00CE2D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972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ppłk </w:t>
      </w:r>
      <w:r w:rsidR="00DA79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Arkadiusz P</w:t>
      </w:r>
      <w:r w:rsidR="00972D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luta</w:t>
      </w:r>
    </w:p>
    <w:sectPr w:rsidR="00990DB9" w:rsidRPr="004543C9" w:rsidSect="004543C9">
      <w:headerReference w:type="default" r:id="rId8"/>
      <w:pgSz w:w="12240" w:h="15840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56" w:rsidRDefault="005B2A56">
      <w:pPr>
        <w:spacing w:after="0" w:line="240" w:lineRule="auto"/>
      </w:pPr>
      <w:r>
        <w:separator/>
      </w:r>
    </w:p>
  </w:endnote>
  <w:endnote w:type="continuationSeparator" w:id="0">
    <w:p w:rsidR="005B2A56" w:rsidRDefault="005B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56" w:rsidRDefault="005B2A56">
      <w:pPr>
        <w:spacing w:after="0" w:line="240" w:lineRule="auto"/>
      </w:pPr>
      <w:r>
        <w:separator/>
      </w:r>
    </w:p>
  </w:footnote>
  <w:footnote w:type="continuationSeparator" w:id="0">
    <w:p w:rsidR="005B2A56" w:rsidRDefault="005B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F97" w:rsidRDefault="00697A4A">
    <w:r>
      <w:rPr>
        <w:noProof/>
      </w:rPr>
      <w:drawing>
        <wp:inline distT="0" distB="0" distL="0" distR="0">
          <wp:extent cx="1175926" cy="1270000"/>
          <wp:effectExtent l="0" t="0" r="0" b="0"/>
          <wp:docPr id="8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65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1B6B53"/>
    <w:multiLevelType w:val="hybridMultilevel"/>
    <w:tmpl w:val="11B21C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1E7F3D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443CBC"/>
    <w:multiLevelType w:val="multilevel"/>
    <w:tmpl w:val="939AE72C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76"/>
      <w:numFmt w:val="decimal"/>
      <w:lvlText w:val="%1-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4" w15:restartNumberingAfterBreak="0">
    <w:nsid w:val="58975693"/>
    <w:multiLevelType w:val="multilevel"/>
    <w:tmpl w:val="F7366374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117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6395149F"/>
    <w:multiLevelType w:val="hybridMultilevel"/>
    <w:tmpl w:val="1FF20D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55E5C3A"/>
    <w:multiLevelType w:val="hybridMultilevel"/>
    <w:tmpl w:val="E1646BC2"/>
    <w:lvl w:ilvl="0" w:tplc="72B4FDDC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07F97"/>
    <w:multiLevelType w:val="multilevel"/>
    <w:tmpl w:val="43D83DA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13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97"/>
    <w:rsid w:val="00134F97"/>
    <w:rsid w:val="001B06E0"/>
    <w:rsid w:val="001F00A6"/>
    <w:rsid w:val="00296F38"/>
    <w:rsid w:val="0034095E"/>
    <w:rsid w:val="00363496"/>
    <w:rsid w:val="0043152D"/>
    <w:rsid w:val="004543C9"/>
    <w:rsid w:val="00474F0C"/>
    <w:rsid w:val="005B2A56"/>
    <w:rsid w:val="00697A4A"/>
    <w:rsid w:val="00720315"/>
    <w:rsid w:val="00823F65"/>
    <w:rsid w:val="00861DC5"/>
    <w:rsid w:val="008E684C"/>
    <w:rsid w:val="00972D0E"/>
    <w:rsid w:val="00990DB9"/>
    <w:rsid w:val="009B1F23"/>
    <w:rsid w:val="00AB5DCA"/>
    <w:rsid w:val="00B10735"/>
    <w:rsid w:val="00B853F1"/>
    <w:rsid w:val="00C55617"/>
    <w:rsid w:val="00CA1421"/>
    <w:rsid w:val="00CC506E"/>
    <w:rsid w:val="00CE2D7F"/>
    <w:rsid w:val="00D178F5"/>
    <w:rsid w:val="00DA794B"/>
    <w:rsid w:val="00DB76FC"/>
    <w:rsid w:val="00DD21E5"/>
    <w:rsid w:val="00DE5D93"/>
    <w:rsid w:val="00E37529"/>
    <w:rsid w:val="00E54DB5"/>
    <w:rsid w:val="00F92616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92FD"/>
  <w15:docId w15:val="{5EAC63DD-462E-4E48-8686-F13B5D09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DB9"/>
  </w:style>
  <w:style w:type="paragraph" w:styleId="Stopka">
    <w:name w:val="footer"/>
    <w:basedOn w:val="Normalny"/>
    <w:link w:val="StopkaZnak"/>
    <w:uiPriority w:val="99"/>
    <w:unhideWhenUsed/>
    <w:rsid w:val="00990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DB9"/>
  </w:style>
  <w:style w:type="paragraph" w:styleId="Akapitzlist">
    <w:name w:val="List Paragraph"/>
    <w:basedOn w:val="Normalny"/>
    <w:uiPriority w:val="34"/>
    <w:qFormat/>
    <w:rsid w:val="00CE2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556AEA-42F3-40AC-8B0B-257113AD5E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Wyraz Aleksandra</cp:lastModifiedBy>
  <cp:revision>2</cp:revision>
  <dcterms:created xsi:type="dcterms:W3CDTF">2025-04-28T08:16:00Z</dcterms:created>
  <dcterms:modified xsi:type="dcterms:W3CDTF">2025-04-28T08:16:00Z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621de031-76da-4a30-9d09-f0dc01f14693</vt:lpwstr>
  </property>
  <property fmtid="{D5CDD505-2E9C-101B-9397-08002B2CF9AE}" pid="3" name="bjSaver">
    <vt:lpwstr>6f2QXVLMFsDCPSKYL9WkAaL7QzJWRVsJ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