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340B6D" w14:textId="77777777" w:rsidR="007721F4" w:rsidRPr="00B86394" w:rsidRDefault="007721F4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17038434" w14:textId="77777777" w:rsidR="0020799D" w:rsidRPr="00B86394" w:rsidRDefault="0020799D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7C8DD451" w14:textId="77777777" w:rsidR="00B86394" w:rsidRPr="00B86394" w:rsidRDefault="00B86394" w:rsidP="00B8639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B86394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68172860" w14:textId="77777777" w:rsidR="00B86394" w:rsidRPr="00B86394" w:rsidRDefault="00B86394" w:rsidP="00B86394">
      <w:pPr>
        <w:spacing w:after="0" w:line="271" w:lineRule="auto"/>
        <w:jc w:val="both"/>
        <w:rPr>
          <w:rFonts w:ascii="Arial" w:eastAsia="Arial" w:hAnsi="Arial" w:cs="Arial"/>
          <w:color w:val="000000"/>
        </w:rPr>
      </w:pPr>
      <w:r w:rsidRPr="00B86394">
        <w:rPr>
          <w:rFonts w:ascii="Arial" w:eastAsia="Arial" w:hAnsi="Arial" w:cs="Arial"/>
          <w:color w:val="000000"/>
        </w:rPr>
        <w:t>Gmina Wołomin/Ośrodek Pomocy Społecznej w Wołominie</w:t>
      </w:r>
    </w:p>
    <w:p w14:paraId="5B74DBF1" w14:textId="77777777" w:rsidR="00B86394" w:rsidRPr="00B86394" w:rsidRDefault="00B86394" w:rsidP="00B86394">
      <w:pPr>
        <w:autoSpaceDE w:val="0"/>
        <w:autoSpaceDN w:val="0"/>
        <w:spacing w:after="0" w:line="271" w:lineRule="auto"/>
        <w:rPr>
          <w:rFonts w:ascii="Arial" w:eastAsia="Arial" w:hAnsi="Arial" w:cs="Arial"/>
          <w:color w:val="000000"/>
        </w:rPr>
      </w:pPr>
      <w:r w:rsidRPr="00B86394">
        <w:rPr>
          <w:rFonts w:ascii="Arial" w:eastAsia="Arial" w:hAnsi="Arial" w:cs="Arial"/>
          <w:color w:val="000000"/>
        </w:rPr>
        <w:t>Al. Armii Krajowej 34, 05-200 Wołomin</w:t>
      </w:r>
    </w:p>
    <w:p w14:paraId="2D268A10" w14:textId="77777777" w:rsidR="00B86394" w:rsidRPr="00B86394" w:rsidRDefault="00B86394" w:rsidP="00B8639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C344AA2" w14:textId="46737C10" w:rsidR="00962047" w:rsidRPr="00B86394" w:rsidRDefault="00B86394" w:rsidP="00503899">
      <w:pPr>
        <w:numPr>
          <w:ilvl w:val="1"/>
          <w:numId w:val="0"/>
        </w:numPr>
        <w:spacing w:after="160" w:line="259" w:lineRule="auto"/>
        <w:rPr>
          <w:rFonts w:ascii="Arial" w:eastAsia="Times New Roman" w:hAnsi="Arial" w:cs="Arial"/>
          <w:b/>
          <w:lang w:eastAsia="pl-PL"/>
        </w:rPr>
      </w:pPr>
      <w:r w:rsidRPr="00B86394">
        <w:rPr>
          <w:rFonts w:ascii="Arial" w:eastAsia="Arial" w:hAnsi="Arial" w:cs="Arial"/>
          <w:spacing w:val="15"/>
          <w:lang w:eastAsia="pl-PL"/>
        </w:rPr>
        <w:t xml:space="preserve">Nr zamówienia: </w:t>
      </w:r>
      <w:r w:rsidR="00503899" w:rsidRPr="00503899">
        <w:rPr>
          <w:rFonts w:ascii="Arial" w:eastAsia="Times New Roman" w:hAnsi="Arial" w:cs="Arial"/>
          <w:lang w:eastAsia="ar-SA"/>
        </w:rPr>
        <w:t>DS.26.6.2023</w:t>
      </w:r>
    </w:p>
    <w:p w14:paraId="5A8D7542" w14:textId="77777777" w:rsidR="0020799D" w:rsidRPr="00B86394" w:rsidRDefault="0020799D" w:rsidP="00FB250F">
      <w:pPr>
        <w:widowControl w:val="0"/>
        <w:spacing w:after="0" w:line="120" w:lineRule="atLeast"/>
        <w:ind w:left="5664"/>
        <w:jc w:val="both"/>
        <w:rPr>
          <w:rFonts w:ascii="Arial" w:eastAsia="Calibri" w:hAnsi="Arial" w:cs="Arial"/>
          <w:b/>
          <w:color w:val="000000"/>
        </w:rPr>
      </w:pPr>
      <w:r w:rsidRPr="00B86394">
        <w:rPr>
          <w:rFonts w:ascii="Arial" w:eastAsia="Calibri" w:hAnsi="Arial" w:cs="Arial"/>
          <w:b/>
        </w:rPr>
        <w:t xml:space="preserve">   </w:t>
      </w:r>
    </w:p>
    <w:p w14:paraId="7FD83D3D" w14:textId="77777777" w:rsidR="0020799D" w:rsidRPr="00B86394" w:rsidRDefault="0020799D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25B24C51" w14:textId="24757A84" w:rsidR="0020799D" w:rsidRPr="00B86394" w:rsidRDefault="00FD5BCF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B86394">
        <w:rPr>
          <w:rFonts w:ascii="Arial" w:hAnsi="Arial" w:cs="Arial"/>
          <w:b/>
          <w:bCs/>
          <w:lang w:eastAsia="pl-PL"/>
        </w:rPr>
        <w:t>INFORMACJA O KWOCIE PRZEZNACZONEJ NA REALIZACJĘ ZAMÓWIENIA</w:t>
      </w:r>
    </w:p>
    <w:p w14:paraId="44267C58" w14:textId="77777777" w:rsidR="0020799D" w:rsidRPr="00B86394" w:rsidRDefault="0020799D" w:rsidP="0020799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61113D1" w14:textId="69C99964" w:rsidR="00C3243D" w:rsidRPr="00C3243D" w:rsidRDefault="00962047" w:rsidP="00C3243D">
      <w:pPr>
        <w:spacing w:after="0" w:line="266" w:lineRule="auto"/>
        <w:jc w:val="both"/>
        <w:rPr>
          <w:rFonts w:ascii="Arial" w:eastAsia="Arial" w:hAnsi="Arial" w:cs="Arial"/>
          <w:b/>
          <w:color w:val="000000" w:themeColor="text1"/>
        </w:rPr>
      </w:pPr>
      <w:r w:rsidRPr="00C3243D">
        <w:rPr>
          <w:rFonts w:ascii="Arial" w:eastAsia="Calibri" w:hAnsi="Arial" w:cs="Arial"/>
          <w:b/>
        </w:rPr>
        <w:t>d</w:t>
      </w:r>
      <w:r w:rsidR="0020799D" w:rsidRPr="00C3243D">
        <w:rPr>
          <w:rFonts w:ascii="Arial" w:eastAsia="Calibri" w:hAnsi="Arial" w:cs="Arial"/>
          <w:b/>
        </w:rPr>
        <w:t>otyczy:</w:t>
      </w:r>
      <w:r w:rsidR="0020799D" w:rsidRPr="00C3243D">
        <w:rPr>
          <w:rFonts w:ascii="Arial" w:eastAsia="Calibri" w:hAnsi="Arial" w:cs="Arial"/>
        </w:rPr>
        <w:t xml:space="preserve"> </w:t>
      </w:r>
      <w:r w:rsidR="00C3243D" w:rsidRPr="00C3243D">
        <w:rPr>
          <w:rFonts w:ascii="Arial" w:eastAsia="Arial" w:hAnsi="Arial" w:cs="Arial"/>
          <w:b/>
          <w:color w:val="000000" w:themeColor="text1"/>
        </w:rPr>
        <w:t>Świadczenie usług przekazywania środków pieniężnych w formie przekazów pocztowych nadawanych przez Ośrodek Pomo</w:t>
      </w:r>
      <w:r w:rsidR="00503899">
        <w:rPr>
          <w:rFonts w:ascii="Arial" w:eastAsia="Arial" w:hAnsi="Arial" w:cs="Arial"/>
          <w:b/>
          <w:color w:val="000000" w:themeColor="text1"/>
        </w:rPr>
        <w:t>cy Społecznej w Wołominie w 2024</w:t>
      </w:r>
      <w:r w:rsidR="00C3243D" w:rsidRPr="00C3243D">
        <w:rPr>
          <w:rFonts w:ascii="Arial" w:eastAsia="Arial" w:hAnsi="Arial" w:cs="Arial"/>
          <w:b/>
          <w:color w:val="000000" w:themeColor="text1"/>
        </w:rPr>
        <w:t xml:space="preserve"> r.</w:t>
      </w:r>
    </w:p>
    <w:p w14:paraId="214F773F" w14:textId="5831DC84" w:rsidR="009A1B93" w:rsidRPr="00E76A5C" w:rsidRDefault="009A1B93" w:rsidP="009A1B93">
      <w:pPr>
        <w:jc w:val="both"/>
        <w:rPr>
          <w:rFonts w:ascii="Arial" w:eastAsia="Calibri" w:hAnsi="Arial" w:cs="Arial"/>
        </w:rPr>
      </w:pPr>
    </w:p>
    <w:p w14:paraId="56922665" w14:textId="77777777" w:rsidR="009A1B93" w:rsidRDefault="009A1B93" w:rsidP="009A1B93">
      <w:pPr>
        <w:jc w:val="both"/>
        <w:rPr>
          <w:rFonts w:ascii="Arial" w:eastAsia="Calibri" w:hAnsi="Arial" w:cs="Arial"/>
        </w:rPr>
      </w:pPr>
    </w:p>
    <w:p w14:paraId="5CA66BA9" w14:textId="00745EF3" w:rsidR="0020799D" w:rsidRPr="00B86394" w:rsidRDefault="00FB250F" w:rsidP="009A1B93">
      <w:pPr>
        <w:jc w:val="both"/>
        <w:rPr>
          <w:rFonts w:ascii="Arial" w:eastAsia="Calibri" w:hAnsi="Arial" w:cs="Arial"/>
        </w:rPr>
      </w:pPr>
      <w:r w:rsidRPr="00B86394">
        <w:rPr>
          <w:rFonts w:ascii="Arial" w:eastAsia="Calibri" w:hAnsi="Arial" w:cs="Arial"/>
        </w:rPr>
        <w:t xml:space="preserve">Działając na podstawie art. 222 ust. 4 </w:t>
      </w:r>
      <w:r w:rsidR="0020799D" w:rsidRPr="00B86394">
        <w:rPr>
          <w:rFonts w:ascii="Arial" w:eastAsia="Calibri" w:hAnsi="Arial" w:cs="Arial"/>
        </w:rPr>
        <w:t>ustawy z 11 września 2019</w:t>
      </w:r>
      <w:r w:rsidR="00FD5BCF" w:rsidRPr="00B86394">
        <w:rPr>
          <w:rFonts w:ascii="Arial" w:eastAsia="Calibri" w:hAnsi="Arial" w:cs="Arial"/>
        </w:rPr>
        <w:t xml:space="preserve"> </w:t>
      </w:r>
      <w:r w:rsidR="0020799D" w:rsidRPr="00B86394">
        <w:rPr>
          <w:rFonts w:ascii="Arial" w:eastAsia="Calibri" w:hAnsi="Arial" w:cs="Arial"/>
        </w:rPr>
        <w:t>r</w:t>
      </w:r>
      <w:r w:rsidR="00FD5BCF" w:rsidRPr="00B86394">
        <w:rPr>
          <w:rFonts w:ascii="Arial" w:eastAsia="Calibri" w:hAnsi="Arial" w:cs="Arial"/>
        </w:rPr>
        <w:t xml:space="preserve">. – </w:t>
      </w:r>
      <w:r w:rsidR="0020799D" w:rsidRPr="00B86394">
        <w:rPr>
          <w:rFonts w:ascii="Arial" w:eastAsia="Calibri" w:hAnsi="Arial" w:cs="Arial"/>
        </w:rPr>
        <w:t xml:space="preserve">Prawo zamówień publicznych </w:t>
      </w:r>
      <w:r w:rsidR="00503899">
        <w:rPr>
          <w:rFonts w:ascii="Arial" w:eastAsia="Calibri" w:hAnsi="Arial" w:cs="Arial"/>
        </w:rPr>
        <w:t>(</w:t>
      </w:r>
      <w:proofErr w:type="spellStart"/>
      <w:r w:rsidR="00962047" w:rsidRPr="00B86394">
        <w:rPr>
          <w:rFonts w:ascii="Arial" w:eastAsia="Calibri" w:hAnsi="Arial" w:cs="Arial"/>
        </w:rPr>
        <w:t>t.j</w:t>
      </w:r>
      <w:proofErr w:type="spellEnd"/>
      <w:r w:rsidR="00962047" w:rsidRPr="00B86394">
        <w:rPr>
          <w:rFonts w:ascii="Arial" w:eastAsia="Calibri" w:hAnsi="Arial" w:cs="Arial"/>
        </w:rPr>
        <w:t xml:space="preserve">.: </w:t>
      </w:r>
      <w:r w:rsidR="0020799D" w:rsidRPr="00B86394">
        <w:rPr>
          <w:rFonts w:ascii="Arial" w:eastAsia="Calibri" w:hAnsi="Arial" w:cs="Arial"/>
        </w:rPr>
        <w:t xml:space="preserve">Dz.U. </w:t>
      </w:r>
      <w:r w:rsidR="00962047" w:rsidRPr="00B86394">
        <w:rPr>
          <w:rFonts w:ascii="Arial" w:eastAsia="Calibri" w:hAnsi="Arial" w:cs="Arial"/>
        </w:rPr>
        <w:t>z 202</w:t>
      </w:r>
      <w:r w:rsidR="00503899">
        <w:rPr>
          <w:rFonts w:ascii="Arial" w:eastAsia="Calibri" w:hAnsi="Arial" w:cs="Arial"/>
        </w:rPr>
        <w:t>3</w:t>
      </w:r>
      <w:r w:rsidR="00962047" w:rsidRPr="00B86394">
        <w:rPr>
          <w:rFonts w:ascii="Arial" w:eastAsia="Calibri" w:hAnsi="Arial" w:cs="Arial"/>
        </w:rPr>
        <w:t xml:space="preserve"> r., </w:t>
      </w:r>
      <w:r w:rsidR="0020799D" w:rsidRPr="00B86394">
        <w:rPr>
          <w:rFonts w:ascii="Arial" w:eastAsia="Calibri" w:hAnsi="Arial" w:cs="Arial"/>
        </w:rPr>
        <w:t xml:space="preserve">poz. </w:t>
      </w:r>
      <w:r w:rsidR="00C008E4" w:rsidRPr="00B86394">
        <w:rPr>
          <w:rFonts w:ascii="Arial" w:eastAsia="Calibri" w:hAnsi="Arial" w:cs="Arial"/>
        </w:rPr>
        <w:t>1</w:t>
      </w:r>
      <w:r w:rsidR="00503899">
        <w:rPr>
          <w:rFonts w:ascii="Arial" w:eastAsia="Calibri" w:hAnsi="Arial" w:cs="Arial"/>
        </w:rPr>
        <w:t xml:space="preserve">605 </w:t>
      </w:r>
      <w:r w:rsidR="00FD5BCF" w:rsidRPr="00B86394">
        <w:rPr>
          <w:rFonts w:ascii="Arial" w:eastAsia="Calibri" w:hAnsi="Arial" w:cs="Arial"/>
        </w:rPr>
        <w:t>ze zm.</w:t>
      </w:r>
      <w:r w:rsidR="0020799D" w:rsidRPr="00B86394">
        <w:rPr>
          <w:rFonts w:ascii="Arial" w:eastAsia="Calibri" w:hAnsi="Arial" w:cs="Arial"/>
        </w:rPr>
        <w:t xml:space="preserve">), </w:t>
      </w:r>
      <w:r w:rsidR="00F13229" w:rsidRPr="00B86394">
        <w:rPr>
          <w:rFonts w:ascii="Arial" w:eastAsia="Calibri" w:hAnsi="Arial" w:cs="Arial"/>
        </w:rPr>
        <w:t>Z</w:t>
      </w:r>
      <w:r w:rsidR="0020799D" w:rsidRPr="00B86394">
        <w:rPr>
          <w:rFonts w:ascii="Arial" w:eastAsia="Calibri" w:hAnsi="Arial" w:cs="Arial"/>
        </w:rPr>
        <w:t xml:space="preserve">amawiający </w:t>
      </w:r>
      <w:r w:rsidRPr="00B86394">
        <w:rPr>
          <w:rFonts w:ascii="Arial" w:eastAsia="Calibri" w:hAnsi="Arial" w:cs="Arial"/>
        </w:rPr>
        <w:t>informuje, że na realizację zamówienia zamierza przeznaczyć kwotę</w:t>
      </w:r>
      <w:r w:rsidR="00962047" w:rsidRPr="00B86394">
        <w:rPr>
          <w:rFonts w:ascii="Arial" w:eastAsia="Calibri" w:hAnsi="Arial" w:cs="Arial"/>
        </w:rPr>
        <w:t>:</w:t>
      </w:r>
      <w:r w:rsidR="00B86394" w:rsidRPr="00B86394">
        <w:rPr>
          <w:rFonts w:ascii="Arial" w:eastAsia="Calibri" w:hAnsi="Arial" w:cs="Arial"/>
        </w:rPr>
        <w:t xml:space="preserve"> </w:t>
      </w:r>
      <w:r w:rsidR="005050B1">
        <w:rPr>
          <w:rFonts w:ascii="Arial" w:hAnsi="Arial" w:cs="Arial"/>
          <w:lang w:eastAsia="pl-PL" w:bidi="pl-PL"/>
        </w:rPr>
        <w:t>45.625,00</w:t>
      </w:r>
      <w:bookmarkStart w:id="0" w:name="_GoBack"/>
      <w:bookmarkEnd w:id="0"/>
      <w:r w:rsidR="00503899">
        <w:rPr>
          <w:rFonts w:cstheme="minorHAnsi"/>
          <w:b/>
          <w:lang w:eastAsia="pl-PL" w:bidi="pl-PL"/>
        </w:rPr>
        <w:t xml:space="preserve"> </w:t>
      </w:r>
      <w:r w:rsidR="00B86394" w:rsidRPr="00B86394">
        <w:rPr>
          <w:rFonts w:ascii="Arial" w:hAnsi="Arial" w:cs="Arial"/>
          <w:bCs/>
          <w:color w:val="000000"/>
          <w:lang w:eastAsia="pl-PL" w:bidi="pl-PL"/>
        </w:rPr>
        <w:t>zł</w:t>
      </w:r>
      <w:r w:rsidR="00B86394" w:rsidRPr="00B86394">
        <w:rPr>
          <w:rFonts w:ascii="Arial" w:hAnsi="Arial" w:cs="Arial"/>
          <w:color w:val="000000"/>
          <w:lang w:eastAsia="pl-PL" w:bidi="pl-PL"/>
        </w:rPr>
        <w:t xml:space="preserve"> brutto.</w:t>
      </w:r>
    </w:p>
    <w:p w14:paraId="08201C64" w14:textId="77777777" w:rsidR="00962047" w:rsidRPr="00962047" w:rsidRDefault="00962047" w:rsidP="00FB250F">
      <w:pPr>
        <w:widowControl w:val="0"/>
        <w:spacing w:after="0" w:line="120" w:lineRule="atLeast"/>
        <w:jc w:val="both"/>
        <w:rPr>
          <w:rFonts w:ascii="Arial" w:eastAsia="Calibri" w:hAnsi="Arial" w:cs="Arial"/>
          <w:b/>
          <w:i/>
          <w:color w:val="002060"/>
        </w:rPr>
      </w:pPr>
    </w:p>
    <w:p w14:paraId="777D0EC7" w14:textId="77777777" w:rsidR="0020799D" w:rsidRPr="00962047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EC4B574" w14:textId="7A069C26" w:rsidR="00962047" w:rsidRDefault="00962047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AA14461" w14:textId="77777777" w:rsidR="00F13229" w:rsidRPr="00962047" w:rsidRDefault="00F13229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2C3FFAB" w14:textId="77777777" w:rsidR="0020799D" w:rsidRPr="00962047" w:rsidRDefault="0020799D" w:rsidP="0020799D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962047">
        <w:rPr>
          <w:rFonts w:ascii="Arial" w:eastAsia="Times New Roman" w:hAnsi="Arial" w:cs="Arial"/>
        </w:rPr>
        <w:t>…………………………………….</w:t>
      </w:r>
    </w:p>
    <w:p w14:paraId="24340A61" w14:textId="77777777" w:rsidR="00936943" w:rsidRPr="00962047" w:rsidRDefault="0020799D" w:rsidP="0020799D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962047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7B7EFB1C" w14:textId="77777777" w:rsidR="0020799D" w:rsidRPr="00962047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1745323" w14:textId="77777777" w:rsidR="0020799D" w:rsidRPr="00962047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6A64A31" w14:textId="77777777" w:rsidR="0020799D" w:rsidRPr="00962047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47929E4" w14:textId="77777777" w:rsidR="0020799D" w:rsidRPr="00962047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52E302E" w14:textId="77777777" w:rsidR="00AD543C" w:rsidRPr="00962047" w:rsidRDefault="00AD543C">
      <w:pPr>
        <w:rPr>
          <w:rFonts w:ascii="Arial" w:hAnsi="Arial" w:cs="Arial"/>
        </w:rPr>
      </w:pPr>
    </w:p>
    <w:sectPr w:rsidR="00AD543C" w:rsidRPr="00962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90567"/>
    <w:multiLevelType w:val="hybridMultilevel"/>
    <w:tmpl w:val="F48E8B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A95"/>
    <w:rsid w:val="00004BDC"/>
    <w:rsid w:val="0020799D"/>
    <w:rsid w:val="002D0A95"/>
    <w:rsid w:val="00503899"/>
    <w:rsid w:val="005050B1"/>
    <w:rsid w:val="007721F4"/>
    <w:rsid w:val="00962047"/>
    <w:rsid w:val="009A1B93"/>
    <w:rsid w:val="00AD333E"/>
    <w:rsid w:val="00AD543C"/>
    <w:rsid w:val="00AE2772"/>
    <w:rsid w:val="00B86394"/>
    <w:rsid w:val="00BB75B8"/>
    <w:rsid w:val="00C008E4"/>
    <w:rsid w:val="00C11D86"/>
    <w:rsid w:val="00C3227B"/>
    <w:rsid w:val="00C3243D"/>
    <w:rsid w:val="00DD32B7"/>
    <w:rsid w:val="00E76A5C"/>
    <w:rsid w:val="00F13229"/>
    <w:rsid w:val="00FB250F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Użytkownik systemu Windows</cp:lastModifiedBy>
  <cp:revision>4</cp:revision>
  <cp:lastPrinted>2023-01-12T06:48:00Z</cp:lastPrinted>
  <dcterms:created xsi:type="dcterms:W3CDTF">2023-11-11T14:40:00Z</dcterms:created>
  <dcterms:modified xsi:type="dcterms:W3CDTF">2023-11-18T14:32:00Z</dcterms:modified>
</cp:coreProperties>
</file>