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86" w:rsidRDefault="00406786" w:rsidP="004067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06786">
        <w:rPr>
          <w:rFonts w:ascii="TimesNewRoman" w:hAnsi="TimesNewRoman" w:cs="TimesNewRoman"/>
          <w:b/>
          <w:sz w:val="24"/>
          <w:szCs w:val="24"/>
        </w:rPr>
        <w:t xml:space="preserve">D-04.01.01 - KORYTO WRAZ Z PROFILOWANIEM </w:t>
      </w:r>
    </w:p>
    <w:p w:rsidR="00406786" w:rsidRPr="00406786" w:rsidRDefault="00406786" w:rsidP="004067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06786">
        <w:rPr>
          <w:rFonts w:ascii="TimesNewRoman" w:hAnsi="TimesNewRoman" w:cs="TimesNewRoman"/>
          <w:b/>
          <w:sz w:val="24"/>
          <w:szCs w:val="24"/>
        </w:rPr>
        <w:t>I ZAGESZCZANIEM PODŁOŻA</w:t>
      </w:r>
    </w:p>
    <w:p w:rsidR="00406786" w:rsidRDefault="00406786" w:rsidP="0040678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406786" w:rsidRPr="00406786" w:rsidRDefault="001B3502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>
        <w:rPr>
          <w:rFonts w:ascii="TimesNewRoman" w:hAnsi="TimesNewRoman" w:cs="TimesNewRoman"/>
          <w:b/>
          <w:sz w:val="20"/>
          <w:szCs w:val="20"/>
        </w:rPr>
        <w:t>1. WSTĘ</w:t>
      </w:r>
      <w:r w:rsidR="00406786" w:rsidRPr="00406786">
        <w:rPr>
          <w:rFonts w:ascii="TimesNewRoman" w:hAnsi="TimesNewRoman" w:cs="TimesNewRoman"/>
          <w:b/>
          <w:sz w:val="20"/>
          <w:szCs w:val="20"/>
        </w:rPr>
        <w:t>P</w:t>
      </w:r>
    </w:p>
    <w:p w:rsidR="00406786" w:rsidRP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406786">
        <w:rPr>
          <w:rFonts w:ascii="TimesNewRoman" w:hAnsi="TimesNewRoman" w:cs="TimesNewRoman"/>
          <w:b/>
          <w:sz w:val="20"/>
          <w:szCs w:val="20"/>
        </w:rPr>
        <w:t>1.1. Przedmiot SST</w:t>
      </w:r>
    </w:p>
    <w:p w:rsidR="00406786" w:rsidRDefault="00406786" w:rsidP="001B350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Przedmiotem niniejszej szczegółowej specyfikacji technicznej (SST) s</w:t>
      </w:r>
      <w:r w:rsidR="001B3502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wymagania </w:t>
      </w:r>
      <w:r w:rsidR="001B3502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wykonania i</w:t>
      </w:r>
      <w:r w:rsidR="001B3502">
        <w:rPr>
          <w:rFonts w:ascii="TimesNewRoman" w:hAnsi="TimesNewRoman" w:cs="TimesNewRoman"/>
          <w:sz w:val="20"/>
          <w:szCs w:val="20"/>
        </w:rPr>
        <w:t> </w:t>
      </w:r>
      <w:r>
        <w:rPr>
          <w:rFonts w:ascii="TimesNewRoman" w:hAnsi="TimesNewRoman" w:cs="TimesNewRoman"/>
          <w:sz w:val="20"/>
          <w:szCs w:val="20"/>
        </w:rPr>
        <w:t xml:space="preserve">odbioru robót </w:t>
      </w:r>
      <w:r w:rsidR="001B3502">
        <w:rPr>
          <w:rFonts w:ascii="TimesNewRoman" w:hAnsi="TimesNewRoman" w:cs="TimesNewRoman"/>
          <w:sz w:val="20"/>
          <w:szCs w:val="20"/>
        </w:rPr>
        <w:t>związanych</w:t>
      </w:r>
      <w:r>
        <w:rPr>
          <w:rFonts w:ascii="TimesNewRoman" w:hAnsi="TimesNewRoman" w:cs="TimesNewRoman"/>
          <w:sz w:val="20"/>
          <w:szCs w:val="20"/>
        </w:rPr>
        <w:t xml:space="preserve"> z wykonywaniem koryta wraz z profilowaniem i </w:t>
      </w:r>
      <w:r w:rsidR="001B3502">
        <w:rPr>
          <w:rFonts w:ascii="TimesNewRoman" w:hAnsi="TimesNewRoman" w:cs="TimesNewRoman"/>
          <w:sz w:val="20"/>
          <w:szCs w:val="20"/>
        </w:rPr>
        <w:t>zagęszczaniem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1B350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gruntowego</w:t>
      </w:r>
      <w:r w:rsidR="001072C5" w:rsidRPr="001072C5">
        <w:rPr>
          <w:rFonts w:ascii="TimesNewRoman" w:hAnsi="TimesNewRoman" w:cs="TimesNewRoman"/>
          <w:sz w:val="20"/>
          <w:szCs w:val="20"/>
        </w:rPr>
        <w:t xml:space="preserve"> </w:t>
      </w:r>
      <w:bookmarkStart w:id="0" w:name="_GoBack"/>
      <w:bookmarkEnd w:id="0"/>
    </w:p>
    <w:p w:rsidR="00406786" w:rsidRPr="001B350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B3502">
        <w:rPr>
          <w:rFonts w:ascii="TimesNewRoman" w:hAnsi="TimesNewRoman" w:cs="TimesNewRoman"/>
          <w:b/>
          <w:sz w:val="20"/>
          <w:szCs w:val="20"/>
        </w:rPr>
        <w:t>1.2. Zakres stosowania SST</w:t>
      </w:r>
    </w:p>
    <w:p w:rsidR="00406786" w:rsidRDefault="00406786" w:rsidP="001B350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Szczegółowa specyfikacja techniczna (SST) stanowi </w:t>
      </w:r>
      <w:r w:rsidR="001B3502">
        <w:rPr>
          <w:rFonts w:ascii="TimesNewRoman" w:hAnsi="TimesNewRoman" w:cs="TimesNewRoman"/>
          <w:sz w:val="20"/>
          <w:szCs w:val="20"/>
        </w:rPr>
        <w:t>obowiązująca</w:t>
      </w:r>
      <w:r>
        <w:rPr>
          <w:rFonts w:ascii="TimesNewRoman" w:hAnsi="TimesNewRoman" w:cs="TimesNewRoman"/>
          <w:sz w:val="20"/>
          <w:szCs w:val="20"/>
        </w:rPr>
        <w:t xml:space="preserve"> dokument przetargowy i kontraktowy przy</w:t>
      </w:r>
      <w:r w:rsidR="001B350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zlecaniu i realizacji zadania wg pkt 1.1.</w:t>
      </w:r>
    </w:p>
    <w:p w:rsidR="00406786" w:rsidRPr="001B350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B3502">
        <w:rPr>
          <w:rFonts w:ascii="TimesNewRoman" w:hAnsi="TimesNewRoman" w:cs="TimesNewRoman"/>
          <w:b/>
          <w:sz w:val="20"/>
          <w:szCs w:val="20"/>
        </w:rPr>
        <w:t xml:space="preserve">1.3. Zakres robót </w:t>
      </w:r>
      <w:r w:rsidR="001B3502" w:rsidRPr="001B3502">
        <w:rPr>
          <w:rFonts w:ascii="TimesNewRoman" w:hAnsi="TimesNewRoman" w:cs="TimesNewRoman"/>
          <w:b/>
          <w:sz w:val="20"/>
          <w:szCs w:val="20"/>
        </w:rPr>
        <w:t>objętych</w:t>
      </w:r>
      <w:r w:rsidRPr="001B3502">
        <w:rPr>
          <w:rFonts w:ascii="TimesNewRoman" w:hAnsi="TimesNewRoman" w:cs="TimesNewRoman"/>
          <w:b/>
          <w:sz w:val="20"/>
          <w:szCs w:val="20"/>
        </w:rPr>
        <w:t xml:space="preserve"> SST</w:t>
      </w:r>
    </w:p>
    <w:p w:rsidR="00406786" w:rsidRDefault="00406786" w:rsidP="001B350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- korytowanie</w:t>
      </w:r>
    </w:p>
    <w:p w:rsidR="00406786" w:rsidRDefault="00406786" w:rsidP="001B350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- odwóz z koryta na wysypisko gminne</w:t>
      </w:r>
    </w:p>
    <w:p w:rsidR="00406786" w:rsidRPr="001B350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B3502">
        <w:rPr>
          <w:rFonts w:ascii="TimesNewRoman" w:hAnsi="TimesNewRoman" w:cs="TimesNewRoman"/>
          <w:b/>
          <w:sz w:val="20"/>
          <w:szCs w:val="20"/>
        </w:rPr>
        <w:t xml:space="preserve">1.4. </w:t>
      </w:r>
      <w:r w:rsidR="001B3502" w:rsidRPr="001B3502">
        <w:rPr>
          <w:rFonts w:ascii="TimesNewRoman" w:hAnsi="TimesNewRoman" w:cs="TimesNewRoman"/>
          <w:b/>
          <w:sz w:val="20"/>
          <w:szCs w:val="20"/>
        </w:rPr>
        <w:t>Określenia</w:t>
      </w:r>
      <w:r w:rsidRPr="001B3502">
        <w:rPr>
          <w:rFonts w:ascii="TimesNewRoman" w:hAnsi="TimesNewRoman" w:cs="TimesNewRoman"/>
          <w:b/>
          <w:sz w:val="20"/>
          <w:szCs w:val="20"/>
        </w:rPr>
        <w:t xml:space="preserve"> podstawowe</w:t>
      </w:r>
    </w:p>
    <w:p w:rsidR="00406786" w:rsidRDefault="001B3502" w:rsidP="001B350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Określenia</w:t>
      </w:r>
      <w:r w:rsidR="00406786">
        <w:rPr>
          <w:rFonts w:ascii="TimesNewRoman" w:hAnsi="TimesNewRoman" w:cs="TimesNewRoman"/>
          <w:sz w:val="20"/>
          <w:szCs w:val="20"/>
        </w:rPr>
        <w:t xml:space="preserve"> podstawowe s</w:t>
      </w:r>
      <w:r>
        <w:rPr>
          <w:rFonts w:ascii="TimesNewRoman" w:hAnsi="TimesNewRoman" w:cs="TimesNewRoman"/>
          <w:sz w:val="20"/>
          <w:szCs w:val="20"/>
        </w:rPr>
        <w:t>ą</w:t>
      </w:r>
      <w:r w:rsidR="00406786">
        <w:rPr>
          <w:rFonts w:ascii="TimesNewRoman" w:hAnsi="TimesNewRoman" w:cs="TimesNewRoman"/>
          <w:sz w:val="20"/>
          <w:szCs w:val="20"/>
        </w:rPr>
        <w:t xml:space="preserve"> zgodne z </w:t>
      </w:r>
      <w:r>
        <w:rPr>
          <w:rFonts w:ascii="TimesNewRoman" w:hAnsi="TimesNewRoman" w:cs="TimesNewRoman"/>
          <w:sz w:val="20"/>
          <w:szCs w:val="20"/>
        </w:rPr>
        <w:t>obowiązującymi</w:t>
      </w:r>
      <w:r w:rsidR="00406786">
        <w:rPr>
          <w:rFonts w:ascii="TimesNewRoman" w:hAnsi="TimesNewRoman" w:cs="TimesNewRoman"/>
          <w:sz w:val="20"/>
          <w:szCs w:val="20"/>
        </w:rPr>
        <w:t>, odpowiednimi polskimi normami i definicjami podanymi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>w SST D--00.00.00 „Wymagania ogólne” pkt 1.4.</w:t>
      </w:r>
    </w:p>
    <w:p w:rsidR="00406786" w:rsidRPr="001B350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B3502">
        <w:rPr>
          <w:rFonts w:ascii="TimesNewRoman" w:hAnsi="TimesNewRoman" w:cs="TimesNewRoman"/>
          <w:b/>
          <w:sz w:val="20"/>
          <w:szCs w:val="20"/>
        </w:rPr>
        <w:t xml:space="preserve">1.5. Ogólne wymagania </w:t>
      </w:r>
      <w:r w:rsidR="001B3502" w:rsidRPr="001B3502">
        <w:rPr>
          <w:rFonts w:ascii="TimesNewRoman" w:hAnsi="TimesNewRoman" w:cs="TimesNewRoman"/>
          <w:b/>
          <w:sz w:val="20"/>
          <w:szCs w:val="20"/>
        </w:rPr>
        <w:t>dotyczące</w:t>
      </w:r>
      <w:r w:rsidRPr="001B3502">
        <w:rPr>
          <w:rFonts w:ascii="TimesNewRoman" w:hAnsi="TimesNewRoman" w:cs="TimesNewRoman"/>
          <w:b/>
          <w:sz w:val="20"/>
          <w:szCs w:val="20"/>
        </w:rPr>
        <w:t xml:space="preserve">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1B3502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robót podano w SST D--00.00.00 „Wymagania ogólne” pkt 1.5.</w:t>
      </w:r>
    </w:p>
    <w:p w:rsidR="00406786" w:rsidRPr="001B350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B3502">
        <w:rPr>
          <w:rFonts w:ascii="TimesNewRoman" w:hAnsi="TimesNewRoman" w:cs="TimesNewRoman"/>
          <w:b/>
          <w:sz w:val="20"/>
          <w:szCs w:val="20"/>
        </w:rPr>
        <w:t>2. MATERIAŁY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Nie </w:t>
      </w:r>
      <w:r w:rsidR="001B3502">
        <w:rPr>
          <w:rFonts w:ascii="TimesNewRoman" w:hAnsi="TimesNewRoman" w:cs="TimesNewRoman"/>
          <w:sz w:val="20"/>
          <w:szCs w:val="20"/>
        </w:rPr>
        <w:t>występują</w:t>
      </w:r>
      <w:r>
        <w:rPr>
          <w:rFonts w:ascii="TimesNewRoman" w:hAnsi="TimesNewRoman" w:cs="TimesNewRoman"/>
          <w:sz w:val="20"/>
          <w:szCs w:val="20"/>
        </w:rPr>
        <w:t>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>3. SPRZET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 xml:space="preserve">3.1. Ogólne wymagania </w:t>
      </w:r>
      <w:r w:rsidR="00BF2F8F" w:rsidRPr="00BF2F8F">
        <w:rPr>
          <w:rFonts w:ascii="TimesNewRoman" w:hAnsi="TimesNewRoman" w:cs="TimesNewRoman"/>
          <w:b/>
          <w:sz w:val="20"/>
          <w:szCs w:val="20"/>
        </w:rPr>
        <w:t>dotyczące</w:t>
      </w:r>
      <w:r w:rsidRPr="00BF2F8F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BF2F8F" w:rsidRPr="00BF2F8F">
        <w:rPr>
          <w:rFonts w:ascii="TimesNewRoman" w:hAnsi="TimesNewRoman" w:cs="TimesNewRoman"/>
          <w:b/>
          <w:sz w:val="20"/>
          <w:szCs w:val="20"/>
        </w:rPr>
        <w:t>sprzętu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BF2F8F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BF2F8F">
        <w:rPr>
          <w:rFonts w:ascii="TimesNewRoman" w:hAnsi="TimesNewRoman" w:cs="TimesNewRoman"/>
          <w:sz w:val="20"/>
          <w:szCs w:val="20"/>
        </w:rPr>
        <w:t>sprzętu</w:t>
      </w:r>
      <w:r>
        <w:rPr>
          <w:rFonts w:ascii="TimesNewRoman" w:hAnsi="TimesNewRoman" w:cs="TimesNewRoman"/>
          <w:sz w:val="20"/>
          <w:szCs w:val="20"/>
        </w:rPr>
        <w:t xml:space="preserve"> podano w SST D--00.00.00 „Wymagania ogólne” pkt 3.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 xml:space="preserve">3.2. </w:t>
      </w:r>
      <w:r w:rsidR="00BF2F8F" w:rsidRPr="00BF2F8F">
        <w:rPr>
          <w:rFonts w:ascii="TimesNewRoman" w:hAnsi="TimesNewRoman" w:cs="TimesNewRoman"/>
          <w:b/>
          <w:sz w:val="20"/>
          <w:szCs w:val="20"/>
        </w:rPr>
        <w:t>Sprzęt</w:t>
      </w:r>
      <w:r w:rsidRPr="00BF2F8F">
        <w:rPr>
          <w:rFonts w:ascii="TimesNewRoman" w:hAnsi="TimesNewRoman" w:cs="TimesNewRoman"/>
          <w:b/>
          <w:sz w:val="20"/>
          <w:szCs w:val="20"/>
        </w:rPr>
        <w:t xml:space="preserve"> do wykonania robót</w:t>
      </w:r>
    </w:p>
    <w:p w:rsidR="00406786" w:rsidRDefault="00406786" w:rsidP="005D2F0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</w:t>
      </w:r>
      <w:r w:rsidR="00BF2F8F">
        <w:rPr>
          <w:rFonts w:ascii="TimesNewRoman" w:hAnsi="TimesNewRoman" w:cs="TimesNewRoman"/>
          <w:sz w:val="20"/>
          <w:szCs w:val="20"/>
        </w:rPr>
        <w:t>przystępujący</w:t>
      </w:r>
      <w:r>
        <w:rPr>
          <w:rFonts w:ascii="TimesNewRoman" w:hAnsi="TimesNewRoman" w:cs="TimesNewRoman"/>
          <w:sz w:val="20"/>
          <w:szCs w:val="20"/>
        </w:rPr>
        <w:t xml:space="preserve"> do wykonania koryta i profilowania podło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powinien </w:t>
      </w:r>
      <w:r w:rsidR="00BF2F8F">
        <w:rPr>
          <w:rFonts w:ascii="TimesNewRoman" w:hAnsi="TimesNewRoman" w:cs="TimesNewRoman"/>
          <w:sz w:val="20"/>
          <w:szCs w:val="20"/>
        </w:rPr>
        <w:t>wykazać</w:t>
      </w:r>
      <w:r>
        <w:rPr>
          <w:rFonts w:ascii="TimesNewRoman" w:hAnsi="TimesNewRoman" w:cs="TimesNewRoman"/>
          <w:sz w:val="20"/>
          <w:szCs w:val="20"/>
        </w:rPr>
        <w:t xml:space="preserve"> sie </w:t>
      </w:r>
      <w:r w:rsidR="00BF2F8F">
        <w:rPr>
          <w:rFonts w:ascii="TimesNewRoman" w:hAnsi="TimesNewRoman" w:cs="TimesNewRoman"/>
          <w:sz w:val="20"/>
          <w:szCs w:val="20"/>
        </w:rPr>
        <w:t xml:space="preserve">możliwością </w:t>
      </w:r>
      <w:r>
        <w:rPr>
          <w:rFonts w:ascii="TimesNewRoman" w:hAnsi="TimesNewRoman" w:cs="TimesNewRoman"/>
          <w:sz w:val="20"/>
          <w:szCs w:val="20"/>
        </w:rPr>
        <w:t xml:space="preserve">korzystania z </w:t>
      </w:r>
      <w:r w:rsidR="00BF2F8F">
        <w:rPr>
          <w:rFonts w:ascii="TimesNewRoman" w:hAnsi="TimesNewRoman" w:cs="TimesNewRoman"/>
          <w:sz w:val="20"/>
          <w:szCs w:val="20"/>
        </w:rPr>
        <w:t>następującego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BF2F8F">
        <w:rPr>
          <w:rFonts w:ascii="TimesNewRoman" w:hAnsi="TimesNewRoman" w:cs="TimesNewRoman"/>
          <w:sz w:val="20"/>
          <w:szCs w:val="20"/>
        </w:rPr>
        <w:t>sprzętu</w:t>
      </w:r>
      <w:r>
        <w:rPr>
          <w:rFonts w:ascii="TimesNewRoman" w:hAnsi="TimesNewRoman" w:cs="TimesNewRoman"/>
          <w:sz w:val="20"/>
          <w:szCs w:val="20"/>
        </w:rPr>
        <w:t>:</w:t>
      </w:r>
    </w:p>
    <w:p w:rsidR="00406786" w:rsidRDefault="00BF2F8F" w:rsidP="005D2F0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 xml:space="preserve">równiarek lub spycharek uniwersalnych z </w:t>
      </w:r>
      <w:r>
        <w:rPr>
          <w:rFonts w:ascii="TimesNewRoman" w:hAnsi="TimesNewRoman" w:cs="TimesNewRoman"/>
          <w:sz w:val="20"/>
          <w:szCs w:val="20"/>
        </w:rPr>
        <w:t>ukośnie</w:t>
      </w:r>
      <w:r w:rsidR="00406786">
        <w:rPr>
          <w:rFonts w:ascii="TimesNewRoman" w:hAnsi="TimesNewRoman" w:cs="TimesNewRoman"/>
          <w:sz w:val="20"/>
          <w:szCs w:val="20"/>
        </w:rPr>
        <w:t xml:space="preserve"> ustawianym lemieszem; </w:t>
      </w:r>
      <w:r>
        <w:rPr>
          <w:rFonts w:ascii="TimesNewRoman" w:hAnsi="TimesNewRoman" w:cs="TimesNewRoman"/>
          <w:sz w:val="20"/>
          <w:szCs w:val="20"/>
        </w:rPr>
        <w:t>Inżynier</w:t>
      </w:r>
      <w:r w:rsidR="00406786">
        <w:rPr>
          <w:rFonts w:ascii="TimesNewRoman" w:hAnsi="TimesNewRoman" w:cs="TimesNewRoman"/>
          <w:sz w:val="20"/>
          <w:szCs w:val="20"/>
        </w:rPr>
        <w:t xml:space="preserve"> mo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e </w:t>
      </w:r>
      <w:r>
        <w:rPr>
          <w:rFonts w:ascii="TimesNewRoman" w:hAnsi="TimesNewRoman" w:cs="TimesNewRoman"/>
          <w:sz w:val="20"/>
          <w:szCs w:val="20"/>
        </w:rPr>
        <w:t>dopuścić</w:t>
      </w:r>
      <w:r w:rsidR="00406786">
        <w:rPr>
          <w:rFonts w:ascii="TimesNewRoman" w:hAnsi="TimesNewRoman" w:cs="TimesNewRoman"/>
          <w:sz w:val="20"/>
          <w:szCs w:val="20"/>
        </w:rPr>
        <w:t xml:space="preserve"> wykonanie koryta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>i profilowanie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 z zastosowaniem spycharki z lemieszem ustawionym prostopadle do kierunku pracy maszyny,</w:t>
      </w:r>
    </w:p>
    <w:p w:rsidR="00406786" w:rsidRDefault="00BF2F8F" w:rsidP="005D2F0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 xml:space="preserve">koparek z czerpakami profilowymi (przy wykonywaniu </w:t>
      </w:r>
      <w:r>
        <w:rPr>
          <w:rFonts w:ascii="TimesNewRoman" w:hAnsi="TimesNewRoman" w:cs="TimesNewRoman"/>
          <w:sz w:val="20"/>
          <w:szCs w:val="20"/>
        </w:rPr>
        <w:t>wąskich</w:t>
      </w:r>
      <w:r w:rsidR="00406786">
        <w:rPr>
          <w:rFonts w:ascii="TimesNewRoman" w:hAnsi="TimesNewRoman" w:cs="TimesNewRoman"/>
          <w:sz w:val="20"/>
          <w:szCs w:val="20"/>
        </w:rPr>
        <w:t xml:space="preserve"> koryt),</w:t>
      </w:r>
    </w:p>
    <w:p w:rsidR="00406786" w:rsidRDefault="00BF2F8F" w:rsidP="005D2F0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walców statycznych, wibracyjnych lub płyt wibracyjnych.</w:t>
      </w:r>
    </w:p>
    <w:p w:rsidR="00406786" w:rsidRDefault="00406786" w:rsidP="005D2F0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Stosowany </w:t>
      </w:r>
      <w:r w:rsidR="00BF2F8F">
        <w:rPr>
          <w:rFonts w:ascii="TimesNewRoman" w:hAnsi="TimesNewRoman" w:cs="TimesNewRoman"/>
          <w:sz w:val="20"/>
          <w:szCs w:val="20"/>
        </w:rPr>
        <w:t>sprzęt</w:t>
      </w:r>
      <w:r>
        <w:rPr>
          <w:rFonts w:ascii="TimesNewRoman" w:hAnsi="TimesNewRoman" w:cs="TimesNewRoman"/>
          <w:sz w:val="20"/>
          <w:szCs w:val="20"/>
        </w:rPr>
        <w:t xml:space="preserve"> nie mo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e </w:t>
      </w:r>
      <w:r w:rsidR="00BF2F8F">
        <w:rPr>
          <w:rFonts w:ascii="TimesNewRoman" w:hAnsi="TimesNewRoman" w:cs="TimesNewRoman"/>
          <w:sz w:val="20"/>
          <w:szCs w:val="20"/>
        </w:rPr>
        <w:t>spowodować</w:t>
      </w:r>
      <w:r>
        <w:rPr>
          <w:rFonts w:ascii="TimesNewRoman" w:hAnsi="TimesNewRoman" w:cs="TimesNewRoman"/>
          <w:sz w:val="20"/>
          <w:szCs w:val="20"/>
        </w:rPr>
        <w:t xml:space="preserve"> niekorzystnego wpływu na </w:t>
      </w:r>
      <w:r w:rsidR="00BF2F8F">
        <w:rPr>
          <w:rFonts w:ascii="TimesNewRoman" w:hAnsi="TimesNewRoman" w:cs="TimesNewRoman"/>
          <w:sz w:val="20"/>
          <w:szCs w:val="20"/>
        </w:rPr>
        <w:t>właściwości</w:t>
      </w:r>
      <w:r>
        <w:rPr>
          <w:rFonts w:ascii="TimesNewRoman" w:hAnsi="TimesNewRoman" w:cs="TimesNewRoman"/>
          <w:sz w:val="20"/>
          <w:szCs w:val="20"/>
        </w:rPr>
        <w:t xml:space="preserve"> gruntu podło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>4. TRANSPORT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 xml:space="preserve">4.1. Ogólne wymagania </w:t>
      </w:r>
      <w:r w:rsidR="00BF2F8F" w:rsidRPr="00BF2F8F">
        <w:rPr>
          <w:rFonts w:ascii="TimesNewRoman" w:hAnsi="TimesNewRoman" w:cs="TimesNewRoman"/>
          <w:b/>
          <w:sz w:val="20"/>
          <w:szCs w:val="20"/>
        </w:rPr>
        <w:t>dotyczące</w:t>
      </w:r>
      <w:r w:rsidRPr="00BF2F8F">
        <w:rPr>
          <w:rFonts w:ascii="TimesNewRoman" w:hAnsi="TimesNewRoman" w:cs="TimesNewRoman"/>
          <w:b/>
          <w:sz w:val="20"/>
          <w:szCs w:val="20"/>
        </w:rPr>
        <w:t xml:space="preserve"> transportu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BF2F8F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transportu podano w SST D--00.00.00 „Wymagania ogólne” pkt 4.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>4.2. Transport materiałów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Wymagania </w:t>
      </w:r>
      <w:r w:rsidR="00BF2F8F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transportu materiałów podano w SST D-04.02.01, D-04.02.02, D-04.03.01 pkt 4.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>5. WYKONANIE ROBÓT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>5.1. Ogólne zasady wykonania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Ogólne zasady wykonania robót podano w SST D--00.00.00 „Wymagania ogólne” pkt 5.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t xml:space="preserve">5.2. Warunki </w:t>
      </w:r>
      <w:r w:rsidR="00BF2F8F" w:rsidRPr="00BF2F8F">
        <w:rPr>
          <w:rFonts w:ascii="TimesNewRoman" w:hAnsi="TimesNewRoman" w:cs="TimesNewRoman"/>
          <w:b/>
          <w:sz w:val="20"/>
          <w:szCs w:val="20"/>
        </w:rPr>
        <w:t>przystąpienia</w:t>
      </w:r>
      <w:r w:rsidRPr="00BF2F8F">
        <w:rPr>
          <w:rFonts w:ascii="TimesNewRoman" w:hAnsi="TimesNewRoman" w:cs="TimesNewRoman"/>
          <w:b/>
          <w:sz w:val="20"/>
          <w:szCs w:val="20"/>
        </w:rPr>
        <w:t xml:space="preserve"> do robót</w:t>
      </w:r>
    </w:p>
    <w:p w:rsidR="00406786" w:rsidRDefault="00406786" w:rsidP="005D2F0E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Wykonawca powinien </w:t>
      </w:r>
      <w:r w:rsidR="00BF2F8F">
        <w:rPr>
          <w:rFonts w:ascii="TimesNewRoman" w:hAnsi="TimesNewRoman" w:cs="TimesNewRoman"/>
          <w:sz w:val="20"/>
          <w:szCs w:val="20"/>
        </w:rPr>
        <w:t>przystąpić</w:t>
      </w:r>
      <w:r>
        <w:rPr>
          <w:rFonts w:ascii="TimesNewRoman" w:hAnsi="TimesNewRoman" w:cs="TimesNewRoman"/>
          <w:sz w:val="20"/>
          <w:szCs w:val="20"/>
        </w:rPr>
        <w:t xml:space="preserve"> do wykonania koryta oraz profilowania i </w:t>
      </w:r>
      <w:r w:rsidR="00BF2F8F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</w:t>
      </w:r>
      <w:r w:rsidR="00BF2F8F">
        <w:rPr>
          <w:rFonts w:ascii="TimesNewRoman" w:hAnsi="TimesNewRoman" w:cs="TimesNewRoman"/>
          <w:sz w:val="20"/>
          <w:szCs w:val="20"/>
        </w:rPr>
        <w:t xml:space="preserve">bezpośrednio </w:t>
      </w:r>
      <w:r>
        <w:rPr>
          <w:rFonts w:ascii="TimesNewRoman" w:hAnsi="TimesNewRoman" w:cs="TimesNewRoman"/>
          <w:sz w:val="20"/>
          <w:szCs w:val="20"/>
        </w:rPr>
        <w:t xml:space="preserve">przed </w:t>
      </w:r>
      <w:r w:rsidR="00BF2F8F">
        <w:rPr>
          <w:rFonts w:ascii="TimesNewRoman" w:hAnsi="TimesNewRoman" w:cs="TimesNewRoman"/>
          <w:sz w:val="20"/>
          <w:szCs w:val="20"/>
        </w:rPr>
        <w:t>rozpoczęciem</w:t>
      </w:r>
      <w:r>
        <w:rPr>
          <w:rFonts w:ascii="TimesNewRoman" w:hAnsi="TimesNewRoman" w:cs="TimesNewRoman"/>
          <w:sz w:val="20"/>
          <w:szCs w:val="20"/>
        </w:rPr>
        <w:t xml:space="preserve"> robót </w:t>
      </w:r>
      <w:r w:rsidR="00BF2F8F">
        <w:rPr>
          <w:rFonts w:ascii="TimesNewRoman" w:hAnsi="TimesNewRoman" w:cs="TimesNewRoman"/>
          <w:sz w:val="20"/>
          <w:szCs w:val="20"/>
        </w:rPr>
        <w:t>związanych</w:t>
      </w:r>
      <w:r>
        <w:rPr>
          <w:rFonts w:ascii="TimesNewRoman" w:hAnsi="TimesNewRoman" w:cs="TimesNewRoman"/>
          <w:sz w:val="20"/>
          <w:szCs w:val="20"/>
        </w:rPr>
        <w:t xml:space="preserve"> z wykonaniem warstw nawierzchni. </w:t>
      </w:r>
      <w:r w:rsidR="00BF2F8F">
        <w:rPr>
          <w:rFonts w:ascii="TimesNewRoman" w:hAnsi="TimesNewRoman" w:cs="TimesNewRoman"/>
          <w:sz w:val="20"/>
          <w:szCs w:val="20"/>
        </w:rPr>
        <w:t>Wcześniejsze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BF2F8F">
        <w:rPr>
          <w:rFonts w:ascii="TimesNewRoman" w:hAnsi="TimesNewRoman" w:cs="TimesNewRoman"/>
          <w:sz w:val="20"/>
          <w:szCs w:val="20"/>
        </w:rPr>
        <w:t>przystąpienie</w:t>
      </w:r>
      <w:r>
        <w:rPr>
          <w:rFonts w:ascii="TimesNewRoman" w:hAnsi="TimesNewRoman" w:cs="TimesNewRoman"/>
          <w:sz w:val="20"/>
          <w:szCs w:val="20"/>
        </w:rPr>
        <w:t xml:space="preserve"> do wykonania</w:t>
      </w:r>
      <w:r w:rsidR="00BF2F8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koryta oraz profilowania i </w:t>
      </w:r>
      <w:r w:rsidR="00BF2F8F">
        <w:rPr>
          <w:rFonts w:ascii="TimesNewRoman" w:hAnsi="TimesNewRoman" w:cs="TimesNewRoman"/>
          <w:sz w:val="20"/>
          <w:szCs w:val="20"/>
        </w:rPr>
        <w:t>zagęszczania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 w:rsidR="005D2F0E">
        <w:rPr>
          <w:rFonts w:ascii="TimesNewRoman" w:hAnsi="TimesNewRoman" w:cs="TimesNewRoman"/>
          <w:sz w:val="20"/>
          <w:szCs w:val="20"/>
        </w:rPr>
        <w:t>a</w:t>
      </w:r>
      <w:r>
        <w:rPr>
          <w:rFonts w:ascii="TimesNewRoman" w:hAnsi="TimesNewRoman" w:cs="TimesNewRoman"/>
          <w:sz w:val="20"/>
          <w:szCs w:val="20"/>
        </w:rPr>
        <w:t>, jest mo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liwe </w:t>
      </w:r>
      <w:r w:rsidR="00BF2F8F">
        <w:rPr>
          <w:rFonts w:ascii="TimesNewRoman" w:hAnsi="TimesNewRoman" w:cs="TimesNewRoman"/>
          <w:sz w:val="20"/>
          <w:szCs w:val="20"/>
        </w:rPr>
        <w:t>wyłącznie</w:t>
      </w:r>
      <w:r>
        <w:rPr>
          <w:rFonts w:ascii="TimesNewRoman" w:hAnsi="TimesNewRoman" w:cs="TimesNewRoman"/>
          <w:sz w:val="20"/>
          <w:szCs w:val="20"/>
        </w:rPr>
        <w:t xml:space="preserve"> za zgoda </w:t>
      </w:r>
      <w:r w:rsidR="00BF2F8F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>, w korzystnych warunkach</w:t>
      </w:r>
      <w:r w:rsidR="00BF2F8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atmosferycznych.</w:t>
      </w:r>
      <w:r w:rsidR="00BF2F8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W wykonanym korycie oraz po wyprofilowanym i </w:t>
      </w:r>
      <w:r w:rsidR="00BF2F8F">
        <w:rPr>
          <w:rFonts w:ascii="TimesNewRoman" w:hAnsi="TimesNewRoman" w:cs="TimesNewRoman"/>
          <w:sz w:val="20"/>
          <w:szCs w:val="20"/>
        </w:rPr>
        <w:t>zagęszczonym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u nie mo</w:t>
      </w:r>
      <w:r w:rsidR="00BF2F8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e </w:t>
      </w:r>
      <w:r w:rsidR="00BF2F8F">
        <w:rPr>
          <w:rFonts w:ascii="TimesNewRoman" w:hAnsi="TimesNewRoman" w:cs="TimesNewRoman"/>
          <w:sz w:val="20"/>
          <w:szCs w:val="20"/>
        </w:rPr>
        <w:t>odbywać</w:t>
      </w:r>
      <w:r>
        <w:rPr>
          <w:rFonts w:ascii="TimesNewRoman" w:hAnsi="TimesNewRoman" w:cs="TimesNewRoman"/>
          <w:sz w:val="20"/>
          <w:szCs w:val="20"/>
        </w:rPr>
        <w:t xml:space="preserve"> sie ruch</w:t>
      </w:r>
      <w:r w:rsidR="00BF2F8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budowlany, </w:t>
      </w:r>
      <w:r w:rsidR="00BF2F8F">
        <w:rPr>
          <w:rFonts w:ascii="TimesNewRoman" w:hAnsi="TimesNewRoman" w:cs="TimesNewRoman"/>
          <w:sz w:val="20"/>
          <w:szCs w:val="20"/>
        </w:rPr>
        <w:t>niezwiązany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BF2F8F">
        <w:rPr>
          <w:rFonts w:ascii="TimesNewRoman" w:hAnsi="TimesNewRoman" w:cs="TimesNewRoman"/>
          <w:sz w:val="20"/>
          <w:szCs w:val="20"/>
        </w:rPr>
        <w:t>bezpośrednio</w:t>
      </w:r>
      <w:r>
        <w:rPr>
          <w:rFonts w:ascii="TimesNewRoman" w:hAnsi="TimesNewRoman" w:cs="TimesNewRoman"/>
          <w:sz w:val="20"/>
          <w:szCs w:val="20"/>
        </w:rPr>
        <w:t xml:space="preserve"> z wykonaniem pierwszej warstwy nawierzchni.</w:t>
      </w:r>
    </w:p>
    <w:p w:rsidR="00406786" w:rsidRPr="00BF2F8F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BF2F8F">
        <w:rPr>
          <w:rFonts w:ascii="TimesNewRoman" w:hAnsi="TimesNewRoman" w:cs="TimesNewRoman"/>
          <w:b/>
          <w:sz w:val="20"/>
          <w:szCs w:val="20"/>
        </w:rPr>
        <w:lastRenderedPageBreak/>
        <w:t>5.3. Wykonanie koryta</w:t>
      </w:r>
    </w:p>
    <w:p w:rsidR="00406786" w:rsidRDefault="00406786" w:rsidP="00BA2FA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Paliki lub szpilki do prawidłowego ukształtowania koryta w planie i profilu powinny </w:t>
      </w:r>
      <w:r w:rsidR="0038198F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8198F">
        <w:rPr>
          <w:rFonts w:ascii="TimesNewRoman" w:hAnsi="TimesNewRoman" w:cs="TimesNewRoman"/>
          <w:sz w:val="20"/>
          <w:szCs w:val="20"/>
        </w:rPr>
        <w:t xml:space="preserve">wcześniej </w:t>
      </w:r>
      <w:r>
        <w:rPr>
          <w:rFonts w:ascii="TimesNewRoman" w:hAnsi="TimesNewRoman" w:cs="TimesNewRoman"/>
          <w:sz w:val="20"/>
          <w:szCs w:val="20"/>
        </w:rPr>
        <w:t>przygotowane.</w:t>
      </w:r>
      <w:r w:rsidR="0038198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Paliki lub szpilki </w:t>
      </w:r>
      <w:r w:rsidR="0038198F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8198F">
        <w:rPr>
          <w:rFonts w:ascii="TimesNewRoman" w:hAnsi="TimesNewRoman" w:cs="TimesNewRoman"/>
          <w:sz w:val="20"/>
          <w:szCs w:val="20"/>
        </w:rPr>
        <w:t>ustawiać</w:t>
      </w:r>
      <w:r>
        <w:rPr>
          <w:rFonts w:ascii="TimesNewRoman" w:hAnsi="TimesNewRoman" w:cs="TimesNewRoman"/>
          <w:sz w:val="20"/>
          <w:szCs w:val="20"/>
        </w:rPr>
        <w:t xml:space="preserve"> w osi drogi i w </w:t>
      </w:r>
      <w:r w:rsidR="0038198F">
        <w:rPr>
          <w:rFonts w:ascii="TimesNewRoman" w:hAnsi="TimesNewRoman" w:cs="TimesNewRoman"/>
          <w:sz w:val="20"/>
          <w:szCs w:val="20"/>
        </w:rPr>
        <w:t>rzędach</w:t>
      </w:r>
      <w:r>
        <w:rPr>
          <w:rFonts w:ascii="TimesNewRoman" w:hAnsi="TimesNewRoman" w:cs="TimesNewRoman"/>
          <w:sz w:val="20"/>
          <w:szCs w:val="20"/>
        </w:rPr>
        <w:t xml:space="preserve"> równoległych do osi drogi lub w inny sposób</w:t>
      </w:r>
      <w:r w:rsidR="00A118F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zaakceptowany przez </w:t>
      </w:r>
      <w:r w:rsidR="0038198F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 xml:space="preserve">. Rozmieszczenie palików lub szpilek powinno </w:t>
      </w:r>
      <w:r w:rsidR="0038198F">
        <w:rPr>
          <w:rFonts w:ascii="TimesNewRoman" w:hAnsi="TimesNewRoman" w:cs="TimesNewRoman"/>
          <w:sz w:val="20"/>
          <w:szCs w:val="20"/>
        </w:rPr>
        <w:t>umożliwiać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38198F">
        <w:rPr>
          <w:rFonts w:ascii="TimesNewRoman" w:hAnsi="TimesNewRoman" w:cs="TimesNewRoman"/>
          <w:sz w:val="20"/>
          <w:szCs w:val="20"/>
        </w:rPr>
        <w:t>naciągniecie</w:t>
      </w:r>
      <w:r>
        <w:rPr>
          <w:rFonts w:ascii="TimesNewRoman" w:hAnsi="TimesNewRoman" w:cs="TimesNewRoman"/>
          <w:sz w:val="20"/>
          <w:szCs w:val="20"/>
        </w:rPr>
        <w:t xml:space="preserve"> sznurków lub</w:t>
      </w:r>
      <w:r w:rsidR="00A118F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linek do wytyczenia robót w </w:t>
      </w:r>
      <w:r w:rsidR="0038198F">
        <w:rPr>
          <w:rFonts w:ascii="TimesNewRoman" w:hAnsi="TimesNewRoman" w:cs="TimesNewRoman"/>
          <w:sz w:val="20"/>
          <w:szCs w:val="20"/>
        </w:rPr>
        <w:t>odstępach</w:t>
      </w:r>
      <w:r>
        <w:rPr>
          <w:rFonts w:ascii="TimesNewRoman" w:hAnsi="TimesNewRoman" w:cs="TimesNewRoman"/>
          <w:sz w:val="20"/>
          <w:szCs w:val="20"/>
        </w:rPr>
        <w:t xml:space="preserve"> nie </w:t>
      </w:r>
      <w:r w:rsidR="0038198F">
        <w:rPr>
          <w:rFonts w:ascii="TimesNewRoman" w:hAnsi="TimesNewRoman" w:cs="TimesNewRoman"/>
          <w:sz w:val="20"/>
          <w:szCs w:val="20"/>
        </w:rPr>
        <w:t>większych niż</w:t>
      </w:r>
      <w:r>
        <w:rPr>
          <w:rFonts w:ascii="TimesNewRoman" w:hAnsi="TimesNewRoman" w:cs="TimesNewRoman"/>
          <w:sz w:val="20"/>
          <w:szCs w:val="20"/>
        </w:rPr>
        <w:t xml:space="preserve"> co 10 metrów.</w:t>
      </w:r>
      <w:r w:rsidR="00A118F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Rodzaj </w:t>
      </w:r>
      <w:r w:rsidR="00A118F4">
        <w:rPr>
          <w:rFonts w:ascii="TimesNewRoman" w:hAnsi="TimesNewRoman" w:cs="TimesNewRoman"/>
          <w:sz w:val="20"/>
          <w:szCs w:val="20"/>
        </w:rPr>
        <w:t>sprzętu</w:t>
      </w:r>
      <w:r>
        <w:rPr>
          <w:rFonts w:ascii="TimesNewRoman" w:hAnsi="TimesNewRoman" w:cs="TimesNewRoman"/>
          <w:sz w:val="20"/>
          <w:szCs w:val="20"/>
        </w:rPr>
        <w:t xml:space="preserve">, a w </w:t>
      </w:r>
      <w:r w:rsidR="00A118F4">
        <w:rPr>
          <w:rFonts w:ascii="TimesNewRoman" w:hAnsi="TimesNewRoman" w:cs="TimesNewRoman"/>
          <w:sz w:val="20"/>
          <w:szCs w:val="20"/>
        </w:rPr>
        <w:t>szczególności</w:t>
      </w:r>
      <w:r>
        <w:rPr>
          <w:rFonts w:ascii="TimesNewRoman" w:hAnsi="TimesNewRoman" w:cs="TimesNewRoman"/>
          <w:sz w:val="20"/>
          <w:szCs w:val="20"/>
        </w:rPr>
        <w:t xml:space="preserve"> jego moc </w:t>
      </w:r>
      <w:r w:rsidR="00A118F4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A118F4">
        <w:rPr>
          <w:rFonts w:ascii="TimesNewRoman" w:hAnsi="TimesNewRoman" w:cs="TimesNewRoman"/>
          <w:sz w:val="20"/>
          <w:szCs w:val="20"/>
        </w:rPr>
        <w:t>dostosować</w:t>
      </w:r>
      <w:r>
        <w:rPr>
          <w:rFonts w:ascii="TimesNewRoman" w:hAnsi="TimesNewRoman" w:cs="TimesNewRoman"/>
          <w:sz w:val="20"/>
          <w:szCs w:val="20"/>
        </w:rPr>
        <w:t xml:space="preserve"> do rodzaju gruntu, w którym prowadzone s</w:t>
      </w:r>
      <w:r w:rsidR="00A118F4">
        <w:rPr>
          <w:rFonts w:ascii="TimesNewRoman" w:hAnsi="TimesNewRoman" w:cs="TimesNewRoman"/>
          <w:sz w:val="20"/>
          <w:szCs w:val="20"/>
        </w:rPr>
        <w:t xml:space="preserve">ą </w:t>
      </w:r>
      <w:r>
        <w:rPr>
          <w:rFonts w:ascii="TimesNewRoman" w:hAnsi="TimesNewRoman" w:cs="TimesNewRoman"/>
          <w:sz w:val="20"/>
          <w:szCs w:val="20"/>
        </w:rPr>
        <w:t xml:space="preserve">roboty i do </w:t>
      </w:r>
      <w:r w:rsidR="00A118F4">
        <w:rPr>
          <w:rFonts w:ascii="TimesNewRoman" w:hAnsi="TimesNewRoman" w:cs="TimesNewRoman"/>
          <w:sz w:val="20"/>
          <w:szCs w:val="20"/>
        </w:rPr>
        <w:t>trudności</w:t>
      </w:r>
      <w:r>
        <w:rPr>
          <w:rFonts w:ascii="TimesNewRoman" w:hAnsi="TimesNewRoman" w:cs="TimesNewRoman"/>
          <w:sz w:val="20"/>
          <w:szCs w:val="20"/>
        </w:rPr>
        <w:t xml:space="preserve"> jego odspojenia.</w:t>
      </w:r>
      <w:r w:rsidR="00BA2FA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Koryto mo</w:t>
      </w:r>
      <w:r w:rsidR="00A118F4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na </w:t>
      </w:r>
      <w:r w:rsidR="00A118F4">
        <w:rPr>
          <w:rFonts w:ascii="TimesNewRoman" w:hAnsi="TimesNewRoman" w:cs="TimesNewRoman"/>
          <w:sz w:val="20"/>
          <w:szCs w:val="20"/>
        </w:rPr>
        <w:t>wykonywać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A118F4">
        <w:rPr>
          <w:rFonts w:ascii="TimesNewRoman" w:hAnsi="TimesNewRoman" w:cs="TimesNewRoman"/>
          <w:sz w:val="20"/>
          <w:szCs w:val="20"/>
        </w:rPr>
        <w:t>ręcznie</w:t>
      </w:r>
      <w:r>
        <w:rPr>
          <w:rFonts w:ascii="TimesNewRoman" w:hAnsi="TimesNewRoman" w:cs="TimesNewRoman"/>
          <w:sz w:val="20"/>
          <w:szCs w:val="20"/>
        </w:rPr>
        <w:t xml:space="preserve">, gdy jego </w:t>
      </w:r>
      <w:r w:rsidR="00A118F4">
        <w:rPr>
          <w:rFonts w:ascii="TimesNewRoman" w:hAnsi="TimesNewRoman" w:cs="TimesNewRoman"/>
          <w:sz w:val="20"/>
          <w:szCs w:val="20"/>
        </w:rPr>
        <w:t>szerokość</w:t>
      </w:r>
      <w:r>
        <w:rPr>
          <w:rFonts w:ascii="TimesNewRoman" w:hAnsi="TimesNewRoman" w:cs="TimesNewRoman"/>
          <w:sz w:val="20"/>
          <w:szCs w:val="20"/>
        </w:rPr>
        <w:t xml:space="preserve"> nie pozwala na zastosowanie maszyn, na przykład na</w:t>
      </w:r>
      <w:r w:rsidR="00BA2FA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poszerzeniach lub w przypadku robót o małym zakresie. Sposób wykonania musi </w:t>
      </w:r>
      <w:r w:rsidR="00A118F4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zaakceptowany przez </w:t>
      </w:r>
      <w:r w:rsidR="00A118F4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>.</w:t>
      </w:r>
      <w:r w:rsidR="00BA2FA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Grunt odspojony w czasie wykonywania koryta powinien </w:t>
      </w:r>
      <w:r w:rsidR="00BA2FA2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wykorzystany zgodnie z ustaleniami</w:t>
      </w:r>
      <w:r w:rsidR="00BA2FA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dokumentacji projektowej i SST, tj. wbudowany w nasyp lub odwieziony na odkład w miejsce wskazane przez</w:t>
      </w:r>
      <w:r w:rsidR="00BA2FA2">
        <w:rPr>
          <w:rFonts w:ascii="TimesNewRoman" w:hAnsi="TimesNewRoman" w:cs="TimesNewRoman"/>
          <w:sz w:val="20"/>
          <w:szCs w:val="20"/>
        </w:rPr>
        <w:t xml:space="preserve"> Inżyniera</w:t>
      </w:r>
      <w:r>
        <w:rPr>
          <w:rFonts w:ascii="TimesNewRoman" w:hAnsi="TimesNewRoman" w:cs="TimesNewRoman"/>
          <w:sz w:val="20"/>
          <w:szCs w:val="20"/>
        </w:rPr>
        <w:t>.</w:t>
      </w:r>
      <w:r w:rsidR="00BA2FA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Profilowanie i </w:t>
      </w:r>
      <w:r w:rsidR="00BA2FA2">
        <w:rPr>
          <w:rFonts w:ascii="TimesNewRoman" w:hAnsi="TimesNewRoman" w:cs="TimesNewRoman"/>
          <w:sz w:val="20"/>
          <w:szCs w:val="20"/>
        </w:rPr>
        <w:t>zagęszczenie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BA2FA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</w:t>
      </w:r>
      <w:r w:rsidR="00BA2FA2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BA2FA2">
        <w:rPr>
          <w:rFonts w:ascii="TimesNewRoman" w:hAnsi="TimesNewRoman" w:cs="TimesNewRoman"/>
          <w:sz w:val="20"/>
          <w:szCs w:val="20"/>
        </w:rPr>
        <w:t>wykonać</w:t>
      </w:r>
      <w:r>
        <w:rPr>
          <w:rFonts w:ascii="TimesNewRoman" w:hAnsi="TimesNewRoman" w:cs="TimesNewRoman"/>
          <w:sz w:val="20"/>
          <w:szCs w:val="20"/>
        </w:rPr>
        <w:t xml:space="preserve"> zgodnie z zasadami </w:t>
      </w:r>
      <w:r w:rsidR="00BA2FA2">
        <w:rPr>
          <w:rFonts w:ascii="TimesNewRoman" w:hAnsi="TimesNewRoman" w:cs="TimesNewRoman"/>
          <w:sz w:val="20"/>
          <w:szCs w:val="20"/>
        </w:rPr>
        <w:t>określonymi</w:t>
      </w:r>
      <w:r>
        <w:rPr>
          <w:rFonts w:ascii="TimesNewRoman" w:hAnsi="TimesNewRoman" w:cs="TimesNewRoman"/>
          <w:sz w:val="20"/>
          <w:szCs w:val="20"/>
        </w:rPr>
        <w:t xml:space="preserve"> w pkt 5.4.</w:t>
      </w:r>
    </w:p>
    <w:p w:rsidR="00406786" w:rsidRPr="00106ECD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06ECD">
        <w:rPr>
          <w:rFonts w:ascii="TimesNewRoman" w:hAnsi="TimesNewRoman" w:cs="TimesNewRoman"/>
          <w:b/>
          <w:sz w:val="20"/>
          <w:szCs w:val="20"/>
        </w:rPr>
        <w:t xml:space="preserve">5.4. Profilowanie i </w:t>
      </w:r>
      <w:r w:rsidR="00BA2FA2" w:rsidRPr="00106ECD">
        <w:rPr>
          <w:rFonts w:ascii="TimesNewRoman" w:hAnsi="TimesNewRoman" w:cs="TimesNewRoman"/>
          <w:b/>
          <w:sz w:val="20"/>
          <w:szCs w:val="20"/>
        </w:rPr>
        <w:t>zagęszczanie</w:t>
      </w:r>
      <w:r w:rsidRPr="00106ECD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BA2FA2" w:rsidRPr="00106ECD">
        <w:rPr>
          <w:rFonts w:ascii="TimesNewRoman" w:hAnsi="TimesNewRoman" w:cs="TimesNewRoman"/>
          <w:b/>
          <w:sz w:val="20"/>
          <w:szCs w:val="20"/>
        </w:rPr>
        <w:t>podłoża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Przed </w:t>
      </w:r>
      <w:r w:rsidR="00BA2FA2">
        <w:rPr>
          <w:rFonts w:ascii="TimesNewRoman" w:hAnsi="TimesNewRoman" w:cs="TimesNewRoman"/>
          <w:sz w:val="20"/>
          <w:szCs w:val="20"/>
        </w:rPr>
        <w:t>przystąpieniem</w:t>
      </w:r>
      <w:r>
        <w:rPr>
          <w:rFonts w:ascii="TimesNewRoman" w:hAnsi="TimesNewRoman" w:cs="TimesNewRoman"/>
          <w:sz w:val="20"/>
          <w:szCs w:val="20"/>
        </w:rPr>
        <w:t xml:space="preserve"> do profilowania </w:t>
      </w:r>
      <w:r w:rsidR="00BA2FA2">
        <w:rPr>
          <w:rFonts w:ascii="TimesNewRoman" w:hAnsi="TimesNewRoman" w:cs="TimesNewRoman"/>
          <w:sz w:val="20"/>
          <w:szCs w:val="20"/>
        </w:rPr>
        <w:t>podłoże</w:t>
      </w:r>
      <w:r>
        <w:rPr>
          <w:rFonts w:ascii="TimesNewRoman" w:hAnsi="TimesNewRoman" w:cs="TimesNewRoman"/>
          <w:sz w:val="20"/>
          <w:szCs w:val="20"/>
        </w:rPr>
        <w:t xml:space="preserve"> powinno </w:t>
      </w:r>
      <w:r w:rsidR="00BA2FA2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oczyszczone ze wszelkich </w:t>
      </w:r>
      <w:r w:rsidR="00BA2FA2">
        <w:rPr>
          <w:rFonts w:ascii="TimesNewRoman" w:hAnsi="TimesNewRoman" w:cs="TimesNewRoman"/>
          <w:sz w:val="20"/>
          <w:szCs w:val="20"/>
        </w:rPr>
        <w:t>zanieczyszczeń</w:t>
      </w:r>
      <w:r>
        <w:rPr>
          <w:rFonts w:ascii="TimesNewRoman" w:hAnsi="TimesNewRoman" w:cs="TimesNewRoman"/>
          <w:sz w:val="20"/>
          <w:szCs w:val="20"/>
        </w:rPr>
        <w:t>.</w:t>
      </w:r>
      <w:r w:rsidR="000E0F5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 oczyszczeniu powierzchni podło</w:t>
      </w:r>
      <w:r w:rsidR="005D2F0E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nale</w:t>
      </w:r>
      <w:r w:rsidR="005D2F0E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y </w:t>
      </w:r>
      <w:r w:rsidR="005D2F0E">
        <w:rPr>
          <w:rFonts w:ascii="TimesNewRoman" w:hAnsi="TimesNewRoman" w:cs="TimesNewRoman"/>
          <w:sz w:val="20"/>
          <w:szCs w:val="20"/>
        </w:rPr>
        <w:t>sprawdzić</w:t>
      </w:r>
      <w:r>
        <w:rPr>
          <w:rFonts w:ascii="TimesNewRoman" w:hAnsi="TimesNewRoman" w:cs="TimesNewRoman"/>
          <w:sz w:val="20"/>
          <w:szCs w:val="20"/>
        </w:rPr>
        <w:t xml:space="preserve">, czy </w:t>
      </w:r>
      <w:r w:rsidR="005D2F0E">
        <w:rPr>
          <w:rFonts w:ascii="TimesNewRoman" w:hAnsi="TimesNewRoman" w:cs="TimesNewRoman"/>
          <w:sz w:val="20"/>
          <w:szCs w:val="20"/>
        </w:rPr>
        <w:t>istniejące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5D2F0E">
        <w:rPr>
          <w:rFonts w:ascii="TimesNewRoman" w:hAnsi="TimesNewRoman" w:cs="TimesNewRoman"/>
          <w:sz w:val="20"/>
          <w:szCs w:val="20"/>
        </w:rPr>
        <w:t>rzędne</w:t>
      </w:r>
      <w:r>
        <w:rPr>
          <w:rFonts w:ascii="TimesNewRoman" w:hAnsi="TimesNewRoman" w:cs="TimesNewRoman"/>
          <w:sz w:val="20"/>
          <w:szCs w:val="20"/>
        </w:rPr>
        <w:t xml:space="preserve"> terenu </w:t>
      </w:r>
      <w:r w:rsidR="005D2F0E">
        <w:rPr>
          <w:rFonts w:ascii="TimesNewRoman" w:hAnsi="TimesNewRoman" w:cs="TimesNewRoman"/>
          <w:sz w:val="20"/>
          <w:szCs w:val="20"/>
        </w:rPr>
        <w:t>umożliwiają</w:t>
      </w:r>
      <w:r>
        <w:rPr>
          <w:rFonts w:ascii="TimesNewRoman" w:hAnsi="TimesNewRoman" w:cs="TimesNewRoman"/>
          <w:sz w:val="20"/>
          <w:szCs w:val="20"/>
        </w:rPr>
        <w:t xml:space="preserve"> uzyskanie po</w:t>
      </w:r>
      <w:r w:rsidR="000E0F5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profilowaniu zaprojektowanych </w:t>
      </w:r>
      <w:r w:rsidR="000E0F52">
        <w:rPr>
          <w:rFonts w:ascii="TimesNewRoman" w:hAnsi="TimesNewRoman" w:cs="TimesNewRoman"/>
          <w:sz w:val="20"/>
          <w:szCs w:val="20"/>
        </w:rPr>
        <w:t>rzędnych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0E0F5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a. Zaleca sie, aby </w:t>
      </w:r>
      <w:r w:rsidR="000E0F52">
        <w:rPr>
          <w:rFonts w:ascii="TimesNewRoman" w:hAnsi="TimesNewRoman" w:cs="TimesNewRoman"/>
          <w:sz w:val="20"/>
          <w:szCs w:val="20"/>
        </w:rPr>
        <w:t>rzędne</w:t>
      </w:r>
      <w:r>
        <w:rPr>
          <w:rFonts w:ascii="TimesNewRoman" w:hAnsi="TimesNewRoman" w:cs="TimesNewRoman"/>
          <w:sz w:val="20"/>
          <w:szCs w:val="20"/>
        </w:rPr>
        <w:t xml:space="preserve"> terenu przed profilowaniem były o co</w:t>
      </w:r>
      <w:r w:rsidR="000E0F5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najmniej 5 cm </w:t>
      </w:r>
      <w:r w:rsidR="000E0F52">
        <w:rPr>
          <w:rFonts w:ascii="TimesNewRoman" w:hAnsi="TimesNewRoman" w:cs="TimesNewRoman"/>
          <w:sz w:val="20"/>
          <w:szCs w:val="20"/>
        </w:rPr>
        <w:t>wyższe</w:t>
      </w:r>
      <w:r>
        <w:rPr>
          <w:rFonts w:ascii="TimesNewRoman" w:hAnsi="TimesNewRoman" w:cs="TimesNewRoman"/>
          <w:sz w:val="20"/>
          <w:szCs w:val="20"/>
        </w:rPr>
        <w:t xml:space="preserve"> ni</w:t>
      </w:r>
      <w:r w:rsidR="000E0F5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 projektowane </w:t>
      </w:r>
      <w:r w:rsidR="000E0F52">
        <w:rPr>
          <w:rFonts w:ascii="TimesNewRoman" w:hAnsi="TimesNewRoman" w:cs="TimesNewRoman"/>
          <w:sz w:val="20"/>
          <w:szCs w:val="20"/>
        </w:rPr>
        <w:t>rzędne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0E0F5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a.</w:t>
      </w:r>
      <w:r w:rsidR="000E0F52">
        <w:rPr>
          <w:rFonts w:ascii="TimesNewRoman" w:hAnsi="TimesNewRoman" w:cs="TimesNewRoman"/>
          <w:sz w:val="20"/>
          <w:szCs w:val="20"/>
        </w:rPr>
        <w:t xml:space="preserve"> Jeżeli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powyższy</w:t>
      </w:r>
      <w:r>
        <w:rPr>
          <w:rFonts w:ascii="TimesNewRoman" w:hAnsi="TimesNewRoman" w:cs="TimesNewRoman"/>
          <w:sz w:val="20"/>
          <w:szCs w:val="20"/>
        </w:rPr>
        <w:t xml:space="preserve"> warunek nie jest spełniony i </w:t>
      </w:r>
      <w:r w:rsidR="000E0F52">
        <w:rPr>
          <w:rFonts w:ascii="TimesNewRoman" w:hAnsi="TimesNewRoman" w:cs="TimesNewRoman"/>
          <w:sz w:val="20"/>
          <w:szCs w:val="20"/>
        </w:rPr>
        <w:t>występują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zaniżenia</w:t>
      </w:r>
      <w:r>
        <w:rPr>
          <w:rFonts w:ascii="TimesNewRoman" w:hAnsi="TimesNewRoman" w:cs="TimesNewRoman"/>
          <w:sz w:val="20"/>
          <w:szCs w:val="20"/>
        </w:rPr>
        <w:t xml:space="preserve"> poziomu w </w:t>
      </w:r>
      <w:r w:rsidR="000E0F52">
        <w:rPr>
          <w:rFonts w:ascii="TimesNewRoman" w:hAnsi="TimesNewRoman" w:cs="TimesNewRoman"/>
          <w:sz w:val="20"/>
          <w:szCs w:val="20"/>
        </w:rPr>
        <w:t>podłożu</w:t>
      </w:r>
      <w:r>
        <w:rPr>
          <w:rFonts w:ascii="TimesNewRoman" w:hAnsi="TimesNewRoman" w:cs="TimesNewRoman"/>
          <w:sz w:val="20"/>
          <w:szCs w:val="20"/>
        </w:rPr>
        <w:t xml:space="preserve"> przewidzianym do</w:t>
      </w:r>
      <w:r w:rsidR="000E0F5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profilowania, Wykonawca powinien </w:t>
      </w:r>
      <w:r w:rsidR="000E0F52">
        <w:rPr>
          <w:rFonts w:ascii="TimesNewRoman" w:hAnsi="TimesNewRoman" w:cs="TimesNewRoman"/>
          <w:sz w:val="20"/>
          <w:szCs w:val="20"/>
        </w:rPr>
        <w:t>spulchnić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podłoże</w:t>
      </w:r>
      <w:r>
        <w:rPr>
          <w:rFonts w:ascii="TimesNewRoman" w:hAnsi="TimesNewRoman" w:cs="TimesNewRoman"/>
          <w:sz w:val="20"/>
          <w:szCs w:val="20"/>
        </w:rPr>
        <w:t xml:space="preserve"> na </w:t>
      </w:r>
      <w:r w:rsidR="000E0F52">
        <w:rPr>
          <w:rFonts w:ascii="TimesNewRoman" w:hAnsi="TimesNewRoman" w:cs="TimesNewRoman"/>
          <w:sz w:val="20"/>
          <w:szCs w:val="20"/>
        </w:rPr>
        <w:t>głębokość</w:t>
      </w:r>
      <w:r>
        <w:rPr>
          <w:rFonts w:ascii="TimesNewRoman" w:hAnsi="TimesNewRoman" w:cs="TimesNewRoman"/>
          <w:sz w:val="20"/>
          <w:szCs w:val="20"/>
        </w:rPr>
        <w:t xml:space="preserve"> zaakceptowana przez </w:t>
      </w:r>
      <w:r w:rsidR="000E0F52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 xml:space="preserve">, </w:t>
      </w:r>
      <w:r w:rsidR="000E0F52">
        <w:rPr>
          <w:rFonts w:ascii="TimesNewRoman" w:hAnsi="TimesNewRoman" w:cs="TimesNewRoman"/>
          <w:sz w:val="20"/>
          <w:szCs w:val="20"/>
        </w:rPr>
        <w:t xml:space="preserve">dowieźć </w:t>
      </w:r>
      <w:r>
        <w:rPr>
          <w:rFonts w:ascii="TimesNewRoman" w:hAnsi="TimesNewRoman" w:cs="TimesNewRoman"/>
          <w:sz w:val="20"/>
          <w:szCs w:val="20"/>
        </w:rPr>
        <w:t xml:space="preserve">dodatkowy grunt </w:t>
      </w:r>
      <w:r w:rsidR="000E0F52">
        <w:rPr>
          <w:rFonts w:ascii="TimesNewRoman" w:hAnsi="TimesNewRoman" w:cs="TimesNewRoman"/>
          <w:sz w:val="20"/>
          <w:szCs w:val="20"/>
        </w:rPr>
        <w:t>spełniający</w:t>
      </w:r>
      <w:r>
        <w:rPr>
          <w:rFonts w:ascii="TimesNewRoman" w:hAnsi="TimesNewRoman" w:cs="TimesNewRoman"/>
          <w:sz w:val="20"/>
          <w:szCs w:val="20"/>
        </w:rPr>
        <w:t xml:space="preserve"> wymagania </w:t>
      </w:r>
      <w:r w:rsidR="000E0F52">
        <w:rPr>
          <w:rFonts w:ascii="TimesNewRoman" w:hAnsi="TimesNewRoman" w:cs="TimesNewRoman"/>
          <w:sz w:val="20"/>
          <w:szCs w:val="20"/>
        </w:rPr>
        <w:t>obowiązujące</w:t>
      </w:r>
      <w:r>
        <w:rPr>
          <w:rFonts w:ascii="TimesNewRoman" w:hAnsi="TimesNewRoman" w:cs="TimesNewRoman"/>
          <w:sz w:val="20"/>
          <w:szCs w:val="20"/>
        </w:rPr>
        <w:t xml:space="preserve"> dla górnej strefy korpusu, w </w:t>
      </w:r>
      <w:r w:rsidR="000E0F52">
        <w:rPr>
          <w:rFonts w:ascii="TimesNewRoman" w:hAnsi="TimesNewRoman" w:cs="TimesNewRoman"/>
          <w:sz w:val="20"/>
          <w:szCs w:val="20"/>
        </w:rPr>
        <w:t>ilości</w:t>
      </w:r>
      <w:r>
        <w:rPr>
          <w:rFonts w:ascii="TimesNewRoman" w:hAnsi="TimesNewRoman" w:cs="TimesNewRoman"/>
          <w:sz w:val="20"/>
          <w:szCs w:val="20"/>
        </w:rPr>
        <w:t xml:space="preserve"> koniecznej do uzyskania</w:t>
      </w:r>
      <w:r w:rsidR="000E0F5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wymaganych </w:t>
      </w:r>
      <w:r w:rsidR="000E0F52">
        <w:rPr>
          <w:rFonts w:ascii="TimesNewRoman" w:hAnsi="TimesNewRoman" w:cs="TimesNewRoman"/>
          <w:sz w:val="20"/>
          <w:szCs w:val="20"/>
        </w:rPr>
        <w:t>rzędnych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wysokościowych</w:t>
      </w:r>
      <w:r>
        <w:rPr>
          <w:rFonts w:ascii="TimesNewRoman" w:hAnsi="TimesNewRoman" w:cs="TimesNewRoman"/>
          <w:sz w:val="20"/>
          <w:szCs w:val="20"/>
        </w:rPr>
        <w:t xml:space="preserve"> i </w:t>
      </w:r>
      <w:r w:rsidR="000E0F52">
        <w:rPr>
          <w:rFonts w:ascii="TimesNewRoman" w:hAnsi="TimesNewRoman" w:cs="TimesNewRoman"/>
          <w:sz w:val="20"/>
          <w:szCs w:val="20"/>
        </w:rPr>
        <w:t>zagęścić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warstwę</w:t>
      </w:r>
      <w:r>
        <w:rPr>
          <w:rFonts w:ascii="TimesNewRoman" w:hAnsi="TimesNewRoman" w:cs="TimesNewRoman"/>
          <w:sz w:val="20"/>
          <w:szCs w:val="20"/>
        </w:rPr>
        <w:t xml:space="preserve"> do uzyskania </w:t>
      </w:r>
      <w:r w:rsidR="000E0F52">
        <w:rPr>
          <w:rFonts w:ascii="TimesNewRoman" w:hAnsi="TimesNewRoman" w:cs="TimesNewRoman"/>
          <w:sz w:val="20"/>
          <w:szCs w:val="20"/>
        </w:rPr>
        <w:t>wartości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wskaźnika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E0F52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, </w:t>
      </w:r>
      <w:r w:rsidR="000E0F52">
        <w:rPr>
          <w:rFonts w:ascii="TimesNewRoman" w:hAnsi="TimesNewRoman" w:cs="TimesNewRoman"/>
          <w:sz w:val="20"/>
          <w:szCs w:val="20"/>
        </w:rPr>
        <w:t xml:space="preserve">określonych </w:t>
      </w:r>
      <w:r>
        <w:rPr>
          <w:rFonts w:ascii="TimesNewRoman" w:hAnsi="TimesNewRoman" w:cs="TimesNewRoman"/>
          <w:sz w:val="20"/>
          <w:szCs w:val="20"/>
        </w:rPr>
        <w:t>w tablicy 1.</w:t>
      </w:r>
      <w:r w:rsidR="00000955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Do profilowania podło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nale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y </w:t>
      </w:r>
      <w:r w:rsidR="00000955">
        <w:rPr>
          <w:rFonts w:ascii="TimesNewRoman" w:hAnsi="TimesNewRoman" w:cs="TimesNewRoman"/>
          <w:sz w:val="20"/>
          <w:szCs w:val="20"/>
        </w:rPr>
        <w:t>stosować</w:t>
      </w:r>
      <w:r>
        <w:rPr>
          <w:rFonts w:ascii="TimesNewRoman" w:hAnsi="TimesNewRoman" w:cs="TimesNewRoman"/>
          <w:sz w:val="20"/>
          <w:szCs w:val="20"/>
        </w:rPr>
        <w:t xml:space="preserve"> równiarki. </w:t>
      </w:r>
      <w:r w:rsidR="00000955">
        <w:rPr>
          <w:rFonts w:ascii="TimesNewRoman" w:hAnsi="TimesNewRoman" w:cs="TimesNewRoman"/>
          <w:sz w:val="20"/>
          <w:szCs w:val="20"/>
        </w:rPr>
        <w:t>Ścięty</w:t>
      </w:r>
      <w:r>
        <w:rPr>
          <w:rFonts w:ascii="TimesNewRoman" w:hAnsi="TimesNewRoman" w:cs="TimesNewRoman"/>
          <w:sz w:val="20"/>
          <w:szCs w:val="20"/>
        </w:rPr>
        <w:t xml:space="preserve"> grunt powinien </w:t>
      </w:r>
      <w:r w:rsidR="00000955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wykorzystany w robotach</w:t>
      </w:r>
      <w:r w:rsidR="00000955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ziemnych lub w inny sposób zaakceptowany przez </w:t>
      </w:r>
      <w:r w:rsidR="00000955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>.</w:t>
      </w:r>
      <w:r w:rsidR="00000955">
        <w:rPr>
          <w:rFonts w:ascii="TimesNewRoman" w:hAnsi="TimesNewRoman" w:cs="TimesNewRoman"/>
          <w:sz w:val="20"/>
          <w:szCs w:val="20"/>
        </w:rPr>
        <w:t xml:space="preserve"> Bezpośrednio</w:t>
      </w:r>
      <w:r>
        <w:rPr>
          <w:rFonts w:ascii="TimesNewRoman" w:hAnsi="TimesNewRoman" w:cs="TimesNewRoman"/>
          <w:sz w:val="20"/>
          <w:szCs w:val="20"/>
        </w:rPr>
        <w:t xml:space="preserve"> po profilowaniu podło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nale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y </w:t>
      </w:r>
      <w:r w:rsidR="00000955">
        <w:rPr>
          <w:rFonts w:ascii="TimesNewRoman" w:hAnsi="TimesNewRoman" w:cs="TimesNewRoman"/>
          <w:sz w:val="20"/>
          <w:szCs w:val="20"/>
        </w:rPr>
        <w:t>przystąpić</w:t>
      </w:r>
      <w:r>
        <w:rPr>
          <w:rFonts w:ascii="TimesNewRoman" w:hAnsi="TimesNewRoman" w:cs="TimesNewRoman"/>
          <w:sz w:val="20"/>
          <w:szCs w:val="20"/>
        </w:rPr>
        <w:t xml:space="preserve"> do jego </w:t>
      </w:r>
      <w:r w:rsidR="00000955">
        <w:rPr>
          <w:rFonts w:ascii="TimesNewRoman" w:hAnsi="TimesNewRoman" w:cs="TimesNewRoman"/>
          <w:sz w:val="20"/>
          <w:szCs w:val="20"/>
        </w:rPr>
        <w:t>zagęszczania</w:t>
      </w:r>
      <w:r>
        <w:rPr>
          <w:rFonts w:ascii="TimesNewRoman" w:hAnsi="TimesNewRoman" w:cs="TimesNewRoman"/>
          <w:sz w:val="20"/>
          <w:szCs w:val="20"/>
        </w:rPr>
        <w:t xml:space="preserve">. </w:t>
      </w:r>
      <w:r w:rsidR="00000955">
        <w:rPr>
          <w:rFonts w:ascii="TimesNewRoman" w:hAnsi="TimesNewRoman" w:cs="TimesNewRoman"/>
          <w:sz w:val="20"/>
          <w:szCs w:val="20"/>
        </w:rPr>
        <w:t>Zagęszczanie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</w:t>
      </w:r>
      <w:r w:rsidR="00000955">
        <w:rPr>
          <w:rFonts w:ascii="TimesNewRoman" w:hAnsi="TimesNewRoman" w:cs="TimesNewRoman"/>
          <w:sz w:val="20"/>
          <w:szCs w:val="20"/>
        </w:rPr>
        <w:t>należy kontynuować</w:t>
      </w:r>
      <w:r>
        <w:rPr>
          <w:rFonts w:ascii="TimesNewRoman" w:hAnsi="TimesNewRoman" w:cs="TimesNewRoman"/>
          <w:sz w:val="20"/>
          <w:szCs w:val="20"/>
        </w:rPr>
        <w:t xml:space="preserve"> do </w:t>
      </w:r>
      <w:r w:rsidR="00000955">
        <w:rPr>
          <w:rFonts w:ascii="TimesNewRoman" w:hAnsi="TimesNewRoman" w:cs="TimesNewRoman"/>
          <w:sz w:val="20"/>
          <w:szCs w:val="20"/>
        </w:rPr>
        <w:t>osiągnięcia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wskaźnika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 nie mniejszego od podanego w tablicy 1. </w:t>
      </w:r>
      <w:r w:rsidR="00000955">
        <w:rPr>
          <w:rFonts w:ascii="TimesNewRoman" w:hAnsi="TimesNewRoman" w:cs="TimesNewRoman"/>
          <w:sz w:val="20"/>
          <w:szCs w:val="20"/>
        </w:rPr>
        <w:t>Wskaźnik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zagęszczenia 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określać</w:t>
      </w:r>
      <w:r>
        <w:rPr>
          <w:rFonts w:ascii="TimesNewRoman" w:hAnsi="TimesNewRoman" w:cs="TimesNewRoman"/>
          <w:sz w:val="20"/>
          <w:szCs w:val="20"/>
        </w:rPr>
        <w:t xml:space="preserve"> zgodnie z BN-77/8931-12 [5].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Tablica 1. Minimalne </w:t>
      </w:r>
      <w:r w:rsidR="00000955">
        <w:rPr>
          <w:rFonts w:ascii="TimesNewRoman" w:hAnsi="TimesNewRoman" w:cs="TimesNewRoman"/>
          <w:sz w:val="20"/>
          <w:szCs w:val="20"/>
        </w:rPr>
        <w:t>wartości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wskaźnika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000955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 podło</w:t>
      </w:r>
      <w:r w:rsidR="00000955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(</w:t>
      </w:r>
      <w:proofErr w:type="spellStart"/>
      <w:r>
        <w:rPr>
          <w:rFonts w:ascii="TimesNewRoman" w:hAnsi="TimesNewRoman" w:cs="TimesNewRoman"/>
          <w:sz w:val="20"/>
          <w:szCs w:val="20"/>
        </w:rPr>
        <w:t>I</w:t>
      </w:r>
      <w:r>
        <w:rPr>
          <w:rFonts w:ascii="TimesNewRoman" w:hAnsi="TimesNewRoman" w:cs="TimesNewRoman"/>
          <w:sz w:val="13"/>
          <w:szCs w:val="13"/>
        </w:rPr>
        <w:t>s</w:t>
      </w:r>
      <w:proofErr w:type="spellEnd"/>
      <w:r>
        <w:rPr>
          <w:rFonts w:ascii="TimesNewRoman" w:hAnsi="TimesNewRoman" w:cs="TimesNewRoman"/>
          <w:sz w:val="20"/>
          <w:szCs w:val="20"/>
        </w:rPr>
        <w:t>)</w:t>
      </w:r>
    </w:p>
    <w:p w:rsidR="00000955" w:rsidRDefault="00000955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noProof/>
          <w:sz w:val="20"/>
          <w:szCs w:val="20"/>
        </w:rPr>
        <w:drawing>
          <wp:inline distT="0" distB="0" distL="0" distR="0">
            <wp:extent cx="4274655" cy="11692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79" cy="1169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786" w:rsidRDefault="00406786" w:rsidP="008D367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 przypadku, gdy gruboziarnisty materiał </w:t>
      </w:r>
      <w:r w:rsidR="006031FF">
        <w:rPr>
          <w:rFonts w:ascii="TimesNewRoman" w:hAnsi="TimesNewRoman" w:cs="TimesNewRoman"/>
          <w:sz w:val="20"/>
          <w:szCs w:val="20"/>
        </w:rPr>
        <w:t>tworzący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podłoże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uniemożliwia</w:t>
      </w:r>
      <w:r>
        <w:rPr>
          <w:rFonts w:ascii="TimesNewRoman" w:hAnsi="TimesNewRoman" w:cs="TimesNewRoman"/>
          <w:sz w:val="20"/>
          <w:szCs w:val="20"/>
        </w:rPr>
        <w:t xml:space="preserve"> przeprowadzenie badania</w:t>
      </w:r>
      <w:r w:rsidR="008D3672"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, kontrole </w:t>
      </w:r>
      <w:r w:rsidR="006031FF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oprzeć</w:t>
      </w:r>
      <w:r>
        <w:rPr>
          <w:rFonts w:ascii="TimesNewRoman" w:hAnsi="TimesNewRoman" w:cs="TimesNewRoman"/>
          <w:sz w:val="20"/>
          <w:szCs w:val="20"/>
        </w:rPr>
        <w:t xml:space="preserve"> na metodzie </w:t>
      </w:r>
      <w:r w:rsidR="006031FF">
        <w:rPr>
          <w:rFonts w:ascii="TimesNewRoman" w:hAnsi="TimesNewRoman" w:cs="TimesNewRoman"/>
          <w:sz w:val="20"/>
          <w:szCs w:val="20"/>
        </w:rPr>
        <w:t>obciążeń</w:t>
      </w:r>
      <w:r>
        <w:rPr>
          <w:rFonts w:ascii="TimesNewRoman" w:hAnsi="TimesNewRoman" w:cs="TimesNewRoman"/>
          <w:sz w:val="20"/>
          <w:szCs w:val="20"/>
        </w:rPr>
        <w:t xml:space="preserve"> płytowych. </w:t>
      </w:r>
      <w:r w:rsidR="006031FF">
        <w:rPr>
          <w:rFonts w:ascii="TimesNewRoman" w:hAnsi="TimesNewRoman" w:cs="TimesNewRoman"/>
          <w:sz w:val="20"/>
          <w:szCs w:val="20"/>
        </w:rPr>
        <w:t>Należy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określić</w:t>
      </w:r>
      <w:r w:rsidR="008D3672">
        <w:rPr>
          <w:rFonts w:ascii="TimesNewRoman" w:hAnsi="TimesNewRoman" w:cs="TimesNewRoman"/>
          <w:sz w:val="20"/>
          <w:szCs w:val="20"/>
        </w:rPr>
        <w:t xml:space="preserve"> pierwotny i </w:t>
      </w:r>
      <w:r>
        <w:rPr>
          <w:rFonts w:ascii="TimesNewRoman" w:hAnsi="TimesNewRoman" w:cs="TimesNewRoman"/>
          <w:sz w:val="20"/>
          <w:szCs w:val="20"/>
        </w:rPr>
        <w:t>wtórny</w:t>
      </w:r>
      <w:r w:rsidR="008D367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moduł odkształcenia podło</w:t>
      </w:r>
      <w:r w:rsidR="006031F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 według BN-64/8931-02 [3]. Stosunek wtórnego i pierwotnego modułu odkształcenia nie</w:t>
      </w:r>
      <w:r w:rsidR="008D367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powinien </w:t>
      </w:r>
      <w:r w:rsidR="006031FF">
        <w:rPr>
          <w:rFonts w:ascii="TimesNewRoman" w:hAnsi="TimesNewRoman" w:cs="TimesNewRoman"/>
          <w:sz w:val="20"/>
          <w:szCs w:val="20"/>
        </w:rPr>
        <w:t>przekraczać</w:t>
      </w:r>
      <w:r>
        <w:rPr>
          <w:rFonts w:ascii="TimesNewRoman" w:hAnsi="TimesNewRoman" w:cs="TimesNewRoman"/>
          <w:sz w:val="20"/>
          <w:szCs w:val="20"/>
        </w:rPr>
        <w:t xml:space="preserve"> 2,2.</w:t>
      </w:r>
      <w:r w:rsidR="008D3672">
        <w:rPr>
          <w:rFonts w:ascii="TimesNewRoman" w:hAnsi="TimesNewRoman" w:cs="TimesNewRoman"/>
          <w:sz w:val="20"/>
          <w:szCs w:val="20"/>
        </w:rPr>
        <w:t xml:space="preserve"> </w:t>
      </w:r>
      <w:r w:rsidR="006031FF">
        <w:rPr>
          <w:rFonts w:ascii="TimesNewRoman" w:hAnsi="TimesNewRoman" w:cs="TimesNewRoman"/>
          <w:sz w:val="20"/>
          <w:szCs w:val="20"/>
        </w:rPr>
        <w:t>Wilgotność</w:t>
      </w:r>
      <w:r>
        <w:rPr>
          <w:rFonts w:ascii="TimesNewRoman" w:hAnsi="TimesNewRoman" w:cs="TimesNewRoman"/>
          <w:sz w:val="20"/>
          <w:szCs w:val="20"/>
        </w:rPr>
        <w:t xml:space="preserve"> gruntu podło</w:t>
      </w:r>
      <w:r w:rsidR="006031F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podczas </w:t>
      </w:r>
      <w:r w:rsidR="006031FF">
        <w:rPr>
          <w:rFonts w:ascii="TimesNewRoman" w:hAnsi="TimesNewRoman" w:cs="TimesNewRoman"/>
          <w:sz w:val="20"/>
          <w:szCs w:val="20"/>
        </w:rPr>
        <w:t>zagęszczania</w:t>
      </w:r>
      <w:r>
        <w:rPr>
          <w:rFonts w:ascii="TimesNewRoman" w:hAnsi="TimesNewRoman" w:cs="TimesNewRoman"/>
          <w:sz w:val="20"/>
          <w:szCs w:val="20"/>
        </w:rPr>
        <w:t xml:space="preserve"> powinna </w:t>
      </w:r>
      <w:r w:rsidR="006031FF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równa </w:t>
      </w:r>
      <w:r w:rsidR="006031FF">
        <w:rPr>
          <w:rFonts w:ascii="TimesNewRoman" w:hAnsi="TimesNewRoman" w:cs="TimesNewRoman"/>
          <w:sz w:val="20"/>
          <w:szCs w:val="20"/>
        </w:rPr>
        <w:t>wilgotności</w:t>
      </w:r>
      <w:r>
        <w:rPr>
          <w:rFonts w:ascii="TimesNewRoman" w:hAnsi="TimesNewRoman" w:cs="TimesNewRoman"/>
          <w:sz w:val="20"/>
          <w:szCs w:val="20"/>
        </w:rPr>
        <w:t xml:space="preserve"> optymalnej z tolerancja od -</w:t>
      </w:r>
      <w:r w:rsidR="008D367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20% do +10%.</w:t>
      </w:r>
    </w:p>
    <w:p w:rsidR="00406786" w:rsidRPr="00106ECD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06ECD">
        <w:rPr>
          <w:rFonts w:ascii="TimesNewRoman" w:hAnsi="TimesNewRoman" w:cs="TimesNewRoman"/>
          <w:b/>
          <w:sz w:val="20"/>
          <w:szCs w:val="20"/>
        </w:rPr>
        <w:t xml:space="preserve">5.5. Utrzymanie koryta oraz wyprofilowanego i </w:t>
      </w:r>
      <w:r w:rsidR="00106ECD" w:rsidRPr="00106ECD">
        <w:rPr>
          <w:rFonts w:ascii="TimesNewRoman" w:hAnsi="TimesNewRoman" w:cs="TimesNewRoman"/>
          <w:b/>
          <w:sz w:val="20"/>
          <w:szCs w:val="20"/>
        </w:rPr>
        <w:t>zagęszczonego</w:t>
      </w:r>
      <w:r w:rsidRPr="00106ECD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106ECD" w:rsidRPr="00106ECD">
        <w:rPr>
          <w:rFonts w:ascii="TimesNewRoman" w:hAnsi="TimesNewRoman" w:cs="TimesNewRoman"/>
          <w:b/>
          <w:sz w:val="20"/>
          <w:szCs w:val="20"/>
        </w:rPr>
        <w:t>podłoża</w:t>
      </w:r>
    </w:p>
    <w:p w:rsidR="00406786" w:rsidRDefault="00106ECD" w:rsidP="00106ECD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Podłoże</w:t>
      </w:r>
      <w:r w:rsidR="00406786">
        <w:rPr>
          <w:rFonts w:ascii="TimesNewRoman" w:hAnsi="TimesNewRoman" w:cs="TimesNewRoman"/>
          <w:sz w:val="20"/>
          <w:szCs w:val="20"/>
        </w:rPr>
        <w:t xml:space="preserve"> (koryto) po wyprofilowaniu i </w:t>
      </w:r>
      <w:r>
        <w:rPr>
          <w:rFonts w:ascii="TimesNewRoman" w:hAnsi="TimesNewRoman" w:cs="TimesNewRoman"/>
          <w:sz w:val="20"/>
          <w:szCs w:val="20"/>
        </w:rPr>
        <w:t>zagęszczeniu</w:t>
      </w:r>
      <w:r w:rsidR="00406786">
        <w:rPr>
          <w:rFonts w:ascii="TimesNewRoman" w:hAnsi="TimesNewRoman" w:cs="TimesNewRoman"/>
          <w:sz w:val="20"/>
          <w:szCs w:val="20"/>
        </w:rPr>
        <w:t xml:space="preserve"> powinno </w:t>
      </w:r>
      <w:r>
        <w:rPr>
          <w:rFonts w:ascii="TimesNewRoman" w:hAnsi="TimesNewRoman" w:cs="TimesNewRoman"/>
          <w:sz w:val="20"/>
          <w:szCs w:val="20"/>
        </w:rPr>
        <w:t>być</w:t>
      </w:r>
      <w:r w:rsidR="00406786">
        <w:rPr>
          <w:rFonts w:ascii="TimesNewRoman" w:hAnsi="TimesNewRoman" w:cs="TimesNewRoman"/>
          <w:sz w:val="20"/>
          <w:szCs w:val="20"/>
        </w:rPr>
        <w:t xml:space="preserve"> utrzymywane w dobrym stanie.</w:t>
      </w:r>
      <w:r>
        <w:rPr>
          <w:rFonts w:ascii="TimesNewRoman" w:hAnsi="TimesNewRoman" w:cs="TimesNewRoman"/>
          <w:sz w:val="20"/>
          <w:szCs w:val="20"/>
        </w:rPr>
        <w:t xml:space="preserve"> Jeżeli</w:t>
      </w:r>
      <w:r w:rsidR="00406786">
        <w:rPr>
          <w:rFonts w:ascii="TimesNewRoman" w:hAnsi="TimesNewRoman" w:cs="TimesNewRoman"/>
          <w:sz w:val="20"/>
          <w:szCs w:val="20"/>
        </w:rPr>
        <w:t xml:space="preserve"> po wykonaniu robót </w:t>
      </w:r>
      <w:r>
        <w:rPr>
          <w:rFonts w:ascii="TimesNewRoman" w:hAnsi="TimesNewRoman" w:cs="TimesNewRoman"/>
          <w:sz w:val="20"/>
          <w:szCs w:val="20"/>
        </w:rPr>
        <w:t>związanych</w:t>
      </w:r>
      <w:r w:rsidR="00406786">
        <w:rPr>
          <w:rFonts w:ascii="TimesNewRoman" w:hAnsi="TimesNewRoman" w:cs="TimesNewRoman"/>
          <w:sz w:val="20"/>
          <w:szCs w:val="20"/>
        </w:rPr>
        <w:t xml:space="preserve"> z profilowaniem i </w:t>
      </w:r>
      <w:r>
        <w:rPr>
          <w:rFonts w:ascii="TimesNewRoman" w:hAnsi="TimesNewRoman" w:cs="TimesNewRoman"/>
          <w:sz w:val="20"/>
          <w:szCs w:val="20"/>
        </w:rPr>
        <w:t>zagęszczeniem</w:t>
      </w:r>
      <w:r w:rsidR="00406786">
        <w:rPr>
          <w:rFonts w:ascii="TimesNewRoman" w:hAnsi="TimesNewRoman" w:cs="TimesNewRoman"/>
          <w:sz w:val="20"/>
          <w:szCs w:val="20"/>
        </w:rPr>
        <w:t xml:space="preserve">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a </w:t>
      </w:r>
      <w:r>
        <w:rPr>
          <w:rFonts w:ascii="TimesNewRoman" w:hAnsi="TimesNewRoman" w:cs="TimesNewRoman"/>
          <w:sz w:val="20"/>
          <w:szCs w:val="20"/>
        </w:rPr>
        <w:t>nastąpi</w:t>
      </w:r>
      <w:r w:rsidR="00406786">
        <w:rPr>
          <w:rFonts w:ascii="TimesNewRoman" w:hAnsi="TimesNewRoman" w:cs="TimesNewRoman"/>
          <w:sz w:val="20"/>
          <w:szCs w:val="20"/>
        </w:rPr>
        <w:t xml:space="preserve"> przerwa w robotach 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 xml:space="preserve">Wykonawca nie </w:t>
      </w:r>
      <w:r>
        <w:rPr>
          <w:rFonts w:ascii="TimesNewRoman" w:hAnsi="TimesNewRoman" w:cs="TimesNewRoman"/>
          <w:sz w:val="20"/>
          <w:szCs w:val="20"/>
        </w:rPr>
        <w:t>przystąpi</w:t>
      </w:r>
      <w:r w:rsidR="00406786">
        <w:rPr>
          <w:rFonts w:ascii="TimesNewRoman" w:hAnsi="TimesNewRoman" w:cs="TimesNewRoman"/>
          <w:sz w:val="20"/>
          <w:szCs w:val="20"/>
        </w:rPr>
        <w:t xml:space="preserve"> natychmiast do układania warstw nawierzchni, to powinien on </w:t>
      </w:r>
      <w:r>
        <w:rPr>
          <w:rFonts w:ascii="TimesNewRoman" w:hAnsi="TimesNewRoman" w:cs="TimesNewRoman"/>
          <w:sz w:val="20"/>
          <w:szCs w:val="20"/>
        </w:rPr>
        <w:t>zabezpieczyć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podłoże</w:t>
      </w:r>
      <w:r w:rsidR="00406786">
        <w:rPr>
          <w:rFonts w:ascii="TimesNewRoman" w:hAnsi="TimesNewRoman" w:cs="TimesNewRoman"/>
          <w:sz w:val="20"/>
          <w:szCs w:val="20"/>
        </w:rPr>
        <w:t xml:space="preserve"> przed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 xml:space="preserve">nadmiernym zawilgoceniem, na przykład przez </w:t>
      </w:r>
      <w:r>
        <w:rPr>
          <w:rFonts w:ascii="TimesNewRoman" w:hAnsi="TimesNewRoman" w:cs="TimesNewRoman"/>
          <w:sz w:val="20"/>
          <w:szCs w:val="20"/>
        </w:rPr>
        <w:t>rozłożenie</w:t>
      </w:r>
      <w:r w:rsidR="00406786">
        <w:rPr>
          <w:rFonts w:ascii="TimesNewRoman" w:hAnsi="TimesNewRoman" w:cs="TimesNewRoman"/>
          <w:sz w:val="20"/>
          <w:szCs w:val="20"/>
        </w:rPr>
        <w:t xml:space="preserve"> folii lub w inny sposób zaakceptowany przez </w:t>
      </w:r>
      <w:r>
        <w:rPr>
          <w:rFonts w:ascii="TimesNewRoman" w:hAnsi="TimesNewRoman" w:cs="TimesNewRoman"/>
          <w:sz w:val="20"/>
          <w:szCs w:val="20"/>
        </w:rPr>
        <w:t>Inżyniera</w:t>
      </w:r>
      <w:r w:rsidR="00406786">
        <w:rPr>
          <w:rFonts w:ascii="TimesNewRoman" w:hAnsi="TimesNewRoman" w:cs="TimesNewRoman"/>
          <w:sz w:val="20"/>
          <w:szCs w:val="20"/>
        </w:rPr>
        <w:t>.</w:t>
      </w:r>
      <w:r>
        <w:rPr>
          <w:rFonts w:ascii="TimesNewRoman" w:hAnsi="TimesNewRoman" w:cs="TimesNewRoman"/>
          <w:sz w:val="20"/>
          <w:szCs w:val="20"/>
        </w:rPr>
        <w:t xml:space="preserve"> Jeżeli</w:t>
      </w:r>
      <w:r w:rsidR="00406786">
        <w:rPr>
          <w:rFonts w:ascii="TimesNewRoman" w:hAnsi="TimesNewRoman" w:cs="TimesNewRoman"/>
          <w:sz w:val="20"/>
          <w:szCs w:val="20"/>
        </w:rPr>
        <w:t xml:space="preserve"> wyprofilowane i </w:t>
      </w:r>
      <w:r>
        <w:rPr>
          <w:rFonts w:ascii="TimesNewRoman" w:hAnsi="TimesNewRoman" w:cs="TimesNewRoman"/>
          <w:sz w:val="20"/>
          <w:szCs w:val="20"/>
        </w:rPr>
        <w:t>zagęszczone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podłoże</w:t>
      </w:r>
      <w:r w:rsidR="00406786">
        <w:rPr>
          <w:rFonts w:ascii="TimesNewRoman" w:hAnsi="TimesNewRoman" w:cs="TimesNewRoman"/>
          <w:sz w:val="20"/>
          <w:szCs w:val="20"/>
        </w:rPr>
        <w:t xml:space="preserve"> uległo nadmiernemu zawilgoceniu, to do układania kolejnej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>warstwy mo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na </w:t>
      </w:r>
      <w:r>
        <w:rPr>
          <w:rFonts w:ascii="TimesNewRoman" w:hAnsi="TimesNewRoman" w:cs="TimesNewRoman"/>
          <w:sz w:val="20"/>
          <w:szCs w:val="20"/>
        </w:rPr>
        <w:t>przystąpić</w:t>
      </w:r>
      <w:r w:rsidR="00406786">
        <w:rPr>
          <w:rFonts w:ascii="TimesNewRoman" w:hAnsi="TimesNewRoman" w:cs="TimesNewRoman"/>
          <w:sz w:val="20"/>
          <w:szCs w:val="20"/>
        </w:rPr>
        <w:t xml:space="preserve"> dopiero po jego naturalnym osuszeniu.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>Po osuszeniu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a </w:t>
      </w:r>
      <w:r>
        <w:rPr>
          <w:rFonts w:ascii="TimesNewRoman" w:hAnsi="TimesNewRoman" w:cs="TimesNewRoman"/>
          <w:sz w:val="20"/>
          <w:szCs w:val="20"/>
        </w:rPr>
        <w:t>Inżynier</w:t>
      </w:r>
      <w:r w:rsidR="00406786">
        <w:rPr>
          <w:rFonts w:ascii="TimesNewRoman" w:hAnsi="TimesNewRoman" w:cs="TimesNewRoman"/>
          <w:sz w:val="20"/>
          <w:szCs w:val="20"/>
        </w:rPr>
        <w:t xml:space="preserve"> oceni jego stan i ewentualnie zaleci wykonanie </w:t>
      </w:r>
      <w:r>
        <w:rPr>
          <w:rFonts w:ascii="TimesNewRoman" w:hAnsi="TimesNewRoman" w:cs="TimesNewRoman"/>
          <w:sz w:val="20"/>
          <w:szCs w:val="20"/>
        </w:rPr>
        <w:t>niezbędnych</w:t>
      </w:r>
      <w:r w:rsidR="00406786">
        <w:rPr>
          <w:rFonts w:ascii="TimesNewRoman" w:hAnsi="TimesNewRoman" w:cs="TimesNewRoman"/>
          <w:sz w:val="20"/>
          <w:szCs w:val="20"/>
        </w:rPr>
        <w:t xml:space="preserve"> napraw. Je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eli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 xml:space="preserve">zawilgocenie </w:t>
      </w:r>
      <w:r>
        <w:rPr>
          <w:rFonts w:ascii="TimesNewRoman" w:hAnsi="TimesNewRoman" w:cs="TimesNewRoman"/>
          <w:sz w:val="20"/>
          <w:szCs w:val="20"/>
        </w:rPr>
        <w:t>nastąpiło</w:t>
      </w:r>
      <w:r w:rsidR="00406786">
        <w:rPr>
          <w:rFonts w:ascii="TimesNewRoman" w:hAnsi="TimesNewRoman" w:cs="TimesNewRoman"/>
          <w:sz w:val="20"/>
          <w:szCs w:val="20"/>
        </w:rPr>
        <w:t xml:space="preserve"> wskutek zaniedbania Wykonawcy, to </w:t>
      </w:r>
      <w:r>
        <w:rPr>
          <w:rFonts w:ascii="TimesNewRoman" w:hAnsi="TimesNewRoman" w:cs="TimesNewRoman"/>
          <w:sz w:val="20"/>
          <w:szCs w:val="20"/>
        </w:rPr>
        <w:t>naprawę</w:t>
      </w:r>
      <w:r w:rsidR="00406786">
        <w:rPr>
          <w:rFonts w:ascii="TimesNewRoman" w:hAnsi="TimesNewRoman" w:cs="TimesNewRoman"/>
          <w:sz w:val="20"/>
          <w:szCs w:val="20"/>
        </w:rPr>
        <w:t xml:space="preserve"> wykona on na własny koszt.</w:t>
      </w:r>
    </w:p>
    <w:p w:rsidR="00406786" w:rsidRPr="00730D5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30D52">
        <w:rPr>
          <w:rFonts w:ascii="TimesNewRoman" w:hAnsi="TimesNewRoman" w:cs="TimesNewRoman"/>
          <w:b/>
          <w:sz w:val="20"/>
          <w:szCs w:val="20"/>
        </w:rPr>
        <w:t>6. KONTROLA JAKOSCI ROBÓT</w:t>
      </w:r>
    </w:p>
    <w:p w:rsidR="00406786" w:rsidRPr="00730D5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30D52">
        <w:rPr>
          <w:rFonts w:ascii="TimesNewRoman" w:hAnsi="TimesNewRoman" w:cs="TimesNewRoman"/>
          <w:b/>
          <w:sz w:val="20"/>
          <w:szCs w:val="20"/>
        </w:rPr>
        <w:t xml:space="preserve">6.1. Ogólne zasady kontroli </w:t>
      </w:r>
      <w:r w:rsidR="00730D52" w:rsidRPr="00730D52">
        <w:rPr>
          <w:rFonts w:ascii="TimesNewRoman" w:hAnsi="TimesNewRoman" w:cs="TimesNewRoman"/>
          <w:b/>
          <w:sz w:val="20"/>
          <w:szCs w:val="20"/>
        </w:rPr>
        <w:t>jakości</w:t>
      </w:r>
      <w:r w:rsidRPr="00730D52">
        <w:rPr>
          <w:rFonts w:ascii="TimesNewRoman" w:hAnsi="TimesNewRoman" w:cs="TimesNewRoman"/>
          <w:b/>
          <w:sz w:val="20"/>
          <w:szCs w:val="20"/>
        </w:rPr>
        <w:t xml:space="preserve">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zasady kontroli </w:t>
      </w:r>
      <w:r w:rsidR="00730D52">
        <w:rPr>
          <w:rFonts w:ascii="TimesNewRoman" w:hAnsi="TimesNewRoman" w:cs="TimesNewRoman"/>
          <w:sz w:val="20"/>
          <w:szCs w:val="20"/>
        </w:rPr>
        <w:t>jakości</w:t>
      </w:r>
      <w:r>
        <w:rPr>
          <w:rFonts w:ascii="TimesNewRoman" w:hAnsi="TimesNewRoman" w:cs="TimesNewRoman"/>
          <w:sz w:val="20"/>
          <w:szCs w:val="20"/>
        </w:rPr>
        <w:t xml:space="preserve"> robót podano w SST D-S-00.00.00 „Wymagania ogólne” pkt 6.</w:t>
      </w:r>
    </w:p>
    <w:p w:rsidR="00406786" w:rsidRPr="00730D52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730D52">
        <w:rPr>
          <w:rFonts w:ascii="TimesNewRoman" w:hAnsi="TimesNewRoman" w:cs="TimesNewRoman"/>
          <w:b/>
          <w:sz w:val="20"/>
          <w:szCs w:val="20"/>
        </w:rPr>
        <w:t>6.2. Badania w czasie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6.2.1. </w:t>
      </w:r>
      <w:r w:rsidR="00730D52">
        <w:rPr>
          <w:rFonts w:ascii="TimesNewRoman" w:hAnsi="TimesNewRoman" w:cs="TimesNewRoman"/>
          <w:sz w:val="20"/>
          <w:szCs w:val="20"/>
        </w:rPr>
        <w:t>Częstotliwość</w:t>
      </w:r>
      <w:r>
        <w:rPr>
          <w:rFonts w:ascii="TimesNewRoman" w:hAnsi="TimesNewRoman" w:cs="TimesNewRoman"/>
          <w:sz w:val="20"/>
          <w:szCs w:val="20"/>
        </w:rPr>
        <w:t xml:space="preserve"> oraz zakres badan i pomiarów</w:t>
      </w:r>
    </w:p>
    <w:p w:rsidR="00406786" w:rsidRDefault="00730D52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Częstotliwość</w:t>
      </w:r>
      <w:r w:rsidR="00406786">
        <w:rPr>
          <w:rFonts w:ascii="TimesNewRoman" w:hAnsi="TimesNewRoman" w:cs="TimesNewRoman"/>
          <w:sz w:val="20"/>
          <w:szCs w:val="20"/>
        </w:rPr>
        <w:t xml:space="preserve"> oraz zakres badan i pomiarów </w:t>
      </w:r>
      <w:r>
        <w:rPr>
          <w:rFonts w:ascii="TimesNewRoman" w:hAnsi="TimesNewRoman" w:cs="TimesNewRoman"/>
          <w:sz w:val="20"/>
          <w:szCs w:val="20"/>
        </w:rPr>
        <w:t>dotyczących</w:t>
      </w:r>
      <w:r w:rsidR="00406786">
        <w:rPr>
          <w:rFonts w:ascii="TimesNewRoman" w:hAnsi="TimesNewRoman" w:cs="TimesNewRoman"/>
          <w:sz w:val="20"/>
          <w:szCs w:val="20"/>
        </w:rPr>
        <w:t xml:space="preserve"> cech geometrycznych i </w:t>
      </w:r>
      <w:r>
        <w:rPr>
          <w:rFonts w:ascii="TimesNewRoman" w:hAnsi="TimesNewRoman" w:cs="TimesNewRoman"/>
          <w:sz w:val="20"/>
          <w:szCs w:val="20"/>
        </w:rPr>
        <w:t>zagęszczenia</w:t>
      </w:r>
      <w:r w:rsidR="00406786">
        <w:rPr>
          <w:rFonts w:ascii="TimesNewRoman" w:hAnsi="TimesNewRoman" w:cs="TimesNewRoman"/>
          <w:sz w:val="20"/>
          <w:szCs w:val="20"/>
        </w:rPr>
        <w:t xml:space="preserve"> koryta i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>wyprofilowanego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 podaje tablica 2.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Tablica 2. </w:t>
      </w:r>
      <w:r w:rsidR="00730D52">
        <w:rPr>
          <w:rFonts w:ascii="TimesNewRoman" w:hAnsi="TimesNewRoman" w:cs="TimesNewRoman"/>
          <w:sz w:val="20"/>
          <w:szCs w:val="20"/>
        </w:rPr>
        <w:t>Częstotliwość</w:t>
      </w:r>
      <w:r>
        <w:rPr>
          <w:rFonts w:ascii="TimesNewRoman" w:hAnsi="TimesNewRoman" w:cs="TimesNewRoman"/>
          <w:sz w:val="20"/>
          <w:szCs w:val="20"/>
        </w:rPr>
        <w:t xml:space="preserve"> oraz zakres badan i pomiarów wykonanego koryta i wyprofilowanego podło</w:t>
      </w:r>
      <w:r w:rsidR="00730D52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</w:t>
      </w:r>
    </w:p>
    <w:p w:rsidR="00730D52" w:rsidRDefault="00730D52" w:rsidP="00730D52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noProof/>
          <w:sz w:val="20"/>
          <w:szCs w:val="20"/>
        </w:rPr>
        <w:drawing>
          <wp:inline distT="0" distB="0" distL="0" distR="0">
            <wp:extent cx="4489340" cy="2751531"/>
            <wp:effectExtent l="19050" t="0" r="646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571" cy="2752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6.2.2. </w:t>
      </w:r>
      <w:r w:rsidR="00837EDF">
        <w:rPr>
          <w:rFonts w:ascii="TimesNewRoman" w:hAnsi="TimesNewRoman" w:cs="TimesNewRoman"/>
          <w:sz w:val="20"/>
          <w:szCs w:val="20"/>
        </w:rPr>
        <w:t>Szerokość</w:t>
      </w:r>
      <w:r>
        <w:rPr>
          <w:rFonts w:ascii="TimesNewRoman" w:hAnsi="TimesNewRoman" w:cs="TimesNewRoman"/>
          <w:sz w:val="20"/>
          <w:szCs w:val="20"/>
        </w:rPr>
        <w:t xml:space="preserve"> koryta (profilowanego podło</w:t>
      </w:r>
      <w:r w:rsidR="00837ED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a)</w:t>
      </w:r>
    </w:p>
    <w:p w:rsidR="00406786" w:rsidRDefault="00837EDF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Szerokość</w:t>
      </w:r>
      <w:r w:rsidR="00406786">
        <w:rPr>
          <w:rFonts w:ascii="TimesNewRoman" w:hAnsi="TimesNewRoman" w:cs="TimesNewRoman"/>
          <w:sz w:val="20"/>
          <w:szCs w:val="20"/>
        </w:rPr>
        <w:t xml:space="preserve"> koryta i profilowanego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 nie mo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e ró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ni</w:t>
      </w:r>
      <w:r>
        <w:rPr>
          <w:rFonts w:ascii="TimesNewRoman" w:hAnsi="TimesNewRoman" w:cs="TimesNewRoman"/>
          <w:sz w:val="20"/>
          <w:szCs w:val="20"/>
        </w:rPr>
        <w:t>ć</w:t>
      </w:r>
      <w:r w:rsidR="00406786">
        <w:rPr>
          <w:rFonts w:ascii="TimesNewRoman" w:hAnsi="TimesNewRoman" w:cs="TimesNewRoman"/>
          <w:sz w:val="20"/>
          <w:szCs w:val="20"/>
        </w:rPr>
        <w:t xml:space="preserve"> sie od </w:t>
      </w:r>
      <w:r>
        <w:rPr>
          <w:rFonts w:ascii="TimesNewRoman" w:hAnsi="TimesNewRoman" w:cs="TimesNewRoman"/>
          <w:sz w:val="20"/>
          <w:szCs w:val="20"/>
        </w:rPr>
        <w:t>szerokości</w:t>
      </w:r>
      <w:r w:rsidR="00406786">
        <w:rPr>
          <w:rFonts w:ascii="TimesNewRoman" w:hAnsi="TimesNewRoman" w:cs="TimesNewRoman"/>
          <w:sz w:val="20"/>
          <w:szCs w:val="20"/>
        </w:rPr>
        <w:t xml:space="preserve"> projektowanej o </w:t>
      </w:r>
      <w:r>
        <w:rPr>
          <w:rFonts w:ascii="TimesNewRoman" w:hAnsi="TimesNewRoman" w:cs="TimesNewRoman"/>
          <w:sz w:val="20"/>
          <w:szCs w:val="20"/>
        </w:rPr>
        <w:t>więcej</w:t>
      </w:r>
      <w:r w:rsidR="00406786">
        <w:rPr>
          <w:rFonts w:ascii="TimesNewRoman" w:hAnsi="TimesNewRoman" w:cs="TimesNewRoman"/>
          <w:sz w:val="20"/>
          <w:szCs w:val="20"/>
        </w:rPr>
        <w:t xml:space="preserve"> ni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 +10</w:t>
      </w:r>
      <w:r>
        <w:rPr>
          <w:rFonts w:ascii="TimesNewRoman" w:hAnsi="TimesNewRoman" w:cs="TimesNewRoman"/>
          <w:sz w:val="20"/>
          <w:szCs w:val="20"/>
        </w:rPr>
        <w:t xml:space="preserve"> cm i -5 cm</w:t>
      </w:r>
      <w:r w:rsidR="00406786">
        <w:rPr>
          <w:rFonts w:ascii="TimesNewRoman" w:hAnsi="TimesNewRoman" w:cs="TimesNewRoman"/>
          <w:sz w:val="20"/>
          <w:szCs w:val="20"/>
        </w:rPr>
        <w:t>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6.2.3. </w:t>
      </w:r>
      <w:r w:rsidR="00837EDF">
        <w:rPr>
          <w:rFonts w:ascii="TimesNewRoman" w:hAnsi="TimesNewRoman" w:cs="TimesNewRoman"/>
          <w:sz w:val="20"/>
          <w:szCs w:val="20"/>
        </w:rPr>
        <w:t>Równość</w:t>
      </w:r>
      <w:r>
        <w:rPr>
          <w:rFonts w:ascii="TimesNewRoman" w:hAnsi="TimesNewRoman" w:cs="TimesNewRoman"/>
          <w:sz w:val="20"/>
          <w:szCs w:val="20"/>
        </w:rPr>
        <w:t xml:space="preserve"> koryta (profilowanego podło</w:t>
      </w:r>
      <w:r w:rsidR="00837ED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>a)</w:t>
      </w:r>
    </w:p>
    <w:p w:rsidR="00406786" w:rsidRDefault="00837EDF" w:rsidP="00837E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Nierówności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podłużne</w:t>
      </w:r>
      <w:r w:rsidR="00406786">
        <w:rPr>
          <w:rFonts w:ascii="TimesNewRoman" w:hAnsi="TimesNewRoman" w:cs="TimesNewRoman"/>
          <w:sz w:val="20"/>
          <w:szCs w:val="20"/>
        </w:rPr>
        <w:t xml:space="preserve"> koryta i profilowanego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 nale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y mierzy</w:t>
      </w:r>
      <w:r>
        <w:rPr>
          <w:rFonts w:ascii="TimesNewRoman" w:hAnsi="TimesNewRoman" w:cs="TimesNewRoman"/>
          <w:sz w:val="20"/>
          <w:szCs w:val="20"/>
        </w:rPr>
        <w:t>ć</w:t>
      </w:r>
      <w:r w:rsidR="00406786">
        <w:rPr>
          <w:rFonts w:ascii="TimesNewRoman" w:hAnsi="TimesNewRoman" w:cs="TimesNewRoman"/>
          <w:sz w:val="20"/>
          <w:szCs w:val="20"/>
        </w:rPr>
        <w:t xml:space="preserve"> 4-metrowa łata zgodnie z norma BN-</w:t>
      </w:r>
    </w:p>
    <w:p w:rsidR="00406786" w:rsidRDefault="00406786" w:rsidP="00837E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68/8931-04 [4].</w:t>
      </w:r>
    </w:p>
    <w:p w:rsidR="00406786" w:rsidRDefault="00837EDF" w:rsidP="00837E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Nierówności</w:t>
      </w:r>
      <w:r w:rsidR="00406786">
        <w:rPr>
          <w:rFonts w:ascii="TimesNewRoman" w:hAnsi="TimesNewRoman" w:cs="TimesNewRoman"/>
          <w:sz w:val="20"/>
          <w:szCs w:val="20"/>
        </w:rPr>
        <w:t xml:space="preserve"> poprzeczne </w:t>
      </w:r>
      <w:r>
        <w:rPr>
          <w:rFonts w:ascii="TimesNewRoman" w:hAnsi="TimesNewRoman" w:cs="TimesNewRoman"/>
          <w:sz w:val="20"/>
          <w:szCs w:val="20"/>
        </w:rPr>
        <w:t>należy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mierzyć</w:t>
      </w:r>
      <w:r w:rsidR="00406786">
        <w:rPr>
          <w:rFonts w:ascii="TimesNewRoman" w:hAnsi="TimesNewRoman" w:cs="TimesNewRoman"/>
          <w:sz w:val="20"/>
          <w:szCs w:val="20"/>
        </w:rPr>
        <w:t xml:space="preserve"> 4-metrowa łata.</w:t>
      </w:r>
    </w:p>
    <w:p w:rsidR="00406786" w:rsidRDefault="00837EDF" w:rsidP="00837E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Nierówności</w:t>
      </w:r>
      <w:r w:rsidR="00406786">
        <w:rPr>
          <w:rFonts w:ascii="TimesNewRoman" w:hAnsi="TimesNewRoman" w:cs="TimesNewRoman"/>
          <w:sz w:val="20"/>
          <w:szCs w:val="20"/>
        </w:rPr>
        <w:t xml:space="preserve"> nie </w:t>
      </w:r>
      <w:r>
        <w:rPr>
          <w:rFonts w:ascii="TimesNewRoman" w:hAnsi="TimesNewRoman" w:cs="TimesNewRoman"/>
          <w:sz w:val="20"/>
          <w:szCs w:val="20"/>
        </w:rPr>
        <w:t>mogą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przekraczać 20 mm</w:t>
      </w:r>
      <w:r w:rsidR="00406786">
        <w:rPr>
          <w:rFonts w:ascii="TimesNewRoman" w:hAnsi="TimesNewRoman" w:cs="TimesNewRoman"/>
          <w:sz w:val="20"/>
          <w:szCs w:val="20"/>
        </w:rPr>
        <w:t>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6.2.4. Spadki poprzeczne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Spadki poprzeczne koryta i profilowanego podło</w:t>
      </w:r>
      <w:r w:rsidR="00837EDF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a powinny </w:t>
      </w:r>
      <w:r w:rsidR="00837EDF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zgodne z dokumentacj</w:t>
      </w:r>
      <w:r w:rsidR="00837EDF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projektow</w:t>
      </w:r>
      <w:r w:rsidR="00837EDF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z</w:t>
      </w:r>
      <w:r w:rsidR="00837EDF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tolerancj</w:t>
      </w:r>
      <w:r w:rsidR="00837EDF">
        <w:rPr>
          <w:rFonts w:ascii="TimesNewRoman" w:hAnsi="TimesNewRoman" w:cs="TimesNewRoman"/>
          <w:sz w:val="20"/>
          <w:szCs w:val="20"/>
        </w:rPr>
        <w:t>ą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0,5%.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6.2.5. </w:t>
      </w:r>
      <w:r w:rsidR="00837EDF">
        <w:rPr>
          <w:rFonts w:ascii="TimesNewRoman" w:hAnsi="TimesNewRoman" w:cs="TimesNewRoman"/>
          <w:sz w:val="20"/>
          <w:szCs w:val="20"/>
        </w:rPr>
        <w:t>Rzędne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837EDF">
        <w:rPr>
          <w:rFonts w:ascii="TimesNewRoman" w:hAnsi="TimesNewRoman" w:cs="TimesNewRoman"/>
          <w:sz w:val="20"/>
          <w:szCs w:val="20"/>
        </w:rPr>
        <w:t>wysokościowe</w:t>
      </w:r>
    </w:p>
    <w:p w:rsidR="00406786" w:rsidRDefault="00837EDF" w:rsidP="0019386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Różnice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pomiędzy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rzędnymi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wysokościowymi</w:t>
      </w:r>
      <w:r w:rsidR="00406786">
        <w:rPr>
          <w:rFonts w:ascii="TimesNewRoman" w:hAnsi="TimesNewRoman" w:cs="TimesNewRoman"/>
          <w:sz w:val="20"/>
          <w:szCs w:val="20"/>
        </w:rPr>
        <w:t xml:space="preserve"> k</w:t>
      </w:r>
      <w:r>
        <w:rPr>
          <w:rFonts w:ascii="TimesNewRoman" w:hAnsi="TimesNewRoman" w:cs="TimesNewRoman"/>
          <w:sz w:val="20"/>
          <w:szCs w:val="20"/>
        </w:rPr>
        <w:t>oryta lub wyprofilowanego podłoż</w:t>
      </w:r>
      <w:r w:rsidR="00406786">
        <w:rPr>
          <w:rFonts w:ascii="TimesNewRoman" w:hAnsi="TimesNewRoman" w:cs="TimesNewRoman"/>
          <w:sz w:val="20"/>
          <w:szCs w:val="20"/>
        </w:rPr>
        <w:t xml:space="preserve">a i </w:t>
      </w:r>
      <w:r>
        <w:rPr>
          <w:rFonts w:ascii="TimesNewRoman" w:hAnsi="TimesNewRoman" w:cs="TimesNewRoman"/>
          <w:sz w:val="20"/>
          <w:szCs w:val="20"/>
        </w:rPr>
        <w:t xml:space="preserve">rzędnymi </w:t>
      </w:r>
      <w:r w:rsidR="00406786">
        <w:rPr>
          <w:rFonts w:ascii="TimesNewRoman" w:hAnsi="TimesNewRoman" w:cs="TimesNewRoman"/>
          <w:sz w:val="20"/>
          <w:szCs w:val="20"/>
        </w:rPr>
        <w:t xml:space="preserve">projektowanymi nie powinny </w:t>
      </w:r>
      <w:r>
        <w:rPr>
          <w:rFonts w:ascii="TimesNewRoman" w:hAnsi="TimesNewRoman" w:cs="TimesNewRoman"/>
          <w:sz w:val="20"/>
          <w:szCs w:val="20"/>
        </w:rPr>
        <w:t>przekraczać</w:t>
      </w:r>
      <w:r w:rsidR="00406786">
        <w:rPr>
          <w:rFonts w:ascii="TimesNewRoman" w:hAnsi="TimesNewRoman" w:cs="TimesNewRoman"/>
          <w:sz w:val="20"/>
          <w:szCs w:val="20"/>
        </w:rPr>
        <w:t xml:space="preserve"> +1 cm, -2 cm 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6.2.6. Ukształtowanie osi w planie</w:t>
      </w:r>
    </w:p>
    <w:p w:rsidR="00406786" w:rsidRDefault="00406786" w:rsidP="0019386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Os w planie nie mo</w:t>
      </w:r>
      <w:r w:rsidR="00193869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e </w:t>
      </w:r>
      <w:r w:rsidR="00193869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193869">
        <w:rPr>
          <w:rFonts w:ascii="TimesNewRoman" w:hAnsi="TimesNewRoman" w:cs="TimesNewRoman"/>
          <w:sz w:val="20"/>
          <w:szCs w:val="20"/>
        </w:rPr>
        <w:t>przesunięta</w:t>
      </w:r>
      <w:r>
        <w:rPr>
          <w:rFonts w:ascii="TimesNewRoman" w:hAnsi="TimesNewRoman" w:cs="TimesNewRoman"/>
          <w:sz w:val="20"/>
          <w:szCs w:val="20"/>
        </w:rPr>
        <w:t xml:space="preserve"> w stosunku do osi projektowanej o </w:t>
      </w:r>
      <w:r w:rsidR="00193869">
        <w:rPr>
          <w:rFonts w:ascii="TimesNewRoman" w:hAnsi="TimesNewRoman" w:cs="TimesNewRoman"/>
          <w:sz w:val="20"/>
          <w:szCs w:val="20"/>
        </w:rPr>
        <w:t>więcej</w:t>
      </w:r>
      <w:r>
        <w:rPr>
          <w:rFonts w:ascii="TimesNewRoman" w:hAnsi="TimesNewRoman" w:cs="TimesNewRoman"/>
          <w:sz w:val="20"/>
          <w:szCs w:val="20"/>
        </w:rPr>
        <w:t xml:space="preserve"> ni</w:t>
      </w:r>
      <w:r w:rsidR="00193869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3 cm dla autostrad i dróg</w:t>
      </w:r>
      <w:r w:rsidR="0019386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ekspresowych lub </w:t>
      </w:r>
      <w:r w:rsidR="00193869">
        <w:rPr>
          <w:rFonts w:ascii="TimesNewRoman" w:hAnsi="TimesNewRoman" w:cs="TimesNewRoman"/>
          <w:sz w:val="20"/>
          <w:szCs w:val="20"/>
        </w:rPr>
        <w:t>więcej</w:t>
      </w:r>
      <w:r>
        <w:rPr>
          <w:rFonts w:ascii="TimesNewRoman" w:hAnsi="TimesNewRoman" w:cs="TimesNewRoman"/>
          <w:sz w:val="20"/>
          <w:szCs w:val="20"/>
        </w:rPr>
        <w:t xml:space="preserve"> ni</w:t>
      </w:r>
      <w:r w:rsidR="00193869">
        <w:rPr>
          <w:rFonts w:ascii="TimesNewRoman" w:hAnsi="TimesNewRoman" w:cs="TimesNewRoman"/>
          <w:sz w:val="20"/>
          <w:szCs w:val="20"/>
        </w:rPr>
        <w:t>ż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Symbol" w:hAnsi="Symbol" w:cs="Symbol"/>
          <w:sz w:val="20"/>
          <w:szCs w:val="20"/>
        </w:rPr>
        <w:t>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5 cm dla pozostałych dróg.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6.2.7. </w:t>
      </w:r>
      <w:r w:rsidR="00193869">
        <w:rPr>
          <w:rFonts w:ascii="TimesNewRoman" w:hAnsi="TimesNewRoman" w:cs="TimesNewRoman"/>
          <w:sz w:val="20"/>
          <w:szCs w:val="20"/>
        </w:rPr>
        <w:t>Zagęszczenie</w:t>
      </w:r>
      <w:r>
        <w:rPr>
          <w:rFonts w:ascii="TimesNewRoman" w:hAnsi="TimesNewRoman" w:cs="TimesNewRoman"/>
          <w:sz w:val="20"/>
          <w:szCs w:val="20"/>
        </w:rPr>
        <w:t xml:space="preserve"> koryta (profilowanego podło</w:t>
      </w:r>
      <w:r w:rsidR="00193869">
        <w:rPr>
          <w:rFonts w:ascii="TimesNewRoman" w:hAnsi="TimesNewRoman" w:cs="TimesNewRoman"/>
          <w:sz w:val="20"/>
          <w:szCs w:val="20"/>
        </w:rPr>
        <w:t>ża</w:t>
      </w:r>
      <w:r>
        <w:rPr>
          <w:rFonts w:ascii="TimesNewRoman" w:hAnsi="TimesNewRoman" w:cs="TimesNewRoman"/>
          <w:sz w:val="20"/>
          <w:szCs w:val="20"/>
        </w:rPr>
        <w:t>)</w:t>
      </w:r>
    </w:p>
    <w:p w:rsidR="00406786" w:rsidRDefault="00193869" w:rsidP="0019386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Wskaźnik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zagęszczenia</w:t>
      </w:r>
      <w:r w:rsidR="00406786">
        <w:rPr>
          <w:rFonts w:ascii="TimesNewRoman" w:hAnsi="TimesNewRoman" w:cs="TimesNewRoman"/>
          <w:sz w:val="20"/>
          <w:szCs w:val="20"/>
        </w:rPr>
        <w:t xml:space="preserve"> koryta i wyprofilowanego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 xml:space="preserve">a </w:t>
      </w:r>
      <w:r>
        <w:rPr>
          <w:rFonts w:ascii="TimesNewRoman" w:hAnsi="TimesNewRoman" w:cs="TimesNewRoman"/>
          <w:sz w:val="20"/>
          <w:szCs w:val="20"/>
        </w:rPr>
        <w:t>określony</w:t>
      </w:r>
      <w:r w:rsidR="00406786">
        <w:rPr>
          <w:rFonts w:ascii="TimesNewRoman" w:hAnsi="TimesNewRoman" w:cs="TimesNewRoman"/>
          <w:sz w:val="20"/>
          <w:szCs w:val="20"/>
        </w:rPr>
        <w:t xml:space="preserve"> wg BN-77/8931-12 [5] nie powinien </w:t>
      </w:r>
      <w:r>
        <w:rPr>
          <w:rFonts w:ascii="TimesNewRoman" w:hAnsi="TimesNewRoman" w:cs="TimesNewRoman"/>
          <w:sz w:val="20"/>
          <w:szCs w:val="20"/>
        </w:rPr>
        <w:t xml:space="preserve">być </w:t>
      </w:r>
      <w:r w:rsidR="00406786">
        <w:rPr>
          <w:rFonts w:ascii="TimesNewRoman" w:hAnsi="TimesNewRoman" w:cs="TimesNewRoman"/>
          <w:sz w:val="20"/>
          <w:szCs w:val="20"/>
        </w:rPr>
        <w:t>mniejszy od podanego w tablicy 1.</w:t>
      </w:r>
      <w:r>
        <w:rPr>
          <w:rFonts w:ascii="TimesNewRoman" w:hAnsi="TimesNewRoman" w:cs="TimesNewRoman"/>
          <w:sz w:val="20"/>
          <w:szCs w:val="20"/>
        </w:rPr>
        <w:t xml:space="preserve"> Jeśli</w:t>
      </w:r>
      <w:r w:rsidR="00406786">
        <w:rPr>
          <w:rFonts w:ascii="TimesNewRoman" w:hAnsi="TimesNewRoman" w:cs="TimesNewRoman"/>
          <w:sz w:val="20"/>
          <w:szCs w:val="20"/>
        </w:rPr>
        <w:t xml:space="preserve"> jako kryterium dobrego </w:t>
      </w:r>
      <w:r>
        <w:rPr>
          <w:rFonts w:ascii="TimesNewRoman" w:hAnsi="TimesNewRoman" w:cs="TimesNewRoman"/>
          <w:sz w:val="20"/>
          <w:szCs w:val="20"/>
        </w:rPr>
        <w:t>zagęszczenia</w:t>
      </w:r>
      <w:r w:rsidR="00406786">
        <w:rPr>
          <w:rFonts w:ascii="TimesNewRoman" w:hAnsi="TimesNewRoman" w:cs="TimesNewRoman"/>
          <w:sz w:val="20"/>
          <w:szCs w:val="20"/>
        </w:rPr>
        <w:t xml:space="preserve"> stosuje sie porównanie </w:t>
      </w:r>
      <w:r>
        <w:rPr>
          <w:rFonts w:ascii="TimesNewRoman" w:hAnsi="TimesNewRoman" w:cs="TimesNewRoman"/>
          <w:sz w:val="20"/>
          <w:szCs w:val="20"/>
        </w:rPr>
        <w:t>wartości</w:t>
      </w:r>
      <w:r w:rsidR="00406786">
        <w:rPr>
          <w:rFonts w:ascii="TimesNewRoman" w:hAnsi="TimesNewRoman" w:cs="TimesNewRoman"/>
          <w:sz w:val="20"/>
          <w:szCs w:val="20"/>
        </w:rPr>
        <w:t xml:space="preserve"> modułów odkształcenia, to </w:t>
      </w:r>
      <w:r>
        <w:rPr>
          <w:rFonts w:ascii="TimesNewRoman" w:hAnsi="TimesNewRoman" w:cs="TimesNewRoman"/>
          <w:sz w:val="20"/>
          <w:szCs w:val="20"/>
        </w:rPr>
        <w:t xml:space="preserve">wartość </w:t>
      </w:r>
      <w:r w:rsidR="00406786">
        <w:rPr>
          <w:rFonts w:ascii="TimesNewRoman" w:hAnsi="TimesNewRoman" w:cs="TimesNewRoman"/>
          <w:sz w:val="20"/>
          <w:szCs w:val="20"/>
        </w:rPr>
        <w:t xml:space="preserve">stosunku wtórnego do pierwotnego modułu odkształcenia, </w:t>
      </w:r>
      <w:r>
        <w:rPr>
          <w:rFonts w:ascii="TimesNewRoman" w:hAnsi="TimesNewRoman" w:cs="TimesNewRoman"/>
          <w:sz w:val="20"/>
          <w:szCs w:val="20"/>
        </w:rPr>
        <w:t>określonych</w:t>
      </w:r>
      <w:r w:rsidR="00406786">
        <w:rPr>
          <w:rFonts w:ascii="TimesNewRoman" w:hAnsi="TimesNewRoman" w:cs="TimesNewRoman"/>
          <w:sz w:val="20"/>
          <w:szCs w:val="20"/>
        </w:rPr>
        <w:t xml:space="preserve"> zgodnie z norma BN-64/8931-02 [3] nie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 xml:space="preserve">powinna </w:t>
      </w:r>
      <w:r>
        <w:rPr>
          <w:rFonts w:ascii="TimesNewRoman" w:hAnsi="TimesNewRoman" w:cs="TimesNewRoman"/>
          <w:sz w:val="20"/>
          <w:szCs w:val="20"/>
        </w:rPr>
        <w:t>być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większa</w:t>
      </w:r>
      <w:r w:rsidR="00406786">
        <w:rPr>
          <w:rFonts w:ascii="TimesNewRoman" w:hAnsi="TimesNewRoman" w:cs="TimesNewRoman"/>
          <w:sz w:val="20"/>
          <w:szCs w:val="20"/>
        </w:rPr>
        <w:t xml:space="preserve"> od 2,2.</w:t>
      </w:r>
      <w:r>
        <w:rPr>
          <w:rFonts w:ascii="TimesNewRoman" w:hAnsi="TimesNewRoman" w:cs="TimesNewRoman"/>
          <w:sz w:val="20"/>
          <w:szCs w:val="20"/>
        </w:rPr>
        <w:t xml:space="preserve"> Wilgotność</w:t>
      </w:r>
      <w:r w:rsidR="00406786">
        <w:rPr>
          <w:rFonts w:ascii="TimesNewRoman" w:hAnsi="TimesNewRoman" w:cs="TimesNewRoman"/>
          <w:sz w:val="20"/>
          <w:szCs w:val="20"/>
        </w:rPr>
        <w:t xml:space="preserve"> w czasie </w:t>
      </w:r>
      <w:r>
        <w:rPr>
          <w:rFonts w:ascii="TimesNewRoman" w:hAnsi="TimesNewRoman" w:cs="TimesNewRoman"/>
          <w:sz w:val="20"/>
          <w:szCs w:val="20"/>
        </w:rPr>
        <w:t>zagęszczania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należy</w:t>
      </w:r>
      <w:r w:rsidR="00406786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badać</w:t>
      </w:r>
      <w:r w:rsidR="00406786">
        <w:rPr>
          <w:rFonts w:ascii="TimesNewRoman" w:hAnsi="TimesNewRoman" w:cs="TimesNewRoman"/>
          <w:sz w:val="20"/>
          <w:szCs w:val="20"/>
        </w:rPr>
        <w:t xml:space="preserve"> według PN-B-06714-17 [2]. </w:t>
      </w:r>
      <w:r>
        <w:rPr>
          <w:rFonts w:ascii="TimesNewRoman" w:hAnsi="TimesNewRoman" w:cs="TimesNewRoman"/>
          <w:sz w:val="20"/>
          <w:szCs w:val="20"/>
        </w:rPr>
        <w:t>Wilgotność</w:t>
      </w:r>
      <w:r w:rsidR="00406786">
        <w:rPr>
          <w:rFonts w:ascii="TimesNewRoman" w:hAnsi="TimesNewRoman" w:cs="TimesNewRoman"/>
          <w:sz w:val="20"/>
          <w:szCs w:val="20"/>
        </w:rPr>
        <w:t xml:space="preserve"> gruntu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406786">
        <w:rPr>
          <w:rFonts w:ascii="TimesNewRoman" w:hAnsi="TimesNewRoman" w:cs="TimesNewRoman"/>
          <w:sz w:val="20"/>
          <w:szCs w:val="20"/>
        </w:rPr>
        <w:t xml:space="preserve">powinna </w:t>
      </w:r>
      <w:r>
        <w:rPr>
          <w:rFonts w:ascii="TimesNewRoman" w:hAnsi="TimesNewRoman" w:cs="TimesNewRoman"/>
          <w:sz w:val="20"/>
          <w:szCs w:val="20"/>
        </w:rPr>
        <w:t>być</w:t>
      </w:r>
      <w:r w:rsidR="00406786">
        <w:rPr>
          <w:rFonts w:ascii="TimesNewRoman" w:hAnsi="TimesNewRoman" w:cs="TimesNewRoman"/>
          <w:sz w:val="20"/>
          <w:szCs w:val="20"/>
        </w:rPr>
        <w:t xml:space="preserve"> równa </w:t>
      </w:r>
      <w:r>
        <w:rPr>
          <w:rFonts w:ascii="TimesNewRoman" w:hAnsi="TimesNewRoman" w:cs="TimesNewRoman"/>
          <w:sz w:val="20"/>
          <w:szCs w:val="20"/>
        </w:rPr>
        <w:t>wilgotności</w:t>
      </w:r>
      <w:r w:rsidR="00406786">
        <w:rPr>
          <w:rFonts w:ascii="TimesNewRoman" w:hAnsi="TimesNewRoman" w:cs="TimesNewRoman"/>
          <w:sz w:val="20"/>
          <w:szCs w:val="20"/>
        </w:rPr>
        <w:t xml:space="preserve"> optymalnej z tolerancja od -20% do + 10%.</w:t>
      </w:r>
    </w:p>
    <w:p w:rsidR="00406786" w:rsidRPr="00193869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93869">
        <w:rPr>
          <w:rFonts w:ascii="TimesNewRoman" w:hAnsi="TimesNewRoman" w:cs="TimesNewRoman"/>
          <w:b/>
          <w:sz w:val="20"/>
          <w:szCs w:val="20"/>
        </w:rPr>
        <w:t xml:space="preserve">6.3. Zasady </w:t>
      </w:r>
      <w:r w:rsidR="00193869" w:rsidRPr="00193869">
        <w:rPr>
          <w:rFonts w:ascii="TimesNewRoman" w:hAnsi="TimesNewRoman" w:cs="TimesNewRoman"/>
          <w:b/>
          <w:sz w:val="20"/>
          <w:szCs w:val="20"/>
        </w:rPr>
        <w:t>postępowania</w:t>
      </w:r>
      <w:r w:rsidRPr="00193869">
        <w:rPr>
          <w:rFonts w:ascii="TimesNewRoman" w:hAnsi="TimesNewRoman" w:cs="TimesNewRoman"/>
          <w:b/>
          <w:sz w:val="20"/>
          <w:szCs w:val="20"/>
        </w:rPr>
        <w:t xml:space="preserve"> z wadliwie wykonanymi odcinkami koryta (profilowanego </w:t>
      </w:r>
      <w:r w:rsidR="00193869" w:rsidRPr="00193869">
        <w:rPr>
          <w:rFonts w:ascii="TimesNewRoman" w:hAnsi="TimesNewRoman" w:cs="TimesNewRoman"/>
          <w:b/>
          <w:sz w:val="20"/>
          <w:szCs w:val="20"/>
        </w:rPr>
        <w:t>podłoża</w:t>
      </w:r>
      <w:r w:rsidRPr="00193869">
        <w:rPr>
          <w:rFonts w:ascii="TimesNewRoman" w:hAnsi="TimesNewRoman" w:cs="TimesNewRoman"/>
          <w:b/>
          <w:sz w:val="20"/>
          <w:szCs w:val="20"/>
        </w:rPr>
        <w:t>)</w:t>
      </w:r>
    </w:p>
    <w:p w:rsidR="00406786" w:rsidRDefault="00406786" w:rsidP="0019386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Wszystkie powierzchnie, które </w:t>
      </w:r>
      <w:r w:rsidR="00193869">
        <w:rPr>
          <w:rFonts w:ascii="TimesNewRoman" w:hAnsi="TimesNewRoman" w:cs="TimesNewRoman"/>
          <w:sz w:val="20"/>
          <w:szCs w:val="20"/>
        </w:rPr>
        <w:t>wykazują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193869">
        <w:rPr>
          <w:rFonts w:ascii="TimesNewRoman" w:hAnsi="TimesNewRoman" w:cs="TimesNewRoman"/>
          <w:sz w:val="20"/>
          <w:szCs w:val="20"/>
        </w:rPr>
        <w:t>większe</w:t>
      </w:r>
      <w:r>
        <w:rPr>
          <w:rFonts w:ascii="TimesNewRoman" w:hAnsi="TimesNewRoman" w:cs="TimesNewRoman"/>
          <w:sz w:val="20"/>
          <w:szCs w:val="20"/>
        </w:rPr>
        <w:t xml:space="preserve"> odchylenia cech geometrycznych od </w:t>
      </w:r>
      <w:r w:rsidR="00193869">
        <w:rPr>
          <w:rFonts w:ascii="TimesNewRoman" w:hAnsi="TimesNewRoman" w:cs="TimesNewRoman"/>
          <w:sz w:val="20"/>
          <w:szCs w:val="20"/>
        </w:rPr>
        <w:t>określonych</w:t>
      </w:r>
      <w:r>
        <w:rPr>
          <w:rFonts w:ascii="TimesNewRoman" w:hAnsi="TimesNewRoman" w:cs="TimesNewRoman"/>
          <w:sz w:val="20"/>
          <w:szCs w:val="20"/>
        </w:rPr>
        <w:t xml:space="preserve"> w punkcie</w:t>
      </w:r>
      <w:r w:rsidR="00193869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6.2 powinny </w:t>
      </w:r>
      <w:r w:rsidR="00193869">
        <w:rPr>
          <w:rFonts w:ascii="TimesNewRoman" w:hAnsi="TimesNewRoman" w:cs="TimesNewRoman"/>
          <w:sz w:val="20"/>
          <w:szCs w:val="20"/>
        </w:rPr>
        <w:t>być</w:t>
      </w:r>
      <w:r>
        <w:rPr>
          <w:rFonts w:ascii="TimesNewRoman" w:hAnsi="TimesNewRoman" w:cs="TimesNewRoman"/>
          <w:sz w:val="20"/>
          <w:szCs w:val="20"/>
        </w:rPr>
        <w:t xml:space="preserve"> naprawione przez spulchnienie do </w:t>
      </w:r>
      <w:r w:rsidR="00193869">
        <w:rPr>
          <w:rFonts w:ascii="TimesNewRoman" w:hAnsi="TimesNewRoman" w:cs="TimesNewRoman"/>
          <w:sz w:val="20"/>
          <w:szCs w:val="20"/>
        </w:rPr>
        <w:t>głębokości</w:t>
      </w:r>
      <w:r>
        <w:rPr>
          <w:rFonts w:ascii="TimesNewRoman" w:hAnsi="TimesNewRoman" w:cs="TimesNewRoman"/>
          <w:sz w:val="20"/>
          <w:szCs w:val="20"/>
        </w:rPr>
        <w:t xml:space="preserve"> co najmniej 10 cm, wyrównanie i powtórne</w:t>
      </w:r>
      <w:r w:rsidR="00193869">
        <w:rPr>
          <w:rFonts w:ascii="TimesNewRoman" w:hAnsi="TimesNewRoman" w:cs="TimesNewRoman"/>
          <w:sz w:val="20"/>
          <w:szCs w:val="20"/>
        </w:rPr>
        <w:t xml:space="preserve"> zagęszczenie</w:t>
      </w:r>
      <w:r>
        <w:rPr>
          <w:rFonts w:ascii="TimesNewRoman" w:hAnsi="TimesNewRoman" w:cs="TimesNewRoman"/>
          <w:sz w:val="20"/>
          <w:szCs w:val="20"/>
        </w:rPr>
        <w:t>. Dodanie nowego materiału bez spulchnienia wykonanej warstwy jest niedopuszczalne.</w:t>
      </w:r>
    </w:p>
    <w:p w:rsidR="00406786" w:rsidRPr="00193869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93869">
        <w:rPr>
          <w:rFonts w:ascii="TimesNewRoman" w:hAnsi="TimesNewRoman" w:cs="TimesNewRoman"/>
          <w:b/>
          <w:sz w:val="20"/>
          <w:szCs w:val="20"/>
        </w:rPr>
        <w:t>7. OBMIAR ROBÓT</w:t>
      </w:r>
    </w:p>
    <w:p w:rsidR="00406786" w:rsidRPr="00193869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193869">
        <w:rPr>
          <w:rFonts w:ascii="TimesNewRoman" w:hAnsi="TimesNewRoman" w:cs="TimesNewRoman"/>
          <w:b/>
          <w:sz w:val="20"/>
          <w:szCs w:val="20"/>
        </w:rPr>
        <w:t>7.1. Ogólne zasady obmiaru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Ogólne zasady obmiaru robót podano w SST D--00.00.00 „Wymagania ogólne” pkt 7.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>7.2. Jednostka obmiarowa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Jednostka obmiarowa jest m</w:t>
      </w:r>
      <w:r>
        <w:rPr>
          <w:rFonts w:ascii="TimesNewRoman" w:hAnsi="TimesNewRoman" w:cs="TimesNewRoman"/>
          <w:sz w:val="13"/>
          <w:szCs w:val="13"/>
        </w:rPr>
        <w:t xml:space="preserve">2 </w:t>
      </w:r>
      <w:r>
        <w:rPr>
          <w:rFonts w:ascii="TimesNewRoman" w:hAnsi="TimesNewRoman" w:cs="TimesNewRoman"/>
          <w:sz w:val="20"/>
          <w:szCs w:val="20"/>
        </w:rPr>
        <w:t>(metr kwadratowy) wykonanego i odebranego koryta.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>8. ODBIÓR ROBÓT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Ogólne zasady odbioru robót podano w SST D--00.00.00 „Wymagania ogólne” pkt 8.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Roboty uznaje sie za wykonane zgodnie z dokumentacja projektowa, SST i wymaganiami </w:t>
      </w:r>
      <w:r w:rsidR="00F16304">
        <w:rPr>
          <w:rFonts w:ascii="TimesNewRoman" w:hAnsi="TimesNewRoman" w:cs="TimesNewRoman"/>
          <w:sz w:val="20"/>
          <w:szCs w:val="20"/>
        </w:rPr>
        <w:t>Inżyniera</w:t>
      </w:r>
      <w:r>
        <w:rPr>
          <w:rFonts w:ascii="TimesNewRoman" w:hAnsi="TimesNewRoman" w:cs="TimesNewRoman"/>
          <w:sz w:val="20"/>
          <w:szCs w:val="20"/>
        </w:rPr>
        <w:t xml:space="preserve">, </w:t>
      </w:r>
      <w:r w:rsidR="00F16304">
        <w:rPr>
          <w:rFonts w:ascii="TimesNewRoman" w:hAnsi="TimesNewRoman" w:cs="TimesNewRoman"/>
          <w:sz w:val="20"/>
          <w:szCs w:val="20"/>
        </w:rPr>
        <w:t>jeżeli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wszystkie pomiary i badania z zachowaniem tolerancji wg punktu 6 dały wyniki pozytywne.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>9. PODSTAWA PŁATNOSCI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 xml:space="preserve">9.1. Ogólne ustalenia </w:t>
      </w:r>
      <w:r w:rsidR="00F16304" w:rsidRPr="00F16304">
        <w:rPr>
          <w:rFonts w:ascii="TimesNewRoman" w:hAnsi="TimesNewRoman" w:cs="TimesNewRoman"/>
          <w:b/>
          <w:sz w:val="20"/>
          <w:szCs w:val="20"/>
        </w:rPr>
        <w:t>dotyczące</w:t>
      </w:r>
      <w:r w:rsidRPr="00F16304">
        <w:rPr>
          <w:rFonts w:ascii="TimesNewRoman" w:hAnsi="TimesNewRoman" w:cs="TimesNewRoman"/>
          <w:b/>
          <w:sz w:val="20"/>
          <w:szCs w:val="20"/>
        </w:rPr>
        <w:t xml:space="preserve"> podstawy </w:t>
      </w:r>
      <w:r w:rsidR="00F16304" w:rsidRPr="00F16304">
        <w:rPr>
          <w:rFonts w:ascii="TimesNewRoman" w:hAnsi="TimesNewRoman" w:cs="TimesNewRoman"/>
          <w:b/>
          <w:sz w:val="20"/>
          <w:szCs w:val="20"/>
        </w:rPr>
        <w:t>płatności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Ogólne ustalenia </w:t>
      </w:r>
      <w:r w:rsidR="00F16304">
        <w:rPr>
          <w:rFonts w:ascii="TimesNewRoman" w:hAnsi="TimesNewRoman" w:cs="TimesNewRoman"/>
          <w:sz w:val="20"/>
          <w:szCs w:val="20"/>
        </w:rPr>
        <w:t>dotyczące</w:t>
      </w:r>
      <w:r>
        <w:rPr>
          <w:rFonts w:ascii="TimesNewRoman" w:hAnsi="TimesNewRoman" w:cs="TimesNewRoman"/>
          <w:sz w:val="20"/>
          <w:szCs w:val="20"/>
        </w:rPr>
        <w:t xml:space="preserve"> podstawy </w:t>
      </w:r>
      <w:r w:rsidR="00F16304">
        <w:rPr>
          <w:rFonts w:ascii="TimesNewRoman" w:hAnsi="TimesNewRoman" w:cs="TimesNewRoman"/>
          <w:sz w:val="20"/>
          <w:szCs w:val="20"/>
        </w:rPr>
        <w:t>płatności</w:t>
      </w:r>
      <w:r>
        <w:rPr>
          <w:rFonts w:ascii="TimesNewRoman" w:hAnsi="TimesNewRoman" w:cs="TimesNewRoman"/>
          <w:sz w:val="20"/>
          <w:szCs w:val="20"/>
        </w:rPr>
        <w:t xml:space="preserve"> podano w SST D--00.00.00 „Wymagania ogólne” pkt 9.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>9.2. Cena jednostki obmiarowej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Cena wykonania 1 m</w:t>
      </w:r>
      <w:r w:rsidRPr="00F16304">
        <w:rPr>
          <w:rFonts w:ascii="TimesNewRoman" w:hAnsi="TimesNewRoman" w:cs="TimesNewRoman"/>
          <w:sz w:val="24"/>
          <w:szCs w:val="24"/>
          <w:vertAlign w:val="superscript"/>
        </w:rPr>
        <w:t>2</w:t>
      </w:r>
      <w:r>
        <w:rPr>
          <w:rFonts w:ascii="TimesNewRoman" w:hAnsi="TimesNewRoman" w:cs="TimesNewRoman"/>
          <w:sz w:val="13"/>
          <w:szCs w:val="13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koryta obejmuje: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prace pomiarowe i roboty przygotowawcze,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odspojenie gruntu z przerzutem na pobocze i rozplantowaniem,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 xml:space="preserve">załadunek nadmiaru odspojonego gruntu na </w:t>
      </w:r>
      <w:r>
        <w:rPr>
          <w:rFonts w:ascii="TimesNewRoman" w:hAnsi="TimesNewRoman" w:cs="TimesNewRoman"/>
          <w:sz w:val="20"/>
          <w:szCs w:val="20"/>
        </w:rPr>
        <w:t>środki</w:t>
      </w:r>
      <w:r w:rsidR="00406786">
        <w:rPr>
          <w:rFonts w:ascii="TimesNewRoman" w:hAnsi="TimesNewRoman" w:cs="TimesNewRoman"/>
          <w:sz w:val="20"/>
          <w:szCs w:val="20"/>
        </w:rPr>
        <w:t xml:space="preserve"> transportowe i odwiezienie na odkład lub nasyp,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profilowanie dna koryta lub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a,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zagęszczenie</w:t>
      </w:r>
      <w:r w:rsidR="00406786">
        <w:rPr>
          <w:rFonts w:ascii="TimesNewRoman" w:hAnsi="TimesNewRoman" w:cs="TimesNewRoman"/>
          <w:sz w:val="20"/>
          <w:szCs w:val="20"/>
        </w:rPr>
        <w:t>,</w:t>
      </w:r>
    </w:p>
    <w:p w:rsidR="00406786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utrzymanie koryta lub podło</w:t>
      </w:r>
      <w:r>
        <w:rPr>
          <w:rFonts w:ascii="TimesNewRoman" w:hAnsi="TimesNewRoman" w:cs="TimesNewRoman"/>
          <w:sz w:val="20"/>
          <w:szCs w:val="20"/>
        </w:rPr>
        <w:t>ż</w:t>
      </w:r>
      <w:r w:rsidR="00406786">
        <w:rPr>
          <w:rFonts w:ascii="TimesNewRoman" w:hAnsi="TimesNewRoman" w:cs="TimesNewRoman"/>
          <w:sz w:val="20"/>
          <w:szCs w:val="20"/>
        </w:rPr>
        <w:t>a,</w:t>
      </w:r>
    </w:p>
    <w:p w:rsidR="00406786" w:rsidRPr="00F16304" w:rsidRDefault="00F16304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 w:rsidR="00406786">
        <w:rPr>
          <w:rFonts w:ascii="Symbol" w:hAnsi="Symbol" w:cs="Symbol"/>
          <w:sz w:val="20"/>
          <w:szCs w:val="20"/>
        </w:rPr>
        <w:t></w:t>
      </w:r>
      <w:r w:rsidR="00406786">
        <w:rPr>
          <w:rFonts w:ascii="TimesNewRoman" w:hAnsi="TimesNewRoman" w:cs="TimesNewRoman"/>
          <w:sz w:val="20"/>
          <w:szCs w:val="20"/>
        </w:rPr>
        <w:t>przeprowadzenie pomiarów i badan laboratoryjnych, wymaganych w specyfikacji technicznej.</w:t>
      </w:r>
    </w:p>
    <w:p w:rsidR="00406786" w:rsidRPr="00F16304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F16304">
        <w:rPr>
          <w:rFonts w:ascii="TimesNewRoman" w:hAnsi="TimesNewRoman" w:cs="TimesNewRoman"/>
          <w:b/>
          <w:sz w:val="20"/>
          <w:szCs w:val="20"/>
        </w:rPr>
        <w:t>10. PRZEPISY ZWIAZANE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Normy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1. PN-B-04481 Grunty budowlane. Badania próbek gruntu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2. PN-/B-06714-17 Kruszywa mineralne. Badania. Oznaczanie </w:t>
      </w:r>
      <w:r w:rsidR="00F16304">
        <w:rPr>
          <w:rFonts w:ascii="TimesNewRoman" w:hAnsi="TimesNewRoman" w:cs="TimesNewRoman"/>
          <w:sz w:val="20"/>
          <w:szCs w:val="20"/>
        </w:rPr>
        <w:t>wilgotności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3. BN-64/8931-02 Drogi samochodowe. Oznaczanie modułu odkształcenia</w:t>
      </w:r>
      <w:r w:rsidR="00F16304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nawierzchni podatnych i podło</w:t>
      </w:r>
      <w:r w:rsidR="00F16304">
        <w:rPr>
          <w:rFonts w:ascii="TimesNewRoman" w:hAnsi="TimesNewRoman" w:cs="TimesNewRoman"/>
          <w:sz w:val="20"/>
          <w:szCs w:val="20"/>
        </w:rPr>
        <w:t xml:space="preserve">ża </w:t>
      </w:r>
      <w:r>
        <w:rPr>
          <w:rFonts w:ascii="TimesNewRoman" w:hAnsi="TimesNewRoman" w:cs="TimesNewRoman"/>
          <w:sz w:val="20"/>
          <w:szCs w:val="20"/>
        </w:rPr>
        <w:t xml:space="preserve"> przez </w:t>
      </w:r>
      <w:r w:rsidR="00F16304">
        <w:rPr>
          <w:rFonts w:ascii="TimesNewRoman" w:hAnsi="TimesNewRoman" w:cs="TimesNewRoman"/>
          <w:sz w:val="20"/>
          <w:szCs w:val="20"/>
        </w:rPr>
        <w:t>obciążenie</w:t>
      </w:r>
      <w:r>
        <w:rPr>
          <w:rFonts w:ascii="TimesNewRoman" w:hAnsi="TimesNewRoman" w:cs="TimesNewRoman"/>
          <w:sz w:val="20"/>
          <w:szCs w:val="20"/>
        </w:rPr>
        <w:t xml:space="preserve"> płyta</w:t>
      </w:r>
    </w:p>
    <w:p w:rsidR="00406786" w:rsidRDefault="00406786" w:rsidP="00406786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4. BN-68/8931-04 Drogi samochodowe. Pomiar </w:t>
      </w:r>
      <w:r w:rsidR="00F16304">
        <w:rPr>
          <w:rFonts w:ascii="TimesNewRoman" w:hAnsi="TimesNewRoman" w:cs="TimesNewRoman"/>
          <w:sz w:val="20"/>
          <w:szCs w:val="20"/>
        </w:rPr>
        <w:t>równości</w:t>
      </w:r>
      <w:r>
        <w:rPr>
          <w:rFonts w:ascii="TimesNewRoman" w:hAnsi="TimesNewRoman" w:cs="TimesNewRoman"/>
          <w:sz w:val="20"/>
          <w:szCs w:val="20"/>
        </w:rPr>
        <w:t xml:space="preserve"> nawierzchni</w:t>
      </w:r>
      <w:r w:rsidR="00F1630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>
        <w:rPr>
          <w:rFonts w:ascii="TimesNewRoman" w:hAnsi="TimesNewRoman" w:cs="TimesNewRoman"/>
          <w:sz w:val="20"/>
          <w:szCs w:val="20"/>
        </w:rPr>
        <w:t>planografem</w:t>
      </w:r>
      <w:proofErr w:type="spellEnd"/>
      <w:r>
        <w:rPr>
          <w:rFonts w:ascii="TimesNewRoman" w:hAnsi="TimesNewRoman" w:cs="TimesNewRoman"/>
          <w:sz w:val="20"/>
          <w:szCs w:val="20"/>
        </w:rPr>
        <w:t xml:space="preserve"> i łata</w:t>
      </w:r>
    </w:p>
    <w:p w:rsidR="007D028A" w:rsidRDefault="00406786" w:rsidP="00406786">
      <w:pPr>
        <w:spacing w:before="100" w:after="100" w:line="240" w:lineRule="auto"/>
      </w:pPr>
      <w:r>
        <w:rPr>
          <w:rFonts w:ascii="TimesNewRoman" w:hAnsi="TimesNewRoman" w:cs="TimesNewRoman"/>
          <w:sz w:val="20"/>
          <w:szCs w:val="20"/>
        </w:rPr>
        <w:t xml:space="preserve">5. BN-77/8931-12 Oznaczanie </w:t>
      </w:r>
      <w:r w:rsidR="00F16304">
        <w:rPr>
          <w:rFonts w:ascii="TimesNewRoman" w:hAnsi="TimesNewRoman" w:cs="TimesNewRoman"/>
          <w:sz w:val="20"/>
          <w:szCs w:val="20"/>
        </w:rPr>
        <w:t>wskaźnika</w:t>
      </w:r>
      <w:r>
        <w:rPr>
          <w:rFonts w:ascii="TimesNewRoman" w:hAnsi="TimesNewRoman" w:cs="TimesNewRoman"/>
          <w:sz w:val="20"/>
          <w:szCs w:val="20"/>
        </w:rPr>
        <w:t xml:space="preserve"> </w:t>
      </w:r>
      <w:r w:rsidR="00F16304">
        <w:rPr>
          <w:rFonts w:ascii="TimesNewRoman" w:hAnsi="TimesNewRoman" w:cs="TimesNewRoman"/>
          <w:sz w:val="20"/>
          <w:szCs w:val="20"/>
        </w:rPr>
        <w:t>zagęszczenia</w:t>
      </w:r>
      <w:r>
        <w:rPr>
          <w:rFonts w:ascii="TimesNewRoman" w:hAnsi="TimesNewRoman" w:cs="TimesNewRoman"/>
          <w:sz w:val="20"/>
          <w:szCs w:val="20"/>
        </w:rPr>
        <w:t xml:space="preserve"> gruntu</w:t>
      </w:r>
    </w:p>
    <w:sectPr w:rsidR="007D028A" w:rsidSect="001B6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06786"/>
    <w:rsid w:val="00000955"/>
    <w:rsid w:val="000E0F52"/>
    <w:rsid w:val="00106ECD"/>
    <w:rsid w:val="001072C5"/>
    <w:rsid w:val="00193869"/>
    <w:rsid w:val="001B3502"/>
    <w:rsid w:val="001B6350"/>
    <w:rsid w:val="001C6AD9"/>
    <w:rsid w:val="0038198F"/>
    <w:rsid w:val="00406786"/>
    <w:rsid w:val="005A0F7D"/>
    <w:rsid w:val="005D2F0E"/>
    <w:rsid w:val="006031FF"/>
    <w:rsid w:val="00680ED3"/>
    <w:rsid w:val="00701465"/>
    <w:rsid w:val="00730D52"/>
    <w:rsid w:val="007D028A"/>
    <w:rsid w:val="00837EDF"/>
    <w:rsid w:val="008D3672"/>
    <w:rsid w:val="00A118F4"/>
    <w:rsid w:val="00BA2FA2"/>
    <w:rsid w:val="00BF2F8F"/>
    <w:rsid w:val="00EB2C73"/>
    <w:rsid w:val="00F1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63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1465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AGNIESZKA</cp:lastModifiedBy>
  <cp:revision>17</cp:revision>
  <dcterms:created xsi:type="dcterms:W3CDTF">2012-06-05T07:17:00Z</dcterms:created>
  <dcterms:modified xsi:type="dcterms:W3CDTF">2025-04-07T10:52:00Z</dcterms:modified>
</cp:coreProperties>
</file>