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3ED7" w14:textId="289C2F05" w:rsidR="007255DF" w:rsidRPr="00627300" w:rsidRDefault="00CA24A3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Nowy Dwór Mazowiecki </w:t>
      </w:r>
      <w:r w:rsidR="00D00D6E">
        <w:rPr>
          <w:rFonts w:ascii="Verdana" w:hAnsi="Verdana"/>
          <w:sz w:val="20"/>
          <w:szCs w:val="20"/>
        </w:rPr>
        <w:t>08</w:t>
      </w:r>
      <w:r w:rsidR="000D07D9">
        <w:rPr>
          <w:rFonts w:ascii="Verdana" w:hAnsi="Verdana"/>
          <w:sz w:val="20"/>
          <w:szCs w:val="20"/>
        </w:rPr>
        <w:t>-</w:t>
      </w:r>
      <w:r w:rsidR="00122D55">
        <w:rPr>
          <w:rFonts w:ascii="Verdana" w:hAnsi="Verdana"/>
          <w:sz w:val="20"/>
          <w:szCs w:val="20"/>
        </w:rPr>
        <w:t>0</w:t>
      </w:r>
      <w:r w:rsidR="00D00D6E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-20</w:t>
      </w:r>
      <w:r w:rsidR="00932908">
        <w:rPr>
          <w:rFonts w:ascii="Verdana" w:hAnsi="Verdana"/>
          <w:sz w:val="20"/>
          <w:szCs w:val="20"/>
        </w:rPr>
        <w:t>2</w:t>
      </w:r>
      <w:r w:rsidR="00122D55">
        <w:rPr>
          <w:rFonts w:ascii="Verdana" w:hAnsi="Verdana"/>
          <w:sz w:val="20"/>
          <w:szCs w:val="20"/>
        </w:rPr>
        <w:t>5</w:t>
      </w:r>
      <w:r w:rsidR="007255DF" w:rsidRPr="00627300">
        <w:rPr>
          <w:rFonts w:ascii="Verdana" w:hAnsi="Verdana"/>
          <w:sz w:val="20"/>
          <w:szCs w:val="20"/>
        </w:rPr>
        <w:t xml:space="preserve"> r.</w:t>
      </w:r>
    </w:p>
    <w:p w14:paraId="7DEB88BB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FE96AD7" w14:textId="77777777" w:rsidR="00C22F51" w:rsidRDefault="007255DF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48B48C27" w14:textId="77777777" w:rsidR="00D70054" w:rsidRPr="002608C2" w:rsidRDefault="00817B66" w:rsidP="00C22F51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608C2">
        <w:rPr>
          <w:rFonts w:ascii="Verdana" w:hAnsi="Verdana"/>
          <w:b/>
          <w:bCs/>
          <w:sz w:val="20"/>
          <w:szCs w:val="20"/>
        </w:rPr>
        <w:t>n</w:t>
      </w:r>
      <w:r w:rsidR="00627300" w:rsidRPr="002608C2">
        <w:rPr>
          <w:rFonts w:ascii="Verdana" w:hAnsi="Verdana"/>
          <w:b/>
          <w:bCs/>
          <w:sz w:val="20"/>
          <w:szCs w:val="20"/>
        </w:rPr>
        <w:t>a wykonanie zadania</w:t>
      </w:r>
      <w:r w:rsidR="008337CF" w:rsidRPr="002608C2">
        <w:rPr>
          <w:rFonts w:ascii="Verdana" w:hAnsi="Verdana"/>
          <w:b/>
          <w:bCs/>
          <w:sz w:val="20"/>
          <w:szCs w:val="20"/>
        </w:rPr>
        <w:t xml:space="preserve"> </w:t>
      </w:r>
    </w:p>
    <w:p w14:paraId="51718A09" w14:textId="0DBDFC98" w:rsidR="00544930" w:rsidRPr="00391F82" w:rsidRDefault="000C38C8" w:rsidP="00391F8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24933593"/>
      <w:r w:rsidRPr="00391F82">
        <w:rPr>
          <w:rFonts w:ascii="Verdana" w:hAnsi="Verdana"/>
          <w:sz w:val="20"/>
          <w:szCs w:val="20"/>
        </w:rPr>
        <w:t>„</w:t>
      </w:r>
      <w:r w:rsidR="000979E9" w:rsidRPr="000979E9">
        <w:rPr>
          <w:rFonts w:ascii="Verdana" w:hAnsi="Verdana"/>
          <w:sz w:val="20"/>
          <w:szCs w:val="20"/>
        </w:rPr>
        <w:t xml:space="preserve">Zakup roślin </w:t>
      </w:r>
      <w:r w:rsidR="00D00D6E">
        <w:rPr>
          <w:rFonts w:ascii="Verdana" w:hAnsi="Verdana"/>
          <w:sz w:val="20"/>
          <w:szCs w:val="20"/>
        </w:rPr>
        <w:t xml:space="preserve">w ramach zadania „”Nowe nasadzenia w parku kieszonkowym z </w:t>
      </w:r>
      <w:proofErr w:type="spellStart"/>
      <w:r w:rsidR="00D00D6E">
        <w:rPr>
          <w:rFonts w:ascii="Verdana" w:hAnsi="Verdana"/>
          <w:sz w:val="20"/>
          <w:szCs w:val="20"/>
        </w:rPr>
        <w:t>inPost</w:t>
      </w:r>
      <w:proofErr w:type="spellEnd"/>
      <w:r w:rsidR="000979E9">
        <w:rPr>
          <w:rFonts w:ascii="Verdana" w:hAnsi="Verdana"/>
          <w:sz w:val="20"/>
          <w:szCs w:val="20"/>
        </w:rPr>
        <w:t>”</w:t>
      </w:r>
    </w:p>
    <w:p w14:paraId="334E0302" w14:textId="77777777" w:rsidR="00951DCA" w:rsidRPr="00C22F51" w:rsidRDefault="00951DCA" w:rsidP="00C22F5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14:paraId="0BC95B42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6BE9A3D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92FF6E5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601F75C6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31F60AD1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4709BE41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5BD4A4A5" w14:textId="0EF61547" w:rsidR="00CB6003" w:rsidRPr="00627300" w:rsidRDefault="00CB6003" w:rsidP="001D1631">
      <w:pPr>
        <w:spacing w:after="0" w:line="240" w:lineRule="auto"/>
        <w:ind w:left="152" w:right="302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</w:t>
      </w:r>
      <w:r w:rsidR="001D1631">
        <w:rPr>
          <w:rFonts w:ascii="Verdana" w:hAnsi="Verdana"/>
          <w:sz w:val="20"/>
          <w:szCs w:val="20"/>
        </w:rPr>
        <w:t>1</w:t>
      </w:r>
      <w:r w:rsidRPr="00627300">
        <w:rPr>
          <w:rFonts w:ascii="Verdana" w:hAnsi="Verdana"/>
          <w:sz w:val="20"/>
          <w:szCs w:val="20"/>
        </w:rPr>
        <w:t xml:space="preserve">30 000 </w:t>
      </w:r>
      <w:r w:rsidR="001D1631">
        <w:rPr>
          <w:rFonts w:ascii="Verdana" w:hAnsi="Verdana"/>
          <w:sz w:val="20"/>
          <w:szCs w:val="2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07BD3067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670C9D80" w14:textId="77777777" w:rsidR="00922AA9" w:rsidRDefault="00CB6003" w:rsidP="004D44F3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22AA9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922AA9">
        <w:rPr>
          <w:rFonts w:ascii="Verdana" w:hAnsi="Verdana"/>
          <w:sz w:val="20"/>
          <w:szCs w:val="20"/>
        </w:rPr>
        <w:t>pn</w:t>
      </w:r>
      <w:proofErr w:type="spellEnd"/>
      <w:r w:rsidRPr="00922AA9">
        <w:rPr>
          <w:rFonts w:ascii="Verdana" w:hAnsi="Verdana"/>
          <w:sz w:val="20"/>
          <w:szCs w:val="20"/>
        </w:rPr>
        <w:t xml:space="preserve"> </w:t>
      </w:r>
      <w:r w:rsidR="000979E9" w:rsidRPr="00922AA9">
        <w:rPr>
          <w:rFonts w:ascii="Verdana" w:hAnsi="Verdana"/>
          <w:sz w:val="20"/>
          <w:szCs w:val="20"/>
        </w:rPr>
        <w:t>„</w:t>
      </w:r>
      <w:r w:rsidR="00922AA9" w:rsidRPr="00922AA9">
        <w:rPr>
          <w:rFonts w:ascii="Verdana" w:hAnsi="Verdana"/>
          <w:sz w:val="20"/>
          <w:szCs w:val="20"/>
        </w:rPr>
        <w:t xml:space="preserve">”Nowe nasadzenia w parku kieszonkowym z </w:t>
      </w:r>
      <w:proofErr w:type="spellStart"/>
      <w:r w:rsidR="00922AA9" w:rsidRPr="00922AA9">
        <w:rPr>
          <w:rFonts w:ascii="Verdana" w:hAnsi="Verdana"/>
          <w:sz w:val="20"/>
          <w:szCs w:val="20"/>
        </w:rPr>
        <w:t>inPost</w:t>
      </w:r>
      <w:proofErr w:type="spellEnd"/>
      <w:r w:rsidR="00922AA9" w:rsidRPr="00922AA9">
        <w:rPr>
          <w:rFonts w:ascii="Verdana" w:hAnsi="Verdana"/>
          <w:sz w:val="20"/>
          <w:szCs w:val="20"/>
        </w:rPr>
        <w:t>”</w:t>
      </w:r>
    </w:p>
    <w:p w14:paraId="5188086B" w14:textId="4172AABB" w:rsidR="006F5C3B" w:rsidRPr="00922AA9" w:rsidRDefault="00CB6003" w:rsidP="00922AA9">
      <w:pPr>
        <w:pStyle w:val="Akapitzlist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922AA9">
        <w:rPr>
          <w:rFonts w:ascii="Verdana" w:hAnsi="Verdana"/>
          <w:sz w:val="20"/>
          <w:szCs w:val="20"/>
        </w:rPr>
        <w:t>Opis przedmiotu zamówienia</w:t>
      </w:r>
      <w:r w:rsidR="006F5C3B" w:rsidRPr="00922AA9">
        <w:rPr>
          <w:rFonts w:ascii="Verdana" w:hAnsi="Verdana"/>
          <w:sz w:val="20"/>
          <w:szCs w:val="20"/>
        </w:rPr>
        <w:t>:</w:t>
      </w:r>
    </w:p>
    <w:p w14:paraId="2F00452C" w14:textId="3DE3FA8D" w:rsidR="00391F82" w:rsidRPr="00D579AA" w:rsidRDefault="00391F82" w:rsidP="00391F8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579AA">
        <w:rPr>
          <w:rFonts w:ascii="Verdana" w:hAnsi="Verdana"/>
          <w:sz w:val="20"/>
          <w:szCs w:val="20"/>
        </w:rPr>
        <w:t>Zamówienie obejmuje zakup</w:t>
      </w:r>
      <w:r w:rsidRPr="00F06178">
        <w:rPr>
          <w:rFonts w:ascii="Verdana" w:hAnsi="Verdana"/>
          <w:sz w:val="20"/>
          <w:szCs w:val="20"/>
        </w:rPr>
        <w:t xml:space="preserve"> roślin</w:t>
      </w:r>
      <w:r w:rsidR="00D00D6E">
        <w:rPr>
          <w:rFonts w:ascii="Verdana" w:hAnsi="Verdana"/>
          <w:sz w:val="20"/>
          <w:szCs w:val="20"/>
        </w:rPr>
        <w:t xml:space="preserve"> </w:t>
      </w:r>
      <w:r w:rsidR="00D00D6E">
        <w:rPr>
          <w:rFonts w:ascii="Verdana" w:hAnsi="Verdana"/>
          <w:sz w:val="20"/>
          <w:szCs w:val="20"/>
        </w:rPr>
        <w:t xml:space="preserve">w ramach zadania ”Nowe nasadzenia w parku kieszonkowym z </w:t>
      </w:r>
      <w:proofErr w:type="spellStart"/>
      <w:r w:rsidR="00D00D6E">
        <w:rPr>
          <w:rFonts w:ascii="Verdana" w:hAnsi="Verdana"/>
          <w:sz w:val="20"/>
          <w:szCs w:val="20"/>
        </w:rPr>
        <w:t>inPost</w:t>
      </w:r>
      <w:proofErr w:type="spellEnd"/>
      <w:r w:rsidR="00D00D6E">
        <w:rPr>
          <w:rFonts w:ascii="Verdana" w:hAnsi="Verdana"/>
          <w:sz w:val="20"/>
          <w:szCs w:val="20"/>
        </w:rPr>
        <w:t>”</w:t>
      </w:r>
      <w:r w:rsidRPr="00F06178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6CBC43AE" w14:textId="462C48E0" w:rsidR="00737EB1" w:rsidRPr="00737EB1" w:rsidRDefault="00737EB1" w:rsidP="00737EB1">
      <w:pPr>
        <w:pStyle w:val="Akapitzlist"/>
        <w:ind w:left="360"/>
        <w:jc w:val="both"/>
        <w:rPr>
          <w:rFonts w:ascii="Verdana" w:hAnsi="Verdana" w:cs="Calibri"/>
          <w:sz w:val="20"/>
          <w:szCs w:val="20"/>
        </w:rPr>
      </w:pPr>
    </w:p>
    <w:p w14:paraId="0D7D6B17" w14:textId="77777777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Penstemon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'Dark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Towers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</w:t>
      </w:r>
      <w:proofErr w:type="spellStart"/>
      <w:r w:rsidRPr="00737EB1">
        <w:rPr>
          <w:rFonts w:ascii="Verdana" w:hAnsi="Verdana" w:cs="Calibri"/>
          <w:sz w:val="20"/>
          <w:szCs w:val="20"/>
        </w:rPr>
        <w:t>Penstemon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'Dark </w:t>
      </w:r>
      <w:proofErr w:type="spellStart"/>
      <w:r w:rsidRPr="00737EB1">
        <w:rPr>
          <w:rFonts w:ascii="Verdana" w:hAnsi="Verdana" w:cs="Calibri"/>
          <w:sz w:val="20"/>
          <w:szCs w:val="20"/>
        </w:rPr>
        <w:t>Towers</w:t>
      </w:r>
      <w:proofErr w:type="spellEnd"/>
      <w:r w:rsidRPr="00737EB1">
        <w:rPr>
          <w:rFonts w:ascii="Verdana" w:hAnsi="Verdana" w:cs="Calibri"/>
          <w:sz w:val="20"/>
          <w:szCs w:val="20"/>
        </w:rPr>
        <w:t>' (doniczka P13), 15 sztuk</w:t>
      </w:r>
    </w:p>
    <w:p w14:paraId="1F821505" w14:textId="77777777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Echinacea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Leilani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Jeżówka '</w:t>
      </w:r>
      <w:proofErr w:type="spellStart"/>
      <w:r w:rsidRPr="00737EB1">
        <w:rPr>
          <w:rFonts w:ascii="Verdana" w:hAnsi="Verdana" w:cs="Calibri"/>
          <w:sz w:val="20"/>
          <w:szCs w:val="20"/>
        </w:rPr>
        <w:t>Leilani</w:t>
      </w:r>
      <w:proofErr w:type="spellEnd"/>
      <w:r w:rsidRPr="00737EB1">
        <w:rPr>
          <w:rFonts w:ascii="Verdana" w:hAnsi="Verdana" w:cs="Calibri"/>
          <w:sz w:val="20"/>
          <w:szCs w:val="20"/>
        </w:rPr>
        <w:t>' (doniczka P13), 20 sztuk</w:t>
      </w:r>
    </w:p>
    <w:p w14:paraId="5C6D151D" w14:textId="359ECD05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Panicum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virgatum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Northwind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Proso rózgowate '</w:t>
      </w:r>
      <w:proofErr w:type="spellStart"/>
      <w:r w:rsidRPr="00737EB1">
        <w:rPr>
          <w:rFonts w:ascii="Verdana" w:hAnsi="Verdana" w:cs="Calibri"/>
          <w:sz w:val="20"/>
          <w:szCs w:val="20"/>
        </w:rPr>
        <w:t>Northwind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' (doniczka </w:t>
      </w:r>
      <w:r>
        <w:rPr>
          <w:rFonts w:ascii="Verdana" w:hAnsi="Verdana" w:cs="Calibri"/>
          <w:sz w:val="20"/>
          <w:szCs w:val="20"/>
        </w:rPr>
        <w:t>C2)</w:t>
      </w:r>
      <w:r w:rsidRPr="00737EB1"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 w:cs="Calibri"/>
          <w:sz w:val="20"/>
          <w:szCs w:val="20"/>
        </w:rPr>
        <w:t>10</w:t>
      </w:r>
      <w:r w:rsidRPr="00737EB1">
        <w:rPr>
          <w:rFonts w:ascii="Verdana" w:hAnsi="Verdana" w:cs="Calibri"/>
          <w:sz w:val="20"/>
          <w:szCs w:val="20"/>
        </w:rPr>
        <w:t xml:space="preserve"> sztuk</w:t>
      </w:r>
    </w:p>
    <w:p w14:paraId="5FCFF17E" w14:textId="67EB7D91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Sanguisorba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Chocolate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Krwiściąg '</w:t>
      </w:r>
      <w:proofErr w:type="spellStart"/>
      <w:r w:rsidRPr="00737EB1">
        <w:rPr>
          <w:rFonts w:ascii="Verdana" w:hAnsi="Verdana" w:cs="Calibri"/>
          <w:sz w:val="20"/>
          <w:szCs w:val="20"/>
        </w:rPr>
        <w:t>Chocolate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' (doniczka </w:t>
      </w:r>
      <w:r>
        <w:rPr>
          <w:rFonts w:ascii="Verdana" w:hAnsi="Verdana" w:cs="Calibri"/>
          <w:sz w:val="20"/>
          <w:szCs w:val="20"/>
        </w:rPr>
        <w:t>C2</w:t>
      </w:r>
      <w:r w:rsidRPr="00737EB1">
        <w:rPr>
          <w:rFonts w:ascii="Verdana" w:hAnsi="Verdana" w:cs="Calibri"/>
          <w:sz w:val="20"/>
          <w:szCs w:val="20"/>
        </w:rPr>
        <w:t xml:space="preserve">), </w:t>
      </w:r>
      <w:r>
        <w:rPr>
          <w:rFonts w:ascii="Verdana" w:hAnsi="Verdana" w:cs="Calibri"/>
          <w:sz w:val="20"/>
          <w:szCs w:val="20"/>
        </w:rPr>
        <w:t>20</w:t>
      </w:r>
      <w:r w:rsidRPr="00737EB1">
        <w:rPr>
          <w:rFonts w:ascii="Verdana" w:hAnsi="Verdana" w:cs="Calibri"/>
          <w:sz w:val="20"/>
          <w:szCs w:val="20"/>
        </w:rPr>
        <w:t xml:space="preserve"> sztuk</w:t>
      </w:r>
    </w:p>
    <w:p w14:paraId="4770678F" w14:textId="3C084C3F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Salvia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nemorosa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Salute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Deep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Blue'</w:t>
      </w:r>
      <w:r w:rsidRPr="00737EB1">
        <w:rPr>
          <w:rFonts w:ascii="Verdana" w:hAnsi="Verdana" w:cs="Calibri"/>
          <w:sz w:val="20"/>
          <w:szCs w:val="20"/>
        </w:rPr>
        <w:t xml:space="preserve"> – Szałwia omszona '</w:t>
      </w:r>
      <w:proofErr w:type="spellStart"/>
      <w:r w:rsidRPr="00737EB1">
        <w:rPr>
          <w:rFonts w:ascii="Verdana" w:hAnsi="Verdana" w:cs="Calibri"/>
          <w:sz w:val="20"/>
          <w:szCs w:val="20"/>
        </w:rPr>
        <w:t>Salute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sz w:val="20"/>
          <w:szCs w:val="20"/>
        </w:rPr>
        <w:t>Deep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Blue' (doniczka P</w:t>
      </w:r>
      <w:r>
        <w:rPr>
          <w:rFonts w:ascii="Verdana" w:hAnsi="Verdana" w:cs="Calibri"/>
          <w:sz w:val="20"/>
          <w:szCs w:val="20"/>
        </w:rPr>
        <w:t>11</w:t>
      </w:r>
      <w:r w:rsidRPr="00737EB1">
        <w:rPr>
          <w:rFonts w:ascii="Verdana" w:hAnsi="Verdana" w:cs="Calibri"/>
          <w:sz w:val="20"/>
          <w:szCs w:val="20"/>
        </w:rPr>
        <w:t xml:space="preserve">), </w:t>
      </w:r>
      <w:r>
        <w:rPr>
          <w:rFonts w:ascii="Verdana" w:hAnsi="Verdana" w:cs="Calibri"/>
          <w:sz w:val="20"/>
          <w:szCs w:val="20"/>
        </w:rPr>
        <w:t>18</w:t>
      </w:r>
      <w:r w:rsidRPr="00737EB1">
        <w:rPr>
          <w:rFonts w:ascii="Verdana" w:hAnsi="Verdana" w:cs="Calibri"/>
          <w:sz w:val="20"/>
          <w:szCs w:val="20"/>
        </w:rPr>
        <w:t xml:space="preserve"> sztuk</w:t>
      </w:r>
    </w:p>
    <w:p w14:paraId="3E41AB4C" w14:textId="2185AC1F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Echinacea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purpurea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– Jeżówka purpurowa (doniczka P</w:t>
      </w:r>
      <w:r>
        <w:rPr>
          <w:rFonts w:ascii="Verdana" w:hAnsi="Verdana" w:cs="Calibri"/>
          <w:sz w:val="20"/>
          <w:szCs w:val="20"/>
        </w:rPr>
        <w:t>13</w:t>
      </w:r>
      <w:r w:rsidRPr="00737EB1">
        <w:rPr>
          <w:rFonts w:ascii="Verdana" w:hAnsi="Verdana" w:cs="Calibri"/>
          <w:sz w:val="20"/>
          <w:szCs w:val="20"/>
        </w:rPr>
        <w:t xml:space="preserve">), </w:t>
      </w:r>
      <w:r>
        <w:rPr>
          <w:rFonts w:ascii="Verdana" w:hAnsi="Verdana" w:cs="Calibri"/>
          <w:sz w:val="20"/>
          <w:szCs w:val="20"/>
        </w:rPr>
        <w:t>15</w:t>
      </w:r>
      <w:r w:rsidRPr="00737EB1">
        <w:rPr>
          <w:rFonts w:ascii="Verdana" w:hAnsi="Verdana" w:cs="Calibri"/>
          <w:sz w:val="20"/>
          <w:szCs w:val="20"/>
        </w:rPr>
        <w:t xml:space="preserve"> sztuk</w:t>
      </w:r>
    </w:p>
    <w:p w14:paraId="78554DFC" w14:textId="1928282B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  <w:lang w:val="en-US"/>
        </w:rPr>
      </w:pPr>
      <w:r w:rsidRPr="00737EB1">
        <w:rPr>
          <w:rFonts w:ascii="Verdana" w:hAnsi="Verdana" w:cs="Calibri"/>
          <w:b/>
          <w:bCs/>
          <w:sz w:val="20"/>
          <w:szCs w:val="20"/>
          <w:lang w:val="en-US"/>
        </w:rPr>
        <w:t>Polemonium 'Golden Feathers'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–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Wielosił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'Golden Feathers', (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doni</w:t>
      </w:r>
      <w:r>
        <w:rPr>
          <w:rFonts w:ascii="Verdana" w:hAnsi="Verdana" w:cs="Calibri"/>
          <w:sz w:val="20"/>
          <w:szCs w:val="20"/>
          <w:lang w:val="en-US"/>
        </w:rPr>
        <w:t>czka</w:t>
      </w:r>
      <w:proofErr w:type="spellEnd"/>
      <w:r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P13), 15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sztuk</w:t>
      </w:r>
      <w:proofErr w:type="spellEnd"/>
    </w:p>
    <w:p w14:paraId="7B9DB268" w14:textId="4CBB3ED3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737EB1">
        <w:rPr>
          <w:rFonts w:ascii="Verdana" w:hAnsi="Verdana" w:cs="Calibri"/>
          <w:b/>
          <w:bCs/>
          <w:sz w:val="20"/>
          <w:szCs w:val="20"/>
        </w:rPr>
        <w:t>Hosta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Elegans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Funkia '</w:t>
      </w:r>
      <w:proofErr w:type="spellStart"/>
      <w:r w:rsidRPr="00737EB1">
        <w:rPr>
          <w:rFonts w:ascii="Verdana" w:hAnsi="Verdana" w:cs="Calibri"/>
          <w:sz w:val="20"/>
          <w:szCs w:val="20"/>
        </w:rPr>
        <w:t>Elegans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', </w:t>
      </w:r>
      <w:r>
        <w:rPr>
          <w:rFonts w:ascii="Verdana" w:hAnsi="Verdana" w:cs="Calibri"/>
          <w:sz w:val="20"/>
          <w:szCs w:val="20"/>
        </w:rPr>
        <w:t>(</w:t>
      </w:r>
      <w:r w:rsidRPr="00737EB1">
        <w:rPr>
          <w:rFonts w:ascii="Verdana" w:hAnsi="Verdana" w:cs="Calibri"/>
          <w:sz w:val="20"/>
          <w:szCs w:val="20"/>
        </w:rPr>
        <w:t>doniczka P1</w:t>
      </w:r>
      <w:r>
        <w:rPr>
          <w:rFonts w:ascii="Verdana" w:hAnsi="Verdana" w:cs="Calibri"/>
          <w:sz w:val="20"/>
          <w:szCs w:val="20"/>
        </w:rPr>
        <w:t>0</w:t>
      </w:r>
      <w:r w:rsidRPr="00737EB1">
        <w:rPr>
          <w:rFonts w:ascii="Verdana" w:hAnsi="Verdana" w:cs="Calibri"/>
          <w:sz w:val="20"/>
          <w:szCs w:val="20"/>
        </w:rPr>
        <w:t>), 1</w:t>
      </w:r>
      <w:r>
        <w:rPr>
          <w:rFonts w:ascii="Verdana" w:hAnsi="Verdana" w:cs="Calibri"/>
          <w:sz w:val="20"/>
          <w:szCs w:val="20"/>
        </w:rPr>
        <w:t>0</w:t>
      </w:r>
      <w:r w:rsidRPr="00737EB1">
        <w:rPr>
          <w:rFonts w:ascii="Verdana" w:hAnsi="Verdana" w:cs="Calibri"/>
          <w:sz w:val="20"/>
          <w:szCs w:val="20"/>
        </w:rPr>
        <w:t xml:space="preserve"> sztuk</w:t>
      </w:r>
    </w:p>
    <w:p w14:paraId="6BD23557" w14:textId="1FF0EFCC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  <w:lang w:val="en-US"/>
        </w:rPr>
      </w:pPr>
      <w:r w:rsidRPr="00737EB1">
        <w:rPr>
          <w:rFonts w:ascii="Verdana" w:hAnsi="Verdana" w:cs="Calibri"/>
          <w:b/>
          <w:bCs/>
          <w:sz w:val="20"/>
          <w:szCs w:val="20"/>
          <w:lang w:val="en-US"/>
        </w:rPr>
        <w:t xml:space="preserve">Miscanthus sinensis 'Kleine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  <w:lang w:val="en-US"/>
        </w:rPr>
        <w:t>Silberspinne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  <w:lang w:val="en-US"/>
        </w:rPr>
        <w:t>'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–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Miskant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chiński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'Kleine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Silberspinne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>'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</w:t>
      </w:r>
      <w:r>
        <w:rPr>
          <w:rFonts w:ascii="Verdana" w:hAnsi="Verdana" w:cs="Calibri"/>
          <w:sz w:val="20"/>
          <w:szCs w:val="20"/>
          <w:lang w:val="en-US"/>
        </w:rPr>
        <w:t>(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doniczka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</w:t>
      </w:r>
      <w:r>
        <w:rPr>
          <w:rFonts w:ascii="Verdana" w:hAnsi="Verdana" w:cs="Calibri"/>
          <w:sz w:val="20"/>
          <w:szCs w:val="20"/>
          <w:lang w:val="en-US"/>
        </w:rPr>
        <w:t>C2</w:t>
      </w:r>
      <w:r w:rsidRPr="00737EB1">
        <w:rPr>
          <w:rFonts w:ascii="Verdana" w:hAnsi="Verdana" w:cs="Calibri"/>
          <w:sz w:val="20"/>
          <w:szCs w:val="20"/>
          <w:lang w:val="en-US"/>
        </w:rPr>
        <w:t>), 1</w:t>
      </w:r>
      <w:r>
        <w:rPr>
          <w:rFonts w:ascii="Verdana" w:hAnsi="Verdana" w:cs="Calibri"/>
          <w:sz w:val="20"/>
          <w:szCs w:val="20"/>
          <w:lang w:val="en-US"/>
        </w:rPr>
        <w:t>0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sztuk</w:t>
      </w:r>
      <w:proofErr w:type="spellEnd"/>
    </w:p>
    <w:p w14:paraId="7A554AA8" w14:textId="08EB601F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Monarda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'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Fireball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>'</w:t>
      </w:r>
      <w:r w:rsidRPr="00737EB1">
        <w:rPr>
          <w:rFonts w:ascii="Verdana" w:hAnsi="Verdana" w:cs="Calibri"/>
          <w:sz w:val="20"/>
          <w:szCs w:val="20"/>
        </w:rPr>
        <w:t xml:space="preserve"> – Pysznogłówka '</w:t>
      </w:r>
      <w:proofErr w:type="spellStart"/>
      <w:r w:rsidRPr="00737EB1">
        <w:rPr>
          <w:rFonts w:ascii="Verdana" w:hAnsi="Verdana" w:cs="Calibri"/>
          <w:sz w:val="20"/>
          <w:szCs w:val="20"/>
        </w:rPr>
        <w:t>Fireball</w:t>
      </w:r>
      <w:proofErr w:type="spellEnd"/>
      <w:r w:rsidRPr="00737EB1">
        <w:rPr>
          <w:rFonts w:ascii="Verdana" w:hAnsi="Verdana" w:cs="Calibri"/>
          <w:sz w:val="20"/>
          <w:szCs w:val="20"/>
        </w:rPr>
        <w:t>'</w:t>
      </w:r>
      <w:r>
        <w:rPr>
          <w:rFonts w:ascii="Verdana" w:hAnsi="Verdana" w:cs="Calibri"/>
          <w:sz w:val="20"/>
          <w:szCs w:val="20"/>
        </w:rPr>
        <w:t xml:space="preserve"> (</w:t>
      </w:r>
      <w:r w:rsidRPr="00737EB1">
        <w:rPr>
          <w:rFonts w:ascii="Verdana" w:hAnsi="Verdana" w:cs="Calibri"/>
          <w:sz w:val="20"/>
          <w:szCs w:val="20"/>
        </w:rPr>
        <w:t>doniczka P13), 15 sztuk</w:t>
      </w:r>
    </w:p>
    <w:p w14:paraId="351DF935" w14:textId="2922C5E0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Thymus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vulgaris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– Tymianek pospolity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(</w:t>
      </w:r>
      <w:r w:rsidRPr="00737EB1">
        <w:rPr>
          <w:rFonts w:ascii="Verdana" w:hAnsi="Verdana" w:cs="Calibri"/>
          <w:sz w:val="20"/>
          <w:szCs w:val="20"/>
        </w:rPr>
        <w:t>doniczka P13), 15 sztuk</w:t>
      </w:r>
    </w:p>
    <w:p w14:paraId="59EE2890" w14:textId="126CEC52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</w:rPr>
      </w:pP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Mentha</w:t>
      </w:r>
      <w:proofErr w:type="spellEnd"/>
      <w:r w:rsidRPr="00737EB1">
        <w:rPr>
          <w:rFonts w:ascii="Verdana" w:hAnsi="Verdana" w:cs="Calibri"/>
          <w:b/>
          <w:bCs/>
          <w:sz w:val="20"/>
          <w:szCs w:val="20"/>
        </w:rPr>
        <w:t xml:space="preserve"> </w:t>
      </w:r>
      <w:proofErr w:type="spellStart"/>
      <w:r w:rsidRPr="00737EB1">
        <w:rPr>
          <w:rFonts w:ascii="Verdana" w:hAnsi="Verdana" w:cs="Calibri"/>
          <w:b/>
          <w:bCs/>
          <w:sz w:val="20"/>
          <w:szCs w:val="20"/>
        </w:rPr>
        <w:t>piperita</w:t>
      </w:r>
      <w:proofErr w:type="spellEnd"/>
      <w:r w:rsidRPr="00737EB1">
        <w:rPr>
          <w:rFonts w:ascii="Verdana" w:hAnsi="Verdana" w:cs="Calibri"/>
          <w:sz w:val="20"/>
          <w:szCs w:val="20"/>
        </w:rPr>
        <w:t xml:space="preserve"> – Mięta pieprzowa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(</w:t>
      </w:r>
      <w:r w:rsidRPr="00737EB1">
        <w:rPr>
          <w:rFonts w:ascii="Verdana" w:hAnsi="Verdana" w:cs="Calibri"/>
          <w:sz w:val="20"/>
          <w:szCs w:val="20"/>
        </w:rPr>
        <w:t>doniczka P13), 15 sztuk</w:t>
      </w:r>
    </w:p>
    <w:p w14:paraId="1DAE208F" w14:textId="77777777" w:rsidR="00737EB1" w:rsidRPr="00737EB1" w:rsidRDefault="00737EB1" w:rsidP="00737EB1">
      <w:pPr>
        <w:pStyle w:val="Akapitzlist"/>
        <w:numPr>
          <w:ilvl w:val="0"/>
          <w:numId w:val="52"/>
        </w:numPr>
        <w:spacing w:after="0"/>
        <w:jc w:val="both"/>
        <w:rPr>
          <w:rFonts w:ascii="Verdana" w:hAnsi="Verdana" w:cs="Calibri"/>
          <w:sz w:val="20"/>
          <w:szCs w:val="20"/>
          <w:lang w:val="en-US"/>
        </w:rPr>
      </w:pPr>
      <w:r w:rsidRPr="00737EB1">
        <w:rPr>
          <w:rFonts w:ascii="Verdana" w:hAnsi="Verdana" w:cs="Calibri"/>
          <w:b/>
          <w:bCs/>
          <w:sz w:val="20"/>
          <w:szCs w:val="20"/>
          <w:lang w:val="en-US"/>
        </w:rPr>
        <w:t>Echinacea 'Fountain Red'</w:t>
      </w:r>
      <w:r w:rsidRPr="00737EB1">
        <w:rPr>
          <w:rFonts w:ascii="Verdana" w:hAnsi="Verdana" w:cs="Calibri"/>
          <w:sz w:val="20"/>
          <w:szCs w:val="20"/>
          <w:lang w:val="en-US"/>
        </w:rPr>
        <w:t xml:space="preserve"> –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Jeżówka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'Fountain Red'</w:t>
      </w:r>
      <w:r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737EB1">
        <w:rPr>
          <w:rFonts w:ascii="Verdana" w:hAnsi="Verdana" w:cs="Calibri"/>
          <w:sz w:val="20"/>
          <w:szCs w:val="20"/>
          <w:lang w:val="en-US"/>
        </w:rPr>
        <w:t>(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doniczka</w:t>
      </w:r>
      <w:proofErr w:type="spellEnd"/>
      <w:r w:rsidRPr="00737EB1">
        <w:rPr>
          <w:rFonts w:ascii="Verdana" w:hAnsi="Verdana" w:cs="Calibri"/>
          <w:sz w:val="20"/>
          <w:szCs w:val="20"/>
          <w:lang w:val="en-US"/>
        </w:rPr>
        <w:t xml:space="preserve"> P13), 15 </w:t>
      </w:r>
      <w:proofErr w:type="spellStart"/>
      <w:r w:rsidRPr="00737EB1">
        <w:rPr>
          <w:rFonts w:ascii="Verdana" w:hAnsi="Verdana" w:cs="Calibri"/>
          <w:sz w:val="20"/>
          <w:szCs w:val="20"/>
          <w:lang w:val="en-US"/>
        </w:rPr>
        <w:t>sztuk</w:t>
      </w:r>
      <w:proofErr w:type="spellEnd"/>
    </w:p>
    <w:p w14:paraId="2F910255" w14:textId="6ED71480" w:rsidR="00627300" w:rsidRPr="00737EB1" w:rsidRDefault="00627300" w:rsidP="00737EB1">
      <w:pPr>
        <w:spacing w:after="0"/>
        <w:ind w:left="360"/>
        <w:jc w:val="both"/>
        <w:rPr>
          <w:rFonts w:ascii="Verdana" w:hAnsi="Verdana" w:cs="Calibri"/>
          <w:sz w:val="20"/>
          <w:szCs w:val="20"/>
          <w:lang w:val="en-US"/>
        </w:rPr>
      </w:pPr>
    </w:p>
    <w:p w14:paraId="3CF280D6" w14:textId="6DBDA272" w:rsidR="002608C2" w:rsidRPr="002608C2" w:rsidRDefault="002608C2" w:rsidP="002608C2">
      <w:pPr>
        <w:pStyle w:val="Akapitzlist"/>
        <w:spacing w:after="0" w:line="240" w:lineRule="auto"/>
        <w:rPr>
          <w:rStyle w:val="st"/>
          <w:rFonts w:ascii="Verdana" w:eastAsia="Times New Roman" w:hAnsi="Verdana" w:cs="Arial"/>
          <w:b/>
          <w:sz w:val="20"/>
          <w:szCs w:val="20"/>
          <w:lang w:eastAsia="pl-PL"/>
        </w:rPr>
      </w:pPr>
      <w:r w:rsidRPr="002608C2">
        <w:rPr>
          <w:rFonts w:ascii="Verdana" w:eastAsia="Times New Roman" w:hAnsi="Verdana" w:cs="Arial"/>
          <w:b/>
          <w:sz w:val="20"/>
          <w:szCs w:val="20"/>
          <w:lang w:eastAsia="pl-PL"/>
        </w:rPr>
        <w:t>Materiał  roślinny  powinien  pochodzić  z licencjonowanej szkółki.</w:t>
      </w:r>
      <w:r w:rsidR="00E558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Przed realizacja zmówienia Zamawiający musi zaakceptować zestawienie kolorystyczne roślin poprzez materiał zdjęciowy.</w:t>
      </w:r>
      <w:r w:rsidR="00D00D6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Możliwa jest zmian odmian roślin po wcześniejszym uzgodnieniu z Zamawiającym.</w:t>
      </w:r>
    </w:p>
    <w:p w14:paraId="7DA55833" w14:textId="44D3108C" w:rsidR="000B6BF8" w:rsidRPr="000B6BF8" w:rsidRDefault="00951DCA" w:rsidP="000B6BF8">
      <w:pPr>
        <w:numPr>
          <w:ilvl w:val="0"/>
          <w:numId w:val="42"/>
        </w:numPr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Lokalizacja przedmiotu zamówienia:</w:t>
      </w:r>
    </w:p>
    <w:p w14:paraId="6916D6E1" w14:textId="2867A630" w:rsidR="00951DCA" w:rsidRPr="003C273E" w:rsidRDefault="002608C2" w:rsidP="00951DCA">
      <w:pPr>
        <w:spacing w:after="0" w:line="160" w:lineRule="exac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Rośliny należy dostarczyć na teren Miejskiego Zakładu Oczyszczania na ul. Przytorowe</w:t>
      </w:r>
      <w:r w:rsidR="00D00D6E">
        <w:rPr>
          <w:rFonts w:ascii="Verdana" w:eastAsia="Calibri" w:hAnsi="Verdana"/>
          <w:sz w:val="20"/>
          <w:szCs w:val="20"/>
        </w:rPr>
        <w:t xml:space="preserve"> 7</w:t>
      </w:r>
      <w:r>
        <w:rPr>
          <w:rFonts w:ascii="Verdana" w:eastAsia="Calibri" w:hAnsi="Verdana"/>
          <w:sz w:val="20"/>
          <w:szCs w:val="20"/>
        </w:rPr>
        <w:t xml:space="preserve"> </w:t>
      </w:r>
    </w:p>
    <w:p w14:paraId="2C3E6CF3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Kontrola jakości usługi</w:t>
      </w:r>
    </w:p>
    <w:p w14:paraId="71E67FBD" w14:textId="77777777" w:rsidR="00951DCA" w:rsidRPr="003C273E" w:rsidRDefault="00951DCA" w:rsidP="00951DCA">
      <w:pPr>
        <w:spacing w:after="0" w:line="0" w:lineRule="atLeast"/>
        <w:ind w:left="1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Kontrola jakości usługi będzie prowadzona na bieżąco przez osobę wskazaną przez Zamawiającego w umowie.</w:t>
      </w:r>
    </w:p>
    <w:p w14:paraId="0AF12E3D" w14:textId="77777777" w:rsidR="00951DCA" w:rsidRPr="003C273E" w:rsidRDefault="00951DCA" w:rsidP="00951DC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1879A72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0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Obowiązki wykonawcy</w:t>
      </w:r>
    </w:p>
    <w:p w14:paraId="2A3D01C6" w14:textId="77777777" w:rsidR="00951DCA" w:rsidRPr="003C273E" w:rsidRDefault="00951DCA" w:rsidP="00951DCA">
      <w:pPr>
        <w:numPr>
          <w:ilvl w:val="0"/>
          <w:numId w:val="44"/>
        </w:numPr>
        <w:tabs>
          <w:tab w:val="left" w:pos="772"/>
        </w:tabs>
        <w:spacing w:after="0" w:line="240" w:lineRule="auto"/>
        <w:ind w:left="567" w:right="20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Wykonawca jest odpowiedzialny za jakość wykonanych prac oraz ich zgodność </w:t>
      </w:r>
      <w:r w:rsidRPr="003C273E">
        <w:rPr>
          <w:rFonts w:ascii="Verdana" w:eastAsia="Calibri" w:hAnsi="Verdana"/>
          <w:sz w:val="20"/>
          <w:szCs w:val="20"/>
        </w:rPr>
        <w:br/>
        <w:t>z zakresem zamówienia i zawartą umową.</w:t>
      </w:r>
    </w:p>
    <w:p w14:paraId="0179D429" w14:textId="77777777" w:rsidR="00951DCA" w:rsidRPr="003C273E" w:rsidRDefault="00951DCA" w:rsidP="00951DCA">
      <w:pPr>
        <w:numPr>
          <w:ilvl w:val="0"/>
          <w:numId w:val="44"/>
        </w:numPr>
        <w:tabs>
          <w:tab w:val="left" w:pos="721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lastRenderedPageBreak/>
        <w:t>Osoby zatrudnione przez Wykonawcę powinny posiadać wszystkie wymagane prawem</w:t>
      </w:r>
      <w:r w:rsidRPr="003C273E">
        <w:rPr>
          <w:rFonts w:ascii="Verdana" w:eastAsia="Arial" w:hAnsi="Verdana"/>
          <w:sz w:val="20"/>
          <w:szCs w:val="20"/>
        </w:rPr>
        <w:t xml:space="preserve"> </w:t>
      </w:r>
      <w:r w:rsidRPr="003C273E">
        <w:rPr>
          <w:rFonts w:ascii="Verdana" w:eastAsia="Calibri" w:hAnsi="Verdana"/>
          <w:sz w:val="20"/>
          <w:szCs w:val="20"/>
        </w:rPr>
        <w:t>uprawnienia do wykonania wyżej określonych robót i powinny przejść szkolenie bhp w zakresie obejmującym tego typu roboty.</w:t>
      </w:r>
    </w:p>
    <w:p w14:paraId="33781DCC" w14:textId="5684CCF7" w:rsidR="00951DCA" w:rsidRPr="002608C2" w:rsidRDefault="00951DCA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Wykonawca ponosi całkowitą odpowiedzialność za szkody wyrządzone osobom trzecim w trakcie wykonywania usługi.</w:t>
      </w:r>
    </w:p>
    <w:p w14:paraId="657310F8" w14:textId="77777777" w:rsidR="002608C2" w:rsidRPr="000B6BF8" w:rsidRDefault="002608C2" w:rsidP="000B6BF8">
      <w:pPr>
        <w:numPr>
          <w:ilvl w:val="0"/>
          <w:numId w:val="46"/>
        </w:numPr>
        <w:tabs>
          <w:tab w:val="left" w:pos="720"/>
        </w:tabs>
        <w:spacing w:after="0" w:line="240" w:lineRule="auto"/>
        <w:ind w:left="567" w:hanging="284"/>
        <w:jc w:val="both"/>
        <w:rPr>
          <w:rFonts w:ascii="Verdana" w:eastAsia="Arial" w:hAnsi="Verdana"/>
          <w:sz w:val="20"/>
          <w:szCs w:val="20"/>
        </w:rPr>
      </w:pPr>
    </w:p>
    <w:p w14:paraId="221BD9AD" w14:textId="77777777" w:rsidR="00951DCA" w:rsidRPr="003C273E" w:rsidRDefault="00951DCA" w:rsidP="00951DCA">
      <w:pPr>
        <w:spacing w:after="0" w:line="162" w:lineRule="exact"/>
        <w:jc w:val="both"/>
        <w:rPr>
          <w:rFonts w:ascii="Verdana" w:hAnsi="Verdana"/>
          <w:sz w:val="20"/>
          <w:szCs w:val="20"/>
        </w:rPr>
      </w:pPr>
    </w:p>
    <w:p w14:paraId="217A8F07" w14:textId="77777777" w:rsidR="00951DCA" w:rsidRPr="000B6BF8" w:rsidRDefault="00951DCA" w:rsidP="000B6BF8">
      <w:pPr>
        <w:pStyle w:val="Akapitzlist"/>
        <w:numPr>
          <w:ilvl w:val="0"/>
          <w:numId w:val="42"/>
        </w:numPr>
        <w:tabs>
          <w:tab w:val="left" w:pos="721"/>
        </w:tabs>
        <w:spacing w:after="0" w:line="0" w:lineRule="atLeast"/>
        <w:rPr>
          <w:rFonts w:ascii="Verdana" w:eastAsia="Calibri" w:hAnsi="Verdana"/>
          <w:b/>
          <w:sz w:val="20"/>
          <w:szCs w:val="20"/>
        </w:rPr>
      </w:pPr>
      <w:r w:rsidRPr="000B6BF8">
        <w:rPr>
          <w:rFonts w:ascii="Verdana" w:eastAsia="Calibri" w:hAnsi="Verdana"/>
          <w:b/>
          <w:sz w:val="20"/>
          <w:szCs w:val="20"/>
        </w:rPr>
        <w:t>Termin realizacji</w:t>
      </w:r>
    </w:p>
    <w:p w14:paraId="75CDB676" w14:textId="607A3C42" w:rsidR="00951DCA" w:rsidRPr="003C273E" w:rsidRDefault="00951DCA" w:rsidP="00951DCA">
      <w:pPr>
        <w:spacing w:after="0" w:line="0" w:lineRule="atLeast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>Przewiduje się następujące terminy realizacji robót</w:t>
      </w:r>
      <w:r w:rsidR="000B6BF8">
        <w:rPr>
          <w:rFonts w:ascii="Verdana" w:eastAsia="Calibri" w:hAnsi="Verdana"/>
          <w:sz w:val="20"/>
          <w:szCs w:val="20"/>
        </w:rPr>
        <w:t xml:space="preserve"> do </w:t>
      </w:r>
      <w:r w:rsidR="00D00D6E">
        <w:rPr>
          <w:rFonts w:ascii="Verdana" w:eastAsia="Calibri" w:hAnsi="Verdana"/>
          <w:sz w:val="20"/>
          <w:szCs w:val="20"/>
        </w:rPr>
        <w:t>30</w:t>
      </w:r>
      <w:r w:rsidR="000B6BF8">
        <w:rPr>
          <w:rFonts w:ascii="Verdana" w:eastAsia="Calibri" w:hAnsi="Verdana"/>
          <w:sz w:val="20"/>
          <w:szCs w:val="20"/>
        </w:rPr>
        <w:t>.</w:t>
      </w:r>
      <w:r w:rsidR="000979E9">
        <w:rPr>
          <w:rFonts w:ascii="Verdana" w:eastAsia="Calibri" w:hAnsi="Verdana"/>
          <w:sz w:val="20"/>
          <w:szCs w:val="20"/>
        </w:rPr>
        <w:t>0</w:t>
      </w:r>
      <w:r w:rsidR="00D00D6E">
        <w:rPr>
          <w:rFonts w:ascii="Verdana" w:eastAsia="Calibri" w:hAnsi="Verdana"/>
          <w:sz w:val="20"/>
          <w:szCs w:val="20"/>
        </w:rPr>
        <w:t>5</w:t>
      </w:r>
      <w:r w:rsidR="000B6BF8">
        <w:rPr>
          <w:rFonts w:ascii="Verdana" w:eastAsia="Calibri" w:hAnsi="Verdana"/>
          <w:sz w:val="20"/>
          <w:szCs w:val="20"/>
        </w:rPr>
        <w:t>.202</w:t>
      </w:r>
      <w:r w:rsidR="000979E9">
        <w:rPr>
          <w:rFonts w:ascii="Verdana" w:eastAsia="Calibri" w:hAnsi="Verdana"/>
          <w:sz w:val="20"/>
          <w:szCs w:val="20"/>
        </w:rPr>
        <w:t>5</w:t>
      </w:r>
      <w:r w:rsidR="000B6BF8">
        <w:rPr>
          <w:rFonts w:ascii="Verdana" w:eastAsia="Calibri" w:hAnsi="Verdana"/>
          <w:sz w:val="20"/>
          <w:szCs w:val="20"/>
        </w:rPr>
        <w:t xml:space="preserve"> r</w:t>
      </w:r>
      <w:r w:rsidRPr="003C273E">
        <w:rPr>
          <w:rFonts w:ascii="Verdana" w:eastAsia="Calibri" w:hAnsi="Verdana"/>
          <w:sz w:val="20"/>
          <w:szCs w:val="20"/>
        </w:rPr>
        <w:t>:</w:t>
      </w:r>
    </w:p>
    <w:p w14:paraId="1C540BA0" w14:textId="77777777" w:rsidR="00951DCA" w:rsidRPr="003C273E" w:rsidRDefault="00951DCA" w:rsidP="00951DCA">
      <w:pPr>
        <w:spacing w:after="0" w:line="253" w:lineRule="auto"/>
        <w:jc w:val="both"/>
        <w:rPr>
          <w:rFonts w:ascii="Verdana" w:eastAsia="Calibri" w:hAnsi="Verdana"/>
          <w:sz w:val="20"/>
          <w:szCs w:val="20"/>
        </w:rPr>
      </w:pPr>
    </w:p>
    <w:p w14:paraId="11778BFD" w14:textId="77777777" w:rsidR="00951DCA" w:rsidRDefault="00951DCA" w:rsidP="00951DCA">
      <w:pPr>
        <w:spacing w:line="0" w:lineRule="atLeast"/>
        <w:jc w:val="both"/>
        <w:rPr>
          <w:rFonts w:ascii="Verdana" w:eastAsia="Calibri" w:hAnsi="Verdana"/>
          <w:b/>
          <w:sz w:val="20"/>
          <w:szCs w:val="20"/>
        </w:rPr>
      </w:pPr>
      <w:r w:rsidRPr="003C273E">
        <w:rPr>
          <w:rFonts w:ascii="Verdana" w:eastAsia="Calibri" w:hAnsi="Verdana"/>
          <w:b/>
          <w:sz w:val="20"/>
          <w:szCs w:val="20"/>
        </w:rPr>
        <w:t>Uwaga</w:t>
      </w:r>
    </w:p>
    <w:p w14:paraId="2C1FC0F5" w14:textId="342EF248" w:rsidR="00951DCA" w:rsidRPr="00951DCA" w:rsidRDefault="00951DCA" w:rsidP="00951DCA">
      <w:pPr>
        <w:spacing w:line="218" w:lineRule="auto"/>
        <w:ind w:right="20"/>
        <w:jc w:val="both"/>
        <w:rPr>
          <w:rFonts w:ascii="Verdana" w:eastAsia="Calibri" w:hAnsi="Verdana"/>
          <w:sz w:val="20"/>
          <w:szCs w:val="20"/>
        </w:rPr>
      </w:pPr>
      <w:r w:rsidRPr="003C273E">
        <w:rPr>
          <w:rFonts w:ascii="Verdana" w:eastAsia="Calibri" w:hAnsi="Verdana"/>
          <w:sz w:val="20"/>
          <w:szCs w:val="20"/>
        </w:rPr>
        <w:t xml:space="preserve">Zaleca się aby potencjalny Wykonawca, przed złożeniem oferty, zapoznał się </w:t>
      </w:r>
      <w:r w:rsidRPr="003C273E">
        <w:rPr>
          <w:rFonts w:ascii="Verdana" w:eastAsia="Calibri" w:hAnsi="Verdana"/>
          <w:sz w:val="20"/>
          <w:szCs w:val="20"/>
        </w:rPr>
        <w:br/>
        <w:t>z warunkami terenowymi realizacji przedsięwzięcia.</w:t>
      </w:r>
      <w:r w:rsidR="006C542F" w:rsidRPr="006C542F">
        <w:t xml:space="preserve"> </w:t>
      </w:r>
      <w:r w:rsidR="006C542F" w:rsidRPr="006C542F">
        <w:rPr>
          <w:rFonts w:ascii="Verdana" w:eastAsia="Calibri" w:hAnsi="Verdana"/>
          <w:sz w:val="20"/>
          <w:szCs w:val="20"/>
        </w:rPr>
        <w:t>W przypadkach uzasadnionych będziemy naliczać kary umowne.</w:t>
      </w:r>
    </w:p>
    <w:p w14:paraId="439B1039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2ECA2FC1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1D96B8CF" w14:textId="5A6E7E42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 xml:space="preserve">30 000 </w:t>
      </w:r>
      <w:r w:rsidR="001D1631">
        <w:rPr>
          <w:rFonts w:ascii="Verdana" w:eastAsia="Verdana" w:hAnsi="Verdana" w:cs="Verdana"/>
          <w:b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A3CB1CB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457D955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DD7B160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1FCFE02F" w14:textId="288E885E" w:rsidR="00985724" w:rsidRPr="001D1631" w:rsidRDefault="00CB6003" w:rsidP="001D1631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przekazanych drogą elektroniczną jest pani.</w:t>
      </w:r>
      <w:r w:rsidR="00985724">
        <w:rPr>
          <w:rFonts w:ascii="Verdana" w:hAnsi="Verdana"/>
          <w:sz w:val="20"/>
          <w:szCs w:val="20"/>
        </w:rPr>
        <w:t xml:space="preserve"> Julianna Borkowska 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04D8358F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758B5130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7CB69F03" w14:textId="61C774CB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Pr="00627300">
        <w:rPr>
          <w:rFonts w:ascii="Verdana" w:hAnsi="Verdana"/>
          <w:sz w:val="20"/>
          <w:szCs w:val="20"/>
        </w:rPr>
        <w:t xml:space="preserve"> i przesłana 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Zamówienia poniżej </w:t>
      </w:r>
      <w:r w:rsidR="001D1631">
        <w:rPr>
          <w:rFonts w:ascii="Verdana" w:hAnsi="Verdana"/>
          <w:sz w:val="20"/>
          <w:szCs w:val="20"/>
          <w:u w:val="single" w:color="000000"/>
        </w:rPr>
        <w:t>1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30 000 </w:t>
      </w:r>
      <w:r w:rsidR="001D1631">
        <w:rPr>
          <w:rFonts w:ascii="Verdana" w:hAnsi="Verdana"/>
          <w:sz w:val="20"/>
          <w:szCs w:val="20"/>
          <w:u w:val="single" w:color="000000"/>
        </w:rPr>
        <w:t>złotych</w:t>
      </w:r>
      <w:r w:rsidRPr="00627300">
        <w:rPr>
          <w:rFonts w:ascii="Verdana" w:hAnsi="Verdana"/>
          <w:sz w:val="20"/>
          <w:szCs w:val="20"/>
          <w:u w:val="single" w:color="000000"/>
        </w:rPr>
        <w:t>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13</w:t>
      </w:r>
      <w:r w:rsidR="00CA24A3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0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861D3A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>20</w:t>
      </w:r>
      <w:r w:rsidR="00DF40CC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0979E9">
        <w:rPr>
          <w:rFonts w:ascii="Verdana" w:eastAsia="Verdana" w:hAnsi="Verdana" w:cs="Verdana"/>
          <w:b/>
          <w:color w:val="FF0000"/>
          <w:sz w:val="20"/>
          <w:szCs w:val="20"/>
        </w:rPr>
        <w:t>5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>roku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, do godz. 1</w:t>
      </w:r>
      <w:r w:rsidR="00D00D6E">
        <w:rPr>
          <w:rFonts w:ascii="Verdana" w:eastAsia="Verdana" w:hAnsi="Verdana" w:cs="Verdana"/>
          <w:b/>
          <w:color w:val="FF0000"/>
          <w:sz w:val="20"/>
          <w:szCs w:val="20"/>
        </w:rPr>
        <w:t>4</w:t>
      </w:r>
      <w:r w:rsidR="00585865">
        <w:rPr>
          <w:rFonts w:ascii="Verdana" w:eastAsia="Verdana" w:hAnsi="Verdana" w:cs="Verdana"/>
          <w:b/>
          <w:color w:val="FF0000"/>
          <w:sz w:val="20"/>
          <w:szCs w:val="20"/>
        </w:rPr>
        <w:t>.00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. </w:t>
      </w:r>
    </w:p>
    <w:p w14:paraId="04FF2A9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4C12412B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735AE5AF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3CD3E46" w14:textId="750A3521" w:rsidR="00CA68E2" w:rsidRPr="001D1631" w:rsidRDefault="00964C19" w:rsidP="001D1631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33DAE5BD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6FAC431F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0C38C8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3E97F6B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66DFDD02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52E877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550FD61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lastRenderedPageBreak/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5B9525D7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4F2D19C9" w14:textId="23A520C3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10431967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79322EA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15358DC6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27EA9201" w14:textId="75BDDEFA" w:rsidR="00964C19" w:rsidRPr="001D1631" w:rsidRDefault="00964C19" w:rsidP="001D1631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CF0032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Informacje dodatkowe </w:t>
      </w:r>
    </w:p>
    <w:p w14:paraId="4EB60AB8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8C611FB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21AC9B8F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75D87A7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0CDF05F1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62F3B8C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B0590E6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5F94AE2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4B7AC340" w14:textId="54FC9FE7" w:rsidR="00B31C83" w:rsidRPr="00B31C8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</w:t>
      </w:r>
      <w:r w:rsidR="00081AF8">
        <w:rPr>
          <w:rFonts w:ascii="Verdana" w:hAnsi="Verdana"/>
          <w:sz w:val="20"/>
          <w:szCs w:val="20"/>
        </w:rPr>
        <w:t>Z-ca</w:t>
      </w:r>
      <w:r w:rsidRPr="00B31C83">
        <w:rPr>
          <w:rFonts w:ascii="Verdana" w:hAnsi="Verdana"/>
          <w:sz w:val="20"/>
          <w:szCs w:val="20"/>
        </w:rPr>
        <w:t xml:space="preserve"> Burmistrz</w:t>
      </w:r>
    </w:p>
    <w:p w14:paraId="4193D3F5" w14:textId="367E320C" w:rsidR="002608C2" w:rsidRPr="007272B3" w:rsidRDefault="00B31C83" w:rsidP="00B31C83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B31C83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081AF8">
        <w:rPr>
          <w:rFonts w:ascii="Verdana" w:hAnsi="Verdana"/>
          <w:sz w:val="20"/>
          <w:szCs w:val="20"/>
        </w:rPr>
        <w:t>Bartosz Rogiński</w:t>
      </w:r>
    </w:p>
    <w:sectPr w:rsidR="002608C2" w:rsidRPr="00727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AC66" w14:textId="77777777" w:rsidR="00C60BDB" w:rsidRDefault="00C60BDB" w:rsidP="0022272E">
      <w:pPr>
        <w:spacing w:after="0" w:line="240" w:lineRule="auto"/>
      </w:pPr>
      <w:r>
        <w:separator/>
      </w:r>
    </w:p>
  </w:endnote>
  <w:endnote w:type="continuationSeparator" w:id="0">
    <w:p w14:paraId="3DEE4BA7" w14:textId="77777777" w:rsidR="00C60BDB" w:rsidRDefault="00C60BDB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5D8B9EF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C64D0F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62B1E42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3E18420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05F276D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D78606E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542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A95637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D43C" w14:textId="77777777" w:rsidR="00C60BDB" w:rsidRDefault="00C60BDB" w:rsidP="0022272E">
      <w:pPr>
        <w:spacing w:after="0" w:line="240" w:lineRule="auto"/>
      </w:pPr>
      <w:r>
        <w:separator/>
      </w:r>
    </w:p>
  </w:footnote>
  <w:footnote w:type="continuationSeparator" w:id="0">
    <w:p w14:paraId="6F4A8DD0" w14:textId="77777777" w:rsidR="00C60BDB" w:rsidRDefault="00C60BDB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5" w15:restartNumberingAfterBreak="0">
    <w:nsid w:val="086C3E31"/>
    <w:multiLevelType w:val="hybridMultilevel"/>
    <w:tmpl w:val="7B1695F0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1501"/>
    <w:multiLevelType w:val="hybridMultilevel"/>
    <w:tmpl w:val="0B10A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7FE8"/>
    <w:multiLevelType w:val="multilevel"/>
    <w:tmpl w:val="801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04E27"/>
    <w:multiLevelType w:val="hybridMultilevel"/>
    <w:tmpl w:val="E32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1418A"/>
    <w:multiLevelType w:val="hybridMultilevel"/>
    <w:tmpl w:val="5284F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B33B47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2075"/>
    <w:multiLevelType w:val="hybridMultilevel"/>
    <w:tmpl w:val="D77E8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A102D"/>
    <w:multiLevelType w:val="hybridMultilevel"/>
    <w:tmpl w:val="629EC616"/>
    <w:lvl w:ilvl="0" w:tplc="3940AD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03271"/>
    <w:multiLevelType w:val="hybridMultilevel"/>
    <w:tmpl w:val="FC84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6F3C"/>
    <w:multiLevelType w:val="hybridMultilevel"/>
    <w:tmpl w:val="A148CD32"/>
    <w:lvl w:ilvl="0" w:tplc="A1ACCEB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535B1"/>
    <w:multiLevelType w:val="hybridMultilevel"/>
    <w:tmpl w:val="F9329A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B5341C5"/>
    <w:multiLevelType w:val="hybridMultilevel"/>
    <w:tmpl w:val="54025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205CE7"/>
    <w:multiLevelType w:val="hybridMultilevel"/>
    <w:tmpl w:val="883256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2F61EA"/>
    <w:multiLevelType w:val="hybridMultilevel"/>
    <w:tmpl w:val="5224A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653757"/>
    <w:multiLevelType w:val="hybridMultilevel"/>
    <w:tmpl w:val="6E3A14A8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535509">
    <w:abstractNumId w:val="11"/>
  </w:num>
  <w:num w:numId="2" w16cid:durableId="1964145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405408">
    <w:abstractNumId w:val="0"/>
  </w:num>
  <w:num w:numId="4" w16cid:durableId="1549147120">
    <w:abstractNumId w:val="4"/>
  </w:num>
  <w:num w:numId="5" w16cid:durableId="1967857373">
    <w:abstractNumId w:val="33"/>
  </w:num>
  <w:num w:numId="6" w16cid:durableId="743458725">
    <w:abstractNumId w:val="21"/>
  </w:num>
  <w:num w:numId="7" w16cid:durableId="218396416">
    <w:abstractNumId w:val="39"/>
  </w:num>
  <w:num w:numId="8" w16cid:durableId="1020622565">
    <w:abstractNumId w:val="36"/>
  </w:num>
  <w:num w:numId="9" w16cid:durableId="873813501">
    <w:abstractNumId w:val="37"/>
  </w:num>
  <w:num w:numId="10" w16cid:durableId="175773162">
    <w:abstractNumId w:val="6"/>
  </w:num>
  <w:num w:numId="11" w16cid:durableId="446512658">
    <w:abstractNumId w:val="26"/>
  </w:num>
  <w:num w:numId="12" w16cid:durableId="1055590244">
    <w:abstractNumId w:val="41"/>
  </w:num>
  <w:num w:numId="13" w16cid:durableId="1637880519">
    <w:abstractNumId w:val="12"/>
  </w:num>
  <w:num w:numId="14" w16cid:durableId="650403268">
    <w:abstractNumId w:val="22"/>
  </w:num>
  <w:num w:numId="15" w16cid:durableId="410390122">
    <w:abstractNumId w:val="14"/>
  </w:num>
  <w:num w:numId="16" w16cid:durableId="1389958099">
    <w:abstractNumId w:val="32"/>
  </w:num>
  <w:num w:numId="17" w16cid:durableId="1749425977">
    <w:abstractNumId w:val="13"/>
  </w:num>
  <w:num w:numId="18" w16cid:durableId="4895632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320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63952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9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0113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2973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9087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729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92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110601">
    <w:abstractNumId w:val="42"/>
  </w:num>
  <w:num w:numId="28" w16cid:durableId="1072462219">
    <w:abstractNumId w:val="10"/>
  </w:num>
  <w:num w:numId="29" w16cid:durableId="1892032248">
    <w:abstractNumId w:val="19"/>
  </w:num>
  <w:num w:numId="30" w16cid:durableId="623577303">
    <w:abstractNumId w:val="5"/>
  </w:num>
  <w:num w:numId="31" w16cid:durableId="1308706030">
    <w:abstractNumId w:val="24"/>
  </w:num>
  <w:num w:numId="32" w16cid:durableId="282807106">
    <w:abstractNumId w:val="34"/>
  </w:num>
  <w:num w:numId="33" w16cid:durableId="1794208117">
    <w:abstractNumId w:val="15"/>
  </w:num>
  <w:num w:numId="34" w16cid:durableId="1380743324">
    <w:abstractNumId w:val="27"/>
  </w:num>
  <w:num w:numId="35" w16cid:durableId="382412617">
    <w:abstractNumId w:val="16"/>
  </w:num>
  <w:num w:numId="36" w16cid:durableId="2126196591">
    <w:abstractNumId w:val="30"/>
  </w:num>
  <w:num w:numId="37" w16cid:durableId="1690524011">
    <w:abstractNumId w:val="38"/>
  </w:num>
  <w:num w:numId="38" w16cid:durableId="1430589469">
    <w:abstractNumId w:val="35"/>
  </w:num>
  <w:num w:numId="39" w16cid:durableId="1374648781">
    <w:abstractNumId w:val="18"/>
  </w:num>
  <w:num w:numId="40" w16cid:durableId="1936473015">
    <w:abstractNumId w:val="9"/>
  </w:num>
  <w:num w:numId="41" w16cid:durableId="983773723">
    <w:abstractNumId w:val="28"/>
  </w:num>
  <w:num w:numId="42" w16cid:durableId="660742499">
    <w:abstractNumId w:val="7"/>
  </w:num>
  <w:num w:numId="43" w16cid:durableId="808405498">
    <w:abstractNumId w:val="31"/>
  </w:num>
  <w:num w:numId="44" w16cid:durableId="2047213837">
    <w:abstractNumId w:val="1"/>
  </w:num>
  <w:num w:numId="45" w16cid:durableId="1798916270">
    <w:abstractNumId w:val="2"/>
  </w:num>
  <w:num w:numId="46" w16cid:durableId="1013335799">
    <w:abstractNumId w:val="3"/>
  </w:num>
  <w:num w:numId="47" w16cid:durableId="972440210">
    <w:abstractNumId w:val="23"/>
  </w:num>
  <w:num w:numId="48" w16cid:durableId="480124529">
    <w:abstractNumId w:val="20"/>
  </w:num>
  <w:num w:numId="49" w16cid:durableId="347370890">
    <w:abstractNumId w:val="29"/>
  </w:num>
  <w:num w:numId="50" w16cid:durableId="1329094536">
    <w:abstractNumId w:val="40"/>
  </w:num>
  <w:num w:numId="51" w16cid:durableId="673921699">
    <w:abstractNumId w:val="25"/>
  </w:num>
  <w:num w:numId="52" w16cid:durableId="2092778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234FE"/>
    <w:rsid w:val="00035427"/>
    <w:rsid w:val="00046A7B"/>
    <w:rsid w:val="000535E5"/>
    <w:rsid w:val="00081AF8"/>
    <w:rsid w:val="00086FA4"/>
    <w:rsid w:val="000979E9"/>
    <w:rsid w:val="000B6BF8"/>
    <w:rsid w:val="000C38C8"/>
    <w:rsid w:val="000C4A11"/>
    <w:rsid w:val="000C72F5"/>
    <w:rsid w:val="000D07D9"/>
    <w:rsid w:val="00107E33"/>
    <w:rsid w:val="00122D55"/>
    <w:rsid w:val="00135B72"/>
    <w:rsid w:val="001479FA"/>
    <w:rsid w:val="00196695"/>
    <w:rsid w:val="001B3569"/>
    <w:rsid w:val="001D1631"/>
    <w:rsid w:val="001E40C7"/>
    <w:rsid w:val="001F4098"/>
    <w:rsid w:val="001F6FE3"/>
    <w:rsid w:val="00213646"/>
    <w:rsid w:val="0022272E"/>
    <w:rsid w:val="00240587"/>
    <w:rsid w:val="00254E59"/>
    <w:rsid w:val="002608C2"/>
    <w:rsid w:val="002752CD"/>
    <w:rsid w:val="00293660"/>
    <w:rsid w:val="002D79B5"/>
    <w:rsid w:val="00305300"/>
    <w:rsid w:val="0032608D"/>
    <w:rsid w:val="00333B21"/>
    <w:rsid w:val="00335E75"/>
    <w:rsid w:val="00364279"/>
    <w:rsid w:val="00391F82"/>
    <w:rsid w:val="003C3D07"/>
    <w:rsid w:val="003D492E"/>
    <w:rsid w:val="003E0354"/>
    <w:rsid w:val="003F6127"/>
    <w:rsid w:val="00417192"/>
    <w:rsid w:val="00441114"/>
    <w:rsid w:val="00451F62"/>
    <w:rsid w:val="00480B38"/>
    <w:rsid w:val="004A413E"/>
    <w:rsid w:val="004A422E"/>
    <w:rsid w:val="004D33D8"/>
    <w:rsid w:val="004F7B4E"/>
    <w:rsid w:val="0051027A"/>
    <w:rsid w:val="00510811"/>
    <w:rsid w:val="005373D9"/>
    <w:rsid w:val="00544930"/>
    <w:rsid w:val="00585865"/>
    <w:rsid w:val="005E05DE"/>
    <w:rsid w:val="00600497"/>
    <w:rsid w:val="006068E4"/>
    <w:rsid w:val="00627300"/>
    <w:rsid w:val="00632A93"/>
    <w:rsid w:val="006407E1"/>
    <w:rsid w:val="00640D8E"/>
    <w:rsid w:val="006569EE"/>
    <w:rsid w:val="006A6C76"/>
    <w:rsid w:val="006B1094"/>
    <w:rsid w:val="006C542F"/>
    <w:rsid w:val="006F5C3B"/>
    <w:rsid w:val="007255DF"/>
    <w:rsid w:val="007272B3"/>
    <w:rsid w:val="00730E7F"/>
    <w:rsid w:val="00737EB1"/>
    <w:rsid w:val="007A4D20"/>
    <w:rsid w:val="007E04E6"/>
    <w:rsid w:val="007E5A58"/>
    <w:rsid w:val="007F017C"/>
    <w:rsid w:val="00817B66"/>
    <w:rsid w:val="008337CF"/>
    <w:rsid w:val="0084546E"/>
    <w:rsid w:val="00861D3A"/>
    <w:rsid w:val="0089362E"/>
    <w:rsid w:val="008F15F2"/>
    <w:rsid w:val="00922AA9"/>
    <w:rsid w:val="00925F54"/>
    <w:rsid w:val="00932908"/>
    <w:rsid w:val="009374B8"/>
    <w:rsid w:val="00942805"/>
    <w:rsid w:val="00951DCA"/>
    <w:rsid w:val="00957D9E"/>
    <w:rsid w:val="00961F5D"/>
    <w:rsid w:val="00964C19"/>
    <w:rsid w:val="00977C58"/>
    <w:rsid w:val="00985724"/>
    <w:rsid w:val="00997917"/>
    <w:rsid w:val="009B759B"/>
    <w:rsid w:val="009C465C"/>
    <w:rsid w:val="009C5975"/>
    <w:rsid w:val="009D7E3A"/>
    <w:rsid w:val="009E29EC"/>
    <w:rsid w:val="009E3BCF"/>
    <w:rsid w:val="00A05510"/>
    <w:rsid w:val="00A55690"/>
    <w:rsid w:val="00A70BEB"/>
    <w:rsid w:val="00A73036"/>
    <w:rsid w:val="00A84B00"/>
    <w:rsid w:val="00B202B4"/>
    <w:rsid w:val="00B2587E"/>
    <w:rsid w:val="00B31C83"/>
    <w:rsid w:val="00B342AC"/>
    <w:rsid w:val="00BA6896"/>
    <w:rsid w:val="00BC2B69"/>
    <w:rsid w:val="00BC3F2F"/>
    <w:rsid w:val="00BD03D1"/>
    <w:rsid w:val="00BD403C"/>
    <w:rsid w:val="00BE2494"/>
    <w:rsid w:val="00BF4A7C"/>
    <w:rsid w:val="00C03136"/>
    <w:rsid w:val="00C1091F"/>
    <w:rsid w:val="00C22F51"/>
    <w:rsid w:val="00C273CF"/>
    <w:rsid w:val="00C36D92"/>
    <w:rsid w:val="00C60BDB"/>
    <w:rsid w:val="00C74D31"/>
    <w:rsid w:val="00C939A5"/>
    <w:rsid w:val="00CA24A3"/>
    <w:rsid w:val="00CA4BCB"/>
    <w:rsid w:val="00CA67BB"/>
    <w:rsid w:val="00CA68E2"/>
    <w:rsid w:val="00CB6003"/>
    <w:rsid w:val="00CE6D64"/>
    <w:rsid w:val="00D00D6E"/>
    <w:rsid w:val="00D444D5"/>
    <w:rsid w:val="00D56E2F"/>
    <w:rsid w:val="00D70054"/>
    <w:rsid w:val="00D70287"/>
    <w:rsid w:val="00D82D31"/>
    <w:rsid w:val="00DB1C1D"/>
    <w:rsid w:val="00DF40CC"/>
    <w:rsid w:val="00E164A7"/>
    <w:rsid w:val="00E22D50"/>
    <w:rsid w:val="00E4698B"/>
    <w:rsid w:val="00E55810"/>
    <w:rsid w:val="00E61B1D"/>
    <w:rsid w:val="00E64661"/>
    <w:rsid w:val="00EB4A8F"/>
    <w:rsid w:val="00EB551B"/>
    <w:rsid w:val="00EC17A3"/>
    <w:rsid w:val="00EC7B53"/>
    <w:rsid w:val="00EE3FE0"/>
    <w:rsid w:val="00F10278"/>
    <w:rsid w:val="00F15D8B"/>
    <w:rsid w:val="00F372AD"/>
    <w:rsid w:val="00F97F0C"/>
    <w:rsid w:val="00FD7B6A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9847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omylnaczcionkaakapitu"/>
    <w:rsid w:val="000C38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000153"/>
    <w:rsid w:val="000A583B"/>
    <w:rsid w:val="000D0DD1"/>
    <w:rsid w:val="00107E33"/>
    <w:rsid w:val="0012144D"/>
    <w:rsid w:val="00140BFC"/>
    <w:rsid w:val="0018727F"/>
    <w:rsid w:val="001D4506"/>
    <w:rsid w:val="002542F1"/>
    <w:rsid w:val="0035566B"/>
    <w:rsid w:val="00367E52"/>
    <w:rsid w:val="003B59F5"/>
    <w:rsid w:val="005D671E"/>
    <w:rsid w:val="0062183E"/>
    <w:rsid w:val="00725451"/>
    <w:rsid w:val="007A4D20"/>
    <w:rsid w:val="007A5D84"/>
    <w:rsid w:val="007E2DFF"/>
    <w:rsid w:val="007F017C"/>
    <w:rsid w:val="00A3587E"/>
    <w:rsid w:val="00A86791"/>
    <w:rsid w:val="00AA39E8"/>
    <w:rsid w:val="00AA3D4A"/>
    <w:rsid w:val="00AB2C5D"/>
    <w:rsid w:val="00B14D4B"/>
    <w:rsid w:val="00C320AC"/>
    <w:rsid w:val="00D97692"/>
    <w:rsid w:val="00DE05DB"/>
    <w:rsid w:val="00E22D50"/>
    <w:rsid w:val="00E62CB5"/>
    <w:rsid w:val="00F06F53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3</cp:revision>
  <cp:lastPrinted>2024-05-21T11:04:00Z</cp:lastPrinted>
  <dcterms:created xsi:type="dcterms:W3CDTF">2025-05-08T12:18:00Z</dcterms:created>
  <dcterms:modified xsi:type="dcterms:W3CDTF">2025-05-08T12:26:00Z</dcterms:modified>
</cp:coreProperties>
</file>