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C44" w14:textId="54C360FE" w:rsidR="00294052" w:rsidRDefault="00294052" w:rsidP="00294052">
      <w:pPr>
        <w:autoSpaceDE w:val="0"/>
        <w:adjustRightInd w:val="0"/>
        <w:spacing w:after="0"/>
        <w:ind w:left="644" w:hanging="360"/>
        <w:jc w:val="right"/>
        <w:rPr>
          <w:rFonts w:ascii="Times New Roman" w:hAnsi="Times New Roman"/>
          <w:b/>
          <w:bCs/>
        </w:rPr>
      </w:pPr>
      <w:r w:rsidRPr="00294052">
        <w:rPr>
          <w:rFonts w:ascii="Times New Roman" w:hAnsi="Times New Roman"/>
          <w:b/>
          <w:bCs/>
        </w:rPr>
        <w:t>Załącznik nr 1a</w:t>
      </w:r>
    </w:p>
    <w:p w14:paraId="6BB3C067" w14:textId="527389E0" w:rsidR="00FE429C" w:rsidRPr="00A819A1" w:rsidRDefault="00FE429C" w:rsidP="000C1FD4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4C717A6C" w14:textId="3EB89221" w:rsidR="00294052" w:rsidRDefault="00294052" w:rsidP="00294052">
      <w:pPr>
        <w:pStyle w:val="Akapitzlist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</w:rPr>
      </w:pPr>
      <w:r w:rsidRPr="00294052">
        <w:rPr>
          <w:rFonts w:ascii="Times New Roman" w:hAnsi="Times New Roman"/>
          <w:b/>
          <w:bCs/>
          <w:color w:val="000000"/>
        </w:rPr>
        <w:t xml:space="preserve">Szczegółowy opis przedmiotu zamówienia dla części </w:t>
      </w:r>
      <w:r w:rsidR="000C1FD4">
        <w:rPr>
          <w:rFonts w:ascii="Times New Roman" w:hAnsi="Times New Roman"/>
          <w:b/>
          <w:bCs/>
          <w:color w:val="000000"/>
        </w:rPr>
        <w:t>1</w:t>
      </w:r>
      <w:r w:rsidR="008C2F23">
        <w:rPr>
          <w:rFonts w:ascii="Times New Roman" w:hAnsi="Times New Roman"/>
          <w:b/>
          <w:bCs/>
          <w:color w:val="000000"/>
        </w:rPr>
        <w:t xml:space="preserve"> – Dostawa i montaż rolet w pomieszczeniu strzelnicy wirtualnej</w:t>
      </w:r>
    </w:p>
    <w:p w14:paraId="5664AC2F" w14:textId="77777777" w:rsidR="00294052" w:rsidRPr="00F420C7" w:rsidRDefault="00294052" w:rsidP="00294052">
      <w:pPr>
        <w:pStyle w:val="Akapitzlist"/>
        <w:ind w:left="1004"/>
        <w:rPr>
          <w:rFonts w:ascii="Times New Roman" w:hAnsi="Times New Roman"/>
          <w:b/>
          <w:bCs/>
          <w:color w:val="FF0000"/>
        </w:rPr>
      </w:pPr>
    </w:p>
    <w:p w14:paraId="1C5781E4" w14:textId="77777777" w:rsidR="004C0191" w:rsidRPr="00B86D71" w:rsidRDefault="00294052" w:rsidP="008C2F23">
      <w:pPr>
        <w:pStyle w:val="Akapitzlist"/>
        <w:numPr>
          <w:ilvl w:val="0"/>
          <w:numId w:val="15"/>
        </w:numPr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 xml:space="preserve">Roleta </w:t>
      </w:r>
      <w:r w:rsidR="004C0191" w:rsidRPr="00B86D71">
        <w:rPr>
          <w:rFonts w:ascii="Times New Roman" w:hAnsi="Times New Roman" w:cs="Times New Roman"/>
        </w:rPr>
        <w:t>zewnętrzna –</w:t>
      </w:r>
      <w:r w:rsidRPr="00B86D71">
        <w:rPr>
          <w:rFonts w:ascii="Times New Roman" w:hAnsi="Times New Roman" w:cs="Times New Roman"/>
        </w:rPr>
        <w:t xml:space="preserve"> </w:t>
      </w:r>
      <w:r w:rsidR="004C0191" w:rsidRPr="00B86D71">
        <w:rPr>
          <w:rFonts w:ascii="Times New Roman" w:hAnsi="Times New Roman" w:cs="Times New Roman"/>
        </w:rPr>
        <w:t>7 szt.:</w:t>
      </w:r>
    </w:p>
    <w:p w14:paraId="7B936EC9" w14:textId="77777777" w:rsidR="004C0191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wymiary 1136x2580 [mm],</w:t>
      </w:r>
    </w:p>
    <w:p w14:paraId="1D2E63E2" w14:textId="7FBE778E" w:rsidR="004C0191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kolor brązowy RAL 8014,</w:t>
      </w:r>
    </w:p>
    <w:p w14:paraId="23FAC7D0" w14:textId="2D8B0B8E" w:rsidR="00294052" w:rsidRPr="00B86D71" w:rsidRDefault="004C0191" w:rsidP="004C0191">
      <w:pPr>
        <w:pStyle w:val="Akapitzlist"/>
        <w:autoSpaceDE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B86D71">
        <w:rPr>
          <w:rFonts w:ascii="Times New Roman" w:hAnsi="Times New Roman" w:cs="Times New Roman"/>
        </w:rPr>
        <w:t>- napęd elektryczny.</w:t>
      </w:r>
      <w:r w:rsidR="00294052" w:rsidRPr="00B86D71">
        <w:rPr>
          <w:rFonts w:ascii="Times New Roman" w:hAnsi="Times New Roman" w:cs="Times New Roman"/>
        </w:rPr>
        <w:t xml:space="preserve"> </w:t>
      </w:r>
    </w:p>
    <w:p w14:paraId="67FB5D7B" w14:textId="77777777" w:rsidR="00294052" w:rsidRPr="00294052" w:rsidRDefault="00294052" w:rsidP="00294052">
      <w:pPr>
        <w:jc w:val="center"/>
        <w:rPr>
          <w:rFonts w:ascii="Times New Roman" w:hAnsi="Times New Roman"/>
          <w:b/>
          <w:bCs/>
          <w:color w:val="000000"/>
        </w:rPr>
      </w:pPr>
    </w:p>
    <w:p w14:paraId="4509C9DA" w14:textId="03F30948" w:rsidR="00294052" w:rsidRPr="008C2F23" w:rsidRDefault="00294052" w:rsidP="00EC4565">
      <w:pPr>
        <w:pStyle w:val="Akapitzlist"/>
        <w:numPr>
          <w:ilvl w:val="0"/>
          <w:numId w:val="12"/>
        </w:numPr>
        <w:ind w:left="567" w:hanging="851"/>
        <w:jc w:val="center"/>
        <w:rPr>
          <w:rFonts w:ascii="Times New Roman" w:hAnsi="Times New Roman"/>
          <w:b/>
          <w:bCs/>
          <w:color w:val="000000"/>
        </w:rPr>
      </w:pPr>
      <w:r w:rsidRPr="008C2F23">
        <w:rPr>
          <w:rFonts w:ascii="Times New Roman" w:hAnsi="Times New Roman"/>
          <w:b/>
          <w:bCs/>
          <w:color w:val="000000"/>
        </w:rPr>
        <w:t xml:space="preserve">Szczegółowy opis przedmiotu zamówienia dla części </w:t>
      </w:r>
      <w:r w:rsidR="000C1FD4">
        <w:rPr>
          <w:rFonts w:ascii="Times New Roman" w:hAnsi="Times New Roman"/>
          <w:b/>
          <w:bCs/>
          <w:color w:val="000000"/>
        </w:rPr>
        <w:t>2</w:t>
      </w:r>
      <w:r w:rsidR="008C2F23" w:rsidRPr="008C2F23">
        <w:rPr>
          <w:rFonts w:ascii="Times New Roman" w:hAnsi="Times New Roman"/>
          <w:b/>
          <w:bCs/>
          <w:color w:val="000000"/>
        </w:rPr>
        <w:t xml:space="preserve"> – Dostawa i montaż wyposażenia pomieszczenia strzelnicy wirtualnej</w:t>
      </w:r>
    </w:p>
    <w:p w14:paraId="3B80A0A4" w14:textId="77777777" w:rsidR="00294052" w:rsidRPr="00294052" w:rsidRDefault="00294052" w:rsidP="00294052">
      <w:pPr>
        <w:pStyle w:val="Akapitzlist"/>
        <w:rPr>
          <w:rFonts w:ascii="Times New Roman" w:hAnsi="Times New Roman"/>
          <w:b/>
          <w:bCs/>
          <w:color w:val="000000"/>
        </w:rPr>
      </w:pPr>
    </w:p>
    <w:p w14:paraId="2C9C1974" w14:textId="4C544361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Regał metalowy – stabilny regał ze </w:t>
      </w:r>
      <w:r w:rsidR="00DF1097">
        <w:rPr>
          <w:rFonts w:ascii="Times New Roman" w:hAnsi="Times New Roman" w:cs="Times New Roman"/>
        </w:rPr>
        <w:t>blachy</w:t>
      </w:r>
      <w:r w:rsidRPr="00A81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stalowej</w:t>
      </w:r>
      <w:r w:rsidRPr="00A819A1">
        <w:rPr>
          <w:rFonts w:ascii="Times New Roman" w:hAnsi="Times New Roman" w:cs="Times New Roman"/>
        </w:rPr>
        <w:t xml:space="preserve">, 4 półki, obciążenie półki min. </w:t>
      </w:r>
      <w:r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wymiary wysokość – 1800 mm, szerokość 1000 mm, głębokość 600 mm – szt. </w:t>
      </w:r>
      <w:r w:rsidR="00F420C7">
        <w:rPr>
          <w:rFonts w:ascii="Times New Roman" w:hAnsi="Times New Roman" w:cs="Times New Roman"/>
        </w:rPr>
        <w:t>2</w:t>
      </w:r>
      <w:r w:rsidRPr="00A819A1">
        <w:rPr>
          <w:rFonts w:ascii="Times New Roman" w:hAnsi="Times New Roman" w:cs="Times New Roman"/>
        </w:rPr>
        <w:t>.</w:t>
      </w:r>
    </w:p>
    <w:p w14:paraId="7B8941C4" w14:textId="6D66063D" w:rsidR="00294052" w:rsidRPr="00B86D7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Szafa metalowa - stabilna szafa z blachy stalowej, 4 półki z regulacją co 70 mm, obciążenie półki min. </w:t>
      </w:r>
      <w:r w:rsidR="008C2F23"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drzwi skrzydłowe, wyposażone w zamek cylindryczny z dwoma kluczami, powierzchnia pomalowana farbą proszkową, korpus i drzwi szare, szafa z blachy stalowej, wysokość </w:t>
      </w:r>
      <w:r w:rsidRPr="00B86D71">
        <w:rPr>
          <w:rFonts w:ascii="Times New Roman" w:hAnsi="Times New Roman" w:cs="Times New Roman"/>
        </w:rPr>
        <w:t>– 1950 mm, szerokość 1200 mm, głębokość 400 mm – szt. 2.</w:t>
      </w:r>
    </w:p>
    <w:p w14:paraId="5BACF91B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Biurko wykonane z białej lub klonowej płyty laminowanej o gr. min. 18 mm., wyposażone w 4 szuflady (w górnej szufladzie zamek) - wym. 140 x 80 x 76 cm – szt. 1.</w:t>
      </w:r>
    </w:p>
    <w:p w14:paraId="15DD7939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Fotel obrotowy kubełkowy tapicerowany lakierowaną skórą dwoinową w kolorze czarnym, wys. siedziska: 49 - 58 cm, wys. oparcia: 59 cm – szt. 1.</w:t>
      </w:r>
    </w:p>
    <w:p w14:paraId="5C8A2A2B" w14:textId="77777777" w:rsidR="00294052" w:rsidRPr="00294052" w:rsidRDefault="00294052" w:rsidP="00294052">
      <w:pPr>
        <w:jc w:val="center"/>
        <w:rPr>
          <w:rFonts w:ascii="Times New Roman" w:hAnsi="Times New Roman"/>
          <w:b/>
          <w:bCs/>
          <w:color w:val="000000"/>
        </w:rPr>
      </w:pPr>
    </w:p>
    <w:p w14:paraId="4A232F0C" w14:textId="2B626D2B" w:rsidR="001D69CC" w:rsidRPr="00592BEA" w:rsidRDefault="00294052" w:rsidP="00592BEA">
      <w:pPr>
        <w:pStyle w:val="Akapitzlist"/>
        <w:numPr>
          <w:ilvl w:val="0"/>
          <w:numId w:val="12"/>
        </w:numPr>
        <w:rPr>
          <w:rFonts w:ascii="Times New Roman" w:hAnsi="Times New Roman"/>
          <w:b/>
          <w:bCs/>
          <w:color w:val="000000"/>
        </w:rPr>
      </w:pPr>
      <w:r w:rsidRPr="00592BEA">
        <w:rPr>
          <w:rFonts w:ascii="Times New Roman" w:hAnsi="Times New Roman"/>
          <w:b/>
          <w:bCs/>
          <w:color w:val="000000"/>
        </w:rPr>
        <w:t xml:space="preserve">Szczegółowy opis przedmiotu zamówienia dla części </w:t>
      </w:r>
      <w:r w:rsidR="000C1FD4">
        <w:rPr>
          <w:rFonts w:ascii="Times New Roman" w:hAnsi="Times New Roman"/>
          <w:b/>
          <w:bCs/>
          <w:color w:val="000000"/>
        </w:rPr>
        <w:t>3</w:t>
      </w:r>
      <w:r w:rsidR="008C2F23" w:rsidRPr="00592BEA">
        <w:rPr>
          <w:rFonts w:ascii="Times New Roman" w:hAnsi="Times New Roman"/>
          <w:b/>
          <w:bCs/>
          <w:color w:val="000000"/>
        </w:rPr>
        <w:t xml:space="preserve"> – Dostawa </w:t>
      </w:r>
      <w:r w:rsidR="008C2F23" w:rsidRPr="00592BEA">
        <w:rPr>
          <w:rFonts w:ascii="Times New Roman" w:hAnsi="Times New Roman"/>
          <w:b/>
          <w:bCs/>
        </w:rPr>
        <w:t>n</w:t>
      </w:r>
      <w:r w:rsidR="001D69CC" w:rsidRPr="00592BEA">
        <w:rPr>
          <w:rFonts w:ascii="Times New Roman" w:hAnsi="Times New Roman"/>
          <w:b/>
          <w:bCs/>
        </w:rPr>
        <w:t>amiot</w:t>
      </w:r>
      <w:r w:rsidR="008C2F23" w:rsidRPr="00592BEA">
        <w:rPr>
          <w:rFonts w:ascii="Times New Roman" w:hAnsi="Times New Roman"/>
          <w:b/>
          <w:bCs/>
        </w:rPr>
        <w:t>u</w:t>
      </w:r>
      <w:r w:rsidR="001D69CC" w:rsidRPr="00592BEA">
        <w:rPr>
          <w:rFonts w:ascii="Times New Roman" w:hAnsi="Times New Roman"/>
          <w:b/>
          <w:bCs/>
        </w:rPr>
        <w:t xml:space="preserve"> do mobilnych ćwiczeń wojskowych</w:t>
      </w:r>
      <w:r w:rsidR="00546257" w:rsidRPr="00592BEA">
        <w:rPr>
          <w:rFonts w:ascii="Times New Roman" w:hAnsi="Times New Roman"/>
          <w:b/>
          <w:bCs/>
        </w:rPr>
        <w:t>.</w:t>
      </w:r>
      <w:r w:rsidR="001D69CC" w:rsidRPr="00592BEA">
        <w:rPr>
          <w:rFonts w:ascii="Times New Roman" w:hAnsi="Times New Roman"/>
          <w:b/>
          <w:bCs/>
        </w:rPr>
        <w:t xml:space="preserve"> </w:t>
      </w:r>
    </w:p>
    <w:p w14:paraId="0A6F8E72" w14:textId="2856C048" w:rsidR="00217A4C" w:rsidRPr="00217A4C" w:rsidRDefault="00606D2E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20C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17A4C">
        <w:rPr>
          <w:rFonts w:ascii="Times New Roman" w:hAnsi="Times New Roman"/>
        </w:rPr>
        <w:t>Namiot powinien posiadać pneumatyczny stelaż, dzięki któremu gotowy jest do użycia w ciągu</w:t>
      </w:r>
      <w:r w:rsidR="00DF1097">
        <w:rPr>
          <w:rFonts w:ascii="Times New Roman" w:hAnsi="Times New Roman"/>
        </w:rPr>
        <w:t xml:space="preserve"> kilku</w:t>
      </w:r>
      <w:r w:rsidR="00217A4C">
        <w:rPr>
          <w:rFonts w:ascii="Times New Roman" w:hAnsi="Times New Roman"/>
        </w:rPr>
        <w:t xml:space="preserve"> minut.</w:t>
      </w:r>
    </w:p>
    <w:p w14:paraId="4ACF440A" w14:textId="74B85D17" w:rsidR="00294052" w:rsidRPr="00294052" w:rsidRDefault="00294052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Parametry techniczne i wyposażenie namiotu:</w:t>
      </w:r>
    </w:p>
    <w:p w14:paraId="0D311B81" w14:textId="20D5085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waga namiotu w pokrowcu z wyposażeniem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>70 kg [ ± 5 kg]</w:t>
      </w:r>
    </w:p>
    <w:p w14:paraId="2FF8E474" w14:textId="4D63A560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 xml:space="preserve">długość x szerokość x wysokość 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 xml:space="preserve"> 3,1 x 5,2 x 2,5 [m]</w:t>
      </w:r>
    </w:p>
    <w:p w14:paraId="7A60FFA4" w14:textId="6086DED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liczba okien</w:t>
      </w:r>
      <w:r>
        <w:rPr>
          <w:rFonts w:ascii="Times New Roman" w:hAnsi="Times New Roman"/>
        </w:rPr>
        <w:t xml:space="preserve">    </w:t>
      </w:r>
      <w:r w:rsidRPr="00294052">
        <w:rPr>
          <w:rFonts w:ascii="Times New Roman" w:hAnsi="Times New Roman"/>
        </w:rPr>
        <w:t>2</w:t>
      </w:r>
    </w:p>
    <w:p w14:paraId="763C3E0C" w14:textId="3780073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trójwarstwowe okna składające się z moskitiery wszytej na stałe, folii przeźroczystej i zasłonki z tkaniny zasadniczej,</w:t>
      </w:r>
    </w:p>
    <w:p w14:paraId="00253BCA" w14:textId="602DD38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drzwi umieszczone na ścianach szczytowych namiotu, zamykane na zamki błyskawiczne z możliwością rolowanie i spinania na klamry</w:t>
      </w:r>
    </w:p>
    <w:p w14:paraId="2F735760" w14:textId="345A03E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kołnierze do łączenia namiotów</w:t>
      </w:r>
    </w:p>
    <w:p w14:paraId="76EBD10B" w14:textId="775E122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nagrzewnicy, klimatyzatora</w:t>
      </w:r>
    </w:p>
    <w:p w14:paraId="4FBF930C" w14:textId="6CD1D84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instalacji elektrycznej</w:t>
      </w:r>
    </w:p>
    <w:p w14:paraId="03791D89" w14:textId="43F48EF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przenoszenia namiotu</w:t>
      </w:r>
    </w:p>
    <w:p w14:paraId="586ED301" w14:textId="7976947A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wywietrzniki</w:t>
      </w:r>
    </w:p>
    <w:p w14:paraId="2EA1BD15" w14:textId="0CB1AA9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oświetlenia</w:t>
      </w:r>
    </w:p>
    <w:p w14:paraId="0DDFA1CD" w14:textId="2F8EE38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komplet szpilek i kołków, młotek</w:t>
      </w:r>
    </w:p>
    <w:p w14:paraId="574F00C6" w14:textId="61F8E322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zestaw naprawczy</w:t>
      </w:r>
    </w:p>
    <w:p w14:paraId="0CDD9AD4" w14:textId="58CAD3A9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mieszek nożny</w:t>
      </w:r>
    </w:p>
    <w:p w14:paraId="703F0CBB" w14:textId="370063E6" w:rsidR="00C20CAB" w:rsidRPr="00B86D71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pokrowiec</w:t>
      </w:r>
    </w:p>
    <w:p w14:paraId="250550CA" w14:textId="41E1A2F8" w:rsidR="00DF1097" w:rsidRPr="00B86D71" w:rsidRDefault="00DF1097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pompka do namiotu</w:t>
      </w:r>
    </w:p>
    <w:p w14:paraId="683D7454" w14:textId="5DBB3B6F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materac</w:t>
      </w:r>
      <w:r w:rsidR="0040361A" w:rsidRPr="00B86D71">
        <w:rPr>
          <w:rFonts w:ascii="Times New Roman" w:hAnsi="Times New Roman"/>
        </w:rPr>
        <w:t xml:space="preserve"> wojskowy polowy -</w:t>
      </w:r>
      <w:r w:rsidRPr="00B86D71">
        <w:rPr>
          <w:rFonts w:ascii="Times New Roman" w:hAnsi="Times New Roman"/>
        </w:rPr>
        <w:t xml:space="preserve"> </w:t>
      </w:r>
      <w:r w:rsidR="00B86D71" w:rsidRPr="00B86D71">
        <w:rPr>
          <w:rFonts w:ascii="Times New Roman" w:hAnsi="Times New Roman"/>
        </w:rPr>
        <w:t>8</w:t>
      </w:r>
      <w:r w:rsidRPr="00B86D71">
        <w:rPr>
          <w:rFonts w:ascii="Times New Roman" w:hAnsi="Times New Roman"/>
        </w:rPr>
        <w:t xml:space="preserve"> szt</w:t>
      </w:r>
      <w:r w:rsidR="0040361A" w:rsidRPr="00B86D71">
        <w:rPr>
          <w:rFonts w:ascii="Times New Roman" w:hAnsi="Times New Roman"/>
        </w:rPr>
        <w:t>.:</w:t>
      </w:r>
    </w:p>
    <w:p w14:paraId="7B490352" w14:textId="60FAC007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wojskowy wykonany z materiałów o specyfikacji militarnej,</w:t>
      </w:r>
    </w:p>
    <w:p w14:paraId="211C8C21" w14:textId="0EA5B021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wymiary po rozłożeniu: długość: 190cm. szerokość: 70cm, wysokość: 8cm,</w:t>
      </w:r>
    </w:p>
    <w:p w14:paraId="5F388B94" w14:textId="4556AC42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wypełnienie: watolina/owata - 3 warstwy po 400g/1mb</w:t>
      </w:r>
      <w:r w:rsidR="00F14E71" w:rsidRPr="00B86D71">
        <w:rPr>
          <w:rFonts w:ascii="Times New Roman" w:hAnsi="Times New Roman"/>
        </w:rPr>
        <w:t xml:space="preserve"> (lub równoważne),</w:t>
      </w:r>
    </w:p>
    <w:p w14:paraId="174F9272" w14:textId="46263619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lastRenderedPageBreak/>
        <w:t>- t</w:t>
      </w:r>
      <w:r w:rsidR="0040361A" w:rsidRPr="00B86D71">
        <w:rPr>
          <w:rFonts w:ascii="Times New Roman" w:hAnsi="Times New Roman"/>
        </w:rPr>
        <w:t>kanina wierzchnia: elanobawełna 240g/m² - wytrzymała na tarcie i uszkodzenia mechaniczne</w:t>
      </w:r>
      <w:r w:rsidRPr="00B86D71">
        <w:rPr>
          <w:rFonts w:ascii="Times New Roman" w:hAnsi="Times New Roman"/>
        </w:rPr>
        <w:t xml:space="preserve"> (lub równoważne),</w:t>
      </w:r>
    </w:p>
    <w:p w14:paraId="491DDBEA" w14:textId="3D7B2AEA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</w:t>
      </w:r>
      <w:r w:rsidR="0040361A" w:rsidRPr="00B86D71">
        <w:rPr>
          <w:rFonts w:ascii="Times New Roman" w:hAnsi="Times New Roman"/>
        </w:rPr>
        <w:t>kanina spodnia: cordura 600D</w:t>
      </w:r>
      <w:r w:rsidRPr="00B86D71">
        <w:rPr>
          <w:rFonts w:ascii="Times New Roman" w:hAnsi="Times New Roman"/>
        </w:rPr>
        <w:t xml:space="preserve"> (lub równoważne),</w:t>
      </w:r>
    </w:p>
    <w:p w14:paraId="4A3A9383" w14:textId="392A3504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posiadający z obu stron troczki umożliwiające zawiązanie go po zrolowaniu,</w:t>
      </w:r>
    </w:p>
    <w:p w14:paraId="4439E1FB" w14:textId="28D9AFB5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tkanina wierzchnia pikowana zapobiegająca przemieszczaniu wypełniacza wewnątrz materaca,</w:t>
      </w:r>
    </w:p>
    <w:p w14:paraId="74FFC417" w14:textId="3D4E82DC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można prać chemicznie lub czyścić na mokro i suszyć w stanie rozłożonym</w:t>
      </w:r>
    </w:p>
    <w:p w14:paraId="5C6DA0CA" w14:textId="19C5E276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kolor khaki/moro</w:t>
      </w:r>
    </w:p>
    <w:p w14:paraId="287DB02E" w14:textId="22310B1E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siatk</w:t>
      </w:r>
      <w:r w:rsidR="0040361A" w:rsidRPr="00B86D71">
        <w:rPr>
          <w:rFonts w:ascii="Times New Roman" w:hAnsi="Times New Roman"/>
        </w:rPr>
        <w:t>a wojskowa (maskująca osłona cieniująca, kamuflaż, kolor moro) o wym. 3x6 [m] –</w:t>
      </w:r>
      <w:r w:rsidRPr="00B86D71">
        <w:rPr>
          <w:rFonts w:ascii="Times New Roman" w:hAnsi="Times New Roman"/>
        </w:rPr>
        <w:t xml:space="preserve"> 4</w:t>
      </w:r>
      <w:r w:rsidR="0040361A" w:rsidRPr="00B86D71">
        <w:rPr>
          <w:rFonts w:ascii="Times New Roman" w:hAnsi="Times New Roman"/>
        </w:rPr>
        <w:t xml:space="preserve"> </w:t>
      </w:r>
      <w:r w:rsidRPr="00B86D71">
        <w:rPr>
          <w:rFonts w:ascii="Times New Roman" w:hAnsi="Times New Roman"/>
        </w:rPr>
        <w:t>szt</w:t>
      </w:r>
      <w:r w:rsidR="0040361A" w:rsidRPr="00B86D71">
        <w:rPr>
          <w:rFonts w:ascii="Times New Roman" w:hAnsi="Times New Roman"/>
        </w:rPr>
        <w:t>.</w:t>
      </w:r>
    </w:p>
    <w:p w14:paraId="12A2A3EB" w14:textId="77777777" w:rsidR="00217A4C" w:rsidRPr="00217A4C" w:rsidRDefault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sectPr w:rsidR="00217A4C" w:rsidRPr="00217A4C" w:rsidSect="00606D2E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96A"/>
    <w:multiLevelType w:val="hybridMultilevel"/>
    <w:tmpl w:val="0420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0C21"/>
    <w:multiLevelType w:val="hybridMultilevel"/>
    <w:tmpl w:val="372C2242"/>
    <w:lvl w:ilvl="0" w:tplc="C5689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8"/>
    <w:multiLevelType w:val="hybridMultilevel"/>
    <w:tmpl w:val="F83CCEFC"/>
    <w:lvl w:ilvl="0" w:tplc="1E88C6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312B3D"/>
    <w:multiLevelType w:val="hybridMultilevel"/>
    <w:tmpl w:val="66BCAA96"/>
    <w:lvl w:ilvl="0" w:tplc="805A735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3F0F28"/>
    <w:multiLevelType w:val="multilevel"/>
    <w:tmpl w:val="578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92E1D"/>
    <w:multiLevelType w:val="hybridMultilevel"/>
    <w:tmpl w:val="9BF2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412C"/>
    <w:multiLevelType w:val="hybridMultilevel"/>
    <w:tmpl w:val="97C6F838"/>
    <w:lvl w:ilvl="0" w:tplc="1A582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DC7C5D"/>
    <w:multiLevelType w:val="hybridMultilevel"/>
    <w:tmpl w:val="BB8C7EBA"/>
    <w:lvl w:ilvl="0" w:tplc="E724D4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F391D"/>
    <w:multiLevelType w:val="hybridMultilevel"/>
    <w:tmpl w:val="2F18F81E"/>
    <w:lvl w:ilvl="0" w:tplc="716E16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E8B7E83"/>
    <w:multiLevelType w:val="hybridMultilevel"/>
    <w:tmpl w:val="6136E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79"/>
    <w:multiLevelType w:val="hybridMultilevel"/>
    <w:tmpl w:val="C670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483C"/>
    <w:multiLevelType w:val="hybridMultilevel"/>
    <w:tmpl w:val="1E1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702A"/>
    <w:multiLevelType w:val="hybridMultilevel"/>
    <w:tmpl w:val="CA78D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D788F"/>
    <w:multiLevelType w:val="hybridMultilevel"/>
    <w:tmpl w:val="1F705476"/>
    <w:lvl w:ilvl="0" w:tplc="3DE4B1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C458A"/>
    <w:multiLevelType w:val="hybridMultilevel"/>
    <w:tmpl w:val="05C82E7E"/>
    <w:lvl w:ilvl="0" w:tplc="8504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77984">
    <w:abstractNumId w:val="2"/>
  </w:num>
  <w:num w:numId="2" w16cid:durableId="764152373">
    <w:abstractNumId w:val="0"/>
  </w:num>
  <w:num w:numId="3" w16cid:durableId="1251620300">
    <w:abstractNumId w:val="14"/>
  </w:num>
  <w:num w:numId="4" w16cid:durableId="333193795">
    <w:abstractNumId w:val="6"/>
  </w:num>
  <w:num w:numId="5" w16cid:durableId="504057380">
    <w:abstractNumId w:val="7"/>
  </w:num>
  <w:num w:numId="6" w16cid:durableId="296498269">
    <w:abstractNumId w:val="10"/>
  </w:num>
  <w:num w:numId="7" w16cid:durableId="379985170">
    <w:abstractNumId w:val="4"/>
  </w:num>
  <w:num w:numId="8" w16cid:durableId="364411764">
    <w:abstractNumId w:val="12"/>
  </w:num>
  <w:num w:numId="9" w16cid:durableId="810443886">
    <w:abstractNumId w:val="11"/>
  </w:num>
  <w:num w:numId="10" w16cid:durableId="926694966">
    <w:abstractNumId w:val="1"/>
  </w:num>
  <w:num w:numId="11" w16cid:durableId="919221292">
    <w:abstractNumId w:val="9"/>
  </w:num>
  <w:num w:numId="12" w16cid:durableId="493960726">
    <w:abstractNumId w:val="13"/>
  </w:num>
  <w:num w:numId="13" w16cid:durableId="312411207">
    <w:abstractNumId w:val="3"/>
  </w:num>
  <w:num w:numId="14" w16cid:durableId="281690660">
    <w:abstractNumId w:val="5"/>
  </w:num>
  <w:num w:numId="15" w16cid:durableId="171399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8"/>
    <w:rsid w:val="0004343C"/>
    <w:rsid w:val="000B1958"/>
    <w:rsid w:val="000C1FD4"/>
    <w:rsid w:val="000C3F32"/>
    <w:rsid w:val="00144743"/>
    <w:rsid w:val="00193A14"/>
    <w:rsid w:val="001D69CC"/>
    <w:rsid w:val="00217A4C"/>
    <w:rsid w:val="00225735"/>
    <w:rsid w:val="00290481"/>
    <w:rsid w:val="00294052"/>
    <w:rsid w:val="00295547"/>
    <w:rsid w:val="00376D97"/>
    <w:rsid w:val="0040361A"/>
    <w:rsid w:val="004C0191"/>
    <w:rsid w:val="00546257"/>
    <w:rsid w:val="00592BEA"/>
    <w:rsid w:val="00606D2E"/>
    <w:rsid w:val="00613EF3"/>
    <w:rsid w:val="006729C0"/>
    <w:rsid w:val="00811B5D"/>
    <w:rsid w:val="00834D1D"/>
    <w:rsid w:val="008C2F23"/>
    <w:rsid w:val="009F584F"/>
    <w:rsid w:val="00A819A1"/>
    <w:rsid w:val="00AA2841"/>
    <w:rsid w:val="00B06ED2"/>
    <w:rsid w:val="00B86D71"/>
    <w:rsid w:val="00BF246B"/>
    <w:rsid w:val="00C20CAB"/>
    <w:rsid w:val="00C308B4"/>
    <w:rsid w:val="00CE7494"/>
    <w:rsid w:val="00CF1C12"/>
    <w:rsid w:val="00D274B1"/>
    <w:rsid w:val="00D71ABD"/>
    <w:rsid w:val="00D72CB8"/>
    <w:rsid w:val="00D72CBD"/>
    <w:rsid w:val="00DF1097"/>
    <w:rsid w:val="00EC4565"/>
    <w:rsid w:val="00F14E71"/>
    <w:rsid w:val="00F23DAB"/>
    <w:rsid w:val="00F420C7"/>
    <w:rsid w:val="00F91574"/>
    <w:rsid w:val="00F9281B"/>
    <w:rsid w:val="00FA1961"/>
    <w:rsid w:val="00FD6C2E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0027"/>
  <w15:chartTrackingRefBased/>
  <w15:docId w15:val="{B26B30D2-15BA-4860-AC07-455D57A7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2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29C"/>
    <w:pPr>
      <w:suppressAutoHyphens w:val="0"/>
      <w:autoSpaceDN/>
      <w:spacing w:after="160" w:line="254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product--usp-item">
    <w:name w:val="product--usp-item"/>
    <w:basedOn w:val="Normalny"/>
    <w:rsid w:val="009F584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6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12</cp:revision>
  <cp:lastPrinted>2025-04-24T11:25:00Z</cp:lastPrinted>
  <dcterms:created xsi:type="dcterms:W3CDTF">2022-11-18T07:40:00Z</dcterms:created>
  <dcterms:modified xsi:type="dcterms:W3CDTF">2025-05-07T09:03:00Z</dcterms:modified>
</cp:coreProperties>
</file>