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4E80722C" w14:textId="5257C261" w:rsidR="00E91865" w:rsidRDefault="00000000">
      <w:pPr>
        <w:pStyle w:val="Nagwek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 xml:space="preserve">Znak sprawy </w:t>
      </w:r>
      <w:r>
        <w:rPr>
          <w:rFonts w:ascii="Arial" w:hAnsi="Arial" w:cs="Arial"/>
          <w:b/>
          <w:bCs/>
          <w:iCs/>
        </w:rPr>
        <w:t>EZP</w:t>
      </w:r>
      <w:r w:rsidRPr="001B2CB6">
        <w:rPr>
          <w:rFonts w:ascii="Arial" w:hAnsi="Arial" w:cs="Arial"/>
          <w:b/>
          <w:bCs/>
          <w:iCs/>
        </w:rPr>
        <w:t>-252-</w:t>
      </w:r>
      <w:r w:rsidR="0048186C">
        <w:rPr>
          <w:rFonts w:ascii="Arial" w:hAnsi="Arial" w:cs="Arial"/>
          <w:b/>
          <w:bCs/>
        </w:rPr>
        <w:t>34</w:t>
      </w:r>
      <w:r w:rsidR="001B2CB6" w:rsidRPr="001B2CB6">
        <w:rPr>
          <w:rFonts w:ascii="Arial" w:hAnsi="Arial" w:cs="Arial"/>
          <w:b/>
          <w:bCs/>
        </w:rPr>
        <w:t>/2024</w:t>
      </w:r>
      <w:r>
        <w:rPr>
          <w:rFonts w:ascii="Arial" w:hAnsi="Arial" w:cs="Arial"/>
          <w:b/>
          <w:bCs/>
        </w:rPr>
        <w:tab/>
      </w:r>
      <w:r>
        <w:rPr>
          <w:rFonts w:ascii="Arial" w:hAnsi="Arial" w:cs="Arial"/>
          <w:b/>
          <w:bCs/>
        </w:rPr>
        <w:tab/>
        <w:t xml:space="preserve">   Załącznik nr 10 do SWZ</w:t>
      </w:r>
    </w:p>
    <w:p w14:paraId="30A8E950" w14:textId="77777777" w:rsidR="00E91865" w:rsidRDefault="00E91865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B0B680B" w14:textId="77777777" w:rsidR="00E91865" w:rsidRDefault="00E91865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</w:p>
    <w:p w14:paraId="5FA360DC" w14:textId="77777777" w:rsidR="00E91865" w:rsidRDefault="00000000">
      <w:pPr>
        <w:spacing w:after="0" w:line="240" w:lineRule="auto"/>
        <w:ind w:left="5246" w:firstLine="708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Zamawiający:</w:t>
      </w:r>
    </w:p>
    <w:p w14:paraId="19C7C339" w14:textId="77777777" w:rsidR="00E91865" w:rsidRDefault="00000000">
      <w:pPr>
        <w:pStyle w:val="Standard"/>
        <w:spacing w:after="0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Świętokrzyskie Centrum Psychiatrii w Morawicy</w:t>
      </w:r>
    </w:p>
    <w:p w14:paraId="1F991962" w14:textId="77777777" w:rsidR="00E91865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ul. Spacerowa 5</w:t>
      </w:r>
    </w:p>
    <w:p w14:paraId="4F6F7681" w14:textId="77777777" w:rsidR="00E91865" w:rsidRDefault="00000000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26-026 Morawica</w:t>
      </w:r>
    </w:p>
    <w:p w14:paraId="02220BA8" w14:textId="77777777" w:rsidR="00E91865" w:rsidRDefault="00E91865">
      <w:pPr>
        <w:pStyle w:val="Standard"/>
        <w:spacing w:after="0"/>
        <w:ind w:left="5954"/>
        <w:jc w:val="right"/>
        <w:rPr>
          <w:rFonts w:ascii="Arial" w:hAnsi="Arial" w:cs="Arial"/>
          <w:b/>
          <w:sz w:val="20"/>
          <w:szCs w:val="20"/>
        </w:rPr>
      </w:pPr>
    </w:p>
    <w:p w14:paraId="6F25E8DF" w14:textId="77777777" w:rsidR="00E91865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…………………………………………………………………………………………</w:t>
      </w:r>
    </w:p>
    <w:p w14:paraId="1C639FBD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(pełna nazwa/firma, adres, w zależności od podmiotu)</w:t>
      </w:r>
    </w:p>
    <w:p w14:paraId="34F3CF48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NIP/PESEL …...................................</w:t>
      </w:r>
    </w:p>
    <w:p w14:paraId="0863CAC9" w14:textId="77777777" w:rsidR="00E91865" w:rsidRDefault="00000000">
      <w:pPr>
        <w:pStyle w:val="Standard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KRS/CEiDG …...................................</w:t>
      </w:r>
    </w:p>
    <w:p w14:paraId="77673B63" w14:textId="77777777" w:rsidR="00E91865" w:rsidRDefault="00000000">
      <w:pPr>
        <w:pStyle w:val="Standard"/>
        <w:spacing w:after="0"/>
        <w:rPr>
          <w:rFonts w:ascii="Arial" w:hAnsi="Arial" w:cs="Arial"/>
          <w:sz w:val="18"/>
          <w:szCs w:val="18"/>
          <w:u w:val="single"/>
        </w:rPr>
      </w:pPr>
      <w:r>
        <w:rPr>
          <w:rFonts w:ascii="Arial" w:hAnsi="Arial" w:cs="Arial"/>
          <w:sz w:val="18"/>
          <w:szCs w:val="18"/>
          <w:u w:val="single"/>
        </w:rPr>
        <w:t>reprezentowany przez:</w:t>
      </w:r>
    </w:p>
    <w:p w14:paraId="4E5E31E9" w14:textId="77777777" w:rsidR="00E91865" w:rsidRDefault="00000000">
      <w:pPr>
        <w:pStyle w:val="Standard"/>
        <w:spacing w:after="0" w:line="480" w:lineRule="auto"/>
        <w:ind w:right="5954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sz w:val="18"/>
          <w:szCs w:val="18"/>
        </w:rPr>
        <w:t>……………………………………........</w:t>
      </w:r>
    </w:p>
    <w:p w14:paraId="0EAD95AF" w14:textId="77777777" w:rsidR="00E91865" w:rsidRDefault="00000000">
      <w:pPr>
        <w:pStyle w:val="Standard"/>
        <w:spacing w:after="0"/>
        <w:ind w:right="5953"/>
        <w:rPr>
          <w:rFonts w:ascii="Arial" w:hAnsi="Arial" w:cs="Arial"/>
          <w:i/>
          <w:sz w:val="18"/>
          <w:szCs w:val="18"/>
        </w:rPr>
      </w:pPr>
      <w:r>
        <w:rPr>
          <w:rFonts w:ascii="Arial" w:hAnsi="Arial" w:cs="Arial"/>
          <w:i/>
          <w:sz w:val="18"/>
          <w:szCs w:val="18"/>
        </w:rPr>
        <w:t>(imię, nazwisko, stanowisko/podstawa do reprezentacji)</w:t>
      </w:r>
    </w:p>
    <w:p w14:paraId="34540C7A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176F7D1D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2B1F7E61" w14:textId="77777777" w:rsidR="00E91865" w:rsidRDefault="00E91865">
      <w:pPr>
        <w:rPr>
          <w:rFonts w:ascii="Arial" w:hAnsi="Arial" w:cs="Arial"/>
          <w:sz w:val="8"/>
          <w:szCs w:val="8"/>
        </w:rPr>
      </w:pPr>
    </w:p>
    <w:p w14:paraId="72401598" w14:textId="77777777" w:rsidR="00E91865" w:rsidRDefault="00000000">
      <w:pPr>
        <w:spacing w:after="120" w:line="360" w:lineRule="auto"/>
        <w:jc w:val="center"/>
        <w:rPr>
          <w:rFonts w:ascii="Arial" w:hAnsi="Arial" w:cs="Arial"/>
          <w:b/>
          <w:i/>
          <w:sz w:val="26"/>
          <w:szCs w:val="26"/>
          <w:u w:val="single"/>
        </w:rPr>
      </w:pPr>
      <w:r>
        <w:rPr>
          <w:rFonts w:ascii="Arial" w:hAnsi="Arial" w:cs="Arial"/>
          <w:b/>
          <w:i/>
          <w:sz w:val="26"/>
          <w:szCs w:val="26"/>
          <w:u w:val="single"/>
        </w:rPr>
        <w:t>Oświadczenie podmiotu udostepniającego zasoby</w:t>
      </w:r>
    </w:p>
    <w:p w14:paraId="1F895791" w14:textId="77777777" w:rsidR="00E91865" w:rsidRDefault="00000000">
      <w:pPr>
        <w:spacing w:after="0"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 aktualności informacji zawartych w oświadczeniu, o którym mowa </w:t>
      </w:r>
      <w:r>
        <w:rPr>
          <w:rFonts w:ascii="Arial" w:hAnsi="Arial" w:cs="Arial"/>
          <w:b/>
          <w:color w:val="000000" w:themeColor="text1"/>
        </w:rPr>
        <w:t>w art. 125 ust 5 ustawy z dnia 11 września 2019 r. Prawo zamówień publicznych (dalej jako u.p.z.p.),       w zakresie podstaw do wykluczenia z postępowania określonych w SWZ Uwzględniające przesłanki wykluczenia  z art 7 ust 1 ustawy o szczególnych rozwiązaniach w zakresie przeciwdziałania wspieraniu agresji na Ukrainę                           oraz służących  ochronie bezpieczeństwa narodoweg</w:t>
      </w:r>
      <w:r>
        <w:rPr>
          <w:rFonts w:ascii="Arial" w:hAnsi="Arial" w:cs="Arial"/>
          <w:b/>
        </w:rPr>
        <w:t>o</w:t>
      </w:r>
    </w:p>
    <w:p w14:paraId="72F10627" w14:textId="77777777" w:rsidR="00E91865" w:rsidRDefault="00E91865">
      <w:pPr>
        <w:spacing w:after="0" w:line="360" w:lineRule="auto"/>
        <w:jc w:val="center"/>
        <w:rPr>
          <w:rFonts w:ascii="Arial" w:hAnsi="Arial" w:cs="Arial"/>
          <w:sz w:val="21"/>
          <w:szCs w:val="21"/>
        </w:rPr>
      </w:pPr>
    </w:p>
    <w:p w14:paraId="2385F404" w14:textId="1D751EE4" w:rsidR="00E91865" w:rsidRDefault="00000000">
      <w:pPr>
        <w:spacing w:after="0" w:line="360" w:lineRule="auto"/>
        <w:jc w:val="both"/>
        <w:rPr>
          <w:rFonts w:ascii="Arial" w:hAnsi="Arial" w:cs="Arial"/>
          <w:b/>
          <w:bCs/>
        </w:rPr>
      </w:pPr>
      <w:r>
        <w:rPr>
          <w:rFonts w:ascii="Arial" w:hAnsi="Arial" w:cs="Arial"/>
          <w:color w:val="000000" w:themeColor="text1"/>
        </w:rPr>
        <w:t xml:space="preserve">Na potrzeby postępowania o udzielenie zamówienia publicznego </w:t>
      </w:r>
      <w:r>
        <w:rPr>
          <w:rFonts w:ascii="Arial" w:hAnsi="Arial" w:cs="Arial"/>
        </w:rPr>
        <w:t>pn.</w:t>
      </w:r>
      <w:r>
        <w:rPr>
          <w:rFonts w:ascii="Arial" w:hAnsi="Arial" w:cs="Arial"/>
          <w:b/>
          <w:bCs/>
        </w:rPr>
        <w:t xml:space="preserve"> </w:t>
      </w:r>
      <w:r w:rsidR="00581791">
        <w:rPr>
          <w:rFonts w:ascii="Arial" w:hAnsi="Arial" w:cs="Arial"/>
          <w:b/>
          <w:iCs/>
        </w:rPr>
        <w:t>„Dostawa mleka i przetworów mlecznych”</w:t>
      </w:r>
      <w:r w:rsidR="00581791">
        <w:rPr>
          <w:rFonts w:ascii="Arial" w:eastAsia="Times New Roman" w:hAnsi="Arial" w:cs="Arial"/>
          <w:bCs/>
          <w:iCs/>
          <w:lang w:eastAsia="pl-PL" w:bidi="ar"/>
        </w:rPr>
        <w:t>,</w:t>
      </w:r>
      <w:r w:rsidR="00581791">
        <w:rPr>
          <w:rFonts w:ascii="Arial" w:hAnsi="Arial" w:cs="Arial"/>
          <w:color w:val="222A35" w:themeColor="text2" w:themeShade="80"/>
        </w:rPr>
        <w:t xml:space="preserve"> </w:t>
      </w:r>
      <w:r>
        <w:rPr>
          <w:rFonts w:ascii="Arial" w:hAnsi="Arial" w:cs="Arial"/>
        </w:rPr>
        <w:t>prowadzonego przez  Świętokrzyskie Centrum Psychiatrii w Morawicy</w:t>
      </w:r>
      <w:r>
        <w:rPr>
          <w:rFonts w:ascii="Arial" w:hAnsi="Arial" w:cs="Arial"/>
          <w:b/>
        </w:rPr>
        <w:t xml:space="preserve">, </w:t>
      </w:r>
      <w:r>
        <w:rPr>
          <w:rFonts w:ascii="Arial" w:hAnsi="Arial" w:cs="Arial"/>
          <w:bCs/>
        </w:rPr>
        <w:t xml:space="preserve">znak sprawy </w:t>
      </w:r>
      <w:r>
        <w:rPr>
          <w:rFonts w:ascii="Arial" w:hAnsi="Arial" w:cs="Arial"/>
          <w:b/>
        </w:rPr>
        <w:t>EZP-</w:t>
      </w:r>
      <w:r w:rsidRPr="001B2CB6">
        <w:rPr>
          <w:rFonts w:ascii="Arial" w:hAnsi="Arial" w:cs="Arial"/>
          <w:b/>
        </w:rPr>
        <w:t>252-</w:t>
      </w:r>
      <w:r w:rsidR="0048186C">
        <w:rPr>
          <w:rFonts w:ascii="Arial" w:hAnsi="Arial" w:cs="Arial"/>
          <w:b/>
          <w:bCs/>
        </w:rPr>
        <w:t>34</w:t>
      </w:r>
      <w:r w:rsidR="001B2CB6" w:rsidRPr="001B2CB6">
        <w:rPr>
          <w:rFonts w:ascii="Arial" w:hAnsi="Arial" w:cs="Arial"/>
          <w:b/>
          <w:bCs/>
        </w:rPr>
        <w:t>/2024</w:t>
      </w:r>
      <w:r w:rsidR="001B2CB6">
        <w:rPr>
          <w:rFonts w:ascii="Arial" w:hAnsi="Arial" w:cs="Arial"/>
          <w:sz w:val="20"/>
          <w:szCs w:val="20"/>
        </w:rPr>
        <w:t xml:space="preserve"> </w:t>
      </w:r>
      <w:r>
        <w:rPr>
          <w:rFonts w:ascii="Arial" w:hAnsi="Arial" w:cs="Arial"/>
        </w:rPr>
        <w:t>oświadczam, co następuje:</w:t>
      </w:r>
    </w:p>
    <w:p w14:paraId="64EEFC04" w14:textId="77777777" w:rsidR="00E91865" w:rsidRDefault="00E91865">
      <w:pPr>
        <w:spacing w:after="0" w:line="360" w:lineRule="auto"/>
        <w:ind w:firstLine="708"/>
        <w:jc w:val="both"/>
        <w:rPr>
          <w:rFonts w:ascii="Arial" w:hAnsi="Arial" w:cs="Arial"/>
          <w:b/>
        </w:rPr>
      </w:pPr>
    </w:p>
    <w:p w14:paraId="3F4718FE" w14:textId="77777777" w:rsidR="00E91865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informacje zawarte w oświadczeniu, o którym mowa w art.</w:t>
      </w:r>
      <w:r>
        <w:rPr>
          <w:rFonts w:ascii="Arial" w:hAnsi="Arial" w:cs="Arial"/>
          <w:color w:val="000000" w:themeColor="text1"/>
        </w:rPr>
        <w:t xml:space="preserve"> 125 ust.5</w:t>
      </w:r>
      <w:r>
        <w:rPr>
          <w:rFonts w:ascii="Arial" w:hAnsi="Arial" w:cs="Arial"/>
          <w:color w:val="FF0000"/>
        </w:rPr>
        <w:t xml:space="preserve"> </w:t>
      </w:r>
      <w:r>
        <w:rPr>
          <w:rFonts w:ascii="Arial" w:hAnsi="Arial" w:cs="Arial"/>
        </w:rPr>
        <w:t>u.p.z.p. są aktualne  w zakresie podstaw wykluczenia z postępowania określonych                w SWZ o których mowa:</w:t>
      </w:r>
    </w:p>
    <w:p w14:paraId="2596A590" w14:textId="77777777" w:rsidR="00E91865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108 ust 1   u.p.z.p.,</w:t>
      </w:r>
    </w:p>
    <w:p w14:paraId="1F5A3E43" w14:textId="77777777" w:rsidR="00E91865" w:rsidRDefault="00000000">
      <w:pPr>
        <w:pStyle w:val="Akapitzlist"/>
        <w:numPr>
          <w:ilvl w:val="0"/>
          <w:numId w:val="2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w art. 7 ust. 1 ustawy z dnia 13 kwietnia 2022 r. o szczególnych rozwiązaniach            w zakresie przeciwdziałania wspieraniu agresji na Ukrainę oraz służących ochronie bezpieczeństwa narodowego</w:t>
      </w:r>
    </w:p>
    <w:p w14:paraId="6413459D" w14:textId="77777777" w:rsidR="00E91865" w:rsidRDefault="00000000">
      <w:pPr>
        <w:pStyle w:val="Akapitzlist"/>
        <w:numPr>
          <w:ilvl w:val="0"/>
          <w:numId w:val="1"/>
        </w:numPr>
        <w:spacing w:line="360" w:lineRule="auto"/>
        <w:jc w:val="both"/>
        <w:rPr>
          <w:rFonts w:ascii="Arial" w:hAnsi="Arial" w:cs="Arial"/>
        </w:rPr>
      </w:pPr>
      <w:r>
        <w:rPr>
          <w:rFonts w:ascii="Arial" w:hAnsi="Arial" w:cs="Arial"/>
        </w:rPr>
        <w:t>Oświadczam, że wszystkie informacje podane w powyższym oświadczeniu                     są aktualne i są zgodne  z prawdą oraz  zostały przedstawione z pełną świadomością konsekwencji wprowadzenia zamawiającego w błąd przy przedstawianiu tych informacji.</w:t>
      </w:r>
    </w:p>
    <w:sectPr w:rsidR="00E91865">
      <w:footerReference w:type="default" r:id="rId8"/>
      <w:endnotePr>
        <w:numFmt w:val="decimal"/>
      </w:endnotePr>
      <w:pgSz w:w="11906" w:h="16838"/>
      <w:pgMar w:top="993" w:right="1417" w:bottom="993" w:left="1417" w:header="283" w:footer="28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6C43748A" w14:textId="77777777" w:rsidR="004E12FA" w:rsidRDefault="004E12FA">
      <w:pPr>
        <w:spacing w:line="240" w:lineRule="auto"/>
      </w:pPr>
      <w:r>
        <w:separator/>
      </w:r>
    </w:p>
  </w:endnote>
  <w:endnote w:type="continuationSeparator" w:id="0">
    <w:p w14:paraId="4F6DC2DE" w14:textId="77777777" w:rsidR="004E12FA" w:rsidRDefault="004E12FA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default"/>
    <w:sig w:usb0="E1002EFF" w:usb1="C000605B" w:usb2="00000029" w:usb3="00000000" w:csb0="200101FF" w:csb1="2028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2820B537" w14:textId="77777777" w:rsidR="00E91865" w:rsidRDefault="00E91865">
    <w:pPr>
      <w:pStyle w:val="Stopka"/>
      <w:rPr>
        <w:rFonts w:ascii="Arial" w:hAnsi="Arial" w:cs="Arial"/>
        <w:sz w:val="18"/>
        <w:szCs w:val="18"/>
      </w:rPr>
    </w:pPr>
  </w:p>
  <w:p w14:paraId="09D4B695" w14:textId="77777777" w:rsidR="00E91865" w:rsidRDefault="00E9186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2F16176C" w14:textId="77777777" w:rsidR="004E12FA" w:rsidRDefault="004E12FA">
      <w:pPr>
        <w:spacing w:after="0"/>
      </w:pPr>
      <w:r>
        <w:separator/>
      </w:r>
    </w:p>
  </w:footnote>
  <w:footnote w:type="continuationSeparator" w:id="0">
    <w:p w14:paraId="34F7368F" w14:textId="77777777" w:rsidR="004E12FA" w:rsidRDefault="004E12FA">
      <w:pPr>
        <w:spacing w:after="0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44509D7"/>
    <w:multiLevelType w:val="multilevel"/>
    <w:tmpl w:val="044509D7"/>
    <w:lvl w:ilvl="0">
      <w:start w:val="1"/>
      <w:numFmt w:val="bullet"/>
      <w:lvlText w:val=""/>
      <w:lvlJc w:val="left"/>
      <w:pPr>
        <w:ind w:left="1068" w:hanging="360"/>
      </w:pPr>
      <w:rPr>
        <w:rFonts w:ascii="Symbol" w:hAnsi="Symbol" w:hint="default"/>
        <w:b/>
      </w:r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43F63D1"/>
    <w:multiLevelType w:val="multilevel"/>
    <w:tmpl w:val="143F63D1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 w16cid:durableId="1526284081">
    <w:abstractNumId w:val="1"/>
  </w:num>
  <w:num w:numId="2" w16cid:durableId="168076702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88"/>
  <w:defaultTabStop w:val="708"/>
  <w:hyphenationZone w:val="425"/>
  <w:characterSpacingControl w:val="doNotCompress"/>
  <w:footnotePr>
    <w:footnote w:id="-1"/>
    <w:footnote w:id="0"/>
  </w:footnotePr>
  <w:endnotePr>
    <w:numFmt w:val="decimal"/>
    <w:endnote w:id="-1"/>
    <w:endnote w:id="0"/>
  </w:endnotePr>
  <w:compat>
    <w:doNotExpandShiftReturn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4103F"/>
    <w:rsid w:val="0003108D"/>
    <w:rsid w:val="0004376E"/>
    <w:rsid w:val="000613EB"/>
    <w:rsid w:val="000809B6"/>
    <w:rsid w:val="000817F4"/>
    <w:rsid w:val="00084A18"/>
    <w:rsid w:val="000B1025"/>
    <w:rsid w:val="000B1F47"/>
    <w:rsid w:val="000B2A73"/>
    <w:rsid w:val="000B3441"/>
    <w:rsid w:val="000B486C"/>
    <w:rsid w:val="000C021E"/>
    <w:rsid w:val="000C1747"/>
    <w:rsid w:val="000D03AF"/>
    <w:rsid w:val="000D44A9"/>
    <w:rsid w:val="000D51B7"/>
    <w:rsid w:val="000D73C4"/>
    <w:rsid w:val="000E4D37"/>
    <w:rsid w:val="000F05EA"/>
    <w:rsid w:val="000F1229"/>
    <w:rsid w:val="000F2452"/>
    <w:rsid w:val="000F4C8A"/>
    <w:rsid w:val="00102832"/>
    <w:rsid w:val="0010384A"/>
    <w:rsid w:val="00103B61"/>
    <w:rsid w:val="0011121A"/>
    <w:rsid w:val="00113E36"/>
    <w:rsid w:val="0014328C"/>
    <w:rsid w:val="001448FB"/>
    <w:rsid w:val="001670F2"/>
    <w:rsid w:val="001807BF"/>
    <w:rsid w:val="00184073"/>
    <w:rsid w:val="00190D6E"/>
    <w:rsid w:val="00193E01"/>
    <w:rsid w:val="001957C5"/>
    <w:rsid w:val="001A69AA"/>
    <w:rsid w:val="001B2CB6"/>
    <w:rsid w:val="001B69C8"/>
    <w:rsid w:val="001C052F"/>
    <w:rsid w:val="001C0A0A"/>
    <w:rsid w:val="001C6945"/>
    <w:rsid w:val="001C6AD6"/>
    <w:rsid w:val="001D3A19"/>
    <w:rsid w:val="001D4C90"/>
    <w:rsid w:val="001D6A71"/>
    <w:rsid w:val="001F4C82"/>
    <w:rsid w:val="002034FD"/>
    <w:rsid w:val="0020518E"/>
    <w:rsid w:val="00210E86"/>
    <w:rsid w:val="002167D3"/>
    <w:rsid w:val="0024732C"/>
    <w:rsid w:val="0025263C"/>
    <w:rsid w:val="0025358A"/>
    <w:rsid w:val="00253727"/>
    <w:rsid w:val="00255142"/>
    <w:rsid w:val="00256D73"/>
    <w:rsid w:val="00267089"/>
    <w:rsid w:val="0027560C"/>
    <w:rsid w:val="00287BCD"/>
    <w:rsid w:val="002926C2"/>
    <w:rsid w:val="002968B8"/>
    <w:rsid w:val="002B1B84"/>
    <w:rsid w:val="002C42F8"/>
    <w:rsid w:val="002C4948"/>
    <w:rsid w:val="002C7F8F"/>
    <w:rsid w:val="002E447F"/>
    <w:rsid w:val="002E641A"/>
    <w:rsid w:val="002E6ED9"/>
    <w:rsid w:val="002F1272"/>
    <w:rsid w:val="002F665D"/>
    <w:rsid w:val="00300674"/>
    <w:rsid w:val="00304292"/>
    <w:rsid w:val="00307A36"/>
    <w:rsid w:val="00313911"/>
    <w:rsid w:val="003178CE"/>
    <w:rsid w:val="0032240D"/>
    <w:rsid w:val="0032791C"/>
    <w:rsid w:val="00332093"/>
    <w:rsid w:val="003377D5"/>
    <w:rsid w:val="003416FE"/>
    <w:rsid w:val="0034230E"/>
    <w:rsid w:val="00351CBA"/>
    <w:rsid w:val="003636E7"/>
    <w:rsid w:val="003761EA"/>
    <w:rsid w:val="0038231F"/>
    <w:rsid w:val="00392EC7"/>
    <w:rsid w:val="003B214C"/>
    <w:rsid w:val="003B295A"/>
    <w:rsid w:val="003B690E"/>
    <w:rsid w:val="003C17B9"/>
    <w:rsid w:val="003C3B64"/>
    <w:rsid w:val="003C4E34"/>
    <w:rsid w:val="003C58F8"/>
    <w:rsid w:val="003C7C27"/>
    <w:rsid w:val="003D272A"/>
    <w:rsid w:val="003D4D8C"/>
    <w:rsid w:val="003D6029"/>
    <w:rsid w:val="003D7458"/>
    <w:rsid w:val="003E1710"/>
    <w:rsid w:val="003F024C"/>
    <w:rsid w:val="003F10BC"/>
    <w:rsid w:val="004040F2"/>
    <w:rsid w:val="004145B3"/>
    <w:rsid w:val="00414E34"/>
    <w:rsid w:val="00422ABC"/>
    <w:rsid w:val="00423869"/>
    <w:rsid w:val="00434CC2"/>
    <w:rsid w:val="00444888"/>
    <w:rsid w:val="00447C65"/>
    <w:rsid w:val="00465EA9"/>
    <w:rsid w:val="00466838"/>
    <w:rsid w:val="004761C6"/>
    <w:rsid w:val="0048186C"/>
    <w:rsid w:val="004823E0"/>
    <w:rsid w:val="004842AC"/>
    <w:rsid w:val="00484F88"/>
    <w:rsid w:val="00485EA6"/>
    <w:rsid w:val="0049003C"/>
    <w:rsid w:val="004B00A9"/>
    <w:rsid w:val="004C43B8"/>
    <w:rsid w:val="004C60B0"/>
    <w:rsid w:val="004C655F"/>
    <w:rsid w:val="004E12FA"/>
    <w:rsid w:val="004F07B4"/>
    <w:rsid w:val="004F23F7"/>
    <w:rsid w:val="004F2E2E"/>
    <w:rsid w:val="004F3005"/>
    <w:rsid w:val="004F6A9C"/>
    <w:rsid w:val="004F750E"/>
    <w:rsid w:val="00500358"/>
    <w:rsid w:val="005031A7"/>
    <w:rsid w:val="00520174"/>
    <w:rsid w:val="00520592"/>
    <w:rsid w:val="00525621"/>
    <w:rsid w:val="0053130C"/>
    <w:rsid w:val="005319CA"/>
    <w:rsid w:val="005355E7"/>
    <w:rsid w:val="00546C66"/>
    <w:rsid w:val="005548DB"/>
    <w:rsid w:val="005567F7"/>
    <w:rsid w:val="005641F0"/>
    <w:rsid w:val="00581791"/>
    <w:rsid w:val="00594175"/>
    <w:rsid w:val="005A5DFE"/>
    <w:rsid w:val="005A73FB"/>
    <w:rsid w:val="005E176A"/>
    <w:rsid w:val="005E37BD"/>
    <w:rsid w:val="00620E58"/>
    <w:rsid w:val="006236AB"/>
    <w:rsid w:val="006440B0"/>
    <w:rsid w:val="0064500B"/>
    <w:rsid w:val="00666B94"/>
    <w:rsid w:val="00677C66"/>
    <w:rsid w:val="00686486"/>
    <w:rsid w:val="00687919"/>
    <w:rsid w:val="00692DF3"/>
    <w:rsid w:val="006A52B6"/>
    <w:rsid w:val="006E16A6"/>
    <w:rsid w:val="006F3D32"/>
    <w:rsid w:val="007118F0"/>
    <w:rsid w:val="00713DA8"/>
    <w:rsid w:val="0071600A"/>
    <w:rsid w:val="00745F16"/>
    <w:rsid w:val="00746532"/>
    <w:rsid w:val="007840F2"/>
    <w:rsid w:val="007936D6"/>
    <w:rsid w:val="0079713A"/>
    <w:rsid w:val="007A5CBF"/>
    <w:rsid w:val="007B53CE"/>
    <w:rsid w:val="007D37AE"/>
    <w:rsid w:val="007E25BD"/>
    <w:rsid w:val="007E2F69"/>
    <w:rsid w:val="007E343F"/>
    <w:rsid w:val="007F3CBC"/>
    <w:rsid w:val="00804F07"/>
    <w:rsid w:val="00830AB1"/>
    <w:rsid w:val="00846390"/>
    <w:rsid w:val="008560CF"/>
    <w:rsid w:val="00874044"/>
    <w:rsid w:val="00875011"/>
    <w:rsid w:val="008874A4"/>
    <w:rsid w:val="00892E48"/>
    <w:rsid w:val="008A5BE7"/>
    <w:rsid w:val="008C6DF8"/>
    <w:rsid w:val="008D0487"/>
    <w:rsid w:val="008E3274"/>
    <w:rsid w:val="008E7B99"/>
    <w:rsid w:val="008F030E"/>
    <w:rsid w:val="008F22DA"/>
    <w:rsid w:val="008F3818"/>
    <w:rsid w:val="00907261"/>
    <w:rsid w:val="0091123D"/>
    <w:rsid w:val="009129F3"/>
    <w:rsid w:val="00920F98"/>
    <w:rsid w:val="009255F4"/>
    <w:rsid w:val="009301A2"/>
    <w:rsid w:val="009375EB"/>
    <w:rsid w:val="00943CE0"/>
    <w:rsid w:val="00944796"/>
    <w:rsid w:val="009469C7"/>
    <w:rsid w:val="00956C26"/>
    <w:rsid w:val="009653CD"/>
    <w:rsid w:val="00975C1C"/>
    <w:rsid w:val="00975C49"/>
    <w:rsid w:val="00993B1E"/>
    <w:rsid w:val="009A397D"/>
    <w:rsid w:val="009A5350"/>
    <w:rsid w:val="009C0C6C"/>
    <w:rsid w:val="009C6DDE"/>
    <w:rsid w:val="009D314C"/>
    <w:rsid w:val="00A058AD"/>
    <w:rsid w:val="00A05F98"/>
    <w:rsid w:val="00A0658E"/>
    <w:rsid w:val="00A1401D"/>
    <w:rsid w:val="00A1471A"/>
    <w:rsid w:val="00A1685D"/>
    <w:rsid w:val="00A2613E"/>
    <w:rsid w:val="00A3431A"/>
    <w:rsid w:val="00A347DE"/>
    <w:rsid w:val="00A36E95"/>
    <w:rsid w:val="00A56074"/>
    <w:rsid w:val="00A56607"/>
    <w:rsid w:val="00A622FA"/>
    <w:rsid w:val="00A62798"/>
    <w:rsid w:val="00A776FE"/>
    <w:rsid w:val="00AA3583"/>
    <w:rsid w:val="00AB39E6"/>
    <w:rsid w:val="00AB5E32"/>
    <w:rsid w:val="00AB71A8"/>
    <w:rsid w:val="00AE45E5"/>
    <w:rsid w:val="00AE6FF2"/>
    <w:rsid w:val="00AF33BF"/>
    <w:rsid w:val="00AF69CC"/>
    <w:rsid w:val="00B01B85"/>
    <w:rsid w:val="00B03CAA"/>
    <w:rsid w:val="00B058A0"/>
    <w:rsid w:val="00B065CD"/>
    <w:rsid w:val="00B119F4"/>
    <w:rsid w:val="00B15219"/>
    <w:rsid w:val="00B154B4"/>
    <w:rsid w:val="00B22BBE"/>
    <w:rsid w:val="00B24A19"/>
    <w:rsid w:val="00B35FDB"/>
    <w:rsid w:val="00B37134"/>
    <w:rsid w:val="00B37B8B"/>
    <w:rsid w:val="00B40FC8"/>
    <w:rsid w:val="00B9086F"/>
    <w:rsid w:val="00BB1A34"/>
    <w:rsid w:val="00BD06C3"/>
    <w:rsid w:val="00BE25D6"/>
    <w:rsid w:val="00BF1F3F"/>
    <w:rsid w:val="00BF2A74"/>
    <w:rsid w:val="00C00C2E"/>
    <w:rsid w:val="00C15711"/>
    <w:rsid w:val="00C22538"/>
    <w:rsid w:val="00C249D0"/>
    <w:rsid w:val="00C4103F"/>
    <w:rsid w:val="00C456FB"/>
    <w:rsid w:val="00C50AF0"/>
    <w:rsid w:val="00C57DEB"/>
    <w:rsid w:val="00C61796"/>
    <w:rsid w:val="00C627B0"/>
    <w:rsid w:val="00C63F29"/>
    <w:rsid w:val="00C75633"/>
    <w:rsid w:val="00CA4B31"/>
    <w:rsid w:val="00CA5F28"/>
    <w:rsid w:val="00CA610B"/>
    <w:rsid w:val="00CC6896"/>
    <w:rsid w:val="00CD4467"/>
    <w:rsid w:val="00CD7E39"/>
    <w:rsid w:val="00CE6400"/>
    <w:rsid w:val="00CF4A74"/>
    <w:rsid w:val="00CF4BA7"/>
    <w:rsid w:val="00D34D9A"/>
    <w:rsid w:val="00D409DE"/>
    <w:rsid w:val="00D42C9B"/>
    <w:rsid w:val="00D47D38"/>
    <w:rsid w:val="00D50888"/>
    <w:rsid w:val="00D53CA9"/>
    <w:rsid w:val="00D7532C"/>
    <w:rsid w:val="00D80456"/>
    <w:rsid w:val="00D90C18"/>
    <w:rsid w:val="00DA364C"/>
    <w:rsid w:val="00DA5773"/>
    <w:rsid w:val="00DB5D63"/>
    <w:rsid w:val="00DC3F44"/>
    <w:rsid w:val="00DC5569"/>
    <w:rsid w:val="00DD146A"/>
    <w:rsid w:val="00DD174C"/>
    <w:rsid w:val="00DD3B89"/>
    <w:rsid w:val="00DD3E9D"/>
    <w:rsid w:val="00DE73EE"/>
    <w:rsid w:val="00E02AA6"/>
    <w:rsid w:val="00E04544"/>
    <w:rsid w:val="00E05D1A"/>
    <w:rsid w:val="00E14552"/>
    <w:rsid w:val="00E15D59"/>
    <w:rsid w:val="00E21B42"/>
    <w:rsid w:val="00E23130"/>
    <w:rsid w:val="00E30517"/>
    <w:rsid w:val="00E42CC3"/>
    <w:rsid w:val="00E4330B"/>
    <w:rsid w:val="00E55512"/>
    <w:rsid w:val="00E67872"/>
    <w:rsid w:val="00E86A2B"/>
    <w:rsid w:val="00E91865"/>
    <w:rsid w:val="00EA74CD"/>
    <w:rsid w:val="00EB3286"/>
    <w:rsid w:val="00EB3B03"/>
    <w:rsid w:val="00ED32A5"/>
    <w:rsid w:val="00ED6528"/>
    <w:rsid w:val="00EE4535"/>
    <w:rsid w:val="00EE7725"/>
    <w:rsid w:val="00EF741B"/>
    <w:rsid w:val="00EF74CA"/>
    <w:rsid w:val="00EF7F91"/>
    <w:rsid w:val="00F014B6"/>
    <w:rsid w:val="00F053EC"/>
    <w:rsid w:val="00F2074D"/>
    <w:rsid w:val="00F33AC3"/>
    <w:rsid w:val="00F3425D"/>
    <w:rsid w:val="00F365F2"/>
    <w:rsid w:val="00F52154"/>
    <w:rsid w:val="00F54680"/>
    <w:rsid w:val="00F7259B"/>
    <w:rsid w:val="00FB0A8D"/>
    <w:rsid w:val="00FB7965"/>
    <w:rsid w:val="00FC0667"/>
    <w:rsid w:val="00FC25BD"/>
    <w:rsid w:val="00FC4D70"/>
    <w:rsid w:val="00FD5F5C"/>
    <w:rsid w:val="00FE7798"/>
    <w:rsid w:val="4C102F8B"/>
    <w:rsid w:val="64E939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755884"/>
  <w15:docId w15:val="{00FFEDE2-8438-45F8-9F9E-DA3591A6E7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Calibri" w:eastAsia="Calibri" w:hAnsi="Calibri" w:cs="Calibri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iPriority="0" w:unhideWhenUsed="1"/>
    <w:lsdException w:name="header" w:unhideWhenUsed="1"/>
    <w:lsdException w:name="footer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0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 w:qFormat="1"/>
    <w:lsdException w:name="Table Grid" w:uiPriority="3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uiPriority="0" w:qFormat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dymka">
    <w:name w:val="Balloon Text"/>
    <w:basedOn w:val="Normalny"/>
    <w:link w:val="TekstdymkaZnak"/>
    <w:uiPriority w:val="99"/>
    <w:semiHidden/>
    <w:unhideWhenUsed/>
    <w:qFormat/>
    <w:pPr>
      <w:spacing w:after="0" w:line="240" w:lineRule="auto"/>
    </w:pPr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uiPriority w:val="99"/>
    <w:semiHidden/>
    <w:unhideWhenUsed/>
    <w:qFormat/>
    <w:pPr>
      <w:spacing w:after="120"/>
    </w:pPr>
  </w:style>
  <w:style w:type="character" w:styleId="Odwoaniedokomentarza">
    <w:name w:val="annotation reference"/>
    <w:basedOn w:val="Domylnaczcionkaakapitu"/>
    <w:semiHidden/>
    <w:unhideWhenUsed/>
    <w:rPr>
      <w:sz w:val="16"/>
      <w:szCs w:val="16"/>
    </w:rPr>
  </w:style>
  <w:style w:type="paragraph" w:styleId="Tekstkomentarza">
    <w:name w:val="annotation text"/>
    <w:basedOn w:val="Normalny"/>
    <w:link w:val="TekstkomentarzaZnak"/>
    <w:semiHidden/>
    <w:unhideWhenUsed/>
    <w:pPr>
      <w:spacing w:line="240" w:lineRule="auto"/>
    </w:pPr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Pr>
      <w:b/>
      <w:bCs/>
    </w:rPr>
  </w:style>
  <w:style w:type="character" w:styleId="Odwoanieprzypisukocowego">
    <w:name w:val="endnote reference"/>
    <w:basedOn w:val="Domylnaczcionkaakapitu"/>
    <w:uiPriority w:val="99"/>
    <w:semiHidden/>
    <w:unhideWhenUsed/>
    <w:rPr>
      <w:vertAlign w:val="superscript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Stopka">
    <w:name w:val="footer"/>
    <w:basedOn w:val="Normalny"/>
    <w:link w:val="Stopka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character" w:styleId="Odwoanieprzypisudolnego">
    <w:name w:val="footnote reference"/>
    <w:basedOn w:val="Domylnaczcionkaakapitu"/>
    <w:uiPriority w:val="99"/>
    <w:semiHidden/>
    <w:unhideWhenUsed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pPr>
      <w:spacing w:after="0" w:line="240" w:lineRule="auto"/>
    </w:pPr>
    <w:rPr>
      <w:sz w:val="20"/>
      <w:szCs w:val="20"/>
    </w:rPr>
  </w:style>
  <w:style w:type="paragraph" w:styleId="Nagwek">
    <w:name w:val="header"/>
    <w:basedOn w:val="Normalny"/>
    <w:link w:val="NagwekZnak"/>
    <w:uiPriority w:val="99"/>
    <w:unhideWhenUsed/>
    <w:pPr>
      <w:tabs>
        <w:tab w:val="center" w:pos="4536"/>
        <w:tab w:val="right" w:pos="9072"/>
      </w:tabs>
      <w:spacing w:after="0" w:line="240" w:lineRule="auto"/>
    </w:pPr>
  </w:style>
  <w:style w:type="paragraph" w:styleId="Akapitzlist">
    <w:name w:val="List Paragraph"/>
    <w:basedOn w:val="Normalny"/>
    <w:qFormat/>
    <w:pPr>
      <w:ind w:left="720"/>
      <w:contextualSpacing/>
    </w:p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qFormat/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Pr>
      <w:sz w:val="20"/>
      <w:szCs w:val="20"/>
    </w:rPr>
  </w:style>
  <w:style w:type="character" w:customStyle="1" w:styleId="NagwekZnak">
    <w:name w:val="Nagłówek Znak"/>
    <w:basedOn w:val="Domylnaczcionkaakapitu"/>
    <w:link w:val="Nagwek"/>
    <w:uiPriority w:val="99"/>
  </w:style>
  <w:style w:type="character" w:customStyle="1" w:styleId="StopkaZnak">
    <w:name w:val="Stopka Znak"/>
    <w:basedOn w:val="Domylnaczcionkaakapitu"/>
    <w:link w:val="Stopka"/>
    <w:uiPriority w:val="99"/>
  </w:style>
  <w:style w:type="character" w:customStyle="1" w:styleId="TekstkomentarzaZnak">
    <w:name w:val="Tekst komentarza Znak"/>
    <w:basedOn w:val="Domylnaczcionkaakapitu"/>
    <w:link w:val="Tekstkomentarza"/>
    <w:semiHidden/>
    <w:rPr>
      <w:sz w:val="20"/>
      <w:szCs w:val="20"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Pr>
      <w:b/>
      <w:bCs/>
      <w:sz w:val="20"/>
      <w:szCs w:val="20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Pr>
      <w:rFonts w:ascii="Tahoma" w:hAnsi="Tahoma" w:cs="Tahoma"/>
      <w:sz w:val="16"/>
      <w:szCs w:val="16"/>
    </w:rPr>
  </w:style>
  <w:style w:type="character" w:customStyle="1" w:styleId="TekstpodstawowyZnak">
    <w:name w:val="Tekst podstawowy Znak"/>
    <w:basedOn w:val="Domylnaczcionkaakapitu"/>
    <w:link w:val="Tekstpodstawowy"/>
    <w:uiPriority w:val="99"/>
    <w:semiHidden/>
  </w:style>
  <w:style w:type="paragraph" w:customStyle="1" w:styleId="Standard">
    <w:name w:val="Standard"/>
    <w:pPr>
      <w:suppressAutoHyphens/>
      <w:autoSpaceDN w:val="0"/>
      <w:spacing w:after="160"/>
    </w:pPr>
    <w:rPr>
      <w:rFonts w:eastAsia="SimSun" w:cs="Tahoma"/>
      <w:kern w:val="3"/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18C9C98-455D-4875-983C-AC04598AA10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</TotalTime>
  <Pages>1</Pages>
  <Words>264</Words>
  <Characters>1587</Characters>
  <Application>Microsoft Office Word</Application>
  <DocSecurity>0</DocSecurity>
  <Lines>13</Lines>
  <Paragraphs>3</Paragraphs>
  <ScaleCrop>false</ScaleCrop>
  <Company/>
  <LinksUpToDate>false</LinksUpToDate>
  <CharactersWithSpaces>1848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Lech Patrycja</cp:lastModifiedBy>
  <cp:revision>19</cp:revision>
  <cp:lastPrinted>2022-04-20T10:29:00Z</cp:lastPrinted>
  <dcterms:created xsi:type="dcterms:W3CDTF">2023-01-27T11:49:00Z</dcterms:created>
  <dcterms:modified xsi:type="dcterms:W3CDTF">2024-10-31T11:11:00Z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1045-12.2.0.13306</vt:lpwstr>
  </property>
  <property fmtid="{D5CDD505-2E9C-101B-9397-08002B2CF9AE}" pid="3" name="ICV">
    <vt:lpwstr>35269BF4CB9440C9A89E9EF35ED91ABA</vt:lpwstr>
  </property>
</Properties>
</file>