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8AE" w:rsidRPr="00C74D3A" w:rsidRDefault="00DE68AE" w:rsidP="00DE68AE">
      <w:pPr>
        <w:spacing w:after="0" w:line="276" w:lineRule="auto"/>
        <w:jc w:val="right"/>
        <w:rPr>
          <w:rFonts w:eastAsia="Times New Roman" w:cstheme="minorHAnsi"/>
          <w:noProof/>
          <w:spacing w:val="-5"/>
          <w:lang w:eastAsia="pl-PL"/>
        </w:rPr>
      </w:pPr>
      <w:r w:rsidRPr="00C74D3A">
        <w:rPr>
          <w:rFonts w:eastAsia="Times New Roman" w:cstheme="minorHAnsi"/>
          <w:spacing w:val="-5"/>
          <w:lang w:eastAsia="pl-PL"/>
        </w:rPr>
        <w:t xml:space="preserve">  Kamienna Góra, </w:t>
      </w:r>
      <w:r w:rsidR="00B14F6E">
        <w:rPr>
          <w:rFonts w:eastAsia="Times New Roman" w:cstheme="minorHAnsi"/>
          <w:spacing w:val="-5"/>
          <w:lang w:eastAsia="pl-PL"/>
        </w:rPr>
        <w:t>2</w:t>
      </w:r>
      <w:r w:rsidR="003F3C09">
        <w:rPr>
          <w:rFonts w:eastAsia="Times New Roman" w:cstheme="minorHAnsi"/>
          <w:spacing w:val="-5"/>
          <w:lang w:eastAsia="pl-PL"/>
        </w:rPr>
        <w:t>6</w:t>
      </w:r>
      <w:r w:rsidRPr="00C74D3A">
        <w:rPr>
          <w:rFonts w:eastAsia="Times New Roman" w:cstheme="minorHAnsi"/>
          <w:spacing w:val="-5"/>
          <w:lang w:eastAsia="pl-PL"/>
        </w:rPr>
        <w:t>.</w:t>
      </w:r>
      <w:r w:rsidR="00FA418C">
        <w:rPr>
          <w:rFonts w:eastAsia="Times New Roman" w:cstheme="minorHAnsi"/>
          <w:spacing w:val="-5"/>
          <w:lang w:eastAsia="pl-PL"/>
        </w:rPr>
        <w:t>11</w:t>
      </w:r>
      <w:r w:rsidRPr="00C74D3A">
        <w:rPr>
          <w:rFonts w:eastAsia="Times New Roman" w:cstheme="minorHAnsi"/>
          <w:spacing w:val="-5"/>
          <w:lang w:eastAsia="pl-PL"/>
        </w:rPr>
        <w:t>.202</w:t>
      </w:r>
      <w:r>
        <w:rPr>
          <w:rFonts w:eastAsia="Times New Roman" w:cstheme="minorHAnsi"/>
          <w:spacing w:val="-5"/>
          <w:lang w:eastAsia="pl-PL"/>
        </w:rPr>
        <w:t>4</w:t>
      </w:r>
      <w:r w:rsidRPr="00C74D3A">
        <w:rPr>
          <w:rFonts w:eastAsia="Times New Roman" w:cstheme="minorHAnsi"/>
          <w:spacing w:val="-5"/>
          <w:lang w:eastAsia="pl-PL"/>
        </w:rPr>
        <w:t xml:space="preserve"> r.</w:t>
      </w:r>
      <w:r w:rsidRPr="00C74D3A">
        <w:rPr>
          <w:rFonts w:eastAsia="Times New Roman" w:cstheme="minorHAnsi"/>
          <w:noProof/>
          <w:spacing w:val="-5"/>
          <w:lang w:eastAsia="pl-PL"/>
        </w:rPr>
        <w:fldChar w:fldCharType="begin"/>
      </w:r>
      <w:r w:rsidRPr="00C74D3A">
        <w:rPr>
          <w:rFonts w:eastAsia="Times New Roman" w:cstheme="minorHAnsi"/>
          <w:noProof/>
          <w:spacing w:val="-5"/>
          <w:lang w:eastAsia="pl-PL"/>
        </w:rPr>
        <w:instrText xml:space="preserve"> XE </w:instrText>
      </w:r>
      <w:r w:rsidRPr="00C74D3A">
        <w:rPr>
          <w:rFonts w:eastAsia="Times New Roman" w:cstheme="minorHAnsi"/>
          <w:noProof/>
          <w:spacing w:val="-5"/>
          <w:lang w:eastAsia="pl-PL"/>
        </w:rPr>
        <w:fldChar w:fldCharType="end"/>
      </w:r>
    </w:p>
    <w:p w:rsidR="00DE68AE" w:rsidRPr="00C74D3A" w:rsidRDefault="00DE68AE" w:rsidP="00DE68AE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pacing w:val="-5"/>
          <w:lang w:eastAsia="pl-PL"/>
        </w:rPr>
      </w:pPr>
      <w:r w:rsidRPr="00F973BA">
        <w:rPr>
          <w:rFonts w:eastAsia="Times New Roman" w:cstheme="minorHAnsi"/>
          <w:spacing w:val="-5"/>
          <w:lang w:eastAsia="pl-PL"/>
        </w:rPr>
        <w:t>ID.272</w:t>
      </w:r>
      <w:r w:rsidRPr="007173C3">
        <w:rPr>
          <w:rFonts w:eastAsia="Times New Roman" w:cstheme="minorHAnsi"/>
          <w:spacing w:val="-5"/>
          <w:lang w:eastAsia="pl-PL"/>
        </w:rPr>
        <w:t>.2.</w:t>
      </w:r>
      <w:r w:rsidR="00D52612" w:rsidRPr="007173C3">
        <w:rPr>
          <w:rFonts w:eastAsia="Times New Roman" w:cstheme="minorHAnsi"/>
          <w:spacing w:val="-5"/>
          <w:lang w:eastAsia="pl-PL"/>
        </w:rPr>
        <w:t>2</w:t>
      </w:r>
      <w:r w:rsidR="003F3C09">
        <w:rPr>
          <w:rFonts w:eastAsia="Times New Roman" w:cstheme="minorHAnsi"/>
          <w:spacing w:val="-5"/>
          <w:lang w:eastAsia="pl-PL"/>
        </w:rPr>
        <w:t>9</w:t>
      </w:r>
      <w:r w:rsidRPr="007173C3">
        <w:rPr>
          <w:rFonts w:eastAsia="Times New Roman" w:cstheme="minorHAnsi"/>
          <w:spacing w:val="-5"/>
          <w:lang w:eastAsia="pl-PL"/>
        </w:rPr>
        <w:t>.2024</w:t>
      </w:r>
    </w:p>
    <w:p w:rsidR="00DE68AE" w:rsidRPr="00C74D3A" w:rsidRDefault="00DE68AE" w:rsidP="00DE68AE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b/>
          <w:bCs/>
          <w:spacing w:val="-5"/>
          <w:lang w:eastAsia="pl-PL"/>
        </w:rPr>
      </w:pPr>
      <w:r w:rsidRPr="00C74D3A">
        <w:rPr>
          <w:rFonts w:eastAsia="Times New Roman" w:cstheme="minorHAnsi"/>
          <w:b/>
          <w:bCs/>
          <w:spacing w:val="-5"/>
          <w:lang w:eastAsia="pl-PL"/>
        </w:rPr>
        <w:t xml:space="preserve">                                 </w:t>
      </w:r>
    </w:p>
    <w:p w:rsidR="00DE68AE" w:rsidRPr="00C74D3A" w:rsidRDefault="00DE68AE" w:rsidP="00DE68AE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b/>
          <w:bCs/>
          <w:spacing w:val="-5"/>
          <w:lang w:eastAsia="pl-PL"/>
        </w:rPr>
      </w:pPr>
    </w:p>
    <w:p w:rsidR="00DE68AE" w:rsidRPr="00C74D3A" w:rsidRDefault="00DE68AE" w:rsidP="00DE68AE">
      <w:pPr>
        <w:autoSpaceDE w:val="0"/>
        <w:autoSpaceDN w:val="0"/>
        <w:adjustRightInd w:val="0"/>
        <w:spacing w:after="0" w:line="276" w:lineRule="auto"/>
        <w:ind w:left="2880" w:firstLine="720"/>
        <w:jc w:val="both"/>
        <w:rPr>
          <w:rFonts w:eastAsia="Times New Roman" w:cstheme="minorHAnsi"/>
          <w:b/>
          <w:bCs/>
          <w:spacing w:val="-5"/>
          <w:lang w:eastAsia="pl-PL"/>
        </w:rPr>
      </w:pPr>
      <w:r w:rsidRPr="00C74D3A">
        <w:rPr>
          <w:rFonts w:eastAsia="Times New Roman" w:cstheme="minorHAnsi"/>
          <w:b/>
          <w:bCs/>
          <w:spacing w:val="-5"/>
          <w:lang w:eastAsia="pl-PL"/>
        </w:rPr>
        <w:t>ZAPYTANIE OFERTOWE</w:t>
      </w:r>
    </w:p>
    <w:p w:rsidR="00DE68AE" w:rsidRPr="00C74D3A" w:rsidRDefault="00DE68AE" w:rsidP="00DE68AE">
      <w:pPr>
        <w:autoSpaceDE w:val="0"/>
        <w:autoSpaceDN w:val="0"/>
        <w:adjustRightInd w:val="0"/>
        <w:spacing w:after="0" w:line="276" w:lineRule="auto"/>
        <w:ind w:left="2160" w:firstLine="720"/>
        <w:jc w:val="both"/>
        <w:rPr>
          <w:rFonts w:eastAsia="Times New Roman" w:cstheme="minorHAnsi"/>
          <w:b/>
          <w:bCs/>
          <w:spacing w:val="-5"/>
          <w:lang w:eastAsia="pl-PL"/>
        </w:rPr>
      </w:pPr>
    </w:p>
    <w:p w:rsidR="00DE68AE" w:rsidRPr="00C74D3A" w:rsidRDefault="00DE68AE" w:rsidP="00DE68AE">
      <w:pPr>
        <w:autoSpaceDE w:val="0"/>
        <w:autoSpaceDN w:val="0"/>
        <w:adjustRightInd w:val="0"/>
        <w:spacing w:after="60" w:line="276" w:lineRule="auto"/>
        <w:jc w:val="both"/>
        <w:rPr>
          <w:rFonts w:eastAsia="Times New Roman" w:cstheme="minorHAnsi"/>
          <w:b/>
          <w:spacing w:val="-5"/>
          <w:lang w:eastAsia="pl-PL"/>
        </w:rPr>
      </w:pPr>
      <w:r w:rsidRPr="00C74D3A">
        <w:rPr>
          <w:rFonts w:eastAsia="Times New Roman" w:cstheme="minorHAnsi"/>
          <w:b/>
          <w:spacing w:val="-5"/>
          <w:lang w:eastAsia="pl-PL"/>
        </w:rPr>
        <w:t>I. Zamawiający:</w:t>
      </w:r>
    </w:p>
    <w:p w:rsidR="00DE68AE" w:rsidRPr="00C74D3A" w:rsidRDefault="00DE68AE" w:rsidP="00DE68AE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eastAsia="Times New Roman" w:cstheme="minorHAnsi"/>
          <w:b/>
          <w:bCs/>
          <w:spacing w:val="-5"/>
          <w:lang w:eastAsia="pl-PL"/>
        </w:rPr>
      </w:pPr>
      <w:r w:rsidRPr="00C74D3A">
        <w:rPr>
          <w:rFonts w:eastAsia="Times New Roman" w:cstheme="minorHAnsi"/>
          <w:b/>
          <w:bCs/>
          <w:spacing w:val="-5"/>
          <w:lang w:eastAsia="pl-PL"/>
        </w:rPr>
        <w:t>Powiat Kamiennogórski</w:t>
      </w:r>
    </w:p>
    <w:p w:rsidR="00DE68AE" w:rsidRPr="00C74D3A" w:rsidRDefault="00DE68AE" w:rsidP="00DE68AE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eastAsia="Times New Roman" w:cstheme="minorHAnsi"/>
          <w:spacing w:val="-5"/>
          <w:lang w:eastAsia="pl-PL"/>
        </w:rPr>
      </w:pPr>
      <w:r w:rsidRPr="00C74D3A">
        <w:rPr>
          <w:rFonts w:eastAsia="Times New Roman" w:cstheme="minorHAnsi"/>
          <w:spacing w:val="-5"/>
          <w:lang w:eastAsia="pl-PL"/>
        </w:rPr>
        <w:t>ul. Wł. Broniewskiego 15</w:t>
      </w:r>
    </w:p>
    <w:p w:rsidR="00DE68AE" w:rsidRPr="00C74D3A" w:rsidRDefault="00DE68AE" w:rsidP="00DE68AE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eastAsia="Times New Roman" w:cstheme="minorHAnsi"/>
          <w:spacing w:val="-5"/>
          <w:lang w:eastAsia="pl-PL"/>
        </w:rPr>
      </w:pPr>
      <w:r w:rsidRPr="00C74D3A">
        <w:rPr>
          <w:rFonts w:eastAsia="Times New Roman" w:cstheme="minorHAnsi"/>
          <w:spacing w:val="-5"/>
          <w:lang w:eastAsia="pl-PL"/>
        </w:rPr>
        <w:t>58-400 Kamienna Góra</w:t>
      </w:r>
    </w:p>
    <w:p w:rsidR="00DE68AE" w:rsidRPr="00C74D3A" w:rsidRDefault="00DE68AE" w:rsidP="00DE68AE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eastAsia="Times New Roman" w:cstheme="minorHAnsi"/>
          <w:spacing w:val="-5"/>
          <w:lang w:eastAsia="pl-PL"/>
        </w:rPr>
      </w:pPr>
      <w:r w:rsidRPr="00C74D3A">
        <w:rPr>
          <w:rFonts w:eastAsia="Times New Roman" w:cstheme="minorHAnsi"/>
          <w:spacing w:val="-5"/>
          <w:lang w:eastAsia="pl-PL"/>
        </w:rPr>
        <w:t>NIP: 614-14-74-708</w:t>
      </w:r>
    </w:p>
    <w:p w:rsidR="00DE68AE" w:rsidRPr="00C74D3A" w:rsidRDefault="00DE68AE" w:rsidP="00DE68AE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eastAsia="Times New Roman" w:cstheme="minorHAnsi"/>
          <w:spacing w:val="-5"/>
          <w:lang w:eastAsia="pl-PL"/>
        </w:rPr>
      </w:pPr>
    </w:p>
    <w:p w:rsidR="00DE68AE" w:rsidRPr="00C74D3A" w:rsidRDefault="00DE68AE" w:rsidP="00DE68AE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eastAsia="Times New Roman" w:cstheme="minorHAnsi"/>
          <w:spacing w:val="-5"/>
          <w:lang w:eastAsia="pl-PL"/>
        </w:rPr>
      </w:pPr>
      <w:r w:rsidRPr="00C74D3A">
        <w:rPr>
          <w:rFonts w:eastAsia="Times New Roman" w:cstheme="minorHAnsi"/>
          <w:spacing w:val="-5"/>
          <w:lang w:eastAsia="pl-PL"/>
        </w:rPr>
        <w:t xml:space="preserve">Strona prowadzonego postępowania: </w:t>
      </w:r>
      <w:hyperlink r:id="rId7" w:history="1">
        <w:r w:rsidRPr="00C74D3A">
          <w:rPr>
            <w:rFonts w:eastAsia="Times New Roman" w:cstheme="minorHAnsi"/>
            <w:color w:val="0563C1" w:themeColor="hyperlink"/>
            <w:spacing w:val="-5"/>
            <w:u w:val="single"/>
            <w:lang w:eastAsia="pl-PL"/>
          </w:rPr>
          <w:t>https://platformazakupowa.pl/sp_kamiennagora</w:t>
        </w:r>
      </w:hyperlink>
      <w:r w:rsidRPr="00C74D3A">
        <w:rPr>
          <w:rFonts w:eastAsia="Times New Roman" w:cstheme="minorHAnsi"/>
          <w:spacing w:val="-5"/>
          <w:lang w:eastAsia="pl-PL"/>
        </w:rPr>
        <w:t xml:space="preserve"> </w:t>
      </w:r>
    </w:p>
    <w:p w:rsidR="00DE68AE" w:rsidRPr="00C74D3A" w:rsidRDefault="00DE68AE" w:rsidP="00DE68AE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eastAsia="Times New Roman" w:cstheme="minorHAnsi"/>
          <w:spacing w:val="-5"/>
          <w:lang w:eastAsia="pl-PL"/>
        </w:rPr>
      </w:pPr>
      <w:r w:rsidRPr="00C74D3A">
        <w:rPr>
          <w:rFonts w:eastAsia="Times New Roman" w:cstheme="minorHAnsi"/>
          <w:spacing w:val="-5"/>
          <w:lang w:eastAsia="pl-PL"/>
        </w:rPr>
        <w:t xml:space="preserve">email: </w:t>
      </w:r>
      <w:hyperlink r:id="rId8" w:history="1">
        <w:r w:rsidRPr="00C74D3A">
          <w:rPr>
            <w:rFonts w:eastAsia="Times New Roman" w:cstheme="minorHAnsi"/>
            <w:color w:val="0563C1" w:themeColor="hyperlink"/>
            <w:spacing w:val="-5"/>
            <w:u w:val="single"/>
            <w:lang w:eastAsia="pl-PL"/>
          </w:rPr>
          <w:t>powiat@kamienna-gora.pl</w:t>
        </w:r>
      </w:hyperlink>
    </w:p>
    <w:p w:rsidR="00DE68AE" w:rsidRPr="00C74D3A" w:rsidRDefault="00DE68AE" w:rsidP="00DE68AE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eastAsia="Times New Roman" w:cstheme="minorHAnsi"/>
          <w:spacing w:val="-5"/>
          <w:lang w:eastAsia="pl-PL"/>
        </w:rPr>
      </w:pPr>
      <w:r w:rsidRPr="00C74D3A">
        <w:rPr>
          <w:rFonts w:eastAsia="Times New Roman" w:cstheme="minorHAnsi"/>
          <w:spacing w:val="-5"/>
          <w:lang w:eastAsia="pl-PL"/>
        </w:rPr>
        <w:t xml:space="preserve">Numer telefonu: 75 64 50 100 </w:t>
      </w:r>
    </w:p>
    <w:p w:rsidR="00DE68AE" w:rsidRPr="00C74D3A" w:rsidRDefault="00DE68AE" w:rsidP="00DE68AE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eastAsia="Times New Roman" w:cstheme="minorHAnsi"/>
          <w:spacing w:val="-5"/>
          <w:lang w:eastAsia="pl-PL"/>
        </w:rPr>
      </w:pPr>
      <w:r w:rsidRPr="00C74D3A">
        <w:rPr>
          <w:rFonts w:eastAsia="Times New Roman" w:cstheme="minorHAnsi"/>
          <w:spacing w:val="-5"/>
          <w:lang w:eastAsia="pl-PL"/>
        </w:rPr>
        <w:t>Numer faksu: 75 64 50 111</w:t>
      </w:r>
    </w:p>
    <w:p w:rsidR="00DE68AE" w:rsidRPr="00C74D3A" w:rsidRDefault="00DE68AE" w:rsidP="00DE68AE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eastAsia="Times New Roman" w:cstheme="minorHAnsi"/>
          <w:spacing w:val="-5"/>
          <w:lang w:eastAsia="pl-PL"/>
        </w:rPr>
      </w:pPr>
    </w:p>
    <w:p w:rsidR="00DE68AE" w:rsidRPr="00C74D3A" w:rsidRDefault="00DE68AE" w:rsidP="00DE68AE">
      <w:pPr>
        <w:numPr>
          <w:ilvl w:val="0"/>
          <w:numId w:val="13"/>
        </w:numPr>
        <w:spacing w:after="0" w:line="276" w:lineRule="auto"/>
        <w:ind w:left="357" w:hanging="357"/>
        <w:contextualSpacing/>
        <w:jc w:val="both"/>
        <w:rPr>
          <w:rFonts w:cstheme="minorHAnsi"/>
        </w:rPr>
      </w:pPr>
      <w:r w:rsidRPr="00C74D3A">
        <w:rPr>
          <w:rFonts w:cstheme="minorHAnsi"/>
          <w:u w:val="single"/>
        </w:rPr>
        <w:t>Nazwa zamówienia</w:t>
      </w:r>
      <w:r w:rsidRPr="00C74D3A">
        <w:rPr>
          <w:rFonts w:cstheme="minorHAnsi"/>
        </w:rPr>
        <w:t xml:space="preserve">: </w:t>
      </w:r>
    </w:p>
    <w:p w:rsidR="00DE68AE" w:rsidRPr="00C74D3A" w:rsidRDefault="00DE68AE" w:rsidP="00DE68AE">
      <w:pPr>
        <w:spacing w:after="0" w:line="276" w:lineRule="auto"/>
        <w:ind w:left="357"/>
        <w:contextualSpacing/>
        <w:jc w:val="both"/>
        <w:rPr>
          <w:rFonts w:cstheme="minorHAnsi"/>
        </w:rPr>
      </w:pPr>
    </w:p>
    <w:p w:rsidR="00B14F6E" w:rsidRDefault="00B14F6E" w:rsidP="00F973BA">
      <w:pPr>
        <w:spacing w:after="0" w:line="276" w:lineRule="auto"/>
        <w:jc w:val="both"/>
        <w:rPr>
          <w:rFonts w:cstheme="minorHAnsi"/>
          <w:b/>
          <w:i/>
        </w:rPr>
      </w:pPr>
      <w:r w:rsidRPr="00B14F6E">
        <w:rPr>
          <w:rFonts w:cstheme="minorHAnsi"/>
          <w:b/>
          <w:i/>
        </w:rPr>
        <w:t>Remont uszkodzonych w wyniku powodzi poboczy zlokalizowanych przy DP nr  3463D na odc. Lipienica – Lubawka oraz DP nr 3462D na odc. Olszyny – Jawiszów.</w:t>
      </w:r>
    </w:p>
    <w:p w:rsidR="00F973BA" w:rsidRPr="00C74D3A" w:rsidRDefault="00F973BA" w:rsidP="00F973BA">
      <w:pPr>
        <w:spacing w:after="0" w:line="276" w:lineRule="auto"/>
        <w:jc w:val="both"/>
        <w:rPr>
          <w:rFonts w:eastAsia="Times New Roman" w:cstheme="minorHAnsi"/>
          <w:spacing w:val="-5"/>
          <w:lang w:eastAsia="pl-PL"/>
        </w:rPr>
      </w:pPr>
    </w:p>
    <w:p w:rsidR="00DE68AE" w:rsidRPr="00AE3061" w:rsidRDefault="00CD091C" w:rsidP="00AE3061">
      <w:pPr>
        <w:spacing w:after="120" w:line="276" w:lineRule="auto"/>
        <w:jc w:val="both"/>
        <w:rPr>
          <w:rFonts w:eastAsia="Times New Roman" w:cstheme="minorHAnsi"/>
          <w:b/>
          <w:spacing w:val="-5"/>
          <w:lang w:eastAsia="pl-PL"/>
        </w:rPr>
      </w:pPr>
      <w:r>
        <w:rPr>
          <w:rFonts w:eastAsia="Times New Roman" w:cstheme="minorHAnsi"/>
          <w:b/>
          <w:spacing w:val="-5"/>
          <w:lang w:eastAsia="pl-PL"/>
        </w:rPr>
        <w:t>II</w:t>
      </w:r>
      <w:r w:rsidRPr="00CD091C">
        <w:rPr>
          <w:rFonts w:eastAsia="Times New Roman" w:cstheme="minorHAnsi"/>
          <w:b/>
          <w:spacing w:val="-5"/>
          <w:lang w:eastAsia="pl-PL"/>
        </w:rPr>
        <w:t xml:space="preserve">.  </w:t>
      </w:r>
      <w:r w:rsidR="00695025" w:rsidRPr="00CD091C">
        <w:rPr>
          <w:rFonts w:eastAsia="Times New Roman" w:cstheme="minorHAnsi"/>
          <w:b/>
          <w:spacing w:val="-5"/>
          <w:lang w:eastAsia="pl-PL"/>
        </w:rPr>
        <w:t xml:space="preserve">Opis </w:t>
      </w:r>
      <w:r w:rsidR="00DE68AE" w:rsidRPr="00CD091C">
        <w:rPr>
          <w:rFonts w:eastAsia="Times New Roman" w:cstheme="minorHAnsi"/>
          <w:b/>
          <w:spacing w:val="-5"/>
          <w:lang w:eastAsia="pl-PL"/>
        </w:rPr>
        <w:t>Przedmiot</w:t>
      </w:r>
      <w:r w:rsidR="00695025" w:rsidRPr="00CD091C">
        <w:rPr>
          <w:rFonts w:eastAsia="Times New Roman" w:cstheme="minorHAnsi"/>
          <w:b/>
          <w:spacing w:val="-5"/>
          <w:lang w:eastAsia="pl-PL"/>
        </w:rPr>
        <w:t>u</w:t>
      </w:r>
      <w:r w:rsidR="00DE68AE" w:rsidRPr="00CD091C">
        <w:rPr>
          <w:rFonts w:eastAsia="Times New Roman" w:cstheme="minorHAnsi"/>
          <w:b/>
          <w:spacing w:val="-5"/>
          <w:lang w:eastAsia="pl-PL"/>
        </w:rPr>
        <w:t xml:space="preserve"> zamówienia:</w:t>
      </w:r>
    </w:p>
    <w:p w:rsidR="00B14F6E" w:rsidRDefault="00FA418C" w:rsidP="00DE68AE">
      <w:pPr>
        <w:autoSpaceDE w:val="0"/>
        <w:autoSpaceDN w:val="0"/>
        <w:adjustRightInd w:val="0"/>
        <w:spacing w:after="60" w:line="276" w:lineRule="auto"/>
        <w:jc w:val="both"/>
        <w:rPr>
          <w:rFonts w:cstheme="minorHAnsi"/>
        </w:rPr>
      </w:pPr>
      <w:r w:rsidRPr="00B63607">
        <w:rPr>
          <w:rFonts w:cstheme="minorHAnsi"/>
        </w:rPr>
        <w:t xml:space="preserve">Przedmiotem zamówienia jest </w:t>
      </w:r>
      <w:r w:rsidR="00B14F6E">
        <w:rPr>
          <w:rFonts w:cstheme="minorHAnsi"/>
        </w:rPr>
        <w:t>remont</w:t>
      </w:r>
      <w:r w:rsidR="0072012B">
        <w:rPr>
          <w:rFonts w:cstheme="minorHAnsi"/>
        </w:rPr>
        <w:t xml:space="preserve"> uszkodzonych w wyniku powodzi </w:t>
      </w:r>
      <w:r w:rsidR="00B14F6E">
        <w:rPr>
          <w:rFonts w:cstheme="minorHAnsi"/>
        </w:rPr>
        <w:t>poboczy zlokalizowanych przy drogach powiatowych na ternie Powiatu Kamiennogórskiego</w:t>
      </w:r>
      <w:r w:rsidR="0072012B">
        <w:rPr>
          <w:rFonts w:cstheme="minorHAnsi"/>
        </w:rPr>
        <w:t xml:space="preserve">. W zakres zadania wchodzi </w:t>
      </w:r>
      <w:r w:rsidR="00B14F6E">
        <w:rPr>
          <w:rFonts w:cstheme="minorHAnsi"/>
        </w:rPr>
        <w:t xml:space="preserve">uzupełnienie poboczy destruktem bitumicznym lub mieszanką mineralno-asfaltową w miejscach wypłukanych przez nurt wody powodziowej oraz ścinka zawyżonych poboczy. </w:t>
      </w:r>
    </w:p>
    <w:p w:rsidR="008464F5" w:rsidRPr="00B63607" w:rsidRDefault="00FA418C" w:rsidP="00F06F2C">
      <w:pPr>
        <w:autoSpaceDE w:val="0"/>
        <w:autoSpaceDN w:val="0"/>
        <w:adjustRightInd w:val="0"/>
        <w:spacing w:after="120" w:line="276" w:lineRule="auto"/>
        <w:jc w:val="both"/>
        <w:rPr>
          <w:rFonts w:cstheme="minorHAnsi"/>
        </w:rPr>
      </w:pPr>
      <w:r w:rsidRPr="00B63607">
        <w:rPr>
          <w:rFonts w:cstheme="minorHAnsi"/>
        </w:rPr>
        <w:t xml:space="preserve">Celem robót jest </w:t>
      </w:r>
      <w:r w:rsidR="0062073B">
        <w:rPr>
          <w:rFonts w:cstheme="minorHAnsi"/>
        </w:rPr>
        <w:t xml:space="preserve">poprawa bezpieczeństwa uczestników ruchu oraz poprawa warunków odwodnieniowych korpusu drogi.  </w:t>
      </w:r>
      <w:r w:rsidR="008963ED" w:rsidRPr="00B63607">
        <w:rPr>
          <w:rFonts w:cstheme="minorHAnsi"/>
        </w:rPr>
        <w:t xml:space="preserve"> </w:t>
      </w:r>
      <w:r w:rsidR="0072012B">
        <w:rPr>
          <w:rFonts w:cstheme="minorHAnsi"/>
        </w:rPr>
        <w:t xml:space="preserve"> </w:t>
      </w:r>
    </w:p>
    <w:p w:rsidR="008963ED" w:rsidRPr="008464F5" w:rsidRDefault="00FA418C" w:rsidP="00DE68AE">
      <w:pPr>
        <w:autoSpaceDE w:val="0"/>
        <w:autoSpaceDN w:val="0"/>
        <w:adjustRightInd w:val="0"/>
        <w:spacing w:after="60" w:line="276" w:lineRule="auto"/>
        <w:jc w:val="both"/>
        <w:rPr>
          <w:rFonts w:cstheme="minorHAnsi"/>
          <w:b/>
        </w:rPr>
      </w:pPr>
      <w:r w:rsidRPr="008464F5">
        <w:rPr>
          <w:rFonts w:cstheme="minorHAnsi"/>
          <w:b/>
        </w:rPr>
        <w:t>Zakres robót:</w:t>
      </w:r>
    </w:p>
    <w:p w:rsidR="008963ED" w:rsidRPr="007173C3" w:rsidRDefault="00FA418C" w:rsidP="00DE68AE">
      <w:pPr>
        <w:autoSpaceDE w:val="0"/>
        <w:autoSpaceDN w:val="0"/>
        <w:adjustRightInd w:val="0"/>
        <w:spacing w:after="60" w:line="276" w:lineRule="auto"/>
        <w:jc w:val="both"/>
        <w:rPr>
          <w:rFonts w:cstheme="minorHAnsi"/>
        </w:rPr>
      </w:pPr>
      <w:r w:rsidRPr="00B63607">
        <w:rPr>
          <w:rFonts w:cstheme="minorHAnsi"/>
        </w:rPr>
        <w:t>a)</w:t>
      </w:r>
      <w:r w:rsidR="008963ED" w:rsidRPr="00B63607">
        <w:rPr>
          <w:rFonts w:cstheme="minorHAnsi"/>
        </w:rPr>
        <w:t xml:space="preserve"> </w:t>
      </w:r>
      <w:r w:rsidRPr="00B63607">
        <w:rPr>
          <w:rFonts w:cstheme="minorHAnsi"/>
        </w:rPr>
        <w:t xml:space="preserve">szacunkowa </w:t>
      </w:r>
      <w:r w:rsidR="005B202F">
        <w:rPr>
          <w:rFonts w:cstheme="minorHAnsi"/>
        </w:rPr>
        <w:t xml:space="preserve">ilość </w:t>
      </w:r>
      <w:r w:rsidR="008464F5">
        <w:rPr>
          <w:rFonts w:cstheme="minorHAnsi"/>
        </w:rPr>
        <w:t>poboczy</w:t>
      </w:r>
      <w:r w:rsidR="005B202F">
        <w:rPr>
          <w:rFonts w:cstheme="minorHAnsi"/>
        </w:rPr>
        <w:t xml:space="preserve"> do </w:t>
      </w:r>
      <w:r w:rsidR="005B202F" w:rsidRPr="007173C3">
        <w:rPr>
          <w:rFonts w:cstheme="minorHAnsi"/>
        </w:rPr>
        <w:t xml:space="preserve">uzupełnienia </w:t>
      </w:r>
      <w:r w:rsidR="008963ED" w:rsidRPr="007173C3">
        <w:rPr>
          <w:rFonts w:cstheme="minorHAnsi"/>
        </w:rPr>
        <w:t xml:space="preserve"> </w:t>
      </w:r>
      <w:r w:rsidRPr="007173C3">
        <w:rPr>
          <w:rFonts w:cstheme="minorHAnsi"/>
        </w:rPr>
        <w:t>–</w:t>
      </w:r>
      <w:r w:rsidR="005B202F" w:rsidRPr="007173C3">
        <w:rPr>
          <w:rFonts w:cstheme="minorHAnsi"/>
        </w:rPr>
        <w:t xml:space="preserve"> </w:t>
      </w:r>
      <w:r w:rsidR="00AE3061">
        <w:rPr>
          <w:rFonts w:cstheme="minorHAnsi"/>
        </w:rPr>
        <w:t>20</w:t>
      </w:r>
      <w:r w:rsidR="007173C3" w:rsidRPr="007173C3">
        <w:rPr>
          <w:rFonts w:cstheme="minorHAnsi"/>
        </w:rPr>
        <w:t>0</w:t>
      </w:r>
      <w:r w:rsidR="002964B9" w:rsidRPr="007173C3">
        <w:rPr>
          <w:rFonts w:cstheme="minorHAnsi"/>
        </w:rPr>
        <w:t xml:space="preserve"> </w:t>
      </w:r>
      <w:r w:rsidRPr="007173C3">
        <w:rPr>
          <w:rFonts w:cstheme="minorHAnsi"/>
        </w:rPr>
        <w:t>m</w:t>
      </w:r>
      <w:r w:rsidR="002964B9" w:rsidRPr="007173C3">
        <w:rPr>
          <w:rFonts w:cstheme="minorHAnsi"/>
          <w:vertAlign w:val="superscript"/>
        </w:rPr>
        <w:t>3</w:t>
      </w:r>
      <w:r w:rsidRPr="007173C3">
        <w:rPr>
          <w:rFonts w:cstheme="minorHAnsi"/>
        </w:rPr>
        <w:t xml:space="preserve">, </w:t>
      </w:r>
    </w:p>
    <w:p w:rsidR="008464F5" w:rsidRPr="00B63607" w:rsidRDefault="008464F5" w:rsidP="008464F5">
      <w:pPr>
        <w:autoSpaceDE w:val="0"/>
        <w:autoSpaceDN w:val="0"/>
        <w:adjustRightInd w:val="0"/>
        <w:spacing w:after="60" w:line="276" w:lineRule="auto"/>
        <w:jc w:val="both"/>
        <w:rPr>
          <w:rFonts w:cstheme="minorHAnsi"/>
        </w:rPr>
      </w:pPr>
      <w:r w:rsidRPr="007173C3">
        <w:rPr>
          <w:rFonts w:cstheme="minorHAnsi"/>
        </w:rPr>
        <w:t xml:space="preserve">a) szacunkowa ilość poboczy do ścinki  – </w:t>
      </w:r>
      <w:r w:rsidR="007173C3" w:rsidRPr="007173C3">
        <w:rPr>
          <w:rFonts w:cstheme="minorHAnsi"/>
        </w:rPr>
        <w:t>1</w:t>
      </w:r>
      <w:r w:rsidRPr="007173C3">
        <w:rPr>
          <w:rFonts w:cstheme="minorHAnsi"/>
        </w:rPr>
        <w:t>00 m</w:t>
      </w:r>
      <w:r w:rsidR="007173C3" w:rsidRPr="007173C3">
        <w:rPr>
          <w:rFonts w:cstheme="minorHAnsi"/>
          <w:vertAlign w:val="superscript"/>
        </w:rPr>
        <w:t>2</w:t>
      </w:r>
      <w:r w:rsidRPr="007173C3">
        <w:rPr>
          <w:rFonts w:cstheme="minorHAnsi"/>
        </w:rPr>
        <w:t>,</w:t>
      </w:r>
      <w:r w:rsidRPr="00B63607">
        <w:rPr>
          <w:rFonts w:cstheme="minorHAnsi"/>
        </w:rPr>
        <w:t xml:space="preserve"> </w:t>
      </w:r>
    </w:p>
    <w:p w:rsidR="002964B9" w:rsidRPr="002964B9" w:rsidRDefault="00655DF8" w:rsidP="0062073B">
      <w:pPr>
        <w:autoSpaceDE w:val="0"/>
        <w:autoSpaceDN w:val="0"/>
        <w:adjustRightInd w:val="0"/>
        <w:spacing w:after="60" w:line="276" w:lineRule="auto"/>
        <w:jc w:val="both"/>
        <w:rPr>
          <w:rFonts w:cstheme="minorHAnsi"/>
        </w:rPr>
      </w:pPr>
      <w:r>
        <w:rPr>
          <w:rFonts w:cstheme="minorHAnsi"/>
          <w:b/>
        </w:rPr>
        <w:t>Zamawiający zastrzega możliwość zmiany (zmniejszenia lub zwiększenia) powyższego zakresu robót w zależności od dostęp</w:t>
      </w:r>
      <w:r w:rsidR="00AE3061">
        <w:rPr>
          <w:rFonts w:cstheme="minorHAnsi"/>
          <w:b/>
        </w:rPr>
        <w:t>nych</w:t>
      </w:r>
      <w:r>
        <w:rPr>
          <w:rFonts w:cstheme="minorHAnsi"/>
          <w:b/>
        </w:rPr>
        <w:t xml:space="preserve"> środków. </w:t>
      </w:r>
      <w:r>
        <w:rPr>
          <w:rFonts w:cstheme="minorHAnsi"/>
        </w:rPr>
        <w:t>Dokładna lokalizacja ubytków zostanie wskazana przez Zamawiającego na etapie realizacji zamówienia.</w:t>
      </w:r>
    </w:p>
    <w:p w:rsidR="00AE3061" w:rsidRDefault="002964B9" w:rsidP="002964B9">
      <w:pPr>
        <w:autoSpaceDE w:val="0"/>
        <w:autoSpaceDN w:val="0"/>
        <w:adjustRightInd w:val="0"/>
        <w:spacing w:after="120" w:line="276" w:lineRule="auto"/>
        <w:jc w:val="both"/>
        <w:rPr>
          <w:rFonts w:cstheme="minorHAnsi"/>
          <w:b/>
        </w:rPr>
      </w:pPr>
      <w:r w:rsidRPr="001000C1">
        <w:rPr>
          <w:rFonts w:cstheme="minorHAnsi"/>
          <w:b/>
        </w:rPr>
        <w:t xml:space="preserve">Ostateczna </w:t>
      </w:r>
      <w:r w:rsidR="00AF6B8E" w:rsidRPr="001000C1">
        <w:rPr>
          <w:rFonts w:cstheme="minorHAnsi"/>
          <w:b/>
        </w:rPr>
        <w:t>wartość robót oraz płatność</w:t>
      </w:r>
      <w:r w:rsidRPr="001000C1">
        <w:rPr>
          <w:rFonts w:cstheme="minorHAnsi"/>
          <w:b/>
        </w:rPr>
        <w:t xml:space="preserve"> należna Wykonawcy zostanie określona po zakończeniu robó</w:t>
      </w:r>
      <w:r w:rsidR="00A90DB6" w:rsidRPr="001000C1">
        <w:rPr>
          <w:rFonts w:cstheme="minorHAnsi"/>
          <w:b/>
        </w:rPr>
        <w:t>t, na podstawie rzeczywiście</w:t>
      </w:r>
      <w:r w:rsidRPr="001000C1">
        <w:rPr>
          <w:rFonts w:cstheme="minorHAnsi"/>
          <w:b/>
        </w:rPr>
        <w:t xml:space="preserve"> wykonanych robó</w:t>
      </w:r>
      <w:r w:rsidR="00AF6B8E" w:rsidRPr="001000C1">
        <w:rPr>
          <w:rFonts w:cstheme="minorHAnsi"/>
          <w:b/>
        </w:rPr>
        <w:t xml:space="preserve">t </w:t>
      </w:r>
      <w:r w:rsidR="001E5389">
        <w:rPr>
          <w:rFonts w:cstheme="minorHAnsi"/>
          <w:b/>
        </w:rPr>
        <w:t xml:space="preserve">potwierdzonych w protokole odbioru końcowego, </w:t>
      </w:r>
      <w:r w:rsidR="00AF6B8E" w:rsidRPr="001000C1">
        <w:rPr>
          <w:rFonts w:cstheme="minorHAnsi"/>
          <w:b/>
        </w:rPr>
        <w:t xml:space="preserve">liczona jako iloczyn ilości wykonanych robót i cen jednostkowych zadeklarowanych </w:t>
      </w:r>
      <w:r w:rsidR="00A90DB6" w:rsidRPr="001000C1">
        <w:rPr>
          <w:rFonts w:cstheme="minorHAnsi"/>
          <w:b/>
        </w:rPr>
        <w:t xml:space="preserve">przez Wykonawcę </w:t>
      </w:r>
      <w:r w:rsidR="00AF6B8E" w:rsidRPr="001000C1">
        <w:rPr>
          <w:rFonts w:cstheme="minorHAnsi"/>
          <w:b/>
        </w:rPr>
        <w:t>w formularzu ofertowym.</w:t>
      </w:r>
      <w:r w:rsidR="00AF6B8E">
        <w:rPr>
          <w:rFonts w:cstheme="minorHAnsi"/>
          <w:b/>
        </w:rPr>
        <w:t xml:space="preserve"> </w:t>
      </w:r>
    </w:p>
    <w:p w:rsidR="008464F5" w:rsidRPr="00555660" w:rsidRDefault="008464F5" w:rsidP="00555660">
      <w:pPr>
        <w:pStyle w:val="Tekstpodstawowy"/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555660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lastRenderedPageBreak/>
        <w:t>Zaniżenia i ubytki w poboczach</w:t>
      </w:r>
      <w:r w:rsidRPr="00555660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należy uzupełnić </w:t>
      </w:r>
      <w:proofErr w:type="spellStart"/>
      <w:r w:rsidRPr="00555660">
        <w:rPr>
          <w:rFonts w:asciiTheme="minorHAnsi" w:eastAsiaTheme="minorHAnsi" w:hAnsiTheme="minorHAnsi" w:cstheme="minorHAnsi"/>
          <w:sz w:val="22"/>
          <w:szCs w:val="22"/>
          <w:lang w:eastAsia="en-US"/>
        </w:rPr>
        <w:t>frezowiną</w:t>
      </w:r>
      <w:proofErr w:type="spellEnd"/>
      <w:r w:rsidRPr="00555660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, destruktem bitumicznym lub mieszanką mineralno-asfaltową po wykonaniu korytowania. </w:t>
      </w:r>
      <w:r w:rsidR="00452721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Wykonawca jest odpowiedzialny </w:t>
      </w:r>
      <w:r w:rsidR="00AE3061">
        <w:rPr>
          <w:rFonts w:asciiTheme="minorHAnsi" w:eastAsiaTheme="minorHAnsi" w:hAnsiTheme="minorHAnsi" w:cstheme="minorHAnsi"/>
          <w:sz w:val="22"/>
          <w:szCs w:val="22"/>
          <w:lang w:eastAsia="en-US"/>
        </w:rPr>
        <w:br/>
      </w:r>
      <w:r w:rsidR="00452721" w:rsidRPr="00452721">
        <w:rPr>
          <w:rFonts w:asciiTheme="minorHAnsi" w:eastAsiaTheme="minorHAnsi" w:hAnsiTheme="minorHAnsi" w:cstheme="minorHAnsi"/>
          <w:sz w:val="22"/>
          <w:szCs w:val="22"/>
          <w:lang w:eastAsia="en-US"/>
        </w:rPr>
        <w:t>za zagospodarowanie odkładu zgodnie z obowiązującą ustawą o odpadach.</w:t>
      </w:r>
      <w:r w:rsidR="00452721" w:rsidRPr="008464F5">
        <w:rPr>
          <w:rFonts w:cstheme="minorHAnsi"/>
        </w:rPr>
        <w:t xml:space="preserve"> </w:t>
      </w:r>
      <w:r w:rsidRPr="00555660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Materiał do wbudowania musi spełnić wymagania dotyczące uziarnienia 0/31,5 oraz w swoim składzie nie </w:t>
      </w:r>
      <w:r w:rsidR="00555660" w:rsidRPr="00555660">
        <w:rPr>
          <w:rFonts w:asciiTheme="minorHAnsi" w:eastAsiaTheme="minorHAnsi" w:hAnsiTheme="minorHAnsi" w:cstheme="minorHAnsi"/>
          <w:sz w:val="22"/>
          <w:szCs w:val="22"/>
          <w:lang w:eastAsia="en-US"/>
        </w:rPr>
        <w:t>może zawierać nawet śladowych</w:t>
      </w:r>
      <w:r w:rsidRPr="00555660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ilości smoły. Miejsce, w którym wykonywane będzie uzupełnienie</w:t>
      </w:r>
      <w:r w:rsidR="00655DF8">
        <w:rPr>
          <w:rFonts w:asciiTheme="minorHAnsi" w:eastAsiaTheme="minorHAnsi" w:hAnsiTheme="minorHAnsi" w:cstheme="minorHAnsi"/>
          <w:sz w:val="22"/>
          <w:szCs w:val="22"/>
          <w:lang w:eastAsia="en-US"/>
        </w:rPr>
        <w:t>,</w:t>
      </w:r>
      <w:r w:rsidRPr="00555660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należy wyprofilować, a następnie ułożyć w nim warstwę materiału uzupełniające</w:t>
      </w:r>
      <w:r w:rsidR="00555660" w:rsidRPr="00555660">
        <w:rPr>
          <w:rFonts w:asciiTheme="minorHAnsi" w:eastAsiaTheme="minorHAnsi" w:hAnsiTheme="minorHAnsi" w:cstheme="minorHAnsi"/>
          <w:sz w:val="22"/>
          <w:szCs w:val="22"/>
          <w:lang w:eastAsia="en-US"/>
        </w:rPr>
        <w:t>go</w:t>
      </w:r>
      <w:r w:rsidR="00655DF8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, której grubość </w:t>
      </w:r>
      <w:r w:rsidR="00AE3061">
        <w:rPr>
          <w:rFonts w:asciiTheme="minorHAnsi" w:eastAsiaTheme="minorHAnsi" w:hAnsiTheme="minorHAnsi" w:cstheme="minorHAnsi"/>
          <w:sz w:val="22"/>
          <w:szCs w:val="22"/>
          <w:lang w:eastAsia="en-US"/>
        </w:rPr>
        <w:br/>
      </w:r>
      <w:r w:rsidR="00655DF8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po zagęszczeniu </w:t>
      </w:r>
      <w:r w:rsidRPr="00555660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452721">
        <w:rPr>
          <w:rFonts w:asciiTheme="minorHAnsi" w:eastAsiaTheme="minorHAnsi" w:hAnsiTheme="minorHAnsi" w:cstheme="minorHAnsi"/>
          <w:sz w:val="22"/>
          <w:szCs w:val="22"/>
          <w:lang w:eastAsia="en-US"/>
        </w:rPr>
        <w:t>umożliwi</w:t>
      </w:r>
      <w:r w:rsidR="00555660" w:rsidRPr="00555660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452721">
        <w:rPr>
          <w:rFonts w:asciiTheme="minorHAnsi" w:eastAsiaTheme="minorHAnsi" w:hAnsiTheme="minorHAnsi" w:cstheme="minorHAnsi"/>
          <w:sz w:val="22"/>
          <w:szCs w:val="22"/>
          <w:lang w:eastAsia="en-US"/>
        </w:rPr>
        <w:t>nawiązanie</w:t>
      </w:r>
      <w:r w:rsidR="00555660" w:rsidRPr="00555660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się z poziomem górnej warstwy ś</w:t>
      </w:r>
      <w:r w:rsidR="00CD091C">
        <w:rPr>
          <w:rFonts w:asciiTheme="minorHAnsi" w:eastAsiaTheme="minorHAnsi" w:hAnsiTheme="minorHAnsi" w:cstheme="minorHAnsi"/>
          <w:sz w:val="22"/>
          <w:szCs w:val="22"/>
          <w:lang w:eastAsia="en-US"/>
        </w:rPr>
        <w:t>cieral</w:t>
      </w:r>
      <w:r w:rsidR="00555660" w:rsidRPr="00555660">
        <w:rPr>
          <w:rFonts w:asciiTheme="minorHAnsi" w:eastAsiaTheme="minorHAnsi" w:hAnsiTheme="minorHAnsi" w:cstheme="minorHAnsi"/>
          <w:sz w:val="22"/>
          <w:szCs w:val="22"/>
          <w:lang w:eastAsia="en-US"/>
        </w:rPr>
        <w:t>nej</w:t>
      </w:r>
      <w:r w:rsidR="00452721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przy wymaganym spadku poprzecznym</w:t>
      </w:r>
      <w:r w:rsidRPr="00555660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. </w:t>
      </w:r>
      <w:r w:rsidR="00CD091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Średnia głębokość ubytków w poboczach wynosi 10-15 cm. </w:t>
      </w:r>
      <w:r w:rsidRPr="00555660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Zagęszczenie ułożonej warstwy materiału uzupełniającego należy prowadzić od krawędzi poboczy w kierunku krawędzi nawierzchni.  Zagęszczona powierzchnia powinna być równa, posiadać </w:t>
      </w:r>
      <w:r w:rsidR="00555660" w:rsidRPr="00555660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8% </w:t>
      </w:r>
      <w:r w:rsidRPr="00555660">
        <w:rPr>
          <w:rFonts w:asciiTheme="minorHAnsi" w:eastAsiaTheme="minorHAnsi" w:hAnsiTheme="minorHAnsi" w:cstheme="minorHAnsi"/>
          <w:sz w:val="22"/>
          <w:szCs w:val="22"/>
          <w:lang w:eastAsia="en-US"/>
        </w:rPr>
        <w:t>spadek poprzeczny, oraz nie posiadać śladów po przejściu walców lub zagęszczarek.</w:t>
      </w:r>
      <w:r w:rsidR="00452721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Uzupełnienie poboczy wykonać na szerokości 0,5m.  </w:t>
      </w:r>
    </w:p>
    <w:p w:rsidR="008464F5" w:rsidRPr="008464F5" w:rsidRDefault="0062073B" w:rsidP="00452721">
      <w:pPr>
        <w:autoSpaceDE w:val="0"/>
        <w:autoSpaceDN w:val="0"/>
        <w:adjustRightInd w:val="0"/>
        <w:spacing w:after="240" w:line="276" w:lineRule="auto"/>
        <w:jc w:val="both"/>
      </w:pPr>
      <w:r w:rsidRPr="008464F5">
        <w:rPr>
          <w:rFonts w:cstheme="minorHAnsi"/>
          <w:b/>
        </w:rPr>
        <w:t>Ścinanie poboczy</w:t>
      </w:r>
      <w:r w:rsidRPr="0062073B">
        <w:rPr>
          <w:rFonts w:cstheme="minorHAnsi"/>
        </w:rPr>
        <w:t xml:space="preserve"> może być wykonywane mechanicznie lub ręcznie, albo mechanicznie i ręcznie, </w:t>
      </w:r>
      <w:r w:rsidR="008464F5">
        <w:rPr>
          <w:rFonts w:cstheme="minorHAnsi"/>
        </w:rPr>
        <w:br/>
      </w:r>
      <w:r w:rsidRPr="0062073B">
        <w:rPr>
          <w:rFonts w:cstheme="minorHAnsi"/>
        </w:rPr>
        <w:t xml:space="preserve">za pomocą łopat lub sprzętem mechanicznym. Ścinanie poboczy należy przeprowadzić od krawędzi pobocza do krawędzi nawierzchni, </w:t>
      </w:r>
      <w:r>
        <w:rPr>
          <w:rFonts w:cstheme="minorHAnsi"/>
        </w:rPr>
        <w:t>zachowują</w:t>
      </w:r>
      <w:r w:rsidR="008464F5">
        <w:rPr>
          <w:rFonts w:cstheme="minorHAnsi"/>
        </w:rPr>
        <w:t>c</w:t>
      </w:r>
      <w:r w:rsidRPr="0062073B">
        <w:rPr>
          <w:rFonts w:cstheme="minorHAnsi"/>
        </w:rPr>
        <w:t xml:space="preserve"> </w:t>
      </w:r>
      <w:r w:rsidR="008464F5">
        <w:rPr>
          <w:rFonts w:cstheme="minorHAnsi"/>
        </w:rPr>
        <w:t xml:space="preserve">8% </w:t>
      </w:r>
      <w:r w:rsidRPr="0062073B">
        <w:rPr>
          <w:rFonts w:cstheme="minorHAnsi"/>
        </w:rPr>
        <w:t>spad</w:t>
      </w:r>
      <w:r w:rsidR="008464F5">
        <w:rPr>
          <w:rFonts w:cstheme="minorHAnsi"/>
        </w:rPr>
        <w:t>ku poprzecznego</w:t>
      </w:r>
      <w:r w:rsidRPr="0062073B">
        <w:rPr>
          <w:rFonts w:cstheme="minorHAnsi"/>
        </w:rPr>
        <w:t>.</w:t>
      </w:r>
      <w:r w:rsidR="008464F5">
        <w:rPr>
          <w:rFonts w:cstheme="minorHAnsi"/>
        </w:rPr>
        <w:t xml:space="preserve"> </w:t>
      </w:r>
      <w:r w:rsidR="008464F5" w:rsidRPr="008464F5">
        <w:rPr>
          <w:rFonts w:cstheme="minorHAnsi"/>
        </w:rPr>
        <w:t>Nadmiar gruntu uzyskanego podczas ścinania poboczy</w:t>
      </w:r>
      <w:r w:rsidR="008464F5">
        <w:rPr>
          <w:rFonts w:cstheme="minorHAnsi"/>
        </w:rPr>
        <w:t xml:space="preserve"> stanowi własność</w:t>
      </w:r>
      <w:r w:rsidR="008464F5" w:rsidRPr="008464F5">
        <w:rPr>
          <w:rFonts w:cstheme="minorHAnsi"/>
        </w:rPr>
        <w:t xml:space="preserve"> Wykonawcy</w:t>
      </w:r>
      <w:r w:rsidR="008464F5">
        <w:rPr>
          <w:rFonts w:cstheme="minorHAnsi"/>
        </w:rPr>
        <w:t xml:space="preserve">. </w:t>
      </w:r>
      <w:r w:rsidR="008464F5" w:rsidRPr="008464F5">
        <w:rPr>
          <w:rFonts w:cstheme="minorHAnsi"/>
        </w:rPr>
        <w:t xml:space="preserve">Wykonawca jest odpowiedzialny </w:t>
      </w:r>
      <w:r w:rsidR="008464F5">
        <w:rPr>
          <w:rFonts w:cstheme="minorHAnsi"/>
        </w:rPr>
        <w:br/>
      </w:r>
      <w:r w:rsidR="008464F5" w:rsidRPr="008464F5">
        <w:rPr>
          <w:rFonts w:cstheme="minorHAnsi"/>
        </w:rPr>
        <w:t xml:space="preserve">za zagospodarowanie odkładu zgodnie z obowiązującą ustawą o odpadach. Grunt pozostały </w:t>
      </w:r>
      <w:r w:rsidR="008464F5">
        <w:rPr>
          <w:rFonts w:cstheme="minorHAnsi"/>
        </w:rPr>
        <w:br/>
      </w:r>
      <w:r w:rsidR="008464F5" w:rsidRPr="008464F5">
        <w:rPr>
          <w:rFonts w:cstheme="minorHAnsi"/>
        </w:rPr>
        <w:t>w poboczu należy spulchnić na głębokość od 5 do 10 cm, doprowadzić do wilgotności optymalnej poprzez dodanie wody i zagęścić.</w:t>
      </w:r>
    </w:p>
    <w:p w:rsidR="008963ED" w:rsidRPr="00B63607" w:rsidRDefault="00FA418C" w:rsidP="00DE68AE">
      <w:pPr>
        <w:autoSpaceDE w:val="0"/>
        <w:autoSpaceDN w:val="0"/>
        <w:adjustRightInd w:val="0"/>
        <w:spacing w:after="60" w:line="276" w:lineRule="auto"/>
        <w:jc w:val="both"/>
        <w:rPr>
          <w:rFonts w:cstheme="minorHAnsi"/>
        </w:rPr>
      </w:pPr>
      <w:r w:rsidRPr="00B63607">
        <w:rPr>
          <w:rFonts w:cstheme="minorHAnsi"/>
        </w:rPr>
        <w:t xml:space="preserve">Podczas realizacji robót Wykonawca będzie przestrzegać przepisów dotyczących bezpieczeństwa </w:t>
      </w:r>
      <w:r w:rsidR="00730D23">
        <w:rPr>
          <w:rFonts w:cstheme="minorHAnsi"/>
        </w:rPr>
        <w:br/>
      </w:r>
      <w:r w:rsidRPr="00B63607">
        <w:rPr>
          <w:rFonts w:cstheme="minorHAnsi"/>
        </w:rPr>
        <w:t xml:space="preserve">i higieny pracy. </w:t>
      </w:r>
    </w:p>
    <w:p w:rsidR="008963ED" w:rsidRPr="00B63607" w:rsidRDefault="00FA418C" w:rsidP="00DE68AE">
      <w:pPr>
        <w:autoSpaceDE w:val="0"/>
        <w:autoSpaceDN w:val="0"/>
        <w:adjustRightInd w:val="0"/>
        <w:spacing w:after="60" w:line="276" w:lineRule="auto"/>
        <w:jc w:val="both"/>
        <w:rPr>
          <w:rFonts w:cstheme="minorHAnsi"/>
        </w:rPr>
      </w:pPr>
      <w:r w:rsidRPr="00B63607">
        <w:rPr>
          <w:rFonts w:cstheme="minorHAnsi"/>
        </w:rPr>
        <w:t>Wykonawca ma obowiązek zabezpieczyć i oznakować teren wykonywania robót na drodze. Pojazd wykonujący prace powinien być oznakowany zgodnie z przepisami zapewniając bezpieczeństwo ruchu drogowego.</w:t>
      </w:r>
    </w:p>
    <w:p w:rsidR="00DE68AE" w:rsidRPr="00CD091C" w:rsidRDefault="00FA418C" w:rsidP="00CD091C">
      <w:pPr>
        <w:autoSpaceDE w:val="0"/>
        <w:autoSpaceDN w:val="0"/>
        <w:adjustRightInd w:val="0"/>
        <w:spacing w:after="120" w:line="276" w:lineRule="auto"/>
        <w:jc w:val="both"/>
        <w:rPr>
          <w:rFonts w:cstheme="minorHAnsi"/>
        </w:rPr>
      </w:pPr>
      <w:r w:rsidRPr="00B63607">
        <w:rPr>
          <w:rFonts w:cstheme="minorHAnsi"/>
        </w:rPr>
        <w:t>Wykonawca zobowiązany jest do zachowania szczególnej staranności podczas realizacji zamówienia w tym zwrócenia szczególnej uwagi na istniejące uzbrojenie w pasie drogi tj. np.: studnie kanalizacji sanitarnej, uzbrojenie sieci wodociągowe itp. Wykonawca ponosi odpowiedzialność za uszkodzenie istniejącego uzbrojenia w pasie drogi.</w:t>
      </w:r>
    </w:p>
    <w:p w:rsidR="00DE68AE" w:rsidRPr="00C74D3A" w:rsidRDefault="00DE68AE" w:rsidP="00DE68AE">
      <w:pPr>
        <w:spacing w:before="60" w:after="60" w:line="276" w:lineRule="auto"/>
        <w:jc w:val="both"/>
        <w:rPr>
          <w:rFonts w:eastAsia="Times New Roman" w:cstheme="minorHAnsi"/>
          <w:b/>
          <w:spacing w:val="-5"/>
          <w:lang w:eastAsia="pl-PL"/>
        </w:rPr>
      </w:pPr>
      <w:r w:rsidRPr="00C74D3A">
        <w:rPr>
          <w:rFonts w:eastAsia="Times New Roman" w:cstheme="minorHAnsi"/>
          <w:b/>
          <w:spacing w:val="-5"/>
          <w:lang w:eastAsia="pl-PL"/>
        </w:rPr>
        <w:t>III. Termin realizacji zamówienia i warunki płatności:</w:t>
      </w:r>
    </w:p>
    <w:p w:rsidR="00DE68AE" w:rsidRPr="00C74D3A" w:rsidRDefault="00DE68AE" w:rsidP="00DE68AE">
      <w:pPr>
        <w:numPr>
          <w:ilvl w:val="0"/>
          <w:numId w:val="1"/>
        </w:numPr>
        <w:spacing w:before="60" w:after="60" w:line="276" w:lineRule="auto"/>
        <w:contextualSpacing/>
        <w:jc w:val="both"/>
        <w:rPr>
          <w:rFonts w:eastAsia="Times New Roman" w:cstheme="minorHAnsi"/>
          <w:lang w:eastAsia="pl-PL"/>
        </w:rPr>
      </w:pPr>
      <w:r w:rsidRPr="00C74D3A">
        <w:rPr>
          <w:rFonts w:eastAsia="Times New Roman" w:cstheme="minorHAnsi"/>
          <w:spacing w:val="-5"/>
          <w:lang w:eastAsia="pl-PL"/>
        </w:rPr>
        <w:t xml:space="preserve">Termin </w:t>
      </w:r>
      <w:r w:rsidR="008963ED">
        <w:rPr>
          <w:rFonts w:eastAsia="Times New Roman" w:cstheme="minorHAnsi"/>
          <w:spacing w:val="-5"/>
          <w:lang w:eastAsia="pl-PL"/>
        </w:rPr>
        <w:t>realizacji robót</w:t>
      </w:r>
      <w:r w:rsidRPr="00C74D3A">
        <w:rPr>
          <w:rFonts w:eastAsia="Times New Roman" w:cstheme="minorHAnsi"/>
          <w:spacing w:val="-5"/>
          <w:lang w:eastAsia="pl-PL"/>
        </w:rPr>
        <w:t>:</w:t>
      </w:r>
      <w:r w:rsidRPr="00C74D3A">
        <w:rPr>
          <w:rFonts w:eastAsia="Times New Roman" w:cstheme="minorHAnsi"/>
          <w:lang w:eastAsia="pl-PL"/>
        </w:rPr>
        <w:t xml:space="preserve"> w </w:t>
      </w:r>
      <w:r w:rsidRPr="001000C1">
        <w:rPr>
          <w:rFonts w:eastAsia="Times New Roman" w:cstheme="minorHAnsi"/>
          <w:lang w:eastAsia="pl-PL"/>
        </w:rPr>
        <w:t xml:space="preserve">ciągu </w:t>
      </w:r>
      <w:r w:rsidR="00452721">
        <w:rPr>
          <w:rFonts w:eastAsia="Times New Roman" w:cstheme="minorHAnsi"/>
          <w:lang w:eastAsia="pl-PL"/>
        </w:rPr>
        <w:t>7</w:t>
      </w:r>
      <w:r w:rsidRPr="001000C1">
        <w:rPr>
          <w:rFonts w:eastAsia="Times New Roman" w:cstheme="minorHAnsi"/>
          <w:lang w:eastAsia="pl-PL"/>
        </w:rPr>
        <w:t xml:space="preserve"> dni </w:t>
      </w:r>
      <w:r w:rsidR="006A141C" w:rsidRPr="001000C1">
        <w:rPr>
          <w:rFonts w:eastAsia="Times New Roman" w:cstheme="minorHAnsi"/>
          <w:lang w:eastAsia="pl-PL"/>
        </w:rPr>
        <w:t>kalendarzowych</w:t>
      </w:r>
      <w:r w:rsidR="006A141C">
        <w:rPr>
          <w:rFonts w:eastAsia="Times New Roman" w:cstheme="minorHAnsi"/>
          <w:lang w:eastAsia="pl-PL"/>
        </w:rPr>
        <w:t xml:space="preserve"> </w:t>
      </w:r>
      <w:r w:rsidRPr="00C74D3A">
        <w:rPr>
          <w:rFonts w:eastAsia="Times New Roman" w:cstheme="minorHAnsi"/>
          <w:lang w:eastAsia="pl-PL"/>
        </w:rPr>
        <w:t xml:space="preserve">od </w:t>
      </w:r>
      <w:r w:rsidR="00BF43ED">
        <w:rPr>
          <w:rFonts w:eastAsia="Times New Roman" w:cstheme="minorHAnsi"/>
          <w:lang w:eastAsia="pl-PL"/>
        </w:rPr>
        <w:t>podpisania umowy</w:t>
      </w:r>
      <w:r w:rsidRPr="00C74D3A">
        <w:rPr>
          <w:rFonts w:eastAsia="Times New Roman" w:cstheme="minorHAnsi"/>
          <w:lang w:eastAsia="pl-PL"/>
        </w:rPr>
        <w:t>.</w:t>
      </w:r>
    </w:p>
    <w:p w:rsidR="001E5389" w:rsidRPr="00CD091C" w:rsidRDefault="00DE68AE" w:rsidP="00CD091C">
      <w:pPr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eastAsia="Times New Roman" w:cstheme="minorHAnsi"/>
          <w:spacing w:val="-5"/>
          <w:lang w:eastAsia="pl-PL"/>
        </w:rPr>
      </w:pPr>
      <w:r w:rsidRPr="00A90DB6">
        <w:rPr>
          <w:rFonts w:eastAsia="Times New Roman" w:cstheme="minorHAnsi"/>
          <w:spacing w:val="-5"/>
          <w:lang w:eastAsia="pl-PL"/>
        </w:rPr>
        <w:t xml:space="preserve">Płatność: podstawą wystawienia faktury </w:t>
      </w:r>
      <w:r w:rsidR="00A90DB6" w:rsidRPr="00A90DB6">
        <w:rPr>
          <w:rFonts w:eastAsia="Times New Roman" w:cstheme="minorHAnsi"/>
          <w:spacing w:val="-5"/>
          <w:lang w:eastAsia="pl-PL"/>
        </w:rPr>
        <w:t>będzie protokół odbioru robót</w:t>
      </w:r>
      <w:r w:rsidRPr="00A90DB6">
        <w:rPr>
          <w:rFonts w:eastAsia="Times New Roman" w:cstheme="minorHAnsi"/>
          <w:spacing w:val="-5"/>
          <w:lang w:eastAsia="pl-PL"/>
        </w:rPr>
        <w:t>. Termin płatności faktury – do 30 dni od daty otrzymania prawidłowo wystawionej Fa</w:t>
      </w:r>
      <w:r w:rsidR="00AE3061">
        <w:rPr>
          <w:rFonts w:eastAsia="Times New Roman" w:cstheme="minorHAnsi"/>
          <w:spacing w:val="-5"/>
          <w:lang w:eastAsia="pl-PL"/>
        </w:rPr>
        <w:t>ktury</w:t>
      </w:r>
      <w:r w:rsidRPr="00A90DB6">
        <w:rPr>
          <w:rFonts w:eastAsia="Times New Roman" w:cstheme="minorHAnsi"/>
          <w:spacing w:val="-5"/>
          <w:lang w:eastAsia="pl-PL"/>
        </w:rPr>
        <w:t xml:space="preserve"> VAT.</w:t>
      </w:r>
    </w:p>
    <w:p w:rsidR="00DE68AE" w:rsidRPr="00C74D3A" w:rsidRDefault="00DE68AE" w:rsidP="00DE68AE">
      <w:pPr>
        <w:spacing w:before="60" w:after="60" w:line="276" w:lineRule="auto"/>
        <w:jc w:val="both"/>
        <w:rPr>
          <w:rFonts w:eastAsia="Times New Roman" w:cstheme="minorHAnsi"/>
          <w:b/>
          <w:lang w:eastAsia="pl-PL"/>
        </w:rPr>
      </w:pPr>
      <w:r w:rsidRPr="00C74D3A">
        <w:rPr>
          <w:rFonts w:eastAsia="Times New Roman" w:cstheme="minorHAnsi"/>
          <w:b/>
          <w:lang w:eastAsia="pl-PL"/>
        </w:rPr>
        <w:t>IV. Warunki udziału w postępowaniu:</w:t>
      </w:r>
    </w:p>
    <w:p w:rsidR="00EF3F72" w:rsidRPr="00EF3F72" w:rsidRDefault="00083456" w:rsidP="00EF3F72">
      <w:pPr>
        <w:numPr>
          <w:ilvl w:val="0"/>
          <w:numId w:val="2"/>
        </w:numPr>
        <w:spacing w:after="0" w:line="276" w:lineRule="auto"/>
        <w:contextualSpacing/>
        <w:jc w:val="both"/>
        <w:rPr>
          <w:rFonts w:eastAsia="Times New Roman" w:cstheme="minorHAnsi"/>
          <w:spacing w:val="-5"/>
          <w:lang w:eastAsia="pl-PL"/>
        </w:rPr>
      </w:pPr>
      <w:r>
        <w:rPr>
          <w:rFonts w:eastAsia="Times New Roman" w:cstheme="minorHAnsi"/>
          <w:spacing w:val="-5"/>
          <w:lang w:eastAsia="pl-PL"/>
        </w:rPr>
        <w:t xml:space="preserve">Zapewnienie Kierownika robót w </w:t>
      </w:r>
      <w:r w:rsidR="00EF3F72">
        <w:rPr>
          <w:rFonts w:eastAsia="Times New Roman" w:cstheme="minorHAnsi"/>
          <w:spacing w:val="-5"/>
          <w:lang w:eastAsia="pl-PL"/>
        </w:rPr>
        <w:t xml:space="preserve">posiadającego </w:t>
      </w:r>
      <w:r w:rsidR="00EF3F72" w:rsidRPr="00EF3F72">
        <w:rPr>
          <w:rFonts w:eastAsia="Times New Roman" w:cstheme="minorHAnsi"/>
          <w:spacing w:val="-5"/>
          <w:lang w:eastAsia="pl-PL"/>
        </w:rPr>
        <w:t xml:space="preserve">uprawnienia budowlane bez ograniczeń </w:t>
      </w:r>
      <w:r w:rsidR="00AE3061">
        <w:rPr>
          <w:rFonts w:eastAsia="Times New Roman" w:cstheme="minorHAnsi"/>
          <w:spacing w:val="-5"/>
          <w:lang w:eastAsia="pl-PL"/>
        </w:rPr>
        <w:br/>
      </w:r>
      <w:r w:rsidR="00EF3F72" w:rsidRPr="00EF3F72">
        <w:rPr>
          <w:rFonts w:eastAsia="Times New Roman" w:cstheme="minorHAnsi"/>
          <w:spacing w:val="-5"/>
          <w:lang w:eastAsia="pl-PL"/>
        </w:rPr>
        <w:t>do kierowania robotami budowlanymi w specjalności drogowej lub odpowiadające im ważne uprawnienia, które zostały wydane na podstawie wcz</w:t>
      </w:r>
      <w:r w:rsidR="00EF3F72">
        <w:rPr>
          <w:rFonts w:eastAsia="Times New Roman" w:cstheme="minorHAnsi"/>
          <w:spacing w:val="-5"/>
          <w:lang w:eastAsia="pl-PL"/>
        </w:rPr>
        <w:t>eśniej obowiązujących przepisów.</w:t>
      </w:r>
      <w:r w:rsidR="00452721">
        <w:rPr>
          <w:rFonts w:eastAsia="Times New Roman" w:cstheme="minorHAnsi"/>
          <w:spacing w:val="-5"/>
          <w:lang w:eastAsia="pl-PL"/>
        </w:rPr>
        <w:t xml:space="preserve"> Do oferty należy załączyć decyzję o nadaniu uprawień oraz </w:t>
      </w:r>
      <w:r w:rsidR="009B3494">
        <w:rPr>
          <w:rFonts w:eastAsia="Times New Roman" w:cstheme="minorHAnsi"/>
          <w:spacing w:val="-5"/>
          <w:lang w:eastAsia="pl-PL"/>
        </w:rPr>
        <w:t xml:space="preserve">aktualne </w:t>
      </w:r>
      <w:r w:rsidR="00452721">
        <w:rPr>
          <w:rFonts w:eastAsia="Times New Roman" w:cstheme="minorHAnsi"/>
          <w:spacing w:val="-5"/>
          <w:lang w:eastAsia="pl-PL"/>
        </w:rPr>
        <w:t xml:space="preserve">zaświadczenie o </w:t>
      </w:r>
      <w:r w:rsidR="009B3494">
        <w:rPr>
          <w:rFonts w:eastAsia="Times New Roman" w:cstheme="minorHAnsi"/>
          <w:spacing w:val="-5"/>
          <w:lang w:eastAsia="pl-PL"/>
        </w:rPr>
        <w:t xml:space="preserve">przynależności </w:t>
      </w:r>
      <w:r w:rsidR="00AE3061">
        <w:rPr>
          <w:rFonts w:eastAsia="Times New Roman" w:cstheme="minorHAnsi"/>
          <w:spacing w:val="-5"/>
          <w:lang w:eastAsia="pl-PL"/>
        </w:rPr>
        <w:br/>
      </w:r>
      <w:r w:rsidR="009B3494">
        <w:rPr>
          <w:rFonts w:eastAsia="Times New Roman" w:cstheme="minorHAnsi"/>
          <w:spacing w:val="-5"/>
          <w:lang w:eastAsia="pl-PL"/>
        </w:rPr>
        <w:t xml:space="preserve">do Okręgowej Izby Inżynierów Budowlanej. </w:t>
      </w:r>
    </w:p>
    <w:p w:rsidR="009B3494" w:rsidRDefault="00DE68AE" w:rsidP="00F06F2C">
      <w:pPr>
        <w:numPr>
          <w:ilvl w:val="0"/>
          <w:numId w:val="2"/>
        </w:numPr>
        <w:spacing w:after="120" w:line="276" w:lineRule="auto"/>
        <w:ind w:left="714" w:hanging="357"/>
        <w:jc w:val="both"/>
        <w:rPr>
          <w:rFonts w:eastAsia="Times New Roman" w:cstheme="minorHAnsi"/>
          <w:spacing w:val="-5"/>
          <w:lang w:eastAsia="pl-PL"/>
        </w:rPr>
      </w:pPr>
      <w:r w:rsidRPr="00C74D3A">
        <w:rPr>
          <w:rFonts w:eastAsia="Times New Roman" w:cstheme="minorHAnsi"/>
          <w:spacing w:val="-5"/>
          <w:lang w:eastAsia="pl-PL"/>
        </w:rPr>
        <w:t xml:space="preserve">O udzielenie zamówienia mogą ubiegać się Wykonawcy, którzy nie podlegają wykluczeniu </w:t>
      </w:r>
      <w:r w:rsidRPr="00C74D3A">
        <w:rPr>
          <w:rFonts w:eastAsia="Times New Roman" w:cstheme="minorHAnsi"/>
          <w:spacing w:val="-5"/>
          <w:lang w:eastAsia="pl-PL"/>
        </w:rPr>
        <w:br/>
        <w:t>w okolicznościach wskazanych w art. 7 ust. 1 ustawy z dnia 13 kwietnia 2022 r. o szczególnych rozwiązaniach w zakresie przeciwdziałania wspieraniu agresji na Ukrainę oraz służących ochronie bezpieczeństwa narodowego (Dz. U. z 202</w:t>
      </w:r>
      <w:r>
        <w:rPr>
          <w:rFonts w:eastAsia="Times New Roman" w:cstheme="minorHAnsi"/>
          <w:spacing w:val="-5"/>
          <w:lang w:eastAsia="pl-PL"/>
        </w:rPr>
        <w:t>4</w:t>
      </w:r>
      <w:r w:rsidRPr="00C74D3A">
        <w:rPr>
          <w:rFonts w:eastAsia="Times New Roman" w:cstheme="minorHAnsi"/>
          <w:spacing w:val="-5"/>
          <w:lang w:eastAsia="pl-PL"/>
        </w:rPr>
        <w:t xml:space="preserve"> r., poz. </w:t>
      </w:r>
      <w:r>
        <w:rPr>
          <w:rFonts w:eastAsia="Times New Roman" w:cstheme="minorHAnsi"/>
          <w:spacing w:val="-5"/>
          <w:lang w:eastAsia="pl-PL"/>
        </w:rPr>
        <w:t>50</w:t>
      </w:r>
      <w:r w:rsidR="00072DEF">
        <w:rPr>
          <w:rFonts w:eastAsia="Times New Roman" w:cstheme="minorHAnsi"/>
          <w:spacing w:val="-5"/>
          <w:lang w:eastAsia="pl-PL"/>
        </w:rPr>
        <w:t>77</w:t>
      </w:r>
      <w:r w:rsidRPr="00C74D3A">
        <w:rPr>
          <w:rFonts w:eastAsia="Times New Roman" w:cstheme="minorHAnsi"/>
          <w:spacing w:val="-5"/>
          <w:lang w:eastAsia="pl-PL"/>
        </w:rPr>
        <w:t xml:space="preserve">). </w:t>
      </w:r>
    </w:p>
    <w:p w:rsidR="007E3D2B" w:rsidRDefault="007E3D2B" w:rsidP="007E3D2B">
      <w:pPr>
        <w:spacing w:after="120" w:line="276" w:lineRule="auto"/>
        <w:jc w:val="both"/>
        <w:rPr>
          <w:rFonts w:eastAsia="Times New Roman" w:cstheme="minorHAnsi"/>
          <w:spacing w:val="-5"/>
          <w:lang w:eastAsia="pl-PL"/>
        </w:rPr>
      </w:pPr>
    </w:p>
    <w:p w:rsidR="007E3D2B" w:rsidRPr="00F06F2C" w:rsidRDefault="007E3D2B" w:rsidP="007E3D2B">
      <w:pPr>
        <w:spacing w:after="120" w:line="276" w:lineRule="auto"/>
        <w:jc w:val="both"/>
        <w:rPr>
          <w:rFonts w:eastAsia="Times New Roman" w:cstheme="minorHAnsi"/>
          <w:spacing w:val="-5"/>
          <w:lang w:eastAsia="pl-PL"/>
        </w:rPr>
      </w:pPr>
    </w:p>
    <w:p w:rsidR="00DE68AE" w:rsidRPr="00C74D3A" w:rsidRDefault="00DE68AE" w:rsidP="00DE68AE">
      <w:pPr>
        <w:spacing w:before="60" w:after="60" w:line="276" w:lineRule="auto"/>
        <w:jc w:val="both"/>
        <w:rPr>
          <w:rFonts w:eastAsia="Times New Roman" w:cstheme="minorHAnsi"/>
          <w:b/>
          <w:lang w:eastAsia="pl-PL"/>
        </w:rPr>
      </w:pPr>
      <w:r w:rsidRPr="00C74D3A">
        <w:rPr>
          <w:rFonts w:eastAsia="Times New Roman" w:cstheme="minorHAnsi"/>
          <w:b/>
          <w:lang w:eastAsia="pl-PL"/>
        </w:rPr>
        <w:lastRenderedPageBreak/>
        <w:t>V. Kryterium oceny ofert:</w:t>
      </w:r>
    </w:p>
    <w:p w:rsidR="001E5389" w:rsidRDefault="00DE68AE" w:rsidP="00CD091C">
      <w:pPr>
        <w:numPr>
          <w:ilvl w:val="0"/>
          <w:numId w:val="3"/>
        </w:numPr>
        <w:spacing w:before="60" w:after="120" w:line="276" w:lineRule="auto"/>
        <w:ind w:left="714" w:hanging="357"/>
        <w:jc w:val="both"/>
        <w:rPr>
          <w:rFonts w:eastAsia="Times New Roman" w:cstheme="minorHAnsi"/>
          <w:lang w:eastAsia="pl-PL"/>
        </w:rPr>
      </w:pPr>
      <w:r w:rsidRPr="00C74D3A">
        <w:rPr>
          <w:rFonts w:eastAsia="Times New Roman" w:cstheme="minorHAnsi"/>
          <w:lang w:eastAsia="pl-PL"/>
        </w:rPr>
        <w:t xml:space="preserve">Cena oferty – kryterium oznacza najniższą cenę brutto za wykonanie przedmiotu zamówienia. Zamawiający wybierze ofertę Wykonawcy, który zaproponuje najniższą cenę </w:t>
      </w:r>
      <w:r w:rsidR="00AE3061">
        <w:rPr>
          <w:rFonts w:eastAsia="Times New Roman" w:cstheme="minorHAnsi"/>
          <w:lang w:eastAsia="pl-PL"/>
        </w:rPr>
        <w:br/>
      </w:r>
      <w:r w:rsidRPr="00C74D3A">
        <w:rPr>
          <w:rFonts w:eastAsia="Times New Roman" w:cstheme="minorHAnsi"/>
          <w:lang w:eastAsia="pl-PL"/>
        </w:rPr>
        <w:t>za wykonanie przedmiotu zamówienia.</w:t>
      </w:r>
    </w:p>
    <w:p w:rsidR="00AE3061" w:rsidRPr="00CD091C" w:rsidRDefault="00AE3061" w:rsidP="003F3C09">
      <w:pPr>
        <w:spacing w:before="60" w:after="120" w:line="276" w:lineRule="auto"/>
        <w:jc w:val="both"/>
        <w:rPr>
          <w:rFonts w:eastAsia="Times New Roman" w:cstheme="minorHAnsi"/>
          <w:lang w:eastAsia="pl-PL"/>
        </w:rPr>
      </w:pPr>
    </w:p>
    <w:p w:rsidR="00AE3061" w:rsidRDefault="00DE68AE" w:rsidP="00AE3061">
      <w:pPr>
        <w:spacing w:before="60" w:after="60" w:line="276" w:lineRule="auto"/>
        <w:jc w:val="both"/>
        <w:rPr>
          <w:rFonts w:eastAsia="Times New Roman" w:cstheme="minorHAnsi"/>
          <w:b/>
          <w:lang w:eastAsia="pl-PL"/>
        </w:rPr>
      </w:pPr>
      <w:r w:rsidRPr="00C74D3A">
        <w:rPr>
          <w:rFonts w:eastAsia="Times New Roman" w:cstheme="minorHAnsi"/>
          <w:b/>
          <w:lang w:eastAsia="pl-PL"/>
        </w:rPr>
        <w:t>VI. Opis sposobu obliczania ceny oferty:</w:t>
      </w:r>
    </w:p>
    <w:p w:rsidR="00DE68AE" w:rsidRPr="00C74D3A" w:rsidRDefault="00DE68AE" w:rsidP="00AE3061">
      <w:pPr>
        <w:spacing w:before="60" w:after="60" w:line="276" w:lineRule="auto"/>
        <w:jc w:val="both"/>
        <w:rPr>
          <w:rFonts w:eastAsia="Times New Roman" w:cstheme="minorHAnsi"/>
          <w:lang w:eastAsia="pl-PL"/>
        </w:rPr>
      </w:pPr>
      <w:r w:rsidRPr="00C74D3A">
        <w:rPr>
          <w:rFonts w:eastAsia="Times New Roman" w:cstheme="minorHAnsi"/>
          <w:lang w:eastAsia="pl-PL"/>
        </w:rPr>
        <w:t xml:space="preserve">Wykonawca zobowiązany jest do wypełnienia </w:t>
      </w:r>
      <w:r w:rsidRPr="00C74D3A">
        <w:rPr>
          <w:rFonts w:eastAsia="Times New Roman" w:cstheme="minorHAnsi"/>
          <w:b/>
          <w:lang w:eastAsia="pl-PL"/>
        </w:rPr>
        <w:t>Formularza Ofertowego.</w:t>
      </w:r>
    </w:p>
    <w:p w:rsidR="00DE68AE" w:rsidRPr="00C74D3A" w:rsidRDefault="00DE68AE" w:rsidP="00DE68AE">
      <w:pPr>
        <w:numPr>
          <w:ilvl w:val="0"/>
          <w:numId w:val="4"/>
        </w:numPr>
        <w:spacing w:before="60" w:after="60" w:line="276" w:lineRule="auto"/>
        <w:contextualSpacing/>
        <w:jc w:val="both"/>
        <w:rPr>
          <w:rFonts w:eastAsia="Times New Roman" w:cstheme="minorHAnsi"/>
          <w:lang w:eastAsia="pl-PL"/>
        </w:rPr>
      </w:pPr>
      <w:r w:rsidRPr="00C74D3A">
        <w:rPr>
          <w:rFonts w:eastAsia="Times New Roman" w:cstheme="minorHAnsi"/>
          <w:lang w:eastAsia="pl-PL"/>
        </w:rPr>
        <w:t xml:space="preserve">Wykonawca nie może samodzielnie zmieniać i wprowadzać dodatkowych pozycji </w:t>
      </w:r>
      <w:r w:rsidR="00AE3061">
        <w:rPr>
          <w:rFonts w:eastAsia="Times New Roman" w:cstheme="minorHAnsi"/>
          <w:lang w:eastAsia="pl-PL"/>
        </w:rPr>
        <w:br/>
      </w:r>
      <w:r w:rsidRPr="00C74D3A">
        <w:rPr>
          <w:rFonts w:eastAsia="Times New Roman" w:cstheme="minorHAnsi"/>
          <w:lang w:eastAsia="pl-PL"/>
        </w:rPr>
        <w:t>do Formularza Ofertowego.</w:t>
      </w:r>
    </w:p>
    <w:p w:rsidR="00DE68AE" w:rsidRPr="00C74D3A" w:rsidRDefault="00DE68AE" w:rsidP="00DE68AE">
      <w:pPr>
        <w:numPr>
          <w:ilvl w:val="0"/>
          <w:numId w:val="4"/>
        </w:numPr>
        <w:spacing w:before="60" w:after="60" w:line="276" w:lineRule="auto"/>
        <w:contextualSpacing/>
        <w:jc w:val="both"/>
        <w:rPr>
          <w:rFonts w:eastAsia="Times New Roman" w:cstheme="minorHAnsi"/>
          <w:lang w:eastAsia="pl-PL"/>
        </w:rPr>
      </w:pPr>
      <w:r w:rsidRPr="00C74D3A">
        <w:rPr>
          <w:rFonts w:eastAsia="Times New Roman" w:cstheme="minorHAnsi"/>
          <w:lang w:eastAsia="pl-PL"/>
        </w:rPr>
        <w:t>Oferta musi zawierać łączną cenę brutto przedmiotu zamówienia, zwana dalej „ceną brutto oferty” lub także „ceną”.</w:t>
      </w:r>
    </w:p>
    <w:p w:rsidR="00DE68AE" w:rsidRPr="00C74D3A" w:rsidRDefault="00DE68AE" w:rsidP="00DE68AE">
      <w:pPr>
        <w:numPr>
          <w:ilvl w:val="0"/>
          <w:numId w:val="4"/>
        </w:numPr>
        <w:spacing w:before="60" w:after="60" w:line="276" w:lineRule="auto"/>
        <w:contextualSpacing/>
        <w:jc w:val="both"/>
        <w:rPr>
          <w:rFonts w:eastAsia="Times New Roman" w:cstheme="minorHAnsi"/>
          <w:lang w:eastAsia="pl-PL"/>
        </w:rPr>
      </w:pPr>
      <w:r w:rsidRPr="00C74D3A">
        <w:rPr>
          <w:rFonts w:eastAsia="Times New Roman" w:cstheme="minorHAnsi"/>
          <w:lang w:eastAsia="pl-PL"/>
        </w:rPr>
        <w:t xml:space="preserve">Cenę należy rozumieć jako cenę w rozumieniu art. 3 ust. 1 pkt 1 ustawy z dnia 09.05.2014 r. </w:t>
      </w:r>
      <w:r w:rsidRPr="00C74D3A">
        <w:rPr>
          <w:rFonts w:eastAsia="Times New Roman" w:cstheme="minorHAnsi"/>
          <w:lang w:eastAsia="pl-PL"/>
        </w:rPr>
        <w:br/>
        <w:t>o informowaniu o cenach towarów i usług(Dz.U. z 20</w:t>
      </w:r>
      <w:r w:rsidR="00ED4F3A">
        <w:rPr>
          <w:rFonts w:eastAsia="Times New Roman" w:cstheme="minorHAnsi"/>
          <w:lang w:eastAsia="pl-PL"/>
        </w:rPr>
        <w:t>23</w:t>
      </w:r>
      <w:r w:rsidRPr="00C74D3A">
        <w:rPr>
          <w:rFonts w:eastAsia="Times New Roman" w:cstheme="minorHAnsi"/>
          <w:lang w:eastAsia="pl-PL"/>
        </w:rPr>
        <w:t xml:space="preserve"> r., poz. 1</w:t>
      </w:r>
      <w:r w:rsidR="00ED4F3A">
        <w:rPr>
          <w:rFonts w:eastAsia="Times New Roman" w:cstheme="minorHAnsi"/>
          <w:lang w:eastAsia="pl-PL"/>
        </w:rPr>
        <w:t>6</w:t>
      </w:r>
      <w:r w:rsidRPr="00C74D3A">
        <w:rPr>
          <w:rFonts w:eastAsia="Times New Roman" w:cstheme="minorHAnsi"/>
          <w:lang w:eastAsia="pl-PL"/>
        </w:rPr>
        <w:t>8).</w:t>
      </w:r>
    </w:p>
    <w:p w:rsidR="00DE68AE" w:rsidRPr="00C74D3A" w:rsidRDefault="00DE68AE" w:rsidP="00DE68AE">
      <w:pPr>
        <w:numPr>
          <w:ilvl w:val="0"/>
          <w:numId w:val="4"/>
        </w:numPr>
        <w:spacing w:before="60" w:after="60" w:line="276" w:lineRule="auto"/>
        <w:contextualSpacing/>
        <w:jc w:val="both"/>
        <w:rPr>
          <w:rFonts w:eastAsia="Times New Roman" w:cstheme="minorHAnsi"/>
          <w:lang w:eastAsia="pl-PL"/>
        </w:rPr>
      </w:pPr>
      <w:r w:rsidRPr="00C74D3A">
        <w:rPr>
          <w:rFonts w:eastAsia="Times New Roman" w:cstheme="minorHAnsi"/>
          <w:lang w:eastAsia="pl-PL"/>
        </w:rPr>
        <w:t xml:space="preserve">Cena musi zawierać wszystkie koszty związane z realizacją przedmiotu zamówienia w tym </w:t>
      </w:r>
      <w:r w:rsidRPr="00C74D3A">
        <w:rPr>
          <w:rFonts w:eastAsia="Times New Roman" w:cstheme="minorHAnsi"/>
          <w:lang w:eastAsia="pl-PL"/>
        </w:rPr>
        <w:br/>
        <w:t>z kosztem</w:t>
      </w:r>
      <w:r w:rsidR="00555660">
        <w:rPr>
          <w:rFonts w:eastAsia="Times New Roman" w:cstheme="minorHAnsi"/>
          <w:lang w:eastAsia="pl-PL"/>
        </w:rPr>
        <w:t xml:space="preserve"> zakupu, </w:t>
      </w:r>
      <w:r w:rsidRPr="00C74D3A">
        <w:rPr>
          <w:rFonts w:eastAsia="Times New Roman" w:cstheme="minorHAnsi"/>
          <w:lang w:eastAsia="pl-PL"/>
        </w:rPr>
        <w:t xml:space="preserve">transportu </w:t>
      </w:r>
      <w:r w:rsidR="00416171">
        <w:rPr>
          <w:rFonts w:eastAsia="Times New Roman" w:cstheme="minorHAnsi"/>
          <w:lang w:eastAsia="pl-PL"/>
        </w:rPr>
        <w:t>materiałów na plac budowy</w:t>
      </w:r>
      <w:r w:rsidR="00555660">
        <w:rPr>
          <w:rFonts w:eastAsia="Times New Roman" w:cstheme="minorHAnsi"/>
          <w:lang w:eastAsia="pl-PL"/>
        </w:rPr>
        <w:t xml:space="preserve"> oraz utylizacją odpadów</w:t>
      </w:r>
      <w:r w:rsidRPr="00C74D3A">
        <w:rPr>
          <w:rFonts w:eastAsia="Times New Roman" w:cstheme="minorHAnsi"/>
          <w:lang w:eastAsia="pl-PL"/>
        </w:rPr>
        <w:t>.</w:t>
      </w:r>
    </w:p>
    <w:p w:rsidR="001E5389" w:rsidRPr="00CD091C" w:rsidRDefault="00DE68AE" w:rsidP="00CD091C">
      <w:pPr>
        <w:numPr>
          <w:ilvl w:val="0"/>
          <w:numId w:val="4"/>
        </w:numPr>
        <w:spacing w:before="60" w:after="120" w:line="276" w:lineRule="auto"/>
        <w:ind w:left="714" w:hanging="357"/>
        <w:jc w:val="both"/>
        <w:rPr>
          <w:rFonts w:eastAsia="Times New Roman" w:cstheme="minorHAnsi"/>
          <w:lang w:eastAsia="pl-PL"/>
        </w:rPr>
      </w:pPr>
      <w:r w:rsidRPr="00C74D3A">
        <w:rPr>
          <w:rFonts w:eastAsia="Times New Roman" w:cstheme="minorHAnsi"/>
          <w:lang w:eastAsia="pl-PL"/>
        </w:rPr>
        <w:t>Wykonawca określi cenę do dwóch miejsc po przecinku(tj. setnych cz</w:t>
      </w:r>
      <w:bookmarkStart w:id="0" w:name="_GoBack"/>
      <w:bookmarkEnd w:id="0"/>
      <w:r w:rsidRPr="00C74D3A">
        <w:rPr>
          <w:rFonts w:eastAsia="Times New Roman" w:cstheme="minorHAnsi"/>
          <w:lang w:eastAsia="pl-PL"/>
        </w:rPr>
        <w:t xml:space="preserve">ęści złotego) zgodnie </w:t>
      </w:r>
      <w:r w:rsidRPr="00C74D3A">
        <w:rPr>
          <w:rFonts w:eastAsia="Times New Roman" w:cstheme="minorHAnsi"/>
          <w:lang w:eastAsia="pl-PL"/>
        </w:rPr>
        <w:br/>
        <w:t>z matematycznymi zasadami zaokrąglania.</w:t>
      </w:r>
    </w:p>
    <w:p w:rsidR="00DE68AE" w:rsidRPr="00C74D3A" w:rsidRDefault="00DE68AE" w:rsidP="00DE68AE">
      <w:pPr>
        <w:spacing w:before="60" w:after="60" w:line="276" w:lineRule="auto"/>
        <w:jc w:val="both"/>
        <w:rPr>
          <w:rFonts w:eastAsia="Times New Roman" w:cstheme="minorHAnsi"/>
          <w:b/>
          <w:lang w:eastAsia="pl-PL"/>
        </w:rPr>
      </w:pPr>
      <w:r w:rsidRPr="00C74D3A">
        <w:rPr>
          <w:rFonts w:eastAsia="Times New Roman" w:cstheme="minorHAnsi"/>
          <w:b/>
          <w:lang w:eastAsia="pl-PL"/>
        </w:rPr>
        <w:t>VII. Zawartość oferty:</w:t>
      </w:r>
    </w:p>
    <w:p w:rsidR="00DE68AE" w:rsidRPr="00C74D3A" w:rsidRDefault="00DE68AE" w:rsidP="00DE68AE">
      <w:pPr>
        <w:numPr>
          <w:ilvl w:val="0"/>
          <w:numId w:val="5"/>
        </w:numPr>
        <w:spacing w:before="60" w:after="60" w:line="276" w:lineRule="auto"/>
        <w:contextualSpacing/>
        <w:jc w:val="both"/>
        <w:rPr>
          <w:rFonts w:eastAsia="Times New Roman" w:cstheme="minorHAnsi"/>
          <w:lang w:eastAsia="pl-PL"/>
        </w:rPr>
      </w:pPr>
      <w:r w:rsidRPr="00C74D3A">
        <w:rPr>
          <w:rFonts w:eastAsia="Times New Roman" w:cstheme="minorHAnsi"/>
          <w:lang w:eastAsia="pl-PL"/>
        </w:rPr>
        <w:t>Wypełniony formularz Ofertowy – załącznik nr 1.</w:t>
      </w:r>
    </w:p>
    <w:p w:rsidR="003F3C09" w:rsidRPr="003F3C09" w:rsidRDefault="003F3C09" w:rsidP="003F3C09">
      <w:pPr>
        <w:numPr>
          <w:ilvl w:val="0"/>
          <w:numId w:val="5"/>
        </w:numPr>
        <w:spacing w:after="0" w:line="276" w:lineRule="auto"/>
        <w:contextualSpacing/>
        <w:jc w:val="both"/>
        <w:rPr>
          <w:rFonts w:eastAsia="Times New Roman" w:cstheme="minorHAnsi"/>
          <w:spacing w:val="-5"/>
          <w:lang w:eastAsia="pl-PL"/>
        </w:rPr>
      </w:pPr>
      <w:r>
        <w:rPr>
          <w:rFonts w:eastAsia="Times New Roman" w:cstheme="minorHAnsi"/>
          <w:spacing w:val="-5"/>
          <w:lang w:eastAsia="pl-PL"/>
        </w:rPr>
        <w:t>Decyzja o nadaniu uprawień Kierownikowi robót oraz aktualne zaświadczenie o przynależności do Okręgowej Izby Inżynierów Budowlanej.</w:t>
      </w:r>
    </w:p>
    <w:p w:rsidR="00416171" w:rsidRPr="00CD091C" w:rsidRDefault="00DE68AE" w:rsidP="00CD091C">
      <w:pPr>
        <w:numPr>
          <w:ilvl w:val="0"/>
          <w:numId w:val="5"/>
        </w:numPr>
        <w:spacing w:before="60" w:after="120" w:line="276" w:lineRule="auto"/>
        <w:ind w:left="714" w:hanging="357"/>
        <w:jc w:val="both"/>
        <w:rPr>
          <w:rFonts w:eastAsia="Times New Roman" w:cstheme="minorHAnsi"/>
          <w:lang w:eastAsia="pl-PL"/>
        </w:rPr>
      </w:pPr>
      <w:r w:rsidRPr="00C74D3A">
        <w:rPr>
          <w:rFonts w:eastAsia="Times New Roman" w:cstheme="minorHAnsi"/>
          <w:lang w:eastAsia="pl-PL"/>
        </w:rPr>
        <w:t xml:space="preserve">Pełnomocnictwo do reprezentowania Wykonawcy w postępowaniu w przypadku, gdy nie wynika ono z wpisu do KRS lub wpisu do </w:t>
      </w:r>
      <w:proofErr w:type="spellStart"/>
      <w:r w:rsidRPr="00C74D3A">
        <w:rPr>
          <w:rFonts w:eastAsia="Times New Roman" w:cstheme="minorHAnsi"/>
          <w:lang w:eastAsia="pl-PL"/>
        </w:rPr>
        <w:t>CEiDG</w:t>
      </w:r>
      <w:proofErr w:type="spellEnd"/>
      <w:r w:rsidRPr="00C74D3A">
        <w:rPr>
          <w:rFonts w:eastAsia="Times New Roman" w:cstheme="minorHAnsi"/>
          <w:lang w:eastAsia="pl-PL"/>
        </w:rPr>
        <w:t xml:space="preserve"> (oryginał lub notarialnie poświadczona kopia).</w:t>
      </w:r>
    </w:p>
    <w:p w:rsidR="00DE68AE" w:rsidRPr="00C74D3A" w:rsidRDefault="00DE68AE" w:rsidP="00DE68AE">
      <w:pPr>
        <w:spacing w:before="60" w:after="60" w:line="276" w:lineRule="auto"/>
        <w:jc w:val="both"/>
        <w:rPr>
          <w:rFonts w:eastAsia="Times New Roman" w:cstheme="minorHAnsi"/>
          <w:b/>
          <w:lang w:eastAsia="pl-PL"/>
        </w:rPr>
      </w:pPr>
      <w:r w:rsidRPr="00C74D3A">
        <w:rPr>
          <w:rFonts w:eastAsia="Times New Roman" w:cstheme="minorHAnsi"/>
          <w:b/>
          <w:lang w:eastAsia="pl-PL"/>
        </w:rPr>
        <w:t>VIII. Tryb, miejsce oraz termin składania i otwarcia ofert:</w:t>
      </w:r>
    </w:p>
    <w:p w:rsidR="00416171" w:rsidRDefault="00DE68AE" w:rsidP="00DE68AE">
      <w:pPr>
        <w:numPr>
          <w:ilvl w:val="0"/>
          <w:numId w:val="6"/>
        </w:numPr>
        <w:autoSpaceDE w:val="0"/>
        <w:autoSpaceDN w:val="0"/>
        <w:adjustRightInd w:val="0"/>
        <w:spacing w:before="60" w:after="0" w:line="276" w:lineRule="auto"/>
        <w:contextualSpacing/>
        <w:jc w:val="both"/>
        <w:rPr>
          <w:rFonts w:eastAsia="Times New Roman" w:cstheme="minorHAnsi"/>
          <w:spacing w:val="-5"/>
          <w:lang w:eastAsia="pl-PL"/>
        </w:rPr>
      </w:pPr>
      <w:r w:rsidRPr="00C74D3A">
        <w:rPr>
          <w:rFonts w:eastAsia="Times New Roman" w:cstheme="minorHAnsi"/>
          <w:lang w:eastAsia="pl-PL"/>
        </w:rPr>
        <w:t xml:space="preserve">Ofertę w formie elektronicznej wraz z wymaganymi dokumentami należy zamieścić </w:t>
      </w:r>
      <w:r w:rsidR="00AE3061">
        <w:rPr>
          <w:rFonts w:eastAsia="Times New Roman" w:cstheme="minorHAnsi"/>
          <w:lang w:eastAsia="pl-PL"/>
        </w:rPr>
        <w:br/>
      </w:r>
      <w:r w:rsidRPr="00C74D3A">
        <w:rPr>
          <w:rFonts w:eastAsia="Times New Roman" w:cstheme="minorHAnsi"/>
          <w:lang w:eastAsia="pl-PL"/>
        </w:rPr>
        <w:t>na Platformie zamawiającego pod adresem:</w:t>
      </w:r>
      <w:r w:rsidRPr="00C74D3A">
        <w:rPr>
          <w:rFonts w:eastAsia="Times New Roman" w:cstheme="minorHAnsi"/>
          <w:spacing w:val="-5"/>
          <w:lang w:eastAsia="pl-PL"/>
        </w:rPr>
        <w:t xml:space="preserve"> </w:t>
      </w:r>
      <w:hyperlink r:id="rId9" w:history="1">
        <w:r w:rsidR="00416171">
          <w:rPr>
            <w:rStyle w:val="Hipercze"/>
            <w:rFonts w:eastAsia="Times New Roman" w:cstheme="minorHAnsi"/>
            <w:spacing w:val="-5"/>
            <w:lang w:eastAsia="pl-PL"/>
          </w:rPr>
          <w:t>https://platformazakupowa.pl/sp_kamiennagora</w:t>
        </w:r>
      </w:hyperlink>
      <w:r w:rsidRPr="00C74D3A">
        <w:rPr>
          <w:rFonts w:eastAsia="Times New Roman" w:cstheme="minorHAnsi"/>
          <w:spacing w:val="-5"/>
          <w:lang w:eastAsia="pl-PL"/>
        </w:rPr>
        <w:t xml:space="preserve"> </w:t>
      </w:r>
    </w:p>
    <w:p w:rsidR="00DE68AE" w:rsidRPr="00C74D3A" w:rsidRDefault="00555660" w:rsidP="00416171">
      <w:pPr>
        <w:autoSpaceDE w:val="0"/>
        <w:autoSpaceDN w:val="0"/>
        <w:adjustRightInd w:val="0"/>
        <w:spacing w:before="60" w:after="0" w:line="276" w:lineRule="auto"/>
        <w:ind w:left="720"/>
        <w:contextualSpacing/>
        <w:jc w:val="both"/>
        <w:rPr>
          <w:rFonts w:eastAsia="Times New Roman" w:cstheme="minorHAnsi"/>
          <w:spacing w:val="-5"/>
          <w:lang w:eastAsia="pl-PL"/>
        </w:rPr>
      </w:pPr>
      <w:r>
        <w:rPr>
          <w:rFonts w:eastAsia="Times New Roman" w:cstheme="minorHAnsi"/>
          <w:spacing w:val="-5"/>
          <w:lang w:eastAsia="pl-PL"/>
        </w:rPr>
        <w:t xml:space="preserve">do dnia </w:t>
      </w:r>
      <w:r w:rsidR="003F3C09">
        <w:rPr>
          <w:rFonts w:eastAsia="Times New Roman" w:cstheme="minorHAnsi"/>
          <w:spacing w:val="-5"/>
          <w:lang w:eastAsia="pl-PL"/>
        </w:rPr>
        <w:t>29</w:t>
      </w:r>
      <w:r>
        <w:rPr>
          <w:rFonts w:eastAsia="Times New Roman" w:cstheme="minorHAnsi"/>
          <w:spacing w:val="-5"/>
          <w:lang w:eastAsia="pl-PL"/>
        </w:rPr>
        <w:t>.</w:t>
      </w:r>
      <w:r w:rsidR="00416171" w:rsidRPr="00F973BA">
        <w:rPr>
          <w:rFonts w:eastAsia="Times New Roman" w:cstheme="minorHAnsi"/>
          <w:spacing w:val="-5"/>
          <w:lang w:eastAsia="pl-PL"/>
        </w:rPr>
        <w:t xml:space="preserve">11.2024 </w:t>
      </w:r>
      <w:r w:rsidR="003F3C09">
        <w:rPr>
          <w:rFonts w:eastAsia="Times New Roman" w:cstheme="minorHAnsi"/>
          <w:spacing w:val="-5"/>
          <w:lang w:eastAsia="pl-PL"/>
        </w:rPr>
        <w:t xml:space="preserve"> do godz. 12</w:t>
      </w:r>
      <w:r w:rsidR="00DE68AE" w:rsidRPr="00F973BA">
        <w:rPr>
          <w:rFonts w:eastAsia="Times New Roman" w:cstheme="minorHAnsi"/>
          <w:spacing w:val="-5"/>
          <w:lang w:eastAsia="pl-PL"/>
        </w:rPr>
        <w:t>:00</w:t>
      </w:r>
    </w:p>
    <w:p w:rsidR="00DE68AE" w:rsidRPr="00C74D3A" w:rsidRDefault="00DE68AE" w:rsidP="00DE68AE">
      <w:pPr>
        <w:numPr>
          <w:ilvl w:val="0"/>
          <w:numId w:val="6"/>
        </w:numPr>
        <w:autoSpaceDE w:val="0"/>
        <w:autoSpaceDN w:val="0"/>
        <w:adjustRightInd w:val="0"/>
        <w:spacing w:before="60" w:after="0" w:line="276" w:lineRule="auto"/>
        <w:contextualSpacing/>
        <w:jc w:val="both"/>
        <w:rPr>
          <w:rFonts w:eastAsia="Times New Roman" w:cstheme="minorHAnsi"/>
          <w:spacing w:val="-5"/>
          <w:lang w:eastAsia="pl-PL"/>
        </w:rPr>
      </w:pPr>
      <w:r w:rsidRPr="00C74D3A">
        <w:rPr>
          <w:rFonts w:eastAsia="Times New Roman" w:cstheme="minorHAnsi"/>
          <w:spacing w:val="-5"/>
          <w:lang w:eastAsia="pl-PL"/>
        </w:rPr>
        <w:t>O terminie złożenia oferty decyduje czas pełnego przeprocesowania transakcji na platformie zakupowej Zamawiającego.</w:t>
      </w:r>
    </w:p>
    <w:p w:rsidR="00DE68AE" w:rsidRPr="00C74D3A" w:rsidRDefault="00DE68AE" w:rsidP="00DE68AE">
      <w:pPr>
        <w:numPr>
          <w:ilvl w:val="0"/>
          <w:numId w:val="6"/>
        </w:numPr>
        <w:autoSpaceDE w:val="0"/>
        <w:autoSpaceDN w:val="0"/>
        <w:adjustRightInd w:val="0"/>
        <w:spacing w:before="60" w:after="0" w:line="276" w:lineRule="auto"/>
        <w:contextualSpacing/>
        <w:jc w:val="both"/>
        <w:rPr>
          <w:rFonts w:eastAsia="Times New Roman" w:cstheme="minorHAnsi"/>
          <w:spacing w:val="-5"/>
          <w:lang w:eastAsia="pl-PL"/>
        </w:rPr>
      </w:pPr>
      <w:r w:rsidRPr="00C74D3A">
        <w:rPr>
          <w:rFonts w:eastAsia="Times New Roman" w:cstheme="minorHAnsi"/>
          <w:spacing w:val="-5"/>
          <w:lang w:eastAsia="pl-PL"/>
        </w:rPr>
        <w:t>Po upływie terminu składania ofert dodanie oferty lub inne czynności zmierzające do złożenia oferty nie będą możliwe.</w:t>
      </w:r>
    </w:p>
    <w:p w:rsidR="00DE68AE" w:rsidRPr="00C74D3A" w:rsidRDefault="00DE68AE" w:rsidP="00DE68AE">
      <w:pPr>
        <w:numPr>
          <w:ilvl w:val="0"/>
          <w:numId w:val="6"/>
        </w:numPr>
        <w:autoSpaceDE w:val="0"/>
        <w:autoSpaceDN w:val="0"/>
        <w:adjustRightInd w:val="0"/>
        <w:spacing w:before="60" w:after="0" w:line="276" w:lineRule="auto"/>
        <w:contextualSpacing/>
        <w:jc w:val="both"/>
        <w:rPr>
          <w:rFonts w:eastAsia="Times New Roman" w:cstheme="minorHAnsi"/>
          <w:spacing w:val="-5"/>
          <w:lang w:eastAsia="pl-PL"/>
        </w:rPr>
      </w:pPr>
      <w:r w:rsidRPr="00C74D3A">
        <w:rPr>
          <w:rFonts w:eastAsia="Times New Roman" w:cstheme="minorHAnsi"/>
          <w:spacing w:val="-5"/>
          <w:lang w:eastAsia="pl-PL"/>
        </w:rPr>
        <w:t>Otwarcie ofert jest niejawne.</w:t>
      </w:r>
    </w:p>
    <w:p w:rsidR="00DE68AE" w:rsidRPr="00C74D3A" w:rsidRDefault="00DE68AE" w:rsidP="00DE68AE">
      <w:pPr>
        <w:numPr>
          <w:ilvl w:val="0"/>
          <w:numId w:val="6"/>
        </w:numPr>
        <w:autoSpaceDE w:val="0"/>
        <w:autoSpaceDN w:val="0"/>
        <w:adjustRightInd w:val="0"/>
        <w:spacing w:before="60" w:after="0" w:line="276" w:lineRule="auto"/>
        <w:contextualSpacing/>
        <w:jc w:val="both"/>
        <w:rPr>
          <w:rFonts w:eastAsia="Times New Roman" w:cstheme="minorHAnsi"/>
          <w:spacing w:val="-5"/>
          <w:lang w:eastAsia="pl-PL"/>
        </w:rPr>
      </w:pPr>
      <w:r w:rsidRPr="00C74D3A">
        <w:rPr>
          <w:rFonts w:eastAsia="Times New Roman" w:cstheme="minorHAnsi"/>
          <w:spacing w:val="-5"/>
          <w:lang w:eastAsia="pl-PL"/>
        </w:rPr>
        <w:t xml:space="preserve">Otwarcie ofert odbędzie się w </w:t>
      </w:r>
      <w:r w:rsidRPr="00F973BA">
        <w:rPr>
          <w:rFonts w:eastAsia="Times New Roman" w:cstheme="minorHAnsi"/>
          <w:spacing w:val="-5"/>
          <w:lang w:eastAsia="pl-PL"/>
        </w:rPr>
        <w:t xml:space="preserve">dniu </w:t>
      </w:r>
      <w:r w:rsidR="00416171" w:rsidRPr="00F973BA">
        <w:rPr>
          <w:rFonts w:eastAsia="Times New Roman" w:cstheme="minorHAnsi"/>
          <w:spacing w:val="-5"/>
          <w:lang w:eastAsia="pl-PL"/>
        </w:rPr>
        <w:t>2</w:t>
      </w:r>
      <w:r w:rsidR="00AC1926">
        <w:rPr>
          <w:rFonts w:eastAsia="Times New Roman" w:cstheme="minorHAnsi"/>
          <w:spacing w:val="-5"/>
          <w:lang w:eastAsia="pl-PL"/>
        </w:rPr>
        <w:t>9</w:t>
      </w:r>
      <w:r w:rsidR="00416171" w:rsidRPr="00F973BA">
        <w:rPr>
          <w:rFonts w:eastAsia="Times New Roman" w:cstheme="minorHAnsi"/>
          <w:spacing w:val="-5"/>
          <w:lang w:eastAsia="pl-PL"/>
        </w:rPr>
        <w:t>.11</w:t>
      </w:r>
      <w:r w:rsidRPr="00F973BA">
        <w:rPr>
          <w:rFonts w:eastAsia="Times New Roman" w:cstheme="minorHAnsi"/>
          <w:spacing w:val="-5"/>
          <w:lang w:eastAsia="pl-PL"/>
        </w:rPr>
        <w:t>.202</w:t>
      </w:r>
      <w:r w:rsidR="006A141C" w:rsidRPr="00F973BA">
        <w:rPr>
          <w:rFonts w:eastAsia="Times New Roman" w:cstheme="minorHAnsi"/>
          <w:spacing w:val="-5"/>
          <w:lang w:eastAsia="pl-PL"/>
        </w:rPr>
        <w:t>4</w:t>
      </w:r>
      <w:r w:rsidRPr="00F973BA">
        <w:rPr>
          <w:rFonts w:eastAsia="Times New Roman" w:cstheme="minorHAnsi"/>
          <w:spacing w:val="-5"/>
          <w:lang w:eastAsia="pl-PL"/>
        </w:rPr>
        <w:t xml:space="preserve"> r. o godz. </w:t>
      </w:r>
      <w:r w:rsidR="003F3C09">
        <w:rPr>
          <w:rFonts w:eastAsia="Times New Roman" w:cstheme="minorHAnsi"/>
          <w:spacing w:val="-5"/>
          <w:lang w:eastAsia="pl-PL"/>
        </w:rPr>
        <w:t>12</w:t>
      </w:r>
      <w:r w:rsidRPr="00F973BA">
        <w:rPr>
          <w:rFonts w:eastAsia="Times New Roman" w:cstheme="minorHAnsi"/>
          <w:spacing w:val="-5"/>
          <w:lang w:eastAsia="pl-PL"/>
        </w:rPr>
        <w:t>:10</w:t>
      </w:r>
      <w:r w:rsidRPr="00C74D3A">
        <w:rPr>
          <w:rFonts w:eastAsia="Times New Roman" w:cstheme="minorHAnsi"/>
          <w:spacing w:val="-5"/>
          <w:lang w:eastAsia="pl-PL"/>
        </w:rPr>
        <w:t xml:space="preserve"> </w:t>
      </w:r>
    </w:p>
    <w:p w:rsidR="00DE68AE" w:rsidRPr="00C74D3A" w:rsidRDefault="00DE68AE" w:rsidP="00DE68AE">
      <w:pPr>
        <w:numPr>
          <w:ilvl w:val="0"/>
          <w:numId w:val="6"/>
        </w:numPr>
        <w:autoSpaceDE w:val="0"/>
        <w:autoSpaceDN w:val="0"/>
        <w:adjustRightInd w:val="0"/>
        <w:spacing w:before="60" w:after="0" w:line="276" w:lineRule="auto"/>
        <w:contextualSpacing/>
        <w:jc w:val="both"/>
        <w:rPr>
          <w:rFonts w:eastAsia="Times New Roman" w:cstheme="minorHAnsi"/>
          <w:spacing w:val="-5"/>
          <w:lang w:eastAsia="pl-PL"/>
        </w:rPr>
      </w:pPr>
      <w:r w:rsidRPr="00C74D3A">
        <w:rPr>
          <w:rFonts w:eastAsia="Times New Roman" w:cstheme="minorHAnsi"/>
          <w:spacing w:val="-5"/>
          <w:lang w:eastAsia="pl-PL"/>
        </w:rPr>
        <w:t>Niezwłocznie po otwarciu ofert, Zamawiający udostępni na stronie internetowej prowadzonego postepowania informacje o:</w:t>
      </w:r>
    </w:p>
    <w:p w:rsidR="00DE68AE" w:rsidRPr="00C74D3A" w:rsidRDefault="00DE68AE" w:rsidP="003F3C09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 w:cstheme="minorHAnsi"/>
          <w:spacing w:val="-5"/>
          <w:lang w:eastAsia="pl-PL"/>
        </w:rPr>
      </w:pPr>
      <w:r w:rsidRPr="00C74D3A">
        <w:rPr>
          <w:rFonts w:eastAsia="Times New Roman" w:cstheme="minorHAnsi"/>
          <w:spacing w:val="-5"/>
          <w:lang w:eastAsia="pl-PL"/>
        </w:rPr>
        <w:t>nazwach albo imionach i nazwiskach oraz siedzibach lub miejscach prowadzonej działalności gospodarczej, których oferty zostały otwarte,</w:t>
      </w:r>
    </w:p>
    <w:p w:rsidR="006A141C" w:rsidRPr="00CD091C" w:rsidRDefault="00DE68AE" w:rsidP="003F3C09">
      <w:pPr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left="1434" w:hanging="357"/>
        <w:jc w:val="both"/>
        <w:rPr>
          <w:rFonts w:eastAsia="Times New Roman" w:cstheme="minorHAnsi"/>
          <w:spacing w:val="-5"/>
          <w:lang w:eastAsia="pl-PL"/>
        </w:rPr>
      </w:pPr>
      <w:r w:rsidRPr="00C74D3A">
        <w:rPr>
          <w:rFonts w:eastAsia="Times New Roman" w:cstheme="minorHAnsi"/>
          <w:spacing w:val="-5"/>
          <w:lang w:eastAsia="pl-PL"/>
        </w:rPr>
        <w:t>cenach lub kosztach zawartych w ofertach.</w:t>
      </w:r>
    </w:p>
    <w:p w:rsidR="00DE68AE" w:rsidRPr="00C74D3A" w:rsidRDefault="00DE68AE" w:rsidP="00DE68AE">
      <w:pPr>
        <w:spacing w:before="60" w:after="60" w:line="276" w:lineRule="auto"/>
        <w:jc w:val="both"/>
        <w:rPr>
          <w:rFonts w:eastAsia="Times New Roman" w:cstheme="minorHAnsi"/>
          <w:b/>
          <w:lang w:eastAsia="pl-PL"/>
        </w:rPr>
      </w:pPr>
      <w:r w:rsidRPr="00C74D3A">
        <w:rPr>
          <w:rFonts w:eastAsia="Times New Roman" w:cstheme="minorHAnsi"/>
          <w:b/>
          <w:lang w:eastAsia="pl-PL"/>
        </w:rPr>
        <w:t>VIII. Pozostałe informacje:</w:t>
      </w:r>
    </w:p>
    <w:p w:rsidR="00DE68AE" w:rsidRPr="00C74D3A" w:rsidRDefault="00DE68AE" w:rsidP="00DE68AE">
      <w:pPr>
        <w:numPr>
          <w:ilvl w:val="0"/>
          <w:numId w:val="8"/>
        </w:numPr>
        <w:autoSpaceDE w:val="0"/>
        <w:autoSpaceDN w:val="0"/>
        <w:adjustRightInd w:val="0"/>
        <w:spacing w:before="60" w:after="0" w:line="276" w:lineRule="auto"/>
        <w:contextualSpacing/>
        <w:jc w:val="both"/>
        <w:rPr>
          <w:rFonts w:eastAsia="Times New Roman" w:cstheme="minorHAnsi"/>
          <w:spacing w:val="-5"/>
          <w:lang w:eastAsia="pl-PL"/>
        </w:rPr>
      </w:pPr>
      <w:r w:rsidRPr="00C74D3A">
        <w:rPr>
          <w:rFonts w:eastAsia="Times New Roman" w:cstheme="minorHAnsi"/>
          <w:spacing w:val="-5"/>
          <w:lang w:eastAsia="pl-PL"/>
        </w:rPr>
        <w:t>Zamawiający zastrzega sobie prawo do modyfikacji treści zapytania ofertowego, jak również może zakończyć prowadzone postępowanie bez wyboru którejkolwiek ze złożonych ofert bez podania przyczyny.</w:t>
      </w:r>
    </w:p>
    <w:p w:rsidR="00DE68AE" w:rsidRPr="00C74D3A" w:rsidRDefault="00DE68AE" w:rsidP="00DE68AE">
      <w:pPr>
        <w:numPr>
          <w:ilvl w:val="0"/>
          <w:numId w:val="8"/>
        </w:numPr>
        <w:autoSpaceDE w:val="0"/>
        <w:autoSpaceDN w:val="0"/>
        <w:adjustRightInd w:val="0"/>
        <w:spacing w:before="60" w:after="0" w:line="276" w:lineRule="auto"/>
        <w:contextualSpacing/>
        <w:jc w:val="both"/>
        <w:rPr>
          <w:rFonts w:eastAsia="Times New Roman" w:cstheme="minorHAnsi"/>
          <w:spacing w:val="-5"/>
          <w:lang w:eastAsia="pl-PL"/>
        </w:rPr>
      </w:pPr>
      <w:r w:rsidRPr="00C74D3A">
        <w:rPr>
          <w:rFonts w:eastAsia="Times New Roman" w:cstheme="minorHAnsi"/>
          <w:spacing w:val="-5"/>
          <w:lang w:eastAsia="pl-PL"/>
        </w:rPr>
        <w:t xml:space="preserve">Informacja o wprowadzeniu zmian lub uzupełnieniu treści zapytania ofertowego zostanie opublikowane na stronie prowadzonego postepowania pod adresem:  </w:t>
      </w:r>
      <w:hyperlink r:id="rId10" w:history="1">
        <w:r w:rsidRPr="00C74D3A">
          <w:rPr>
            <w:rFonts w:eastAsia="Times New Roman" w:cstheme="minorHAnsi"/>
            <w:color w:val="0563C1" w:themeColor="hyperlink"/>
            <w:spacing w:val="-5"/>
            <w:u w:val="single"/>
            <w:lang w:eastAsia="pl-PL"/>
          </w:rPr>
          <w:t>https://platformazakupowa.pl/sp_kamiennagora</w:t>
        </w:r>
      </w:hyperlink>
      <w:r w:rsidRPr="00C74D3A">
        <w:rPr>
          <w:rFonts w:eastAsia="Times New Roman" w:cstheme="minorHAnsi"/>
          <w:spacing w:val="-5"/>
          <w:lang w:eastAsia="pl-PL"/>
        </w:rPr>
        <w:t>.</w:t>
      </w:r>
    </w:p>
    <w:p w:rsidR="00DE68AE" w:rsidRPr="00C74D3A" w:rsidRDefault="00DE68AE" w:rsidP="00DE68AE">
      <w:pPr>
        <w:numPr>
          <w:ilvl w:val="0"/>
          <w:numId w:val="8"/>
        </w:numPr>
        <w:autoSpaceDE w:val="0"/>
        <w:autoSpaceDN w:val="0"/>
        <w:adjustRightInd w:val="0"/>
        <w:spacing w:before="60" w:after="0" w:line="276" w:lineRule="auto"/>
        <w:contextualSpacing/>
        <w:jc w:val="both"/>
        <w:rPr>
          <w:rFonts w:eastAsia="Times New Roman" w:cstheme="minorHAnsi"/>
          <w:spacing w:val="-5"/>
          <w:lang w:eastAsia="pl-PL"/>
        </w:rPr>
      </w:pPr>
      <w:r w:rsidRPr="00C74D3A">
        <w:rPr>
          <w:rFonts w:eastAsia="Times New Roman" w:cstheme="minorHAnsi"/>
          <w:spacing w:val="-5"/>
          <w:lang w:eastAsia="pl-PL"/>
        </w:rPr>
        <w:lastRenderedPageBreak/>
        <w:t>Jeżeli wprowadzone zmiany lub uzupełnienia treści zapytania ofertowego będą wymagały zmiany treści oferty, zamawiający przedłuży termin składania ofert o czas potrzebny do dokonania zmian w ofercie.</w:t>
      </w:r>
    </w:p>
    <w:p w:rsidR="00DE68AE" w:rsidRPr="00C74D3A" w:rsidRDefault="00DE68AE" w:rsidP="00DE68AE">
      <w:pPr>
        <w:numPr>
          <w:ilvl w:val="0"/>
          <w:numId w:val="8"/>
        </w:numPr>
        <w:autoSpaceDE w:val="0"/>
        <w:autoSpaceDN w:val="0"/>
        <w:adjustRightInd w:val="0"/>
        <w:spacing w:before="60" w:after="0" w:line="276" w:lineRule="auto"/>
        <w:contextualSpacing/>
        <w:jc w:val="both"/>
        <w:rPr>
          <w:rFonts w:eastAsia="Times New Roman" w:cstheme="minorHAnsi"/>
          <w:spacing w:val="-5"/>
          <w:lang w:eastAsia="pl-PL"/>
        </w:rPr>
      </w:pPr>
      <w:r w:rsidRPr="00C74D3A">
        <w:rPr>
          <w:rFonts w:eastAsia="Times New Roman" w:cstheme="minorHAnsi"/>
          <w:spacing w:val="-5"/>
          <w:lang w:eastAsia="pl-PL"/>
        </w:rPr>
        <w:t>Zamawiający zastrzega sobie prawo wezwania Wykonawcy do złożenia wyjaśnień dotyczących treści złożonej oferty, bądź uzupełnienia wymaganych dokumentów w wyznaczonym terminie.</w:t>
      </w:r>
    </w:p>
    <w:p w:rsidR="00DE68AE" w:rsidRPr="00C74D3A" w:rsidRDefault="00DE68AE" w:rsidP="00DE68AE">
      <w:pPr>
        <w:numPr>
          <w:ilvl w:val="0"/>
          <w:numId w:val="8"/>
        </w:numPr>
        <w:autoSpaceDE w:val="0"/>
        <w:autoSpaceDN w:val="0"/>
        <w:adjustRightInd w:val="0"/>
        <w:spacing w:before="60" w:after="0" w:line="276" w:lineRule="auto"/>
        <w:contextualSpacing/>
        <w:jc w:val="both"/>
        <w:rPr>
          <w:rFonts w:eastAsia="Times New Roman" w:cstheme="minorHAnsi"/>
          <w:spacing w:val="-5"/>
          <w:lang w:eastAsia="pl-PL"/>
        </w:rPr>
      </w:pPr>
      <w:r w:rsidRPr="00C74D3A">
        <w:rPr>
          <w:rFonts w:eastAsia="Times New Roman" w:cstheme="minorHAnsi"/>
          <w:spacing w:val="-5"/>
          <w:lang w:eastAsia="pl-PL"/>
        </w:rPr>
        <w:t>Do niniejszego zamówienia nie stosuje się przepisów ustawy z dnia 11.09.2019 r.  Prawo zamówień publicznych.</w:t>
      </w:r>
    </w:p>
    <w:p w:rsidR="00555660" w:rsidRPr="00CD091C" w:rsidRDefault="00DE68AE" w:rsidP="00CD091C">
      <w:pPr>
        <w:numPr>
          <w:ilvl w:val="0"/>
          <w:numId w:val="8"/>
        </w:numPr>
        <w:autoSpaceDE w:val="0"/>
        <w:autoSpaceDN w:val="0"/>
        <w:adjustRightInd w:val="0"/>
        <w:spacing w:before="60" w:after="120" w:line="276" w:lineRule="auto"/>
        <w:ind w:left="714" w:hanging="357"/>
        <w:jc w:val="both"/>
        <w:rPr>
          <w:rFonts w:eastAsia="Times New Roman" w:cstheme="minorHAnsi"/>
          <w:spacing w:val="-5"/>
          <w:lang w:eastAsia="pl-PL"/>
        </w:rPr>
      </w:pPr>
      <w:r w:rsidRPr="00C74D3A">
        <w:rPr>
          <w:rFonts w:eastAsia="Times New Roman" w:cstheme="minorHAnsi"/>
          <w:spacing w:val="-5"/>
          <w:lang w:eastAsia="pl-PL"/>
        </w:rPr>
        <w:t>Osoba upoważniona do kontaktu: Iwona Maciejowska, tel. kontaktowy (75) 64 50</w:t>
      </w:r>
      <w:r w:rsidR="00555660">
        <w:rPr>
          <w:rFonts w:eastAsia="Times New Roman" w:cstheme="minorHAnsi"/>
          <w:spacing w:val="-5"/>
          <w:lang w:eastAsia="pl-PL"/>
        </w:rPr>
        <w:t> </w:t>
      </w:r>
      <w:r w:rsidRPr="00C74D3A">
        <w:rPr>
          <w:rFonts w:eastAsia="Times New Roman" w:cstheme="minorHAnsi"/>
          <w:spacing w:val="-5"/>
          <w:lang w:eastAsia="pl-PL"/>
        </w:rPr>
        <w:t>120.</w:t>
      </w:r>
    </w:p>
    <w:p w:rsidR="00DE68AE" w:rsidRPr="00C74D3A" w:rsidRDefault="00DE68AE" w:rsidP="00DE68AE">
      <w:pPr>
        <w:autoSpaceDE w:val="0"/>
        <w:autoSpaceDN w:val="0"/>
        <w:adjustRightInd w:val="0"/>
        <w:spacing w:before="60" w:after="0" w:line="276" w:lineRule="auto"/>
        <w:jc w:val="both"/>
        <w:rPr>
          <w:rFonts w:eastAsia="Times New Roman" w:cstheme="minorHAnsi"/>
          <w:b/>
          <w:spacing w:val="-5"/>
          <w:lang w:eastAsia="pl-PL"/>
        </w:rPr>
      </w:pPr>
      <w:r w:rsidRPr="00C74D3A">
        <w:rPr>
          <w:rFonts w:eastAsia="Times New Roman" w:cstheme="minorHAnsi"/>
          <w:b/>
          <w:spacing w:val="-5"/>
          <w:lang w:eastAsia="pl-PL"/>
        </w:rPr>
        <w:t>IX. Ochrona danych osobowych:</w:t>
      </w:r>
    </w:p>
    <w:p w:rsidR="00DE68AE" w:rsidRPr="00C74D3A" w:rsidRDefault="00DE68AE" w:rsidP="00DE68AE">
      <w:pPr>
        <w:numPr>
          <w:ilvl w:val="0"/>
          <w:numId w:val="12"/>
        </w:numPr>
        <w:spacing w:after="0" w:line="276" w:lineRule="auto"/>
        <w:contextualSpacing/>
        <w:jc w:val="both"/>
        <w:rPr>
          <w:rFonts w:cstheme="minorHAnsi"/>
        </w:rPr>
      </w:pPr>
      <w:r w:rsidRPr="00C74D3A">
        <w:rPr>
          <w:rFonts w:cstheme="minorHAnsi"/>
        </w:rPr>
        <w:t xml:space="preserve">Zamawiający zgodnie z art. 13 ust. 1 i 2 rozporządzenia Parlamentu Europejskiego i Rady (UE) 2016/679 z dnia 27 kwietnia 2016 r. w sprawie ochrony osób fizycznych w związku </w:t>
      </w:r>
      <w:r w:rsidRPr="00C74D3A">
        <w:rPr>
          <w:rFonts w:cstheme="minorHAnsi"/>
        </w:rPr>
        <w:br/>
        <w:t>z przetwarzaniem danych osobowych i w sprawie swobodnego przepływu takich danych oraz uchylenia dyrektywy 95/46/WE (ogólne rozporządzenie o ochronie danych) (Dz. Urz. UE L 119 z 04.05.2016, str. 1), dalej „RODO”, informuje że:</w:t>
      </w:r>
    </w:p>
    <w:p w:rsidR="00DE68AE" w:rsidRPr="00C74D3A" w:rsidRDefault="00DE68AE" w:rsidP="003F3C09">
      <w:pPr>
        <w:numPr>
          <w:ilvl w:val="0"/>
          <w:numId w:val="11"/>
        </w:numPr>
        <w:spacing w:after="0" w:line="276" w:lineRule="auto"/>
        <w:ind w:left="1134"/>
        <w:contextualSpacing/>
        <w:jc w:val="both"/>
        <w:rPr>
          <w:rFonts w:cstheme="minorHAnsi"/>
        </w:rPr>
      </w:pPr>
      <w:r w:rsidRPr="00C74D3A">
        <w:rPr>
          <w:rFonts w:cstheme="minorHAnsi"/>
        </w:rPr>
        <w:t xml:space="preserve">administratorem Pani/Pana danych osobowych jest: Powiat Kamiennogórski </w:t>
      </w:r>
      <w:r w:rsidRPr="00C74D3A">
        <w:rPr>
          <w:rFonts w:cstheme="minorHAnsi"/>
        </w:rPr>
        <w:br/>
        <w:t>z/s ul. Wł. Broniewskiego 15, 58-400 Kamienna Góra;</w:t>
      </w:r>
    </w:p>
    <w:p w:rsidR="00DE68AE" w:rsidRPr="00C74D3A" w:rsidRDefault="00DE68AE" w:rsidP="003F3C09">
      <w:pPr>
        <w:numPr>
          <w:ilvl w:val="0"/>
          <w:numId w:val="11"/>
        </w:numPr>
        <w:spacing w:after="0" w:line="276" w:lineRule="auto"/>
        <w:ind w:left="1134"/>
        <w:contextualSpacing/>
        <w:jc w:val="both"/>
        <w:rPr>
          <w:rFonts w:cstheme="minorHAnsi"/>
        </w:rPr>
      </w:pPr>
      <w:r w:rsidRPr="00C74D3A">
        <w:rPr>
          <w:rFonts w:cstheme="minorHAnsi"/>
        </w:rPr>
        <w:t xml:space="preserve">z administratorem można się skontaktować poprzez adres e-mail: </w:t>
      </w:r>
      <w:hyperlink r:id="rId11">
        <w:proofErr w:type="spellStart"/>
        <w:r w:rsidRPr="00C74D3A">
          <w:rPr>
            <w:rFonts w:cstheme="minorHAnsi"/>
            <w:color w:val="0563C1" w:themeColor="hyperlink"/>
            <w:u w:val="single"/>
          </w:rPr>
          <w:t>iod@kamienna</w:t>
        </w:r>
        <w:proofErr w:type="spellEnd"/>
        <w:r w:rsidRPr="00C74D3A">
          <w:rPr>
            <w:rFonts w:cstheme="minorHAnsi"/>
            <w:color w:val="0563C1" w:themeColor="hyperlink"/>
            <w:u w:val="single"/>
          </w:rPr>
          <w:t>-</w:t>
        </w:r>
      </w:hyperlink>
      <w:r w:rsidRPr="00C74D3A">
        <w:rPr>
          <w:rFonts w:cstheme="minorHAnsi"/>
        </w:rPr>
        <w:t xml:space="preserve"> </w:t>
      </w:r>
      <w:hyperlink r:id="rId12">
        <w:r w:rsidRPr="00C74D3A">
          <w:rPr>
            <w:rFonts w:cstheme="minorHAnsi"/>
            <w:color w:val="0563C1" w:themeColor="hyperlink"/>
            <w:u w:val="single"/>
          </w:rPr>
          <w:t>gora.pl</w:t>
        </w:r>
      </w:hyperlink>
      <w:r w:rsidRPr="00C74D3A">
        <w:rPr>
          <w:rFonts w:cstheme="minorHAnsi"/>
        </w:rPr>
        <w:t xml:space="preserve"> lub pisemnie na adres siedziby administratora;</w:t>
      </w:r>
    </w:p>
    <w:p w:rsidR="00DE68AE" w:rsidRPr="00C74D3A" w:rsidRDefault="00DE68AE" w:rsidP="003F3C09">
      <w:pPr>
        <w:numPr>
          <w:ilvl w:val="0"/>
          <w:numId w:val="11"/>
        </w:numPr>
        <w:spacing w:after="0" w:line="276" w:lineRule="auto"/>
        <w:ind w:left="1134"/>
        <w:contextualSpacing/>
        <w:jc w:val="both"/>
        <w:rPr>
          <w:rFonts w:cstheme="minorHAnsi"/>
        </w:rPr>
      </w:pPr>
      <w:r w:rsidRPr="00C74D3A">
        <w:rPr>
          <w:rFonts w:cstheme="minorHAnsi"/>
        </w:rPr>
        <w:t xml:space="preserve">Pani/Pana dane osobowe przetwarzane będą na podstawie art. 6 ust. 1 lit. c RODO </w:t>
      </w:r>
      <w:r w:rsidR="003F3C09">
        <w:rPr>
          <w:rFonts w:cstheme="minorHAnsi"/>
        </w:rPr>
        <w:br/>
      </w:r>
      <w:r w:rsidRPr="00C74D3A">
        <w:rPr>
          <w:rFonts w:cstheme="minorHAnsi"/>
        </w:rPr>
        <w:t>w celu związanym z niniejszym postępowaniem o udzielenie zamówienia publicznego;</w:t>
      </w:r>
    </w:p>
    <w:p w:rsidR="00DE68AE" w:rsidRPr="00C74D3A" w:rsidRDefault="00DE68AE" w:rsidP="003F3C09">
      <w:pPr>
        <w:numPr>
          <w:ilvl w:val="0"/>
          <w:numId w:val="11"/>
        </w:numPr>
        <w:spacing w:after="0" w:line="276" w:lineRule="auto"/>
        <w:ind w:left="1134"/>
        <w:contextualSpacing/>
        <w:jc w:val="both"/>
        <w:rPr>
          <w:rFonts w:cstheme="minorHAnsi"/>
        </w:rPr>
      </w:pPr>
      <w:r w:rsidRPr="00C74D3A">
        <w:rPr>
          <w:rFonts w:cstheme="minorHAnsi"/>
        </w:rPr>
        <w:t xml:space="preserve">odbiorcami Pani/Pana danych osobowych będą osoby lub podmioty, którym udostępniona zostanie dokumentacja postępowania w oparciu o art. 74 ustawy </w:t>
      </w:r>
      <w:r w:rsidR="00F06F2C">
        <w:rPr>
          <w:rFonts w:cstheme="minorHAnsi"/>
        </w:rPr>
        <w:br/>
      </w:r>
      <w:r w:rsidRPr="00C74D3A">
        <w:rPr>
          <w:rFonts w:cstheme="minorHAnsi"/>
        </w:rPr>
        <w:t xml:space="preserve">z dnia 11 września 2019 r. – Prawo zamówień publicznych (Dz. U. z 2022.1710 </w:t>
      </w:r>
      <w:proofErr w:type="spellStart"/>
      <w:r w:rsidRPr="00C74D3A">
        <w:rPr>
          <w:rFonts w:cstheme="minorHAnsi"/>
        </w:rPr>
        <w:t>t.j</w:t>
      </w:r>
      <w:proofErr w:type="spellEnd"/>
      <w:r w:rsidRPr="00C74D3A">
        <w:rPr>
          <w:rFonts w:cstheme="minorHAnsi"/>
        </w:rPr>
        <w:t xml:space="preserve">.), dalej „ustawa </w:t>
      </w:r>
      <w:proofErr w:type="spellStart"/>
      <w:r w:rsidRPr="00C74D3A">
        <w:rPr>
          <w:rFonts w:cstheme="minorHAnsi"/>
        </w:rPr>
        <w:t>pzp</w:t>
      </w:r>
      <w:proofErr w:type="spellEnd"/>
      <w:r w:rsidRPr="00C74D3A">
        <w:rPr>
          <w:rFonts w:cstheme="minorHAnsi"/>
        </w:rPr>
        <w:t>”;</w:t>
      </w:r>
    </w:p>
    <w:p w:rsidR="00DE68AE" w:rsidRPr="00C74D3A" w:rsidRDefault="00DE68AE" w:rsidP="003F3C09">
      <w:pPr>
        <w:numPr>
          <w:ilvl w:val="0"/>
          <w:numId w:val="11"/>
        </w:numPr>
        <w:spacing w:after="0" w:line="276" w:lineRule="auto"/>
        <w:ind w:left="1134"/>
        <w:contextualSpacing/>
        <w:jc w:val="both"/>
        <w:rPr>
          <w:rFonts w:cstheme="minorHAnsi"/>
        </w:rPr>
      </w:pPr>
      <w:r w:rsidRPr="00C74D3A">
        <w:rPr>
          <w:rFonts w:cstheme="minorHAnsi"/>
        </w:rPr>
        <w:t xml:space="preserve">Pani/Pana dane osobowe będą przechowywane, zgodnie z art. 78 ust. 1 ustawy </w:t>
      </w:r>
      <w:proofErr w:type="spellStart"/>
      <w:r w:rsidRPr="00C74D3A">
        <w:rPr>
          <w:rFonts w:cstheme="minorHAnsi"/>
        </w:rPr>
        <w:t>pzp</w:t>
      </w:r>
      <w:proofErr w:type="spellEnd"/>
      <w:r w:rsidRPr="00C74D3A">
        <w:rPr>
          <w:rFonts w:cstheme="minorHAnsi"/>
        </w:rPr>
        <w:t xml:space="preserve">, przez okres 4 lat od dnia zakończenia postępowania o udzielenie zamówienia, </w:t>
      </w:r>
      <w:r w:rsidRPr="00C74D3A">
        <w:rPr>
          <w:rFonts w:cstheme="minorHAnsi"/>
        </w:rPr>
        <w:br/>
        <w:t>a jeżeli czas trwania umowy przekracza 4 lata, okres przechowywania obejmuje cały okres obowiązywania umowy;</w:t>
      </w:r>
    </w:p>
    <w:p w:rsidR="00DE68AE" w:rsidRPr="00C74D3A" w:rsidRDefault="00DE68AE" w:rsidP="003F3C09">
      <w:pPr>
        <w:numPr>
          <w:ilvl w:val="0"/>
          <w:numId w:val="11"/>
        </w:numPr>
        <w:spacing w:after="0" w:line="276" w:lineRule="auto"/>
        <w:ind w:left="1134"/>
        <w:contextualSpacing/>
        <w:jc w:val="both"/>
        <w:rPr>
          <w:rFonts w:cstheme="minorHAnsi"/>
        </w:rPr>
      </w:pPr>
      <w:r w:rsidRPr="00C74D3A">
        <w:rPr>
          <w:rFonts w:cstheme="minorHAnsi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C74D3A">
        <w:rPr>
          <w:rFonts w:cstheme="minorHAnsi"/>
        </w:rPr>
        <w:t>pzp</w:t>
      </w:r>
      <w:proofErr w:type="spellEnd"/>
      <w:r w:rsidRPr="00C74D3A">
        <w:rPr>
          <w:rFonts w:cstheme="minorHAnsi"/>
        </w:rPr>
        <w:t>, związanym z udziałem w postępowaniu o udzielenie zamówienia publicznego;</w:t>
      </w:r>
    </w:p>
    <w:p w:rsidR="00DE68AE" w:rsidRPr="00C74D3A" w:rsidRDefault="00DE68AE" w:rsidP="003F3C09">
      <w:pPr>
        <w:numPr>
          <w:ilvl w:val="0"/>
          <w:numId w:val="11"/>
        </w:numPr>
        <w:spacing w:after="0" w:line="276" w:lineRule="auto"/>
        <w:ind w:left="1134"/>
        <w:contextualSpacing/>
        <w:jc w:val="both"/>
        <w:rPr>
          <w:rFonts w:cstheme="minorHAnsi"/>
        </w:rPr>
      </w:pPr>
      <w:r w:rsidRPr="00C74D3A">
        <w:rPr>
          <w:rFonts w:cstheme="minorHAnsi"/>
        </w:rPr>
        <w:t xml:space="preserve">w odniesieniu do Pani/Pana danych osobowych decyzje nie będą podejmowane </w:t>
      </w:r>
      <w:r w:rsidR="00AE3061">
        <w:rPr>
          <w:rFonts w:cstheme="minorHAnsi"/>
        </w:rPr>
        <w:br/>
      </w:r>
      <w:r w:rsidRPr="00C74D3A">
        <w:rPr>
          <w:rFonts w:cstheme="minorHAnsi"/>
        </w:rPr>
        <w:t>w sposób zautomatyzowany, stosowanie do art. 22 RODO.</w:t>
      </w:r>
    </w:p>
    <w:p w:rsidR="00DE68AE" w:rsidRPr="00C74D3A" w:rsidRDefault="00DE68AE" w:rsidP="00DE68AE">
      <w:pPr>
        <w:numPr>
          <w:ilvl w:val="0"/>
          <w:numId w:val="12"/>
        </w:numPr>
        <w:spacing w:after="0" w:line="276" w:lineRule="auto"/>
        <w:contextualSpacing/>
        <w:jc w:val="both"/>
        <w:rPr>
          <w:rFonts w:cstheme="minorHAnsi"/>
        </w:rPr>
      </w:pPr>
      <w:r w:rsidRPr="00C74D3A">
        <w:rPr>
          <w:rFonts w:cstheme="minorHAnsi"/>
        </w:rPr>
        <w:t>Posiada Pani/Pan:</w:t>
      </w:r>
    </w:p>
    <w:p w:rsidR="00DE68AE" w:rsidRPr="00C74D3A" w:rsidRDefault="00DE68AE" w:rsidP="003F3C09">
      <w:pPr>
        <w:numPr>
          <w:ilvl w:val="0"/>
          <w:numId w:val="10"/>
        </w:numPr>
        <w:spacing w:after="0" w:line="276" w:lineRule="auto"/>
        <w:ind w:left="1134"/>
        <w:contextualSpacing/>
        <w:jc w:val="both"/>
        <w:rPr>
          <w:rFonts w:cstheme="minorHAnsi"/>
        </w:rPr>
      </w:pPr>
      <w:r w:rsidRPr="00C74D3A">
        <w:rPr>
          <w:rFonts w:cstheme="minorHAnsi"/>
        </w:rPr>
        <w:t>na podstawie art. 15 RODO prawo dostępu do danych osobowych Pani/Pana dotyczących;</w:t>
      </w:r>
    </w:p>
    <w:p w:rsidR="00DE68AE" w:rsidRPr="00C74D3A" w:rsidRDefault="00DE68AE" w:rsidP="003F3C09">
      <w:pPr>
        <w:numPr>
          <w:ilvl w:val="0"/>
          <w:numId w:val="10"/>
        </w:numPr>
        <w:spacing w:after="0" w:line="276" w:lineRule="auto"/>
        <w:ind w:left="1134"/>
        <w:contextualSpacing/>
        <w:jc w:val="both"/>
        <w:rPr>
          <w:rFonts w:cstheme="minorHAnsi"/>
        </w:rPr>
      </w:pPr>
      <w:r w:rsidRPr="00C74D3A">
        <w:rPr>
          <w:rFonts w:cstheme="minorHAnsi"/>
        </w:rPr>
        <w:t>na podstawie art. 16 RODO prawo do sprostowania Pani/Pana danych osobowych;</w:t>
      </w:r>
    </w:p>
    <w:p w:rsidR="00DE68AE" w:rsidRPr="00C74D3A" w:rsidRDefault="00DE68AE" w:rsidP="003F3C09">
      <w:pPr>
        <w:numPr>
          <w:ilvl w:val="0"/>
          <w:numId w:val="10"/>
        </w:numPr>
        <w:spacing w:after="0" w:line="276" w:lineRule="auto"/>
        <w:ind w:left="1134"/>
        <w:contextualSpacing/>
        <w:jc w:val="both"/>
        <w:rPr>
          <w:rFonts w:cstheme="minorHAnsi"/>
        </w:rPr>
      </w:pPr>
      <w:r w:rsidRPr="00C74D3A">
        <w:rPr>
          <w:rFonts w:cstheme="minorHAnsi"/>
        </w:rPr>
        <w:t>na podstawie art. 18 RODO prawo żądania od administratora ograniczenia przetwarzania danych osobowych z zastrzeżeniem przypadków, o których mowa w art. 18 ust. 2 RODO;</w:t>
      </w:r>
    </w:p>
    <w:p w:rsidR="00DE68AE" w:rsidRPr="00C74D3A" w:rsidRDefault="00DE68AE" w:rsidP="003F3C09">
      <w:pPr>
        <w:numPr>
          <w:ilvl w:val="0"/>
          <w:numId w:val="10"/>
        </w:numPr>
        <w:spacing w:after="0" w:line="276" w:lineRule="auto"/>
        <w:ind w:left="1134"/>
        <w:contextualSpacing/>
        <w:jc w:val="both"/>
        <w:rPr>
          <w:rFonts w:cstheme="minorHAnsi"/>
        </w:rPr>
      </w:pPr>
      <w:r w:rsidRPr="00C74D3A">
        <w:rPr>
          <w:rFonts w:cstheme="minorHAnsi"/>
        </w:rPr>
        <w:t>prawo do wniesienia skargi do Prezesa Urzędu Ochrony Danych Osobowych, gdy uzna Pani/Pan, że przetwarzanie danych osobowych Pani/Pana dotyczących narusza przepisy RODO;</w:t>
      </w:r>
    </w:p>
    <w:p w:rsidR="00DE68AE" w:rsidRPr="00C74D3A" w:rsidRDefault="00DE68AE" w:rsidP="00DE68AE">
      <w:pPr>
        <w:numPr>
          <w:ilvl w:val="0"/>
          <w:numId w:val="12"/>
        </w:numPr>
        <w:spacing w:after="0" w:line="276" w:lineRule="auto"/>
        <w:contextualSpacing/>
        <w:jc w:val="both"/>
        <w:rPr>
          <w:rFonts w:cstheme="minorHAnsi"/>
        </w:rPr>
      </w:pPr>
      <w:r w:rsidRPr="00C74D3A">
        <w:rPr>
          <w:rFonts w:cstheme="minorHAnsi"/>
        </w:rPr>
        <w:t>Nie przysługuje Pani/Panu:</w:t>
      </w:r>
    </w:p>
    <w:p w:rsidR="00DE68AE" w:rsidRPr="00C74D3A" w:rsidRDefault="00DE68AE" w:rsidP="003F3C09">
      <w:pPr>
        <w:numPr>
          <w:ilvl w:val="0"/>
          <w:numId w:val="9"/>
        </w:numPr>
        <w:spacing w:after="0" w:line="276" w:lineRule="auto"/>
        <w:ind w:left="1134"/>
        <w:contextualSpacing/>
        <w:jc w:val="both"/>
        <w:rPr>
          <w:rFonts w:cstheme="minorHAnsi"/>
        </w:rPr>
      </w:pPr>
      <w:r w:rsidRPr="00C74D3A">
        <w:rPr>
          <w:rFonts w:cstheme="minorHAnsi"/>
        </w:rPr>
        <w:t>w związku z art. 17 ust. 3 lit. b, d lub e RODO prawo do usunięcia danych osobowych;</w:t>
      </w:r>
    </w:p>
    <w:p w:rsidR="00DE68AE" w:rsidRPr="00C74D3A" w:rsidRDefault="00DE68AE" w:rsidP="003F3C09">
      <w:pPr>
        <w:numPr>
          <w:ilvl w:val="0"/>
          <w:numId w:val="9"/>
        </w:numPr>
        <w:spacing w:after="0" w:line="276" w:lineRule="auto"/>
        <w:ind w:left="1134"/>
        <w:contextualSpacing/>
        <w:jc w:val="both"/>
        <w:rPr>
          <w:rFonts w:cstheme="minorHAnsi"/>
        </w:rPr>
      </w:pPr>
      <w:r w:rsidRPr="00C74D3A">
        <w:rPr>
          <w:rFonts w:cstheme="minorHAnsi"/>
        </w:rPr>
        <w:t>prawo do przenoszenia danych osobowych, o którym mowa w art. 20 RODO;</w:t>
      </w:r>
    </w:p>
    <w:p w:rsidR="00555660" w:rsidRPr="00CD091C" w:rsidRDefault="00DE68AE" w:rsidP="003F3C09">
      <w:pPr>
        <w:numPr>
          <w:ilvl w:val="0"/>
          <w:numId w:val="9"/>
        </w:numPr>
        <w:spacing w:after="120" w:line="276" w:lineRule="auto"/>
        <w:ind w:left="1134" w:hanging="346"/>
        <w:jc w:val="both"/>
        <w:rPr>
          <w:rFonts w:cstheme="minorHAnsi"/>
        </w:rPr>
      </w:pPr>
      <w:r w:rsidRPr="00C74D3A">
        <w:rPr>
          <w:rFonts w:cstheme="minorHAnsi"/>
        </w:rPr>
        <w:t xml:space="preserve">na podstawie art. 21 RODO prawo sprzeciwu, wobec przetwarzania danych osobowych, gdyż podstawą prawną przetwarzania Pani/Pana danych osobowych jest art. 6 ust. 1 </w:t>
      </w:r>
      <w:r w:rsidR="003F3C09">
        <w:rPr>
          <w:rFonts w:cstheme="minorHAnsi"/>
        </w:rPr>
        <w:br/>
      </w:r>
      <w:r w:rsidRPr="00C74D3A">
        <w:rPr>
          <w:rFonts w:cstheme="minorHAnsi"/>
        </w:rPr>
        <w:t>lit. c RODO.</w:t>
      </w:r>
    </w:p>
    <w:p w:rsidR="00DE68AE" w:rsidRPr="00C74D3A" w:rsidRDefault="00DE68AE" w:rsidP="00DE68AE">
      <w:pPr>
        <w:spacing w:line="276" w:lineRule="auto"/>
        <w:contextualSpacing/>
        <w:jc w:val="both"/>
        <w:rPr>
          <w:rFonts w:cstheme="minorHAnsi"/>
          <w:b/>
        </w:rPr>
      </w:pPr>
      <w:r w:rsidRPr="00C74D3A">
        <w:rPr>
          <w:rFonts w:cstheme="minorHAnsi"/>
          <w:b/>
        </w:rPr>
        <w:lastRenderedPageBreak/>
        <w:t xml:space="preserve">X. Załączniki: </w:t>
      </w:r>
    </w:p>
    <w:p w:rsidR="00DE68AE" w:rsidRPr="00C74D3A" w:rsidRDefault="00DE68AE" w:rsidP="00DE68AE">
      <w:pPr>
        <w:spacing w:line="276" w:lineRule="auto"/>
        <w:contextualSpacing/>
        <w:jc w:val="both"/>
        <w:rPr>
          <w:rFonts w:cstheme="minorHAnsi"/>
        </w:rPr>
      </w:pPr>
      <w:r w:rsidRPr="00C74D3A">
        <w:rPr>
          <w:rFonts w:cstheme="minorHAnsi"/>
        </w:rPr>
        <w:t>Załącznik nr 1 – Formularz ofertowy</w:t>
      </w:r>
    </w:p>
    <w:sectPr w:rsidR="00DE68AE" w:rsidRPr="00C74D3A" w:rsidSect="007E3D2B">
      <w:footerReference w:type="even" r:id="rId13"/>
      <w:footerReference w:type="default" r:id="rId14"/>
      <w:headerReference w:type="first" r:id="rId15"/>
      <w:pgSz w:w="11907" w:h="16840" w:code="9"/>
      <w:pgMar w:top="612" w:right="1418" w:bottom="1418" w:left="1418" w:header="958" w:footer="95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6724" w:rsidRDefault="006A6724">
      <w:pPr>
        <w:spacing w:after="0" w:line="240" w:lineRule="auto"/>
      </w:pPr>
      <w:r>
        <w:separator/>
      </w:r>
    </w:p>
  </w:endnote>
  <w:endnote w:type="continuationSeparator" w:id="0">
    <w:p w:rsidR="006A6724" w:rsidRDefault="006A67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9D9" w:rsidRDefault="00DD4FA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959D9" w:rsidRDefault="006A6724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51CD" w:rsidRDefault="00DD4FA1" w:rsidP="006855EB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072DEF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6724" w:rsidRDefault="006A6724">
      <w:pPr>
        <w:spacing w:after="0" w:line="240" w:lineRule="auto"/>
      </w:pPr>
      <w:r>
        <w:separator/>
      </w:r>
    </w:p>
  </w:footnote>
  <w:footnote w:type="continuationSeparator" w:id="0">
    <w:p w:rsidR="006A6724" w:rsidRDefault="006A67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bottom w:val="single" w:sz="18" w:space="0" w:color="auto"/>
      </w:tblBorders>
      <w:tblLook w:val="04A0" w:firstRow="1" w:lastRow="0" w:firstColumn="1" w:lastColumn="0" w:noHBand="0" w:noVBand="1"/>
    </w:tblPr>
    <w:tblGrid>
      <w:gridCol w:w="1560"/>
      <w:gridCol w:w="7511"/>
    </w:tblGrid>
    <w:tr w:rsidR="00757AAA" w:rsidTr="002E243C">
      <w:trPr>
        <w:trHeight w:val="1555"/>
      </w:trPr>
      <w:tc>
        <w:tcPr>
          <w:tcW w:w="1560" w:type="dxa"/>
          <w:tcBorders>
            <w:bottom w:val="nil"/>
          </w:tcBorders>
          <w:shd w:val="clear" w:color="auto" w:fill="auto"/>
        </w:tcPr>
        <w:p w:rsidR="00E155B4" w:rsidRDefault="00DD4FA1" w:rsidP="00D949D3">
          <w:pPr>
            <w:pStyle w:val="Adreszwrotnynakopercie"/>
            <w:tabs>
              <w:tab w:val="left" w:pos="2910"/>
            </w:tabs>
            <w:spacing w:after="60"/>
            <w:ind w:left="-142" w:right="-109"/>
            <w:jc w:val="center"/>
          </w:pPr>
          <w:r>
            <w:rPr>
              <w:noProof/>
            </w:rPr>
            <w:drawing>
              <wp:inline distT="0" distB="0" distL="0" distR="0" wp14:anchorId="50E165D7" wp14:editId="720CDC1E">
                <wp:extent cx="876224" cy="1069676"/>
                <wp:effectExtent l="0" t="0" r="635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3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239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9598" cy="1073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1" w:type="dxa"/>
          <w:tcBorders>
            <w:bottom w:val="nil"/>
          </w:tcBorders>
          <w:shd w:val="clear" w:color="auto" w:fill="auto"/>
        </w:tcPr>
        <w:sdt>
          <w:sdtPr>
            <w:rPr>
              <w:rStyle w:val="SNAGWEKZnak"/>
              <w:rFonts w:ascii="Tahoma" w:hAnsi="Tahoma" w:cs="Tahoma"/>
              <w:b/>
              <w:bCs/>
              <w:spacing w:val="2"/>
            </w:rPr>
            <w:id w:val="-1912231234"/>
            <w:comboBox>
              <w:listItem w:displayText="STAROSTWO POWIATOWE W KAMIENNEJ GÓRZE" w:value="STAROSTWO POWIATOWE W KAMIENNEJ GÓRZE"/>
              <w:listItem w:displayText="STAROSTA KAMIENNOGÓRSKI" w:value="STAROSTA KAMIENNOGÓRSKI"/>
              <w:listItem w:displayText="POWIAT KAMIENNOGÓRSKI" w:value="POWIAT KAMIENNOGÓRSKI"/>
              <w:listItem w:displayText="ZARZĄD POWIATU KAMIENNOGÓRSKIEGO" w:value="ZARZĄD POWIATU KAMIENNOGÓRSKIEGO"/>
              <w:listItem w:displayText="WICESTAROSTA KAMIENNOGÓRSKI" w:value="WICESTAROSTA KAMIENNOGÓRSKI"/>
              <w:listItem w:displayText="RADA POWIATU KAMIENNOGÓRSKIEGO" w:value="RADA POWIATU KAMIENNOGÓRSKIEGO"/>
              <w:listItem w:displayText="PRZEWODNICZĄCA RADY POWIATU KAMIENNOGÓRSKIEGO" w:value="PRZEWODNICZĄCA RADY POWIATU KAMIENNOGÓRSKIEGO"/>
              <w:listItem w:displayText="PRZEWODNICZĄCY RADY POWIATU KAMIENNOGÓRSKIEGO" w:value="PRZEWODNICZĄCY RADY POWIATU KAMIENNOGÓRSKIEGO"/>
            </w:comboBox>
          </w:sdtPr>
          <w:sdtEndPr>
            <w:rPr>
              <w:rStyle w:val="SNAGWEKZnak"/>
            </w:rPr>
          </w:sdtEndPr>
          <w:sdtContent>
            <w:p w:rsidR="00405939" w:rsidRPr="00061B06" w:rsidRDefault="00DD4FA1" w:rsidP="000278F6">
              <w:pPr>
                <w:pStyle w:val="SNAGWEK"/>
                <w:spacing w:line="276" w:lineRule="auto"/>
                <w:rPr>
                  <w:rFonts w:ascii="Tahoma" w:hAnsi="Tahoma" w:cs="Tahoma"/>
                  <w:spacing w:val="2"/>
                </w:rPr>
              </w:pPr>
              <w:r>
                <w:rPr>
                  <w:rStyle w:val="SNAGWEKZnak"/>
                  <w:rFonts w:ascii="Tahoma" w:hAnsi="Tahoma" w:cs="Tahoma"/>
                  <w:spacing w:val="2"/>
                </w:rPr>
                <w:t>POWIAT KAMIENNOGÓRSKI</w:t>
              </w:r>
            </w:p>
          </w:sdtContent>
        </w:sdt>
        <w:p w:rsidR="00E155B4" w:rsidRPr="00765E9E" w:rsidRDefault="00DD4FA1" w:rsidP="00422456">
          <w:pPr>
            <w:pStyle w:val="SNAGDANE"/>
            <w:rPr>
              <w:spacing w:val="8"/>
            </w:rPr>
          </w:pPr>
          <w:r w:rsidRPr="00765E9E">
            <w:rPr>
              <w:spacing w:val="8"/>
              <w:sz w:val="22"/>
              <w:szCs w:val="22"/>
            </w:rPr>
            <w:t>ul. Wł. Broniewskiego 15</w:t>
          </w:r>
          <w:r w:rsidRPr="00765E9E">
            <w:rPr>
              <w:spacing w:val="8"/>
              <w:sz w:val="22"/>
              <w:szCs w:val="22"/>
            </w:rPr>
            <w:br/>
            <w:t>58-400 Kamienna Góra</w:t>
          </w:r>
          <w:r w:rsidRPr="00765E9E">
            <w:rPr>
              <w:spacing w:val="8"/>
              <w:sz w:val="22"/>
              <w:szCs w:val="22"/>
            </w:rPr>
            <w:br/>
          </w:r>
          <w:r>
            <w:rPr>
              <w:spacing w:val="8"/>
              <w:sz w:val="22"/>
              <w:szCs w:val="22"/>
            </w:rPr>
            <w:t>t</w:t>
          </w:r>
          <w:r w:rsidRPr="00765E9E">
            <w:rPr>
              <w:spacing w:val="8"/>
              <w:sz w:val="22"/>
              <w:szCs w:val="22"/>
            </w:rPr>
            <w:t>el.: 75 6450 100</w:t>
          </w:r>
        </w:p>
      </w:tc>
    </w:tr>
  </w:tbl>
  <w:p w:rsidR="0039661D" w:rsidRPr="00AC5853" w:rsidRDefault="006A6724" w:rsidP="008F1A64">
    <w:pPr>
      <w:pStyle w:val="Nagwek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20642"/>
    <w:multiLevelType w:val="hybridMultilevel"/>
    <w:tmpl w:val="7B32A2E6"/>
    <w:lvl w:ilvl="0" w:tplc="34A06B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75410"/>
    <w:multiLevelType w:val="hybridMultilevel"/>
    <w:tmpl w:val="7D84D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022180"/>
    <w:multiLevelType w:val="hybridMultilevel"/>
    <w:tmpl w:val="C150B0C2"/>
    <w:lvl w:ilvl="0" w:tplc="71347814">
      <w:start w:val="1"/>
      <w:numFmt w:val="decimal"/>
      <w:lvlText w:val="%1)"/>
      <w:lvlJc w:val="left"/>
      <w:pPr>
        <w:ind w:left="1634" w:hanging="344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20C8F0F8">
      <w:numFmt w:val="bullet"/>
      <w:lvlText w:val="•"/>
      <w:lvlJc w:val="left"/>
      <w:pPr>
        <w:ind w:left="2440" w:hanging="344"/>
      </w:pPr>
      <w:rPr>
        <w:rFonts w:hint="default"/>
        <w:lang w:val="pl-PL" w:eastAsia="en-US" w:bidi="ar-SA"/>
      </w:rPr>
    </w:lvl>
    <w:lvl w:ilvl="2" w:tplc="DE26FF1C">
      <w:numFmt w:val="bullet"/>
      <w:lvlText w:val="•"/>
      <w:lvlJc w:val="left"/>
      <w:pPr>
        <w:ind w:left="3241" w:hanging="344"/>
      </w:pPr>
      <w:rPr>
        <w:rFonts w:hint="default"/>
        <w:lang w:val="pl-PL" w:eastAsia="en-US" w:bidi="ar-SA"/>
      </w:rPr>
    </w:lvl>
    <w:lvl w:ilvl="3" w:tplc="7B46A938">
      <w:numFmt w:val="bullet"/>
      <w:lvlText w:val="•"/>
      <w:lvlJc w:val="left"/>
      <w:pPr>
        <w:ind w:left="4041" w:hanging="344"/>
      </w:pPr>
      <w:rPr>
        <w:rFonts w:hint="default"/>
        <w:lang w:val="pl-PL" w:eastAsia="en-US" w:bidi="ar-SA"/>
      </w:rPr>
    </w:lvl>
    <w:lvl w:ilvl="4" w:tplc="57FAACD8">
      <w:numFmt w:val="bullet"/>
      <w:lvlText w:val="•"/>
      <w:lvlJc w:val="left"/>
      <w:pPr>
        <w:ind w:left="4842" w:hanging="344"/>
      </w:pPr>
      <w:rPr>
        <w:rFonts w:hint="default"/>
        <w:lang w:val="pl-PL" w:eastAsia="en-US" w:bidi="ar-SA"/>
      </w:rPr>
    </w:lvl>
    <w:lvl w:ilvl="5" w:tplc="82C41350">
      <w:numFmt w:val="bullet"/>
      <w:lvlText w:val="•"/>
      <w:lvlJc w:val="left"/>
      <w:pPr>
        <w:ind w:left="5643" w:hanging="344"/>
      </w:pPr>
      <w:rPr>
        <w:rFonts w:hint="default"/>
        <w:lang w:val="pl-PL" w:eastAsia="en-US" w:bidi="ar-SA"/>
      </w:rPr>
    </w:lvl>
    <w:lvl w:ilvl="6" w:tplc="20A49DAE">
      <w:numFmt w:val="bullet"/>
      <w:lvlText w:val="•"/>
      <w:lvlJc w:val="left"/>
      <w:pPr>
        <w:ind w:left="6443" w:hanging="344"/>
      </w:pPr>
      <w:rPr>
        <w:rFonts w:hint="default"/>
        <w:lang w:val="pl-PL" w:eastAsia="en-US" w:bidi="ar-SA"/>
      </w:rPr>
    </w:lvl>
    <w:lvl w:ilvl="7" w:tplc="AFBE919E">
      <w:numFmt w:val="bullet"/>
      <w:lvlText w:val="•"/>
      <w:lvlJc w:val="left"/>
      <w:pPr>
        <w:ind w:left="7244" w:hanging="344"/>
      </w:pPr>
      <w:rPr>
        <w:rFonts w:hint="default"/>
        <w:lang w:val="pl-PL" w:eastAsia="en-US" w:bidi="ar-SA"/>
      </w:rPr>
    </w:lvl>
    <w:lvl w:ilvl="8" w:tplc="DEDE8820">
      <w:numFmt w:val="bullet"/>
      <w:lvlText w:val="•"/>
      <w:lvlJc w:val="left"/>
      <w:pPr>
        <w:ind w:left="8045" w:hanging="344"/>
      </w:pPr>
      <w:rPr>
        <w:rFonts w:hint="default"/>
        <w:lang w:val="pl-PL" w:eastAsia="en-US" w:bidi="ar-SA"/>
      </w:rPr>
    </w:lvl>
  </w:abstractNum>
  <w:abstractNum w:abstractNumId="3" w15:restartNumberingAfterBreak="0">
    <w:nsid w:val="23D727C4"/>
    <w:multiLevelType w:val="hybridMultilevel"/>
    <w:tmpl w:val="326CCA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842A60"/>
    <w:multiLevelType w:val="hybridMultilevel"/>
    <w:tmpl w:val="A394E3FC"/>
    <w:lvl w:ilvl="0" w:tplc="002E61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523FA7"/>
    <w:multiLevelType w:val="hybridMultilevel"/>
    <w:tmpl w:val="3E467584"/>
    <w:lvl w:ilvl="0" w:tplc="34A06B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492C82"/>
    <w:multiLevelType w:val="hybridMultilevel"/>
    <w:tmpl w:val="E794A41E"/>
    <w:lvl w:ilvl="0" w:tplc="84D0C6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5C53ED"/>
    <w:multiLevelType w:val="hybridMultilevel"/>
    <w:tmpl w:val="CD9218C8"/>
    <w:lvl w:ilvl="0" w:tplc="5746A7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AE300E"/>
    <w:multiLevelType w:val="hybridMultilevel"/>
    <w:tmpl w:val="653ADF24"/>
    <w:lvl w:ilvl="0" w:tplc="002E61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2127C1"/>
    <w:multiLevelType w:val="multilevel"/>
    <w:tmpl w:val="101C3F48"/>
    <w:lvl w:ilvl="0">
      <w:start w:val="1"/>
      <w:numFmt w:val="decimal"/>
      <w:lvlText w:val="%1."/>
      <w:lvlJc w:val="left"/>
      <w:pPr>
        <w:ind w:left="-184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-1120" w:hanging="360"/>
      </w:pPr>
    </w:lvl>
    <w:lvl w:ilvl="2">
      <w:start w:val="1"/>
      <w:numFmt w:val="decimal"/>
      <w:lvlText w:val="%3."/>
      <w:lvlJc w:val="left"/>
      <w:pPr>
        <w:ind w:left="-400" w:hanging="360"/>
      </w:pPr>
    </w:lvl>
    <w:lvl w:ilvl="3">
      <w:start w:val="1"/>
      <w:numFmt w:val="decimal"/>
      <w:lvlText w:val="%4."/>
      <w:lvlJc w:val="left"/>
      <w:pPr>
        <w:ind w:left="320" w:hanging="360"/>
      </w:pPr>
    </w:lvl>
    <w:lvl w:ilvl="4">
      <w:start w:val="1"/>
      <w:numFmt w:val="decimal"/>
      <w:lvlText w:val="%5."/>
      <w:lvlJc w:val="left"/>
      <w:pPr>
        <w:ind w:left="1040" w:hanging="360"/>
      </w:pPr>
    </w:lvl>
    <w:lvl w:ilvl="5">
      <w:start w:val="1"/>
      <w:numFmt w:val="decimal"/>
      <w:lvlText w:val="%6."/>
      <w:lvlJc w:val="left"/>
      <w:pPr>
        <w:ind w:left="1760" w:hanging="360"/>
      </w:pPr>
    </w:lvl>
    <w:lvl w:ilvl="6">
      <w:start w:val="1"/>
      <w:numFmt w:val="decimal"/>
      <w:lvlText w:val="%7."/>
      <w:lvlJc w:val="left"/>
      <w:pPr>
        <w:ind w:left="2480" w:hanging="360"/>
      </w:pPr>
    </w:lvl>
    <w:lvl w:ilvl="7">
      <w:start w:val="1"/>
      <w:numFmt w:val="decimal"/>
      <w:lvlText w:val="%8."/>
      <w:lvlJc w:val="left"/>
      <w:pPr>
        <w:ind w:left="3200" w:hanging="360"/>
      </w:pPr>
    </w:lvl>
    <w:lvl w:ilvl="8">
      <w:numFmt w:val="decimal"/>
      <w:lvlText w:val=""/>
      <w:lvlJc w:val="left"/>
    </w:lvl>
  </w:abstractNum>
  <w:abstractNum w:abstractNumId="10" w15:restartNumberingAfterBreak="0">
    <w:nsid w:val="4CBC1E50"/>
    <w:multiLevelType w:val="hybridMultilevel"/>
    <w:tmpl w:val="19E6E2F4"/>
    <w:lvl w:ilvl="0" w:tplc="31C2477E">
      <w:start w:val="1"/>
      <w:numFmt w:val="decimal"/>
      <w:lvlText w:val="%1)"/>
      <w:lvlJc w:val="left"/>
      <w:pPr>
        <w:ind w:left="1646" w:hanging="344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3C8AFA02">
      <w:numFmt w:val="bullet"/>
      <w:lvlText w:val="•"/>
      <w:lvlJc w:val="left"/>
      <w:pPr>
        <w:ind w:left="2440" w:hanging="344"/>
      </w:pPr>
      <w:rPr>
        <w:rFonts w:hint="default"/>
        <w:lang w:val="pl-PL" w:eastAsia="en-US" w:bidi="ar-SA"/>
      </w:rPr>
    </w:lvl>
    <w:lvl w:ilvl="2" w:tplc="A7AE281E">
      <w:numFmt w:val="bullet"/>
      <w:lvlText w:val="•"/>
      <w:lvlJc w:val="left"/>
      <w:pPr>
        <w:ind w:left="3241" w:hanging="344"/>
      </w:pPr>
      <w:rPr>
        <w:rFonts w:hint="default"/>
        <w:lang w:val="pl-PL" w:eastAsia="en-US" w:bidi="ar-SA"/>
      </w:rPr>
    </w:lvl>
    <w:lvl w:ilvl="3" w:tplc="5B2052B6">
      <w:numFmt w:val="bullet"/>
      <w:lvlText w:val="•"/>
      <w:lvlJc w:val="left"/>
      <w:pPr>
        <w:ind w:left="4041" w:hanging="344"/>
      </w:pPr>
      <w:rPr>
        <w:rFonts w:hint="default"/>
        <w:lang w:val="pl-PL" w:eastAsia="en-US" w:bidi="ar-SA"/>
      </w:rPr>
    </w:lvl>
    <w:lvl w:ilvl="4" w:tplc="AB22D3F6">
      <w:numFmt w:val="bullet"/>
      <w:lvlText w:val="•"/>
      <w:lvlJc w:val="left"/>
      <w:pPr>
        <w:ind w:left="4842" w:hanging="344"/>
      </w:pPr>
      <w:rPr>
        <w:rFonts w:hint="default"/>
        <w:lang w:val="pl-PL" w:eastAsia="en-US" w:bidi="ar-SA"/>
      </w:rPr>
    </w:lvl>
    <w:lvl w:ilvl="5" w:tplc="073606E6">
      <w:numFmt w:val="bullet"/>
      <w:lvlText w:val="•"/>
      <w:lvlJc w:val="left"/>
      <w:pPr>
        <w:ind w:left="5643" w:hanging="344"/>
      </w:pPr>
      <w:rPr>
        <w:rFonts w:hint="default"/>
        <w:lang w:val="pl-PL" w:eastAsia="en-US" w:bidi="ar-SA"/>
      </w:rPr>
    </w:lvl>
    <w:lvl w:ilvl="6" w:tplc="EE9A12C6">
      <w:numFmt w:val="bullet"/>
      <w:lvlText w:val="•"/>
      <w:lvlJc w:val="left"/>
      <w:pPr>
        <w:ind w:left="6443" w:hanging="344"/>
      </w:pPr>
      <w:rPr>
        <w:rFonts w:hint="default"/>
        <w:lang w:val="pl-PL" w:eastAsia="en-US" w:bidi="ar-SA"/>
      </w:rPr>
    </w:lvl>
    <w:lvl w:ilvl="7" w:tplc="72CC76FC">
      <w:numFmt w:val="bullet"/>
      <w:lvlText w:val="•"/>
      <w:lvlJc w:val="left"/>
      <w:pPr>
        <w:ind w:left="7244" w:hanging="344"/>
      </w:pPr>
      <w:rPr>
        <w:rFonts w:hint="default"/>
        <w:lang w:val="pl-PL" w:eastAsia="en-US" w:bidi="ar-SA"/>
      </w:rPr>
    </w:lvl>
    <w:lvl w:ilvl="8" w:tplc="1926160A">
      <w:numFmt w:val="bullet"/>
      <w:lvlText w:val="•"/>
      <w:lvlJc w:val="left"/>
      <w:pPr>
        <w:ind w:left="8045" w:hanging="344"/>
      </w:pPr>
      <w:rPr>
        <w:rFonts w:hint="default"/>
        <w:lang w:val="pl-PL" w:eastAsia="en-US" w:bidi="ar-SA"/>
      </w:rPr>
    </w:lvl>
  </w:abstractNum>
  <w:abstractNum w:abstractNumId="11" w15:restartNumberingAfterBreak="0">
    <w:nsid w:val="596E0C89"/>
    <w:multiLevelType w:val="hybridMultilevel"/>
    <w:tmpl w:val="3F6A3E72"/>
    <w:lvl w:ilvl="0" w:tplc="F46674B8">
      <w:start w:val="1"/>
      <w:numFmt w:val="decimal"/>
      <w:lvlText w:val="%1)"/>
      <w:lvlJc w:val="left"/>
      <w:pPr>
        <w:ind w:left="1646" w:hanging="344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10281C00">
      <w:numFmt w:val="bullet"/>
      <w:lvlText w:val="•"/>
      <w:lvlJc w:val="left"/>
      <w:pPr>
        <w:ind w:left="2440" w:hanging="344"/>
      </w:pPr>
      <w:rPr>
        <w:rFonts w:hint="default"/>
        <w:lang w:val="pl-PL" w:eastAsia="en-US" w:bidi="ar-SA"/>
      </w:rPr>
    </w:lvl>
    <w:lvl w:ilvl="2" w:tplc="B0D438F8">
      <w:numFmt w:val="bullet"/>
      <w:lvlText w:val="•"/>
      <w:lvlJc w:val="left"/>
      <w:pPr>
        <w:ind w:left="3241" w:hanging="344"/>
      </w:pPr>
      <w:rPr>
        <w:rFonts w:hint="default"/>
        <w:lang w:val="pl-PL" w:eastAsia="en-US" w:bidi="ar-SA"/>
      </w:rPr>
    </w:lvl>
    <w:lvl w:ilvl="3" w:tplc="F23EC1FA">
      <w:numFmt w:val="bullet"/>
      <w:lvlText w:val="•"/>
      <w:lvlJc w:val="left"/>
      <w:pPr>
        <w:ind w:left="4041" w:hanging="344"/>
      </w:pPr>
      <w:rPr>
        <w:rFonts w:hint="default"/>
        <w:lang w:val="pl-PL" w:eastAsia="en-US" w:bidi="ar-SA"/>
      </w:rPr>
    </w:lvl>
    <w:lvl w:ilvl="4" w:tplc="16D6780E">
      <w:numFmt w:val="bullet"/>
      <w:lvlText w:val="•"/>
      <w:lvlJc w:val="left"/>
      <w:pPr>
        <w:ind w:left="4842" w:hanging="344"/>
      </w:pPr>
      <w:rPr>
        <w:rFonts w:hint="default"/>
        <w:lang w:val="pl-PL" w:eastAsia="en-US" w:bidi="ar-SA"/>
      </w:rPr>
    </w:lvl>
    <w:lvl w:ilvl="5" w:tplc="38765E8A">
      <w:numFmt w:val="bullet"/>
      <w:lvlText w:val="•"/>
      <w:lvlJc w:val="left"/>
      <w:pPr>
        <w:ind w:left="5643" w:hanging="344"/>
      </w:pPr>
      <w:rPr>
        <w:rFonts w:hint="default"/>
        <w:lang w:val="pl-PL" w:eastAsia="en-US" w:bidi="ar-SA"/>
      </w:rPr>
    </w:lvl>
    <w:lvl w:ilvl="6" w:tplc="5CF6A7BC">
      <w:numFmt w:val="bullet"/>
      <w:lvlText w:val="•"/>
      <w:lvlJc w:val="left"/>
      <w:pPr>
        <w:ind w:left="6443" w:hanging="344"/>
      </w:pPr>
      <w:rPr>
        <w:rFonts w:hint="default"/>
        <w:lang w:val="pl-PL" w:eastAsia="en-US" w:bidi="ar-SA"/>
      </w:rPr>
    </w:lvl>
    <w:lvl w:ilvl="7" w:tplc="8B68A10E">
      <w:numFmt w:val="bullet"/>
      <w:lvlText w:val="•"/>
      <w:lvlJc w:val="left"/>
      <w:pPr>
        <w:ind w:left="7244" w:hanging="344"/>
      </w:pPr>
      <w:rPr>
        <w:rFonts w:hint="default"/>
        <w:lang w:val="pl-PL" w:eastAsia="en-US" w:bidi="ar-SA"/>
      </w:rPr>
    </w:lvl>
    <w:lvl w:ilvl="8" w:tplc="3370A74C">
      <w:numFmt w:val="bullet"/>
      <w:lvlText w:val="•"/>
      <w:lvlJc w:val="left"/>
      <w:pPr>
        <w:ind w:left="8045" w:hanging="344"/>
      </w:pPr>
      <w:rPr>
        <w:rFonts w:hint="default"/>
        <w:lang w:val="pl-PL" w:eastAsia="en-US" w:bidi="ar-SA"/>
      </w:rPr>
    </w:lvl>
  </w:abstractNum>
  <w:abstractNum w:abstractNumId="12" w15:restartNumberingAfterBreak="0">
    <w:nsid w:val="6FA550CA"/>
    <w:multiLevelType w:val="multilevel"/>
    <w:tmpl w:val="0324F26A"/>
    <w:lvl w:ilvl="0">
      <w:start w:val="1"/>
      <w:numFmt w:val="decimal"/>
      <w:lvlText w:val="%1."/>
      <w:lvlJc w:val="left"/>
      <w:pPr>
        <w:ind w:left="8582" w:hanging="360"/>
      </w:pPr>
    </w:lvl>
    <w:lvl w:ilvl="1">
      <w:start w:val="1"/>
      <w:numFmt w:val="decimal"/>
      <w:isLgl/>
      <w:lvlText w:val="%1.%2."/>
      <w:lvlJc w:val="left"/>
      <w:pPr>
        <w:ind w:left="418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5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54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9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0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28" w:hanging="1800"/>
      </w:pPr>
      <w:rPr>
        <w:rFonts w:hint="default"/>
      </w:rPr>
    </w:lvl>
  </w:abstractNum>
  <w:abstractNum w:abstractNumId="13" w15:restartNumberingAfterBreak="0">
    <w:nsid w:val="70D44D63"/>
    <w:multiLevelType w:val="hybridMultilevel"/>
    <w:tmpl w:val="3FE81CA4"/>
    <w:lvl w:ilvl="0" w:tplc="002E61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E603E4"/>
    <w:multiLevelType w:val="hybridMultilevel"/>
    <w:tmpl w:val="DF44C8C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13"/>
  </w:num>
  <w:num w:numId="5">
    <w:abstractNumId w:val="8"/>
  </w:num>
  <w:num w:numId="6">
    <w:abstractNumId w:val="4"/>
  </w:num>
  <w:num w:numId="7">
    <w:abstractNumId w:val="14"/>
  </w:num>
  <w:num w:numId="8">
    <w:abstractNumId w:val="5"/>
  </w:num>
  <w:num w:numId="9">
    <w:abstractNumId w:val="2"/>
  </w:num>
  <w:num w:numId="10">
    <w:abstractNumId w:val="11"/>
  </w:num>
  <w:num w:numId="11">
    <w:abstractNumId w:val="10"/>
  </w:num>
  <w:num w:numId="12">
    <w:abstractNumId w:val="0"/>
  </w:num>
  <w:num w:numId="13">
    <w:abstractNumId w:val="12"/>
  </w:num>
  <w:num w:numId="14">
    <w:abstractNumId w:val="7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8AE"/>
    <w:rsid w:val="00072DEF"/>
    <w:rsid w:val="00083456"/>
    <w:rsid w:val="000C2418"/>
    <w:rsid w:val="001000C1"/>
    <w:rsid w:val="00171B59"/>
    <w:rsid w:val="001D4198"/>
    <w:rsid w:val="001E5389"/>
    <w:rsid w:val="001F1102"/>
    <w:rsid w:val="002964B9"/>
    <w:rsid w:val="003536A9"/>
    <w:rsid w:val="003B1C0F"/>
    <w:rsid w:val="003F3C09"/>
    <w:rsid w:val="00416171"/>
    <w:rsid w:val="00452721"/>
    <w:rsid w:val="004B7EE4"/>
    <w:rsid w:val="00555660"/>
    <w:rsid w:val="005B202F"/>
    <w:rsid w:val="0062073B"/>
    <w:rsid w:val="00655DF8"/>
    <w:rsid w:val="00695025"/>
    <w:rsid w:val="006A141C"/>
    <w:rsid w:val="006A6724"/>
    <w:rsid w:val="00716418"/>
    <w:rsid w:val="007173C3"/>
    <w:rsid w:val="0072012B"/>
    <w:rsid w:val="00730D23"/>
    <w:rsid w:val="007B0E4F"/>
    <w:rsid w:val="007E3D2B"/>
    <w:rsid w:val="0080028A"/>
    <w:rsid w:val="008436E8"/>
    <w:rsid w:val="008464F5"/>
    <w:rsid w:val="008963ED"/>
    <w:rsid w:val="008A2638"/>
    <w:rsid w:val="00951F90"/>
    <w:rsid w:val="009B3494"/>
    <w:rsid w:val="00A10F53"/>
    <w:rsid w:val="00A90DB6"/>
    <w:rsid w:val="00AC1926"/>
    <w:rsid w:val="00AE3061"/>
    <w:rsid w:val="00AF6B8E"/>
    <w:rsid w:val="00B14F6E"/>
    <w:rsid w:val="00B63607"/>
    <w:rsid w:val="00BF1169"/>
    <w:rsid w:val="00BF43ED"/>
    <w:rsid w:val="00C81201"/>
    <w:rsid w:val="00CD091C"/>
    <w:rsid w:val="00D52612"/>
    <w:rsid w:val="00DD4FA1"/>
    <w:rsid w:val="00DE68AE"/>
    <w:rsid w:val="00E50204"/>
    <w:rsid w:val="00E81638"/>
    <w:rsid w:val="00E91591"/>
    <w:rsid w:val="00EA38F5"/>
    <w:rsid w:val="00ED4F3A"/>
    <w:rsid w:val="00EF3F72"/>
    <w:rsid w:val="00F06F2C"/>
    <w:rsid w:val="00F973BA"/>
    <w:rsid w:val="00FA4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BB69A4-C9A8-4546-93A1-23309F398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68AE"/>
  </w:style>
  <w:style w:type="paragraph" w:styleId="Nagwek1">
    <w:name w:val="heading 1"/>
    <w:basedOn w:val="Normalny"/>
    <w:link w:val="Nagwek1Znak"/>
    <w:uiPriority w:val="9"/>
    <w:qFormat/>
    <w:rsid w:val="00FA41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DE68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E68AE"/>
  </w:style>
  <w:style w:type="paragraph" w:styleId="Stopka">
    <w:name w:val="footer"/>
    <w:basedOn w:val="Normalny"/>
    <w:link w:val="StopkaZnak"/>
    <w:uiPriority w:val="99"/>
    <w:semiHidden/>
    <w:unhideWhenUsed/>
    <w:rsid w:val="00DE68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E68AE"/>
  </w:style>
  <w:style w:type="paragraph" w:styleId="Adreszwrotnynakopercie">
    <w:name w:val="envelope return"/>
    <w:basedOn w:val="Normalny"/>
    <w:link w:val="AdreszwrotnynakopercieZnak"/>
    <w:rsid w:val="00DE68AE"/>
    <w:pPr>
      <w:spacing w:after="0" w:line="240" w:lineRule="auto"/>
      <w:jc w:val="both"/>
    </w:pPr>
    <w:rPr>
      <w:rFonts w:ascii="Arial" w:eastAsia="Times New Roman" w:hAnsi="Arial" w:cs="Times New Roman"/>
      <w:spacing w:val="-5"/>
      <w:sz w:val="20"/>
      <w:szCs w:val="20"/>
      <w:lang w:eastAsia="pl-PL"/>
    </w:rPr>
  </w:style>
  <w:style w:type="character" w:styleId="Numerstrony">
    <w:name w:val="page number"/>
    <w:basedOn w:val="Domylnaczcionkaakapitu"/>
    <w:rsid w:val="00DE68AE"/>
  </w:style>
  <w:style w:type="paragraph" w:customStyle="1" w:styleId="SNAGWEK">
    <w:name w:val="S_NAGŁÓWEK"/>
    <w:basedOn w:val="Adreszwrotnynakopercie"/>
    <w:link w:val="SNAGWEKZnak"/>
    <w:qFormat/>
    <w:rsid w:val="00DE68AE"/>
    <w:pPr>
      <w:pBdr>
        <w:bottom w:val="single" w:sz="6" w:space="1" w:color="auto"/>
      </w:pBdr>
      <w:tabs>
        <w:tab w:val="left" w:pos="2910"/>
      </w:tabs>
      <w:spacing w:after="120"/>
      <w:ind w:left="-111" w:right="-105"/>
      <w:jc w:val="center"/>
    </w:pPr>
    <w:rPr>
      <w:b/>
      <w:bCs/>
      <w:sz w:val="28"/>
      <w:szCs w:val="28"/>
    </w:rPr>
  </w:style>
  <w:style w:type="paragraph" w:customStyle="1" w:styleId="SNAGDANE">
    <w:name w:val="S_NAG_DANE"/>
    <w:basedOn w:val="Adreszwrotnynakopercie"/>
    <w:link w:val="SNAGDANEZnak"/>
    <w:qFormat/>
    <w:rsid w:val="00DE68AE"/>
    <w:pPr>
      <w:tabs>
        <w:tab w:val="left" w:pos="2910"/>
      </w:tabs>
      <w:ind w:left="314" w:right="462"/>
      <w:jc w:val="center"/>
    </w:pPr>
    <w:rPr>
      <w:rFonts w:ascii="Tahoma" w:hAnsi="Tahoma" w:cs="Tahoma"/>
    </w:rPr>
  </w:style>
  <w:style w:type="character" w:customStyle="1" w:styleId="AdreszwrotnynakopercieZnak">
    <w:name w:val="Adres zwrotny na kopercie Znak"/>
    <w:basedOn w:val="Domylnaczcionkaakapitu"/>
    <w:link w:val="Adreszwrotnynakopercie"/>
    <w:rsid w:val="00DE68AE"/>
    <w:rPr>
      <w:rFonts w:ascii="Arial" w:eastAsia="Times New Roman" w:hAnsi="Arial" w:cs="Times New Roman"/>
      <w:spacing w:val="-5"/>
      <w:sz w:val="20"/>
      <w:szCs w:val="20"/>
      <w:lang w:eastAsia="pl-PL"/>
    </w:rPr>
  </w:style>
  <w:style w:type="character" w:customStyle="1" w:styleId="SNAGWEKZnak">
    <w:name w:val="S_NAGŁÓWEK Znak"/>
    <w:basedOn w:val="AdreszwrotnynakopercieZnak"/>
    <w:link w:val="SNAGWEK"/>
    <w:rsid w:val="00DE68AE"/>
    <w:rPr>
      <w:rFonts w:ascii="Arial" w:eastAsia="Times New Roman" w:hAnsi="Arial" w:cs="Times New Roman"/>
      <w:b/>
      <w:bCs/>
      <w:spacing w:val="-5"/>
      <w:sz w:val="28"/>
      <w:szCs w:val="28"/>
      <w:lang w:eastAsia="pl-PL"/>
    </w:rPr>
  </w:style>
  <w:style w:type="character" w:customStyle="1" w:styleId="SNAGDANEZnak">
    <w:name w:val="S_NAG_DANE Znak"/>
    <w:basedOn w:val="AdreszwrotnynakopercieZnak"/>
    <w:link w:val="SNAGDANE"/>
    <w:rsid w:val="00DE68AE"/>
    <w:rPr>
      <w:rFonts w:ascii="Tahoma" w:eastAsia="Times New Roman" w:hAnsi="Tahoma" w:cs="Tahoma"/>
      <w:spacing w:val="-5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DE68AE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4F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4FA1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FA418C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Akapitzlist">
    <w:name w:val="List Paragraph"/>
    <w:basedOn w:val="Normalny"/>
    <w:uiPriority w:val="34"/>
    <w:qFormat/>
    <w:rsid w:val="008963ED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BF43ED"/>
    <w:rPr>
      <w:color w:val="954F72" w:themeColor="followedHyperlink"/>
      <w:u w:val="single"/>
    </w:rPr>
  </w:style>
  <w:style w:type="paragraph" w:styleId="Tekstpodstawowy">
    <w:name w:val="Body Text"/>
    <w:basedOn w:val="Normalny"/>
    <w:link w:val="TekstpodstawowyZnak"/>
    <w:rsid w:val="008464F5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464F5"/>
    <w:rPr>
      <w:rFonts w:ascii="Times New Roman" w:eastAsia="Lucida Sans Unicode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83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wiat@kamienna-gora.pl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sp_kamiennagora" TargetMode="External"/><Relationship Id="rId12" Type="http://schemas.openxmlformats.org/officeDocument/2006/relationships/hyperlink" Target="mailto:iod@kamienna-gora.p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od@kamienna-gora.pl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platformazakupowa.pl/sp_kamiennagor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latformazakupowa.pl/sp_kamiennagora%20%20do%20dnia%2015.04.2024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1604</Words>
  <Characters>9625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Iwona Maciejowska</dc:creator>
  <cp:lastModifiedBy>Iwona Maciejowska</cp:lastModifiedBy>
  <cp:revision>3</cp:revision>
  <cp:lastPrinted>2024-11-26T08:12:00Z</cp:lastPrinted>
  <dcterms:created xsi:type="dcterms:W3CDTF">2024-11-26T09:38:00Z</dcterms:created>
  <dcterms:modified xsi:type="dcterms:W3CDTF">2024-11-26T09:43:00Z</dcterms:modified>
</cp:coreProperties>
</file>