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C1" w:rsidRPr="002423C7" w:rsidRDefault="00442FD1" w:rsidP="002423C7">
      <w:pPr>
        <w:pStyle w:val="Nagwek"/>
        <w:jc w:val="right"/>
        <w:rPr>
          <w:b w:val="0"/>
          <w:sz w:val="24"/>
        </w:rPr>
      </w:pPr>
      <w:r w:rsidRPr="002423C7">
        <w:rPr>
          <w:b w:val="0"/>
        </w:rPr>
        <w:t xml:space="preserve">      </w:t>
      </w:r>
    </w:p>
    <w:p w:rsidR="00B5002F" w:rsidRDefault="00442FD1">
      <w:pPr>
        <w:pStyle w:val="Nagwek"/>
      </w:pPr>
      <w:r>
        <w:t>U M O W A</w:t>
      </w:r>
    </w:p>
    <w:p w:rsidR="00B5002F" w:rsidRDefault="00442FD1">
      <w:pPr>
        <w:pStyle w:val="Nagwek"/>
        <w:rPr>
          <w:sz w:val="24"/>
        </w:rPr>
      </w:pPr>
      <w:r>
        <w:rPr>
          <w:sz w:val="24"/>
        </w:rPr>
        <w:t>zawarta /w trybie przetargu nieograniczonego/ w Legnicy</w:t>
      </w:r>
    </w:p>
    <w:p w:rsidR="00B5002F" w:rsidRDefault="00442FD1">
      <w:pPr>
        <w:jc w:val="center"/>
      </w:pPr>
      <w:r>
        <w:rPr>
          <w:b/>
        </w:rPr>
        <w:t xml:space="preserve">w dniu </w:t>
      </w:r>
      <w:r w:rsidR="00DF5808">
        <w:rPr>
          <w:b/>
        </w:rPr>
        <w:t>………………2018</w:t>
      </w:r>
      <w:r>
        <w:rPr>
          <w:b/>
        </w:rPr>
        <w:t xml:space="preserve"> r.</w:t>
      </w:r>
    </w:p>
    <w:p w:rsidR="00B5002F" w:rsidRDefault="00B5002F">
      <w:pPr>
        <w:jc w:val="center"/>
        <w:rPr>
          <w:b/>
        </w:rPr>
      </w:pPr>
    </w:p>
    <w:p w:rsidR="00B5002F" w:rsidRDefault="00442FD1">
      <w:r>
        <w:t>pomiędzy:</w:t>
      </w:r>
    </w:p>
    <w:p w:rsidR="00B5002F" w:rsidRDefault="00B5002F"/>
    <w:p w:rsidR="00DF5808" w:rsidRDefault="00442FD1">
      <w:pPr>
        <w:rPr>
          <w:b/>
        </w:rPr>
      </w:pPr>
      <w:r w:rsidRPr="00DF5808">
        <w:rPr>
          <w:b/>
        </w:rPr>
        <w:t>Gminą Legnica</w:t>
      </w:r>
      <w:r w:rsidR="00DF5808">
        <w:rPr>
          <w:b/>
        </w:rPr>
        <w:t xml:space="preserve"> </w:t>
      </w:r>
      <w:r w:rsidR="00DF5808">
        <w:t xml:space="preserve">– </w:t>
      </w:r>
      <w:r>
        <w:rPr>
          <w:b/>
        </w:rPr>
        <w:t>Miejskim</w:t>
      </w:r>
      <w:r w:rsidR="00DF5808">
        <w:rPr>
          <w:b/>
        </w:rPr>
        <w:t xml:space="preserve"> </w:t>
      </w:r>
      <w:r>
        <w:rPr>
          <w:b/>
        </w:rPr>
        <w:t xml:space="preserve">Ośrodkiem Pomocy Społecznej w Legnicy </w:t>
      </w:r>
    </w:p>
    <w:p w:rsidR="00B5002F" w:rsidRDefault="00442FD1">
      <w:r>
        <w:rPr>
          <w:b/>
        </w:rPr>
        <w:t>ul. Poselska 13</w:t>
      </w:r>
      <w:r w:rsidR="00DF5808">
        <w:rPr>
          <w:b/>
        </w:rPr>
        <w:t>, 59-220 Legnica</w:t>
      </w:r>
    </w:p>
    <w:p w:rsidR="00B5002F" w:rsidRDefault="00DF5808">
      <w:r>
        <w:t>reprezentowaną</w:t>
      </w:r>
      <w:r w:rsidR="00442FD1">
        <w:t xml:space="preserve"> przez :</w:t>
      </w:r>
    </w:p>
    <w:p w:rsidR="00B5002F" w:rsidRDefault="00442FD1" w:rsidP="00DF5808">
      <w:pPr>
        <w:rPr>
          <w:b/>
        </w:rPr>
      </w:pPr>
      <w:r>
        <w:rPr>
          <w:b/>
        </w:rPr>
        <w:t>Jerzego Konopskiego – Dyrektora</w:t>
      </w:r>
    </w:p>
    <w:p w:rsidR="00B5002F" w:rsidRDefault="00442FD1">
      <w:r>
        <w:t>zwanym dalej „Zamawiającym”</w:t>
      </w:r>
    </w:p>
    <w:p w:rsidR="00B5002F" w:rsidRDefault="00B5002F"/>
    <w:p w:rsidR="00DF5808" w:rsidRDefault="00442FD1">
      <w:r>
        <w:t>i</w:t>
      </w:r>
    </w:p>
    <w:p w:rsidR="003246A2" w:rsidRPr="003246A2" w:rsidRDefault="003246A2">
      <w:pPr>
        <w:rPr>
          <w:bCs/>
        </w:rPr>
      </w:pPr>
      <w:r w:rsidRPr="003246A2">
        <w:rPr>
          <w:bCs/>
        </w:rPr>
        <w:t>……………………………………………</w:t>
      </w:r>
    </w:p>
    <w:p w:rsidR="00B5002F" w:rsidRPr="003246A2" w:rsidRDefault="003246A2">
      <w:pPr>
        <w:rPr>
          <w:bCs/>
        </w:rPr>
      </w:pPr>
      <w:r w:rsidRPr="003246A2">
        <w:rPr>
          <w:bCs/>
        </w:rPr>
        <w:t>……………………………………………</w:t>
      </w:r>
      <w:r w:rsidR="00442FD1" w:rsidRPr="003246A2">
        <w:rPr>
          <w:bCs/>
        </w:rPr>
        <w:t xml:space="preserve">                        </w:t>
      </w:r>
    </w:p>
    <w:p w:rsidR="00B5002F" w:rsidRDefault="00442FD1">
      <w:r>
        <w:rPr>
          <w:bCs/>
        </w:rPr>
        <w:t>reprezentowan</w:t>
      </w:r>
      <w:r w:rsidR="000628F5">
        <w:rPr>
          <w:bCs/>
        </w:rPr>
        <w:t>ym</w:t>
      </w:r>
      <w:r>
        <w:rPr>
          <w:bCs/>
        </w:rPr>
        <w:t xml:space="preserve"> przez :</w:t>
      </w:r>
    </w:p>
    <w:p w:rsidR="00B5002F" w:rsidRPr="003246A2" w:rsidRDefault="003246A2">
      <w:pPr>
        <w:rPr>
          <w:bCs/>
        </w:rPr>
      </w:pPr>
      <w:r w:rsidRPr="003246A2">
        <w:rPr>
          <w:bCs/>
        </w:rPr>
        <w:t>……………………………………………</w:t>
      </w:r>
    </w:p>
    <w:p w:rsidR="00B5002F" w:rsidRDefault="00442FD1">
      <w:r>
        <w:t>zwan</w:t>
      </w:r>
      <w:r w:rsidR="000628F5">
        <w:t>ym</w:t>
      </w:r>
      <w:r>
        <w:t xml:space="preserve">  dalej „Wykonawcą”</w:t>
      </w:r>
    </w:p>
    <w:p w:rsidR="00B5002F" w:rsidRDefault="00B5002F"/>
    <w:p w:rsidR="00B5002F" w:rsidRDefault="00442FD1">
      <w:r>
        <w:t>o następującej treści :</w:t>
      </w:r>
    </w:p>
    <w:p w:rsidR="00B5002F" w:rsidRDefault="00B5002F"/>
    <w:p w:rsidR="00B5002F" w:rsidRDefault="00442FD1">
      <w:pPr>
        <w:jc w:val="center"/>
        <w:rPr>
          <w:b/>
        </w:rPr>
      </w:pPr>
      <w:r>
        <w:rPr>
          <w:b/>
        </w:rPr>
        <w:t>§ 1.</w:t>
      </w:r>
    </w:p>
    <w:p w:rsidR="00B5002F" w:rsidRDefault="00B5002F">
      <w:pPr>
        <w:ind w:left="1410"/>
        <w:rPr>
          <w:b/>
        </w:rPr>
      </w:pPr>
    </w:p>
    <w:p w:rsidR="00B5002F" w:rsidRDefault="00442FD1" w:rsidP="000628F5">
      <w:pPr>
        <w:jc w:val="both"/>
      </w:pPr>
      <w:r>
        <w:t>Przedmiotem umowy jest dostawa przez Wykonawcę 1</w:t>
      </w:r>
      <w:r w:rsidR="000628F5">
        <w:t>376</w:t>
      </w:r>
      <w:r>
        <w:t xml:space="preserve"> sztuk bonów towarowych  </w:t>
      </w:r>
      <w:r w:rsidR="000628F5">
        <w:br/>
      </w:r>
      <w:r>
        <w:t xml:space="preserve">w wersji papierowej za cenę 100 zł za 1 sztukę bonu towarowego o nominale 100 zł </w:t>
      </w:r>
      <w:r w:rsidR="000628F5">
        <w:br/>
      </w:r>
      <w:r>
        <w:t>do  Miejskiego Ośrodka Pomocy Społecznej w Legnicy.</w:t>
      </w:r>
    </w:p>
    <w:p w:rsidR="00B5002F" w:rsidRDefault="00B5002F"/>
    <w:p w:rsidR="00B5002F" w:rsidRDefault="00442FD1">
      <w:pPr>
        <w:jc w:val="center"/>
        <w:rPr>
          <w:b/>
        </w:rPr>
      </w:pPr>
      <w:r>
        <w:rPr>
          <w:b/>
        </w:rPr>
        <w:t>§ 2.</w:t>
      </w:r>
    </w:p>
    <w:p w:rsidR="00B5002F" w:rsidRDefault="00B5002F">
      <w:pPr>
        <w:rPr>
          <w:b/>
        </w:rPr>
      </w:pPr>
    </w:p>
    <w:p w:rsidR="00B5002F" w:rsidRDefault="00442FD1" w:rsidP="000628F5">
      <w:pPr>
        <w:jc w:val="both"/>
      </w:pPr>
      <w:r>
        <w:t>Bony towarowe, o których mowa w § 1, dostarczone zostaną do Miejskiego Ośrodka Pomocy Społecznej w ciągu 7 dni od daty podpisania umowy</w:t>
      </w:r>
      <w:r w:rsidR="000628F5">
        <w:t>.</w:t>
      </w:r>
    </w:p>
    <w:p w:rsidR="00B5002F" w:rsidRDefault="00B5002F"/>
    <w:p w:rsidR="00B5002F" w:rsidRDefault="00442FD1">
      <w:pPr>
        <w:jc w:val="center"/>
        <w:rPr>
          <w:b/>
        </w:rPr>
      </w:pPr>
      <w:r>
        <w:rPr>
          <w:b/>
        </w:rPr>
        <w:t>§ 3.</w:t>
      </w:r>
    </w:p>
    <w:p w:rsidR="00B5002F" w:rsidRDefault="00B5002F">
      <w:pPr>
        <w:jc w:val="center"/>
      </w:pPr>
    </w:p>
    <w:p w:rsidR="00B5002F" w:rsidRDefault="00442FD1">
      <w:r>
        <w:t>Bony towarowe realizowane będą w punktach określonych w załączniku do umowy.</w:t>
      </w:r>
    </w:p>
    <w:p w:rsidR="00B5002F" w:rsidRDefault="00442FD1">
      <w:r>
        <w:t xml:space="preserve"> </w:t>
      </w:r>
    </w:p>
    <w:p w:rsidR="00B5002F" w:rsidRDefault="00442FD1">
      <w:pPr>
        <w:jc w:val="center"/>
        <w:rPr>
          <w:b/>
        </w:rPr>
      </w:pPr>
      <w:r>
        <w:rPr>
          <w:b/>
        </w:rPr>
        <w:t>§ 4.</w:t>
      </w:r>
    </w:p>
    <w:p w:rsidR="00B5002F" w:rsidRDefault="00B5002F">
      <w:pPr>
        <w:jc w:val="center"/>
        <w:rPr>
          <w:b/>
        </w:rPr>
      </w:pPr>
    </w:p>
    <w:p w:rsidR="000628F5" w:rsidRDefault="00442FD1" w:rsidP="000628F5">
      <w:pPr>
        <w:pStyle w:val="Akapitzlist"/>
        <w:numPr>
          <w:ilvl w:val="0"/>
          <w:numId w:val="2"/>
        </w:numPr>
        <w:jc w:val="both"/>
      </w:pPr>
      <w:r>
        <w:t xml:space="preserve">Zapłata za dostarczone bony towarowe nastąpi  przelewem na konto Wykonawcy </w:t>
      </w:r>
      <w:r w:rsidR="000628F5">
        <w:t>–</w:t>
      </w:r>
      <w:r>
        <w:t xml:space="preserve"> nr</w:t>
      </w:r>
      <w:r w:rsidR="000628F5">
        <w:t xml:space="preserve">  </w:t>
      </w:r>
      <w:r>
        <w:t xml:space="preserve">rachunku: </w:t>
      </w:r>
      <w:r w:rsidR="003246A2">
        <w:t>……………………………………</w:t>
      </w:r>
      <w:r w:rsidR="000628F5">
        <w:t xml:space="preserve">, </w:t>
      </w:r>
      <w:r>
        <w:t>w ciągu 14 dni od daty wpływu  rachunku do MOPS w Legnicy.</w:t>
      </w:r>
    </w:p>
    <w:p w:rsidR="00B5002F" w:rsidRDefault="00442FD1" w:rsidP="000628F5">
      <w:pPr>
        <w:pStyle w:val="Akapitzlist"/>
        <w:numPr>
          <w:ilvl w:val="0"/>
          <w:numId w:val="2"/>
        </w:numPr>
        <w:jc w:val="both"/>
      </w:pPr>
      <w:r>
        <w:t>Zapłatę uważa się za dokonaną, jeżeli nastąpiło obciążenie rachunku Zamawiającego.</w:t>
      </w:r>
    </w:p>
    <w:p w:rsidR="00B5002F" w:rsidRDefault="00B5002F">
      <w:pPr>
        <w:jc w:val="center"/>
      </w:pPr>
    </w:p>
    <w:p w:rsidR="00B5002F" w:rsidRDefault="00442FD1">
      <w:pPr>
        <w:jc w:val="center"/>
        <w:rPr>
          <w:b/>
        </w:rPr>
      </w:pPr>
      <w:r>
        <w:rPr>
          <w:b/>
        </w:rPr>
        <w:t>§ 5.</w:t>
      </w:r>
    </w:p>
    <w:p w:rsidR="00B5002F" w:rsidRDefault="00B5002F">
      <w:pPr>
        <w:jc w:val="center"/>
      </w:pPr>
    </w:p>
    <w:p w:rsidR="00B5002F" w:rsidRDefault="00442FD1">
      <w:r>
        <w:t>Rachunek, o którym mowa w § 4 wystawiony będzie w następujący sposób:</w:t>
      </w:r>
    </w:p>
    <w:p w:rsidR="00B5002F" w:rsidRDefault="00B5002F"/>
    <w:p w:rsidR="00B5002F" w:rsidRPr="000628F5" w:rsidRDefault="00442FD1">
      <w:pPr>
        <w:rPr>
          <w:u w:val="single"/>
        </w:rPr>
      </w:pPr>
      <w:r w:rsidRPr="000628F5">
        <w:rPr>
          <w:u w:val="single"/>
        </w:rPr>
        <w:t>Nabywca</w:t>
      </w:r>
    </w:p>
    <w:p w:rsidR="00B5002F" w:rsidRDefault="00442FD1">
      <w:r>
        <w:t>Gmina Legnica</w:t>
      </w:r>
    </w:p>
    <w:p w:rsidR="00B5002F" w:rsidRDefault="00442FD1">
      <w:r>
        <w:t>pl. Słowiański 8</w:t>
      </w:r>
    </w:p>
    <w:p w:rsidR="00B5002F" w:rsidRDefault="00442FD1">
      <w:r>
        <w:t>59-220 Legnica</w:t>
      </w:r>
    </w:p>
    <w:p w:rsidR="00B5002F" w:rsidRDefault="00442FD1">
      <w:r>
        <w:t>NIP 691 00 11 742</w:t>
      </w:r>
    </w:p>
    <w:p w:rsidR="00B5002F" w:rsidRDefault="00B5002F"/>
    <w:p w:rsidR="00B5002F" w:rsidRPr="000628F5" w:rsidRDefault="00442FD1">
      <w:pPr>
        <w:rPr>
          <w:u w:val="single"/>
        </w:rPr>
      </w:pPr>
      <w:r w:rsidRPr="000628F5">
        <w:rPr>
          <w:u w:val="single"/>
        </w:rPr>
        <w:t>Odbiorca</w:t>
      </w:r>
    </w:p>
    <w:p w:rsidR="00B5002F" w:rsidRDefault="00442FD1">
      <w:r>
        <w:t>Miejski Ośrodek Pomocy Społecznej w Legnicy</w:t>
      </w:r>
    </w:p>
    <w:p w:rsidR="00B5002F" w:rsidRDefault="00442FD1">
      <w:r>
        <w:t>ul. Poselska 13</w:t>
      </w:r>
    </w:p>
    <w:p w:rsidR="00B5002F" w:rsidRDefault="00442FD1">
      <w:r>
        <w:t>59-220 Legnica</w:t>
      </w:r>
    </w:p>
    <w:p w:rsidR="00B5002F" w:rsidRDefault="00B5002F"/>
    <w:p w:rsidR="00B5002F" w:rsidRDefault="00442FD1">
      <w:pPr>
        <w:jc w:val="center"/>
        <w:rPr>
          <w:b/>
        </w:rPr>
      </w:pPr>
      <w:r>
        <w:rPr>
          <w:b/>
        </w:rPr>
        <w:t>§ 6.</w:t>
      </w:r>
    </w:p>
    <w:p w:rsidR="00B5002F" w:rsidRDefault="00B5002F">
      <w:pPr>
        <w:jc w:val="center"/>
        <w:rPr>
          <w:b/>
        </w:rPr>
      </w:pPr>
    </w:p>
    <w:p w:rsidR="00B5002F" w:rsidRDefault="00442FD1">
      <w:r>
        <w:t>Wykonawca zapłaci karę Zamawiającemu za:</w:t>
      </w:r>
    </w:p>
    <w:p w:rsidR="000628F5" w:rsidRDefault="00442FD1" w:rsidP="000628F5">
      <w:pPr>
        <w:pStyle w:val="Akapitzlist"/>
        <w:numPr>
          <w:ilvl w:val="0"/>
          <w:numId w:val="3"/>
        </w:numPr>
      </w:pPr>
      <w:r>
        <w:t>odstąpienie od umowy przez Zamawiającego z przyczyn leżących po stronie Wykonawcy,</w:t>
      </w:r>
      <w:r w:rsidR="000628F5">
        <w:t xml:space="preserve"> </w:t>
      </w:r>
      <w:r>
        <w:t xml:space="preserve">    w wysokości 5.000 zł (słownie zł: pięć tysięcy),</w:t>
      </w:r>
    </w:p>
    <w:p w:rsidR="00B5002F" w:rsidRDefault="00442FD1" w:rsidP="000628F5">
      <w:pPr>
        <w:pStyle w:val="Akapitzlist"/>
        <w:numPr>
          <w:ilvl w:val="0"/>
          <w:numId w:val="3"/>
        </w:numPr>
        <w:jc w:val="both"/>
      </w:pPr>
      <w:r>
        <w:t>za każdy dzień zwłoki w dostawie bonów towarowych, w wysokości 100 zł (słownie zł: sto)</w:t>
      </w:r>
      <w:r w:rsidR="000628F5">
        <w:t>.</w:t>
      </w:r>
    </w:p>
    <w:p w:rsidR="000628F5" w:rsidRDefault="000628F5">
      <w:pPr>
        <w:jc w:val="center"/>
        <w:rPr>
          <w:b/>
        </w:rPr>
      </w:pPr>
    </w:p>
    <w:p w:rsidR="00B5002F" w:rsidRDefault="00442FD1">
      <w:pPr>
        <w:jc w:val="center"/>
        <w:rPr>
          <w:b/>
        </w:rPr>
      </w:pPr>
      <w:r>
        <w:rPr>
          <w:b/>
        </w:rPr>
        <w:t>§ 7.</w:t>
      </w:r>
    </w:p>
    <w:p w:rsidR="00B5002F" w:rsidRDefault="00B5002F">
      <w:pPr>
        <w:jc w:val="center"/>
        <w:rPr>
          <w:b/>
        </w:rPr>
      </w:pPr>
    </w:p>
    <w:p w:rsidR="00B5002F" w:rsidRDefault="00442FD1">
      <w:r>
        <w:t>Zamawiający zapłaci karę Wykonawcy za:</w:t>
      </w:r>
    </w:p>
    <w:p w:rsidR="00B5002F" w:rsidRDefault="00442FD1" w:rsidP="000628F5">
      <w:pPr>
        <w:pStyle w:val="Akapitzlist"/>
        <w:numPr>
          <w:ilvl w:val="0"/>
          <w:numId w:val="4"/>
        </w:numPr>
        <w:jc w:val="both"/>
      </w:pPr>
      <w:r>
        <w:t>odstąpienie od umowy przez Wykonawcę z przyczyn leżących po stronie Zamawiającego,</w:t>
      </w:r>
      <w:r w:rsidR="000628F5">
        <w:t xml:space="preserve"> </w:t>
      </w:r>
      <w:r>
        <w:t>w wysokości 5.000 zł (słownie zł: pięć tysięcy),</w:t>
      </w:r>
    </w:p>
    <w:p w:rsidR="00B5002F" w:rsidRDefault="00442FD1" w:rsidP="000628F5">
      <w:pPr>
        <w:pStyle w:val="Akapitzlist"/>
        <w:numPr>
          <w:ilvl w:val="0"/>
          <w:numId w:val="4"/>
        </w:numPr>
        <w:jc w:val="both"/>
      </w:pPr>
      <w:r>
        <w:t>za opóźnienie w zapłacie faktury w wysokości odsetek ustawowych, za każdy dzień</w:t>
      </w:r>
      <w:r w:rsidR="000628F5">
        <w:t xml:space="preserve"> o</w:t>
      </w:r>
      <w:r>
        <w:t>późnienia.</w:t>
      </w:r>
    </w:p>
    <w:p w:rsidR="00B5002F" w:rsidRDefault="00B5002F">
      <w:pPr>
        <w:jc w:val="center"/>
        <w:rPr>
          <w:b/>
        </w:rPr>
      </w:pPr>
    </w:p>
    <w:p w:rsidR="00B5002F" w:rsidRDefault="00442FD1">
      <w:pPr>
        <w:jc w:val="center"/>
        <w:rPr>
          <w:b/>
        </w:rPr>
      </w:pPr>
      <w:r>
        <w:rPr>
          <w:b/>
        </w:rPr>
        <w:t>§ 8.</w:t>
      </w:r>
    </w:p>
    <w:p w:rsidR="00B5002F" w:rsidRDefault="00B5002F">
      <w:pPr>
        <w:jc w:val="center"/>
        <w:rPr>
          <w:b/>
        </w:rPr>
      </w:pPr>
    </w:p>
    <w:p w:rsidR="00B5002F" w:rsidRDefault="00442FD1">
      <w:r>
        <w:t>Wszelkie zmiany w treści umowy wymagają formy pisemnej, pod rygorem ich nieważności.</w:t>
      </w:r>
    </w:p>
    <w:p w:rsidR="00B5002F" w:rsidRDefault="00B5002F">
      <w:pPr>
        <w:jc w:val="center"/>
        <w:rPr>
          <w:b/>
        </w:rPr>
      </w:pPr>
    </w:p>
    <w:p w:rsidR="00B5002F" w:rsidRDefault="00442FD1">
      <w:pPr>
        <w:jc w:val="center"/>
        <w:rPr>
          <w:b/>
        </w:rPr>
      </w:pPr>
      <w:r>
        <w:rPr>
          <w:b/>
        </w:rPr>
        <w:t>§ 9.</w:t>
      </w:r>
    </w:p>
    <w:p w:rsidR="00B5002F" w:rsidRDefault="00B5002F">
      <w:pPr>
        <w:jc w:val="center"/>
        <w:rPr>
          <w:b/>
        </w:rPr>
      </w:pPr>
    </w:p>
    <w:p w:rsidR="00B5002F" w:rsidRDefault="00442FD1" w:rsidP="000628F5">
      <w:pPr>
        <w:jc w:val="both"/>
      </w:pPr>
      <w:r>
        <w:t>W sprawach nieuregulowanych niniejszą umową zastosowanie mają przepisy Kodeksu cywilnego.</w:t>
      </w:r>
    </w:p>
    <w:p w:rsidR="00B5002F" w:rsidRDefault="00B5002F"/>
    <w:p w:rsidR="00B5002F" w:rsidRDefault="00442FD1">
      <w:pPr>
        <w:jc w:val="center"/>
        <w:rPr>
          <w:b/>
        </w:rPr>
      </w:pPr>
      <w:r>
        <w:rPr>
          <w:b/>
        </w:rPr>
        <w:t>§ 10.</w:t>
      </w:r>
    </w:p>
    <w:p w:rsidR="00B5002F" w:rsidRDefault="00B5002F">
      <w:pPr>
        <w:jc w:val="center"/>
        <w:rPr>
          <w:b/>
        </w:rPr>
      </w:pPr>
    </w:p>
    <w:p w:rsidR="00B5002F" w:rsidRDefault="00442FD1">
      <w:r>
        <w:t>Umowę sporządzono w dwóch egzemplarzach, po jednym dla każdej ze stron.</w:t>
      </w:r>
    </w:p>
    <w:p w:rsidR="00B5002F" w:rsidRDefault="00B5002F">
      <w:pPr>
        <w:jc w:val="center"/>
        <w:rPr>
          <w:b/>
        </w:rPr>
      </w:pPr>
    </w:p>
    <w:p w:rsidR="000628F5" w:rsidRDefault="000628F5">
      <w:pPr>
        <w:jc w:val="center"/>
        <w:rPr>
          <w:b/>
        </w:rPr>
      </w:pPr>
    </w:p>
    <w:p w:rsidR="00B5002F" w:rsidRPr="000628F5" w:rsidRDefault="00442FD1">
      <w:pPr>
        <w:pStyle w:val="Nagwek1"/>
        <w:rPr>
          <w:sz w:val="24"/>
        </w:rPr>
      </w:pPr>
      <w:r w:rsidRPr="000628F5">
        <w:rPr>
          <w:sz w:val="24"/>
        </w:rPr>
        <w:t xml:space="preserve">WYKONAWCA   </w:t>
      </w:r>
      <w:r w:rsidRPr="000628F5">
        <w:rPr>
          <w:sz w:val="24"/>
        </w:rPr>
        <w:tab/>
      </w:r>
      <w:r w:rsidRPr="000628F5">
        <w:rPr>
          <w:sz w:val="24"/>
        </w:rPr>
        <w:tab/>
      </w:r>
      <w:r w:rsidRPr="000628F5">
        <w:rPr>
          <w:sz w:val="24"/>
        </w:rPr>
        <w:tab/>
      </w:r>
      <w:r w:rsidRPr="000628F5">
        <w:rPr>
          <w:sz w:val="24"/>
        </w:rPr>
        <w:tab/>
      </w:r>
      <w:r w:rsidRPr="000628F5">
        <w:rPr>
          <w:sz w:val="24"/>
        </w:rPr>
        <w:tab/>
      </w:r>
      <w:r w:rsidR="000628F5">
        <w:rPr>
          <w:sz w:val="24"/>
        </w:rPr>
        <w:tab/>
      </w:r>
      <w:r w:rsidRPr="000628F5">
        <w:rPr>
          <w:sz w:val="24"/>
        </w:rPr>
        <w:tab/>
        <w:t xml:space="preserve">       ZAMAWIAJĄCY</w:t>
      </w:r>
    </w:p>
    <w:p w:rsidR="00B5002F" w:rsidRDefault="00B5002F">
      <w:pPr>
        <w:rPr>
          <w:b/>
        </w:rPr>
      </w:pPr>
    </w:p>
    <w:sectPr w:rsidR="00B5002F" w:rsidSect="002423C7">
      <w:headerReference w:type="default" r:id="rId7"/>
      <w:pgSz w:w="11906" w:h="16838"/>
      <w:pgMar w:top="1417" w:right="1417" w:bottom="1417" w:left="1417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B5" w:rsidRDefault="009238B5" w:rsidP="000628F5">
      <w:r>
        <w:separator/>
      </w:r>
    </w:p>
  </w:endnote>
  <w:endnote w:type="continuationSeparator" w:id="0">
    <w:p w:rsidR="009238B5" w:rsidRDefault="009238B5" w:rsidP="0006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B5" w:rsidRDefault="009238B5" w:rsidP="000628F5">
      <w:r>
        <w:separator/>
      </w:r>
    </w:p>
  </w:footnote>
  <w:footnote w:type="continuationSeparator" w:id="0">
    <w:p w:rsidR="009238B5" w:rsidRDefault="009238B5" w:rsidP="00062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C7" w:rsidRDefault="002423C7" w:rsidP="00E30FC1">
    <w:pPr>
      <w:pStyle w:val="Nagwek"/>
      <w:jc w:val="right"/>
      <w:rPr>
        <w:b w:val="0"/>
        <w:sz w:val="24"/>
      </w:rPr>
    </w:pPr>
    <w:r>
      <w:rPr>
        <w:b w:val="0"/>
        <w:sz w:val="24"/>
      </w:rPr>
      <w:t>za</w:t>
    </w:r>
    <w:r w:rsidRPr="002423C7">
      <w:rPr>
        <w:b w:val="0"/>
        <w:sz w:val="24"/>
      </w:rPr>
      <w:t xml:space="preserve">łącznik nr 4 do </w:t>
    </w:r>
    <w:proofErr w:type="spellStart"/>
    <w:r w:rsidRPr="002423C7">
      <w:rPr>
        <w:b w:val="0"/>
        <w:sz w:val="24"/>
      </w:rPr>
      <w:t>siwz</w:t>
    </w:r>
    <w:proofErr w:type="spellEnd"/>
  </w:p>
  <w:p w:rsidR="002423C7" w:rsidRPr="002423C7" w:rsidRDefault="002423C7" w:rsidP="002423C7">
    <w:pPr>
      <w:pStyle w:val="Tretekstu"/>
    </w:pPr>
  </w:p>
  <w:p w:rsidR="000628F5" w:rsidRPr="00E30FC1" w:rsidRDefault="00E30FC1" w:rsidP="00E30FC1">
    <w:pPr>
      <w:pStyle w:val="Nagwek"/>
      <w:jc w:val="right"/>
      <w:rPr>
        <w:b w:val="0"/>
        <w:i/>
        <w:sz w:val="28"/>
      </w:rPr>
    </w:pPr>
    <w:r>
      <w:rPr>
        <w:b w:val="0"/>
        <w:i/>
        <w:sz w:val="28"/>
      </w:rPr>
      <w:t xml:space="preserve">- </w:t>
    </w:r>
    <w:r w:rsidRPr="00E30FC1">
      <w:rPr>
        <w:b w:val="0"/>
        <w:i/>
        <w:sz w:val="28"/>
      </w:rPr>
      <w:t>PROJEKT</w:t>
    </w:r>
    <w:r>
      <w:rPr>
        <w:b w:val="0"/>
        <w:i/>
        <w:sz w:val="2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77"/>
    <w:multiLevelType w:val="hybridMultilevel"/>
    <w:tmpl w:val="47085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380F16"/>
    <w:multiLevelType w:val="hybridMultilevel"/>
    <w:tmpl w:val="C100CDD8"/>
    <w:lvl w:ilvl="0" w:tplc="9680547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DA770C"/>
    <w:multiLevelType w:val="hybridMultilevel"/>
    <w:tmpl w:val="C2C0BFD0"/>
    <w:lvl w:ilvl="0" w:tplc="9680547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F15326"/>
    <w:multiLevelType w:val="multilevel"/>
    <w:tmpl w:val="4CBE80B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002F"/>
    <w:rsid w:val="000628F5"/>
    <w:rsid w:val="002423C7"/>
    <w:rsid w:val="003246A2"/>
    <w:rsid w:val="00442FD1"/>
    <w:rsid w:val="008E31B0"/>
    <w:rsid w:val="009238B5"/>
    <w:rsid w:val="00B5002F"/>
    <w:rsid w:val="00DF5808"/>
    <w:rsid w:val="00E3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02F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Nagwek1">
    <w:name w:val="heading 1"/>
    <w:basedOn w:val="Normalny"/>
    <w:next w:val="Normalny"/>
    <w:rsid w:val="00B5002F"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agwek"/>
    <w:next w:val="Tretekstu"/>
    <w:rsid w:val="00B5002F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"/>
    <w:next w:val="Tretekstu"/>
    <w:rsid w:val="00B5002F"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5002F"/>
  </w:style>
  <w:style w:type="character" w:customStyle="1" w:styleId="WW8Num2z0">
    <w:name w:val="WW8Num2z0"/>
    <w:qFormat/>
    <w:rsid w:val="00B5002F"/>
  </w:style>
  <w:style w:type="character" w:customStyle="1" w:styleId="WW8Num3z0">
    <w:name w:val="WW8Num3z0"/>
    <w:qFormat/>
    <w:rsid w:val="00B5002F"/>
  </w:style>
  <w:style w:type="character" w:customStyle="1" w:styleId="WW8Num4z0">
    <w:name w:val="WW8Num4z0"/>
    <w:qFormat/>
    <w:rsid w:val="00B5002F"/>
  </w:style>
  <w:style w:type="character" w:styleId="Odwoaniedokomentarza">
    <w:name w:val="annotation reference"/>
    <w:basedOn w:val="Domylnaczcionkaakapitu"/>
    <w:qFormat/>
    <w:rsid w:val="00B5002F"/>
    <w:rPr>
      <w:sz w:val="16"/>
    </w:rPr>
  </w:style>
  <w:style w:type="paragraph" w:styleId="Nagwek">
    <w:name w:val="header"/>
    <w:basedOn w:val="Normalny"/>
    <w:next w:val="Tretekstu"/>
    <w:qFormat/>
    <w:rsid w:val="00B5002F"/>
    <w:pPr>
      <w:jc w:val="center"/>
    </w:pPr>
    <w:rPr>
      <w:b/>
      <w:sz w:val="36"/>
    </w:rPr>
  </w:style>
  <w:style w:type="paragraph" w:customStyle="1" w:styleId="Tretekstu">
    <w:name w:val="Treść tekstu"/>
    <w:basedOn w:val="Normalny"/>
    <w:rsid w:val="00B5002F"/>
    <w:pPr>
      <w:spacing w:after="140" w:line="288" w:lineRule="auto"/>
    </w:pPr>
  </w:style>
  <w:style w:type="paragraph" w:styleId="Lista">
    <w:name w:val="List"/>
    <w:basedOn w:val="Tretekstu"/>
    <w:rsid w:val="00B5002F"/>
    <w:rPr>
      <w:rFonts w:cs="Arial"/>
    </w:rPr>
  </w:style>
  <w:style w:type="paragraph" w:styleId="Podpis">
    <w:name w:val="Signature"/>
    <w:basedOn w:val="Normalny"/>
    <w:rsid w:val="00B5002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B5002F"/>
    <w:pPr>
      <w:suppressLineNumbers/>
    </w:pPr>
    <w:rPr>
      <w:rFonts w:cs="Arial"/>
    </w:rPr>
  </w:style>
  <w:style w:type="paragraph" w:styleId="Tekstkomentarza">
    <w:name w:val="annotation text"/>
    <w:basedOn w:val="Normalny"/>
    <w:qFormat/>
    <w:rsid w:val="00B5002F"/>
    <w:rPr>
      <w:sz w:val="20"/>
    </w:rPr>
  </w:style>
  <w:style w:type="paragraph" w:customStyle="1" w:styleId="Cytaty">
    <w:name w:val="Cytaty"/>
    <w:basedOn w:val="Normalny"/>
    <w:qFormat/>
    <w:rsid w:val="00B5002F"/>
    <w:pPr>
      <w:spacing w:after="283"/>
      <w:ind w:left="567" w:right="567"/>
    </w:pPr>
  </w:style>
  <w:style w:type="paragraph" w:styleId="Tytu">
    <w:name w:val="Title"/>
    <w:basedOn w:val="Nagwek"/>
    <w:next w:val="Tretekstu"/>
    <w:rsid w:val="00B5002F"/>
    <w:rPr>
      <w:bCs/>
      <w:sz w:val="56"/>
      <w:szCs w:val="56"/>
    </w:rPr>
  </w:style>
  <w:style w:type="paragraph" w:styleId="Podtytu">
    <w:name w:val="Subtitle"/>
    <w:basedOn w:val="Nagwek"/>
    <w:next w:val="Tretekstu"/>
    <w:rsid w:val="00B5002F"/>
    <w:pPr>
      <w:spacing w:before="60" w:after="120"/>
    </w:pPr>
    <w:rPr>
      <w:szCs w:val="36"/>
    </w:rPr>
  </w:style>
  <w:style w:type="numbering" w:customStyle="1" w:styleId="WW8Num1">
    <w:name w:val="WW8Num1"/>
    <w:rsid w:val="00B5002F"/>
  </w:style>
  <w:style w:type="numbering" w:customStyle="1" w:styleId="WW8Num2">
    <w:name w:val="WW8Num2"/>
    <w:rsid w:val="00B5002F"/>
  </w:style>
  <w:style w:type="numbering" w:customStyle="1" w:styleId="WW8Num3">
    <w:name w:val="WW8Num3"/>
    <w:rsid w:val="00B5002F"/>
  </w:style>
  <w:style w:type="numbering" w:customStyle="1" w:styleId="WW8Num4">
    <w:name w:val="WW8Num4"/>
    <w:rsid w:val="00B5002F"/>
  </w:style>
  <w:style w:type="paragraph" w:styleId="Akapitzlist">
    <w:name w:val="List Paragraph"/>
    <w:basedOn w:val="Normalny"/>
    <w:uiPriority w:val="34"/>
    <w:qFormat/>
    <w:rsid w:val="000628F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062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28F5"/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DPS dla Dzieci</dc:creator>
  <cp:lastModifiedBy>MOPS</cp:lastModifiedBy>
  <cp:revision>4</cp:revision>
  <cp:lastPrinted>2018-10-26T11:26:00Z</cp:lastPrinted>
  <dcterms:created xsi:type="dcterms:W3CDTF">2018-10-26T10:15:00Z</dcterms:created>
  <dcterms:modified xsi:type="dcterms:W3CDTF">2018-10-26T11:26:00Z</dcterms:modified>
  <dc:language>pl-PL</dc:language>
</cp:coreProperties>
</file>