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1C6C" w14:textId="77777777" w:rsidR="00A22CA2" w:rsidRDefault="00A22CA2" w:rsidP="00280484">
      <w:pPr>
        <w:tabs>
          <w:tab w:val="left" w:pos="8980"/>
        </w:tabs>
        <w:rPr>
          <w:b/>
        </w:rPr>
      </w:pPr>
    </w:p>
    <w:p w14:paraId="0DD15A17" w14:textId="77777777" w:rsidR="00243493" w:rsidRDefault="00280484" w:rsidP="00280484">
      <w:pPr>
        <w:tabs>
          <w:tab w:val="left" w:pos="8980"/>
        </w:tabs>
        <w:rPr>
          <w:b/>
        </w:rPr>
      </w:pPr>
      <w:r>
        <w:rPr>
          <w:b/>
        </w:rPr>
        <w:tab/>
      </w:r>
    </w:p>
    <w:p w14:paraId="3379EBC3" w14:textId="77777777" w:rsidR="00D16B47" w:rsidRDefault="00667F83" w:rsidP="00667F83">
      <w:pPr>
        <w:ind w:left="7788" w:firstLine="708"/>
        <w:rPr>
          <w:sz w:val="16"/>
          <w:szCs w:val="16"/>
        </w:rPr>
      </w:pPr>
      <w:r w:rsidRPr="00B97B89">
        <w:rPr>
          <w:sz w:val="16"/>
          <w:szCs w:val="16"/>
        </w:rPr>
        <w:t xml:space="preserve">Załącznik nr </w:t>
      </w:r>
      <w:r w:rsidR="006C11CA">
        <w:rPr>
          <w:sz w:val="16"/>
          <w:szCs w:val="16"/>
        </w:rPr>
        <w:t>6</w:t>
      </w:r>
    </w:p>
    <w:p w14:paraId="675675A6" w14:textId="77777777" w:rsidR="00BE034B" w:rsidRPr="00B97B89" w:rsidRDefault="00BE034B" w:rsidP="00667F83">
      <w:pPr>
        <w:ind w:left="7788" w:firstLine="708"/>
        <w:rPr>
          <w:sz w:val="16"/>
          <w:szCs w:val="16"/>
        </w:rPr>
      </w:pPr>
    </w:p>
    <w:p w14:paraId="7AEC4B06" w14:textId="77777777" w:rsidR="004D4A48" w:rsidRPr="00E36BA2" w:rsidRDefault="004D4A48" w:rsidP="00667F83">
      <w:pPr>
        <w:ind w:left="7788" w:firstLine="708"/>
        <w:rPr>
          <w:b/>
          <w:bCs/>
          <w:sz w:val="16"/>
          <w:szCs w:val="16"/>
        </w:rPr>
      </w:pPr>
    </w:p>
    <w:p w14:paraId="560730B2" w14:textId="02F3C718" w:rsidR="004D4A48" w:rsidRDefault="00BE034B" w:rsidP="00BE034B">
      <w:pPr>
        <w:jc w:val="center"/>
        <w:rPr>
          <w:b/>
          <w:bCs/>
          <w:szCs w:val="24"/>
        </w:rPr>
      </w:pPr>
      <w:r w:rsidRPr="00BE034B">
        <w:rPr>
          <w:b/>
          <w:bCs/>
          <w:szCs w:val="24"/>
        </w:rPr>
        <w:t>WYKAZ</w:t>
      </w:r>
      <w:r w:rsidR="00C05B2E">
        <w:rPr>
          <w:b/>
          <w:bCs/>
          <w:szCs w:val="24"/>
        </w:rPr>
        <w:t xml:space="preserve"> NARZĘDZI</w:t>
      </w:r>
      <w:r w:rsidR="00D84839">
        <w:rPr>
          <w:b/>
          <w:bCs/>
          <w:szCs w:val="24"/>
        </w:rPr>
        <w:t>,</w:t>
      </w:r>
      <w:r w:rsidRPr="00BE034B">
        <w:rPr>
          <w:b/>
          <w:bCs/>
          <w:szCs w:val="24"/>
        </w:rPr>
        <w:t xml:space="preserve"> WYPOSAŻENIA ZAKŁADU </w:t>
      </w:r>
      <w:r w:rsidR="00D84839">
        <w:rPr>
          <w:b/>
          <w:bCs/>
          <w:szCs w:val="24"/>
        </w:rPr>
        <w:t>I</w:t>
      </w:r>
      <w:r w:rsidRPr="00BE034B">
        <w:rPr>
          <w:b/>
          <w:bCs/>
          <w:szCs w:val="24"/>
        </w:rPr>
        <w:t xml:space="preserve"> URZĄDZEŃ TECHNICZNYCH</w:t>
      </w:r>
    </w:p>
    <w:p w14:paraId="6149972A" w14:textId="77777777" w:rsidR="00FB5802" w:rsidRPr="00FB5802" w:rsidRDefault="00FB5802" w:rsidP="00FB5802">
      <w:pPr>
        <w:suppressAutoHyphens w:val="0"/>
        <w:jc w:val="center"/>
        <w:rPr>
          <w:rFonts w:cs="Verdana"/>
          <w:b/>
          <w:color w:val="000000"/>
          <w:sz w:val="20"/>
          <w:szCs w:val="24"/>
        </w:rPr>
      </w:pPr>
      <w:r w:rsidRPr="00FB5802">
        <w:rPr>
          <w:rFonts w:cs="Verdana"/>
          <w:b/>
          <w:color w:val="000000"/>
          <w:sz w:val="20"/>
          <w:szCs w:val="24"/>
        </w:rPr>
        <w:t>dla</w:t>
      </w:r>
    </w:p>
    <w:p w14:paraId="5F391154" w14:textId="77777777" w:rsidR="00FB5802" w:rsidRPr="00FB5802" w:rsidRDefault="00FB5802" w:rsidP="00FB5802">
      <w:pPr>
        <w:suppressAutoHyphens w:val="0"/>
        <w:jc w:val="center"/>
        <w:rPr>
          <w:rFonts w:cs="Verdana"/>
          <w:b/>
          <w:color w:val="000000"/>
          <w:sz w:val="20"/>
          <w:szCs w:val="24"/>
        </w:rPr>
      </w:pPr>
      <w:r w:rsidRPr="00FB5802">
        <w:rPr>
          <w:rFonts w:cs="Verdana"/>
          <w:b/>
          <w:color w:val="000000"/>
          <w:sz w:val="20"/>
          <w:szCs w:val="24"/>
        </w:rPr>
        <w:t xml:space="preserve">Rejonu </w:t>
      </w:r>
      <w:r w:rsidRPr="00FB5802">
        <w:rPr>
          <w:rFonts w:cs="Verdana"/>
          <w:b/>
          <w:color w:val="000000"/>
          <w:sz w:val="20"/>
          <w:szCs w:val="24"/>
          <w:highlight w:val="yellow"/>
        </w:rPr>
        <w:t>…</w:t>
      </w:r>
      <w:r w:rsidRPr="00FB5802">
        <w:rPr>
          <w:rFonts w:cs="Verdana"/>
          <w:b/>
          <w:color w:val="000000"/>
          <w:sz w:val="20"/>
          <w:szCs w:val="24"/>
        </w:rPr>
        <w:t xml:space="preserve"> utrzymania</w:t>
      </w:r>
    </w:p>
    <w:p w14:paraId="213B498D" w14:textId="77777777" w:rsidR="00F14716" w:rsidRPr="00F14716" w:rsidRDefault="00F14716" w:rsidP="00F14716">
      <w:pPr>
        <w:keepNext/>
        <w:suppressAutoHyphens w:val="0"/>
        <w:jc w:val="center"/>
        <w:outlineLvl w:val="0"/>
        <w:rPr>
          <w:i/>
          <w:iCs/>
          <w:sz w:val="14"/>
          <w:szCs w:val="14"/>
        </w:rPr>
      </w:pPr>
      <w:r w:rsidRPr="00F14716">
        <w:rPr>
          <w:i/>
          <w:iCs/>
          <w:sz w:val="14"/>
          <w:szCs w:val="14"/>
        </w:rPr>
        <w:t xml:space="preserve">(dla każdego rejonu osobno) </w:t>
      </w:r>
    </w:p>
    <w:p w14:paraId="6CE3FEE5" w14:textId="77777777" w:rsidR="004D4A48" w:rsidRPr="00E36BA2" w:rsidRDefault="004D4A48" w:rsidP="004D4A48">
      <w:pPr>
        <w:rPr>
          <w:b/>
          <w:bCs/>
          <w:sz w:val="20"/>
        </w:rPr>
      </w:pPr>
    </w:p>
    <w:p w14:paraId="01B6760E" w14:textId="77777777" w:rsidR="007C5B10" w:rsidRDefault="004D4A48" w:rsidP="00C17660">
      <w:pPr>
        <w:jc w:val="center"/>
        <w:rPr>
          <w:b/>
          <w:bCs/>
          <w:sz w:val="20"/>
        </w:rPr>
      </w:pPr>
      <w:r w:rsidRPr="00E36BA2">
        <w:rPr>
          <w:b/>
          <w:bCs/>
          <w:sz w:val="20"/>
        </w:rPr>
        <w:t>Dot. postępowania pn</w:t>
      </w:r>
      <w:r w:rsidR="007C5B10">
        <w:rPr>
          <w:b/>
          <w:bCs/>
          <w:sz w:val="20"/>
        </w:rPr>
        <w:t>.</w:t>
      </w:r>
      <w:r w:rsidRPr="00E36BA2">
        <w:rPr>
          <w:b/>
          <w:bCs/>
          <w:sz w:val="20"/>
        </w:rPr>
        <w:t>:</w:t>
      </w:r>
    </w:p>
    <w:p w14:paraId="4FDBA910" w14:textId="77777777" w:rsidR="004D4A48" w:rsidRPr="007C5B10" w:rsidRDefault="004D4A48" w:rsidP="00176681">
      <w:pPr>
        <w:jc w:val="center"/>
        <w:rPr>
          <w:sz w:val="20"/>
        </w:rPr>
      </w:pPr>
      <w:r w:rsidRPr="007C5B10">
        <w:rPr>
          <w:sz w:val="20"/>
        </w:rPr>
        <w:t>……………………………………………………………………………………</w:t>
      </w:r>
      <w:r w:rsidR="007C5B10">
        <w:rPr>
          <w:sz w:val="20"/>
        </w:rPr>
        <w:t>……………………………………………………………………</w:t>
      </w:r>
    </w:p>
    <w:p w14:paraId="38F1AA93" w14:textId="77777777" w:rsidR="004D4A48" w:rsidRPr="007C5B10" w:rsidRDefault="004D4A48" w:rsidP="00176681">
      <w:pPr>
        <w:jc w:val="center"/>
        <w:rPr>
          <w:sz w:val="20"/>
        </w:rPr>
      </w:pPr>
    </w:p>
    <w:p w14:paraId="2A299921" w14:textId="77777777" w:rsidR="004D4A48" w:rsidRPr="007C5B10" w:rsidRDefault="004D4A48" w:rsidP="00176681">
      <w:pPr>
        <w:jc w:val="center"/>
        <w:rPr>
          <w:sz w:val="20"/>
        </w:rPr>
      </w:pPr>
      <w:r w:rsidRPr="007C5B10">
        <w:rPr>
          <w:sz w:val="20"/>
        </w:rPr>
        <w:t>…………………………………………………………………………………………………………………………</w:t>
      </w:r>
      <w:r w:rsidR="007C5B10">
        <w:rPr>
          <w:sz w:val="20"/>
        </w:rPr>
        <w:t>………………………………</w:t>
      </w:r>
    </w:p>
    <w:p w14:paraId="18E444A8" w14:textId="77777777" w:rsidR="004D4A48" w:rsidRPr="007C5B10" w:rsidRDefault="004D4A48" w:rsidP="004D4A48">
      <w:pPr>
        <w:rPr>
          <w:sz w:val="20"/>
        </w:rPr>
      </w:pPr>
    </w:p>
    <w:p w14:paraId="082AA751" w14:textId="77777777" w:rsidR="004D4A48" w:rsidRPr="00E36BA2" w:rsidRDefault="004D4A48" w:rsidP="004D4A48">
      <w:pPr>
        <w:jc w:val="center"/>
        <w:rPr>
          <w:sz w:val="16"/>
          <w:szCs w:val="16"/>
        </w:rPr>
      </w:pPr>
      <w:r w:rsidRPr="00E36BA2">
        <w:rPr>
          <w:sz w:val="16"/>
          <w:szCs w:val="16"/>
        </w:rPr>
        <w:t>(wpisać nazwę postępowania)</w:t>
      </w:r>
    </w:p>
    <w:p w14:paraId="6761906F" w14:textId="77777777" w:rsidR="00280484" w:rsidRPr="00E36BA2" w:rsidRDefault="00280484" w:rsidP="00667F83">
      <w:pPr>
        <w:ind w:left="7788" w:firstLine="708"/>
        <w:rPr>
          <w:sz w:val="16"/>
          <w:szCs w:val="16"/>
        </w:rPr>
      </w:pPr>
    </w:p>
    <w:p w14:paraId="24EEF381" w14:textId="77548C1E" w:rsidR="00D16B47" w:rsidRPr="00EB1634" w:rsidRDefault="00EB1634">
      <w:pPr>
        <w:jc w:val="both"/>
        <w:rPr>
          <w:rStyle w:val="Uwydatnienie"/>
          <w:b/>
          <w:bCs/>
          <w:i w:val="0"/>
          <w:iCs w:val="0"/>
        </w:rPr>
      </w:pPr>
      <w:r w:rsidRPr="00EB1634">
        <w:rPr>
          <w:rStyle w:val="Uwydatnienie"/>
          <w:b/>
          <w:bCs/>
          <w:i w:val="0"/>
          <w:iCs w:val="0"/>
        </w:rPr>
        <w:t xml:space="preserve">Wykaz narzędzi, wyposażenia zakładu </w:t>
      </w:r>
      <w:r w:rsidR="00AB18E6">
        <w:rPr>
          <w:rStyle w:val="Uwydatnienie"/>
          <w:b/>
          <w:bCs/>
          <w:i w:val="0"/>
          <w:iCs w:val="0"/>
        </w:rPr>
        <w:t>i</w:t>
      </w:r>
      <w:r w:rsidRPr="00EB1634">
        <w:rPr>
          <w:rStyle w:val="Uwydatnienie"/>
          <w:b/>
          <w:bCs/>
          <w:i w:val="0"/>
          <w:iCs w:val="0"/>
        </w:rPr>
        <w:t xml:space="preserve"> urządzeń technicznych dostępnych </w:t>
      </w:r>
      <w:r w:rsidR="006C11CA">
        <w:rPr>
          <w:rStyle w:val="Uwydatnienie"/>
          <w:b/>
          <w:bCs/>
          <w:i w:val="0"/>
          <w:iCs w:val="0"/>
        </w:rPr>
        <w:t>W</w:t>
      </w:r>
      <w:r w:rsidRPr="00EB1634">
        <w:rPr>
          <w:rStyle w:val="Uwydatnienie"/>
          <w:b/>
          <w:bCs/>
          <w:i w:val="0"/>
          <w:iCs w:val="0"/>
        </w:rPr>
        <w:t>ykonawcy w celu wykonania zamówienia publicznego</w:t>
      </w:r>
    </w:p>
    <w:p w14:paraId="7E005508" w14:textId="77777777" w:rsidR="00EB1634" w:rsidRPr="00EB1634" w:rsidRDefault="00EB163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894"/>
        <w:gridCol w:w="3216"/>
        <w:gridCol w:w="1827"/>
        <w:gridCol w:w="1217"/>
      </w:tblGrid>
      <w:tr w:rsidR="00243493" w:rsidRPr="00E36BA2" w14:paraId="61414229" w14:textId="77777777" w:rsidTr="0083405C">
        <w:tc>
          <w:tcPr>
            <w:tcW w:w="771" w:type="dxa"/>
          </w:tcPr>
          <w:p w14:paraId="6DCB0472" w14:textId="77777777" w:rsidR="00243493" w:rsidRPr="00E36BA2" w:rsidRDefault="00243493" w:rsidP="00E27736">
            <w:pPr>
              <w:jc w:val="both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972" w:type="dxa"/>
          </w:tcPr>
          <w:p w14:paraId="20768306" w14:textId="77777777" w:rsidR="00243493" w:rsidRPr="00E36BA2" w:rsidRDefault="0083405C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>Nazwa narzędzia, wyposażenia zakładu lub</w:t>
            </w:r>
            <w:r w:rsidR="00243493" w:rsidRPr="00E36BA2">
              <w:rPr>
                <w:b/>
                <w:sz w:val="16"/>
                <w:szCs w:val="16"/>
              </w:rPr>
              <w:t xml:space="preserve"> urządzenia</w:t>
            </w:r>
            <w:r w:rsidRPr="00E36BA2">
              <w:rPr>
                <w:b/>
                <w:sz w:val="16"/>
                <w:szCs w:val="16"/>
              </w:rPr>
              <w:t xml:space="preserve"> technicznego</w:t>
            </w:r>
          </w:p>
        </w:tc>
        <w:tc>
          <w:tcPr>
            <w:tcW w:w="3311" w:type="dxa"/>
          </w:tcPr>
          <w:p w14:paraId="7D8D4F86" w14:textId="77777777" w:rsidR="00243493" w:rsidRPr="00E36BA2" w:rsidRDefault="00243493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 xml:space="preserve">Typ </w:t>
            </w:r>
            <w:r w:rsidR="0083405C" w:rsidRPr="00E36BA2">
              <w:rPr>
                <w:b/>
                <w:sz w:val="16"/>
                <w:szCs w:val="16"/>
              </w:rPr>
              <w:t>narzędzia, wyposażenia zakładu lub urządzenia technicznego wraz z opisem urządzeń technicznych</w:t>
            </w:r>
          </w:p>
        </w:tc>
        <w:tc>
          <w:tcPr>
            <w:tcW w:w="1843" w:type="dxa"/>
          </w:tcPr>
          <w:p w14:paraId="3130B96C" w14:textId="77777777" w:rsidR="00243493" w:rsidRPr="00E36BA2" w:rsidRDefault="0083405C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 xml:space="preserve">Podstawa </w:t>
            </w:r>
            <w:r w:rsidR="00243493" w:rsidRPr="00E36BA2">
              <w:rPr>
                <w:b/>
                <w:sz w:val="16"/>
                <w:szCs w:val="16"/>
              </w:rPr>
              <w:t>dysponowania</w:t>
            </w:r>
          </w:p>
        </w:tc>
        <w:tc>
          <w:tcPr>
            <w:tcW w:w="1240" w:type="dxa"/>
          </w:tcPr>
          <w:p w14:paraId="354633E2" w14:textId="77777777" w:rsidR="00243493" w:rsidRPr="00E36BA2" w:rsidRDefault="00243493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>Uwagi</w:t>
            </w:r>
          </w:p>
        </w:tc>
      </w:tr>
      <w:tr w:rsidR="00243493" w:rsidRPr="00E36BA2" w14:paraId="01B93008" w14:textId="77777777" w:rsidTr="0083405C">
        <w:tc>
          <w:tcPr>
            <w:tcW w:w="771" w:type="dxa"/>
          </w:tcPr>
          <w:p w14:paraId="1F940FAA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E29AE66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70143706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28FD551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72F7733E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1A0D042B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06595CE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430AB71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6A2E0350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242068F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3A023E0B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312F848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9CB82D4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F66B9FC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2F9E783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48333128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6EF19795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45512DFC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65DE3F4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6AFEE573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4FB55680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14:paraId="7AC451BA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880359E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995E1B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600F1DD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D4B709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22B51BC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2EB5CF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A59FDAB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9655AB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056174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71C75E0C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086FE41B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78E891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22E3AC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0291D510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FA78873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92A821D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7ECE774F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51C41DAA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6BB2E849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986171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8303D19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DA4B1F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24C07F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59D9F075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8EAAA0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7D8962C5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A9F216B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65D1D777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E43E90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E4F10CC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11" w:type="dxa"/>
          </w:tcPr>
          <w:p w14:paraId="4A4453DA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A51A1B2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14:paraId="68B4F8C9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</w:tr>
    </w:tbl>
    <w:p w14:paraId="387463CC" w14:textId="77777777" w:rsidR="00667F83" w:rsidRPr="00E36BA2" w:rsidRDefault="00667F83" w:rsidP="00667F83">
      <w:pPr>
        <w:rPr>
          <w:sz w:val="16"/>
          <w:szCs w:val="16"/>
        </w:rPr>
      </w:pPr>
    </w:p>
    <w:p w14:paraId="64254820" w14:textId="77777777" w:rsidR="00667F83" w:rsidRPr="00E36BA2" w:rsidRDefault="00667F83" w:rsidP="00667F83">
      <w:pPr>
        <w:rPr>
          <w:b/>
          <w:sz w:val="16"/>
          <w:szCs w:val="16"/>
        </w:rPr>
      </w:pPr>
      <w:r w:rsidRPr="00E36BA2">
        <w:rPr>
          <w:b/>
          <w:sz w:val="16"/>
          <w:szCs w:val="16"/>
        </w:rPr>
        <w:t xml:space="preserve">Uwaga </w:t>
      </w:r>
    </w:p>
    <w:p w14:paraId="054CDB41" w14:textId="77777777" w:rsidR="00667F83" w:rsidRPr="00E36BA2" w:rsidRDefault="00667F83" w:rsidP="00667F83">
      <w:pPr>
        <w:jc w:val="both"/>
        <w:rPr>
          <w:sz w:val="16"/>
          <w:szCs w:val="16"/>
        </w:rPr>
      </w:pPr>
      <w:r w:rsidRPr="00E36BA2">
        <w:rPr>
          <w:sz w:val="16"/>
          <w:szCs w:val="16"/>
        </w:rPr>
        <w:t>Ilość i jakość urządzeń i narzędzi nie może być mniejsza od określonej w SWZ.</w:t>
      </w:r>
    </w:p>
    <w:p w14:paraId="7084081B" w14:textId="77777777" w:rsidR="00667F83" w:rsidRPr="00E36BA2" w:rsidRDefault="00667F83" w:rsidP="00667F83">
      <w:pPr>
        <w:rPr>
          <w:sz w:val="16"/>
          <w:szCs w:val="16"/>
        </w:rPr>
      </w:pPr>
    </w:p>
    <w:p w14:paraId="1437D631" w14:textId="77777777" w:rsidR="00667F83" w:rsidRPr="00E36BA2" w:rsidRDefault="00667F83" w:rsidP="00667F83">
      <w:pPr>
        <w:rPr>
          <w:sz w:val="16"/>
          <w:szCs w:val="16"/>
        </w:rPr>
      </w:pPr>
    </w:p>
    <w:p w14:paraId="3D20DC4F" w14:textId="77777777" w:rsidR="00667F83" w:rsidRPr="00E36BA2" w:rsidRDefault="00667F83" w:rsidP="00667F83">
      <w:pPr>
        <w:rPr>
          <w:sz w:val="16"/>
          <w:szCs w:val="16"/>
        </w:rPr>
      </w:pPr>
    </w:p>
    <w:p w14:paraId="30B0999E" w14:textId="77777777" w:rsidR="00715153" w:rsidRPr="00E36BA2" w:rsidRDefault="00715153" w:rsidP="00715153">
      <w:pPr>
        <w:jc w:val="both"/>
        <w:rPr>
          <w:bCs/>
          <w:sz w:val="16"/>
          <w:szCs w:val="16"/>
        </w:rPr>
      </w:pPr>
    </w:p>
    <w:p w14:paraId="020210DA" w14:textId="77777777" w:rsidR="00715153" w:rsidRPr="00E36BA2" w:rsidRDefault="00715153" w:rsidP="00715153">
      <w:pPr>
        <w:autoSpaceDE w:val="0"/>
        <w:autoSpaceDN w:val="0"/>
        <w:adjustRightInd w:val="0"/>
        <w:ind w:firstLine="708"/>
        <w:jc w:val="both"/>
        <w:rPr>
          <w:rFonts w:cs="Arial"/>
          <w:iCs/>
          <w:sz w:val="16"/>
          <w:szCs w:val="16"/>
        </w:rPr>
      </w:pPr>
    </w:p>
    <w:p w14:paraId="244D357E" w14:textId="77777777" w:rsidR="00715153" w:rsidRPr="00E36BA2" w:rsidRDefault="00715153" w:rsidP="00715153">
      <w:pPr>
        <w:jc w:val="both"/>
        <w:rPr>
          <w:rFonts w:cs="Arial"/>
          <w:sz w:val="16"/>
          <w:szCs w:val="16"/>
        </w:rPr>
      </w:pPr>
      <w:r w:rsidRPr="00E36BA2">
        <w:rPr>
          <w:rFonts w:cs="Arial"/>
          <w:sz w:val="16"/>
          <w:szCs w:val="16"/>
        </w:rPr>
        <w:t>……………………………</w:t>
      </w:r>
      <w:r w:rsidRPr="00E36BA2">
        <w:rPr>
          <w:rFonts w:cs="Arial"/>
          <w:i/>
          <w:sz w:val="16"/>
          <w:szCs w:val="16"/>
        </w:rPr>
        <w:t xml:space="preserve">, </w:t>
      </w:r>
      <w:r w:rsidRPr="00E36BA2">
        <w:rPr>
          <w:rFonts w:cs="Arial"/>
          <w:sz w:val="16"/>
          <w:szCs w:val="16"/>
        </w:rPr>
        <w:t xml:space="preserve">dnia ………………                                                     </w:t>
      </w:r>
    </w:p>
    <w:p w14:paraId="4109E264" w14:textId="77777777" w:rsidR="00715153" w:rsidRPr="00E36BA2" w:rsidRDefault="00715153" w:rsidP="00ED35A7">
      <w:pPr>
        <w:ind w:left="4536" w:hanging="4252"/>
        <w:rPr>
          <w:rFonts w:cs="Arial"/>
          <w:iCs/>
          <w:color w:val="000000"/>
          <w:sz w:val="16"/>
          <w:szCs w:val="16"/>
        </w:rPr>
      </w:pPr>
      <w:r w:rsidRPr="00E36BA2">
        <w:rPr>
          <w:rFonts w:cs="Arial"/>
          <w:i/>
          <w:sz w:val="16"/>
          <w:szCs w:val="16"/>
        </w:rPr>
        <w:t xml:space="preserve">(miejscowość)                                                            </w:t>
      </w:r>
      <w:r w:rsidR="007C5B10">
        <w:rPr>
          <w:rFonts w:cs="Arial"/>
          <w:i/>
          <w:sz w:val="16"/>
          <w:szCs w:val="16"/>
        </w:rPr>
        <w:t xml:space="preserve">              </w:t>
      </w:r>
    </w:p>
    <w:p w14:paraId="333EE8FA" w14:textId="77777777" w:rsidR="00715153" w:rsidRPr="00E36BA2" w:rsidRDefault="00715153" w:rsidP="00715153">
      <w:pPr>
        <w:ind w:left="5387" w:hanging="5103"/>
        <w:rPr>
          <w:rFonts w:cs="Arial"/>
          <w:iCs/>
          <w:color w:val="000000"/>
          <w:sz w:val="16"/>
          <w:szCs w:val="16"/>
        </w:rPr>
      </w:pPr>
    </w:p>
    <w:p w14:paraId="0F7C7FB6" w14:textId="77777777" w:rsidR="00D16B47" w:rsidRDefault="00D16B47" w:rsidP="00715153"/>
    <w:sectPr w:rsidR="00D16B47" w:rsidSect="00280484">
      <w:footnotePr>
        <w:pos w:val="beneathText"/>
      </w:footnotePr>
      <w:pgSz w:w="11905" w:h="16837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BDC60E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362346">
    <w:abstractNumId w:val="0"/>
  </w:num>
  <w:num w:numId="2" w16cid:durableId="394622629">
    <w:abstractNumId w:val="1"/>
  </w:num>
  <w:num w:numId="3" w16cid:durableId="202821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47"/>
    <w:rsid w:val="000B6FB1"/>
    <w:rsid w:val="000D3780"/>
    <w:rsid w:val="00176681"/>
    <w:rsid w:val="001D092C"/>
    <w:rsid w:val="00217F5A"/>
    <w:rsid w:val="00243493"/>
    <w:rsid w:val="00280484"/>
    <w:rsid w:val="002A0C9B"/>
    <w:rsid w:val="004D4A48"/>
    <w:rsid w:val="005E57B3"/>
    <w:rsid w:val="00660ADE"/>
    <w:rsid w:val="00667F83"/>
    <w:rsid w:val="006C11CA"/>
    <w:rsid w:val="006C7BF1"/>
    <w:rsid w:val="00715153"/>
    <w:rsid w:val="007576E4"/>
    <w:rsid w:val="007C5B10"/>
    <w:rsid w:val="0083405C"/>
    <w:rsid w:val="00883812"/>
    <w:rsid w:val="00932D1F"/>
    <w:rsid w:val="009C76E9"/>
    <w:rsid w:val="00A22CA2"/>
    <w:rsid w:val="00A338C3"/>
    <w:rsid w:val="00A3578E"/>
    <w:rsid w:val="00A64339"/>
    <w:rsid w:val="00AB18E6"/>
    <w:rsid w:val="00AE6C1F"/>
    <w:rsid w:val="00B97B89"/>
    <w:rsid w:val="00BB677E"/>
    <w:rsid w:val="00BE034B"/>
    <w:rsid w:val="00C05B2E"/>
    <w:rsid w:val="00C17660"/>
    <w:rsid w:val="00CE24F7"/>
    <w:rsid w:val="00D1458C"/>
    <w:rsid w:val="00D16B47"/>
    <w:rsid w:val="00D84839"/>
    <w:rsid w:val="00E27736"/>
    <w:rsid w:val="00E36BA2"/>
    <w:rsid w:val="00E41DF0"/>
    <w:rsid w:val="00EB1634"/>
    <w:rsid w:val="00ED35A7"/>
    <w:rsid w:val="00F12C1C"/>
    <w:rsid w:val="00F14716"/>
    <w:rsid w:val="00F22344"/>
    <w:rsid w:val="00F44919"/>
    <w:rsid w:val="00FB5802"/>
    <w:rsid w:val="00FC0679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EB61"/>
  <w15:chartTrackingRefBased/>
  <w15:docId w15:val="{47CAA890-2F7C-4498-95A4-B532793B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0679"/>
    <w:pPr>
      <w:suppressAutoHyphens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qFormat/>
    <w:rsid w:val="00F14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667F83"/>
    <w:pPr>
      <w:keepNext/>
      <w:tabs>
        <w:tab w:val="num" w:pos="360"/>
      </w:tabs>
      <w:ind w:left="360" w:hanging="360"/>
      <w:jc w:val="right"/>
      <w:outlineLvl w:val="1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C0679"/>
    <w:rPr>
      <w:rFonts w:ascii="Times New Roman" w:hAnsi="Times New Roman"/>
    </w:rPr>
  </w:style>
  <w:style w:type="character" w:customStyle="1" w:styleId="WW-Absatz-Standardschriftart">
    <w:name w:val="WW-Absatz-Standardschriftart"/>
    <w:rsid w:val="00FC0679"/>
  </w:style>
  <w:style w:type="character" w:customStyle="1" w:styleId="WW-WW8Num1z0">
    <w:name w:val="WW-WW8Num1z0"/>
    <w:rsid w:val="00FC0679"/>
    <w:rPr>
      <w:rFonts w:ascii="Times New Roman" w:hAnsi="Times New Roman"/>
    </w:rPr>
  </w:style>
  <w:style w:type="character" w:customStyle="1" w:styleId="WW-Absatz-Standardschriftart1">
    <w:name w:val="WW-Absatz-Standardschriftart1"/>
    <w:rsid w:val="00FC0679"/>
  </w:style>
  <w:style w:type="character" w:customStyle="1" w:styleId="WW-WW8Num1z01">
    <w:name w:val="WW-WW8Num1z01"/>
    <w:rsid w:val="00FC0679"/>
    <w:rPr>
      <w:rFonts w:ascii="Times New Roman" w:hAnsi="Times New Roman"/>
    </w:rPr>
  </w:style>
  <w:style w:type="character" w:customStyle="1" w:styleId="WW-Domylnaczcionkaakapitu">
    <w:name w:val="WW-Domyślna czcionka akapitu"/>
    <w:rsid w:val="00FC0679"/>
  </w:style>
  <w:style w:type="paragraph" w:styleId="Tekstpodstawowy">
    <w:name w:val="Body Text"/>
    <w:basedOn w:val="Normalny"/>
    <w:rsid w:val="00FC0679"/>
    <w:pPr>
      <w:jc w:val="both"/>
    </w:pPr>
  </w:style>
  <w:style w:type="paragraph" w:styleId="Lista">
    <w:name w:val="List"/>
    <w:basedOn w:val="Tekstpodstawowy"/>
    <w:rsid w:val="00FC0679"/>
    <w:rPr>
      <w:rFonts w:cs="Verdana"/>
    </w:rPr>
  </w:style>
  <w:style w:type="paragraph" w:styleId="Podpis">
    <w:name w:val="Signature"/>
    <w:basedOn w:val="Normalny"/>
    <w:rsid w:val="00FC0679"/>
    <w:pPr>
      <w:suppressLineNumbers/>
      <w:spacing w:before="120" w:after="120"/>
    </w:pPr>
    <w:rPr>
      <w:rFonts w:cs="Verdana"/>
      <w:i/>
      <w:iCs/>
      <w:sz w:val="20"/>
    </w:rPr>
  </w:style>
  <w:style w:type="paragraph" w:customStyle="1" w:styleId="Indeks">
    <w:name w:val="Indeks"/>
    <w:basedOn w:val="Normalny"/>
    <w:rsid w:val="00FC0679"/>
    <w:pPr>
      <w:suppressLineNumbers/>
    </w:pPr>
    <w:rPr>
      <w:rFonts w:cs="Verdana"/>
    </w:rPr>
  </w:style>
  <w:style w:type="paragraph" w:customStyle="1" w:styleId="WW-Podpis">
    <w:name w:val="WW-Podpis"/>
    <w:basedOn w:val="Normalny"/>
    <w:rsid w:val="00FC0679"/>
    <w:pPr>
      <w:suppressLineNumbers/>
      <w:spacing w:before="120" w:after="120"/>
    </w:pPr>
    <w:rPr>
      <w:rFonts w:cs="Verdana"/>
      <w:i/>
      <w:iCs/>
      <w:sz w:val="20"/>
    </w:rPr>
  </w:style>
  <w:style w:type="paragraph" w:customStyle="1" w:styleId="WW-Indeks">
    <w:name w:val="WW-Indeks"/>
    <w:basedOn w:val="Normalny"/>
    <w:rsid w:val="00FC0679"/>
    <w:pPr>
      <w:suppressLineNumbers/>
    </w:pPr>
    <w:rPr>
      <w:rFonts w:cs="Verdana"/>
    </w:rPr>
  </w:style>
  <w:style w:type="paragraph" w:customStyle="1" w:styleId="WW-Podpis1">
    <w:name w:val="WW-Podpis1"/>
    <w:basedOn w:val="Normalny"/>
    <w:rsid w:val="00FC0679"/>
    <w:pPr>
      <w:suppressLineNumbers/>
      <w:spacing w:before="120" w:after="120"/>
    </w:pPr>
    <w:rPr>
      <w:rFonts w:cs="Verdana"/>
      <w:i/>
      <w:iCs/>
      <w:sz w:val="20"/>
    </w:rPr>
  </w:style>
  <w:style w:type="paragraph" w:customStyle="1" w:styleId="WW-Indeks1">
    <w:name w:val="WW-Indeks1"/>
    <w:basedOn w:val="Normalny"/>
    <w:rsid w:val="00FC0679"/>
    <w:pPr>
      <w:suppressLineNumbers/>
    </w:pPr>
    <w:rPr>
      <w:rFonts w:cs="Verdana"/>
    </w:rPr>
  </w:style>
  <w:style w:type="paragraph" w:styleId="Tekstpodstawowywcity">
    <w:name w:val="Body Text Indent"/>
    <w:basedOn w:val="Normalny"/>
    <w:rsid w:val="00FC0679"/>
    <w:pPr>
      <w:ind w:left="284" w:hanging="284"/>
      <w:jc w:val="both"/>
    </w:pPr>
  </w:style>
  <w:style w:type="paragraph" w:styleId="Tekstdymka">
    <w:name w:val="Balloon Text"/>
    <w:basedOn w:val="Normalny"/>
    <w:semiHidden/>
    <w:rsid w:val="00FC06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EB1634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1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20D1-61A1-42CD-8917-A48D2589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19</vt:lpstr>
    </vt:vector>
  </TitlesOfParts>
  <Company>MZD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19</dc:title>
  <dc:subject/>
  <dc:creator>Babczyński</dc:creator>
  <cp:keywords/>
  <cp:lastModifiedBy>Alicja Kleszcz</cp:lastModifiedBy>
  <cp:revision>6</cp:revision>
  <cp:lastPrinted>2023-09-12T06:07:00Z</cp:lastPrinted>
  <dcterms:created xsi:type="dcterms:W3CDTF">2023-12-01T10:40:00Z</dcterms:created>
  <dcterms:modified xsi:type="dcterms:W3CDTF">2024-02-13T10:16:00Z</dcterms:modified>
</cp:coreProperties>
</file>