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AE" w:rsidRPr="00645DEC" w:rsidRDefault="00BB13AE" w:rsidP="00BB13AE">
      <w:pPr>
        <w:jc w:val="right"/>
        <w:rPr>
          <w:rFonts w:ascii="Arial" w:hAnsi="Arial" w:cs="Arial"/>
        </w:rPr>
      </w:pPr>
      <w:r w:rsidRPr="00645DEC">
        <w:rPr>
          <w:rFonts w:ascii="Arial" w:hAnsi="Arial" w:cs="Arial"/>
        </w:rPr>
        <w:t xml:space="preserve">Załącznik  Nr </w:t>
      </w:r>
      <w:r w:rsidR="00432193">
        <w:rPr>
          <w:rFonts w:ascii="Arial" w:hAnsi="Arial" w:cs="Arial"/>
        </w:rPr>
        <w:t>5</w:t>
      </w:r>
      <w:r w:rsidR="005F1B7D">
        <w:rPr>
          <w:rFonts w:ascii="Arial" w:hAnsi="Arial" w:cs="Arial"/>
        </w:rPr>
        <w:t xml:space="preserve"> do ST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9C5ADA" w:rsidRDefault="005D7E7F" w:rsidP="009C5ADA">
      <w:pPr>
        <w:jc w:val="center"/>
        <w:rPr>
          <w:rFonts w:ascii="Arial" w:hAnsi="Arial" w:cs="Arial"/>
          <w:b/>
        </w:rPr>
      </w:pPr>
      <w:r w:rsidRPr="00BC3789">
        <w:rPr>
          <w:rFonts w:ascii="Arial" w:hAnsi="Arial" w:cs="Arial"/>
          <w:b/>
        </w:rPr>
        <w:t xml:space="preserve">PROTOKÓŁ "RAPORT" ODBIORU </w:t>
      </w:r>
      <w:r w:rsidR="00010E5E">
        <w:rPr>
          <w:rFonts w:ascii="Arial" w:hAnsi="Arial" w:cs="Arial"/>
          <w:b/>
        </w:rPr>
        <w:t>OBSŁUGI</w:t>
      </w:r>
      <w:r w:rsidR="00BB13AE" w:rsidRPr="00BC3789">
        <w:rPr>
          <w:rFonts w:ascii="Arial" w:hAnsi="Arial" w:cs="Arial"/>
          <w:b/>
        </w:rPr>
        <w:t>.</w:t>
      </w:r>
      <w:bookmarkStart w:id="0" w:name="_GoBack"/>
      <w:bookmarkEnd w:id="0"/>
    </w:p>
    <w:p w:rsidR="006A399F" w:rsidRPr="009C5ADA" w:rsidRDefault="006A399F" w:rsidP="009C5ADA">
      <w:pPr>
        <w:jc w:val="center"/>
        <w:rPr>
          <w:rFonts w:ascii="Arial" w:hAnsi="Arial" w:cs="Arial"/>
          <w:b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sp</w:t>
      </w:r>
      <w:r w:rsidRPr="009C5ADA">
        <w:rPr>
          <w:rFonts w:ascii="Arial" w:eastAsia="Times New Roman" w:hAnsi="Arial" w:cs="Arial"/>
          <w:spacing w:val="-1"/>
          <w:lang w:eastAsia="pl-PL"/>
        </w:rPr>
        <w:t>ra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2"/>
          <w:lang w:eastAsia="pl-PL"/>
        </w:rPr>
        <w:t>o</w:t>
      </w:r>
      <w:r w:rsidRPr="009C5ADA">
        <w:rPr>
          <w:rFonts w:ascii="Arial" w:eastAsia="Times New Roman" w:hAnsi="Arial" w:cs="Arial"/>
          <w:lang w:eastAsia="pl-PL"/>
        </w:rPr>
        <w:t>db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: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 o</w:t>
      </w:r>
      <w:r w:rsidRPr="009C5ADA">
        <w:rPr>
          <w:rFonts w:ascii="Arial" w:eastAsia="Times New Roman" w:hAnsi="Arial" w:cs="Arial"/>
          <w:lang w:eastAsia="pl-PL"/>
        </w:rPr>
        <w:t>bs</w:t>
      </w:r>
      <w:r w:rsidRPr="009C5ADA">
        <w:rPr>
          <w:rFonts w:ascii="Arial" w:eastAsia="Times New Roman" w:hAnsi="Arial" w:cs="Arial"/>
          <w:spacing w:val="1"/>
          <w:lang w:eastAsia="pl-PL"/>
        </w:rPr>
        <w:t>ł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i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="005D7E9D">
        <w:rPr>
          <w:rFonts w:ascii="Arial" w:eastAsia="Times New Roman" w:hAnsi="Arial" w:cs="Arial"/>
          <w:lang w:eastAsia="pl-PL"/>
        </w:rPr>
        <w:t>węzła cieplnego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ok</w:t>
      </w:r>
      <w:r w:rsidRPr="009C5ADA">
        <w:rPr>
          <w:rFonts w:ascii="Arial" w:eastAsia="Times New Roman" w:hAnsi="Arial" w:cs="Arial"/>
          <w:spacing w:val="-1"/>
          <w:lang w:eastAsia="pl-PL"/>
        </w:rPr>
        <w:t>re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od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do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 xml:space="preserve">a…………….……..20...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1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….……………………..20...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p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4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l</w:t>
      </w:r>
      <w:r w:rsidRPr="009C5ADA">
        <w:rPr>
          <w:rFonts w:ascii="Arial" w:eastAsia="Times New Roman" w:hAnsi="Arial" w:cs="Arial"/>
          <w:lang w:eastAsia="pl-PL"/>
        </w:rPr>
        <w:t>e p</w:t>
      </w:r>
      <w:r w:rsidRPr="009C5ADA">
        <w:rPr>
          <w:rFonts w:ascii="Arial" w:eastAsia="Times New Roman" w:hAnsi="Arial" w:cs="Arial"/>
          <w:spacing w:val="2"/>
          <w:lang w:eastAsia="pl-PL"/>
        </w:rPr>
        <w:t>rz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ds</w:t>
      </w:r>
      <w:r w:rsidRPr="009C5ADA">
        <w:rPr>
          <w:rFonts w:ascii="Arial" w:eastAsia="Times New Roman" w:hAnsi="Arial" w:cs="Arial"/>
          <w:spacing w:val="1"/>
          <w:lang w:eastAsia="pl-PL"/>
        </w:rPr>
        <w:t>t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lang w:eastAsia="pl-PL"/>
        </w:rPr>
        <w:t>: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4"/>
          <w:lang w:eastAsia="pl-PL"/>
        </w:rPr>
        <w:t>W</w:t>
      </w:r>
      <w:r w:rsidRPr="009C5ADA">
        <w:rPr>
          <w:rFonts w:ascii="Arial" w:eastAsia="Times New Roman" w:hAnsi="Arial" w:cs="Arial"/>
          <w:spacing w:val="-5"/>
          <w:lang w:eastAsia="pl-PL"/>
        </w:rPr>
        <w:t>y</w:t>
      </w:r>
      <w:r w:rsidRPr="009C5ADA">
        <w:rPr>
          <w:rFonts w:ascii="Arial" w:eastAsia="Times New Roman" w:hAnsi="Arial" w:cs="Arial"/>
          <w:lang w:eastAsia="pl-PL"/>
        </w:rPr>
        <w:t>kon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2"/>
          <w:lang w:eastAsia="pl-PL"/>
        </w:rPr>
        <w:t>wc</w:t>
      </w:r>
      <w:r w:rsidRPr="009C5ADA">
        <w:rPr>
          <w:rFonts w:ascii="Arial" w:eastAsia="Times New Roman" w:hAnsi="Arial" w:cs="Arial"/>
          <w:lang w:eastAsia="pl-PL"/>
        </w:rPr>
        <w:t>y……………….…..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………………….........................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 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m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3"/>
          <w:lang w:eastAsia="pl-PL"/>
        </w:rPr>
        <w:t>j</w:t>
      </w:r>
      <w:r w:rsidRPr="009C5ADA">
        <w:rPr>
          <w:rFonts w:ascii="Arial" w:eastAsia="Times New Roman" w:hAnsi="Arial" w:cs="Arial"/>
          <w:spacing w:val="-1"/>
          <w:lang w:eastAsia="pl-PL"/>
        </w:rPr>
        <w:t>ąc</w:t>
      </w:r>
      <w:r w:rsidRPr="009C5ADA">
        <w:rPr>
          <w:rFonts w:ascii="Arial" w:eastAsia="Times New Roman" w:hAnsi="Arial" w:cs="Arial"/>
          <w:spacing w:val="2"/>
          <w:lang w:eastAsia="pl-PL"/>
        </w:rPr>
        <w:t>e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o………………..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………………………….…………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j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lang w:eastAsia="pl-PL"/>
        </w:rPr>
        <w:t xml:space="preserve">owość:  </w:t>
      </w:r>
      <w:r w:rsidRPr="009C5ADA">
        <w:rPr>
          <w:rFonts w:ascii="Arial" w:eastAsia="Times New Roman" w:hAnsi="Arial" w:cs="Arial"/>
          <w:b/>
          <w:lang w:eastAsia="pl-PL"/>
        </w:rPr>
        <w:t>………………….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5D7E9D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Węzeł cieplny</w:t>
      </w:r>
      <w:r w:rsidR="009C5ADA" w:rsidRPr="009C5ADA">
        <w:rPr>
          <w:rFonts w:ascii="Arial" w:eastAsia="Times New Roman" w:hAnsi="Arial" w:cs="Arial"/>
          <w:lang w:eastAsia="pl-PL"/>
        </w:rPr>
        <w:t xml:space="preserve"> –  </w:t>
      </w:r>
      <w:r w:rsidR="009C5ADA" w:rsidRPr="009C5ADA">
        <w:rPr>
          <w:rFonts w:ascii="Arial" w:eastAsia="Times New Roman" w:hAnsi="Arial" w:cs="Arial"/>
          <w:b/>
          <w:lang w:eastAsia="pl-PL"/>
        </w:rPr>
        <w:t>nr ………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Nr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umowy</w:t>
      </w:r>
      <w:r w:rsidRPr="009C5ADA">
        <w:rPr>
          <w:rFonts w:ascii="Arial" w:eastAsia="Times New Roman" w:hAnsi="Arial" w:cs="Arial"/>
          <w:spacing w:val="-10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……………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>…z</w:t>
      </w:r>
      <w:r w:rsidRPr="009C5ADA">
        <w:rPr>
          <w:rFonts w:ascii="Arial" w:eastAsia="Times New Roman" w:hAnsi="Arial" w:cs="Arial"/>
          <w:spacing w:val="-1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……..........….…                                                           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c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w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…………………………………………………………….… </w:t>
      </w:r>
    </w:p>
    <w:p w:rsidR="006A399F" w:rsidRPr="009C5ADA" w:rsidRDefault="006A399F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6640"/>
        <w:gridCol w:w="2422"/>
      </w:tblGrid>
      <w:tr w:rsidR="009C5ADA" w:rsidTr="009C5ADA">
        <w:tc>
          <w:tcPr>
            <w:tcW w:w="0" w:type="auto"/>
            <w:gridSpan w:val="2"/>
          </w:tcPr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obsługę (imię i nazwisko)</w:t>
            </w: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9C5ADA" w:rsidRPr="005A35F3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ADA" w:rsidTr="009C5ADA">
        <w:tc>
          <w:tcPr>
            <w:tcW w:w="0" w:type="auto"/>
            <w:gridSpan w:val="2"/>
          </w:tcPr>
          <w:p w:rsidR="009C5ADA" w:rsidRPr="005A35F3" w:rsidRDefault="009C5ADA" w:rsidP="009C5A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wykonywanych czynności konserwacyjnych :</w:t>
            </w:r>
          </w:p>
        </w:tc>
      </w:tr>
      <w:tr w:rsidR="009C5ADA" w:rsidTr="009C5ADA">
        <w:trPr>
          <w:trHeight w:val="288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sterowniczej, siłowników i pomp c. o. i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odcinających, manometrów, termometrów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kocioł i instalację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F705A6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Sprawdzenie pomp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powietrza w naczyniach przeponowych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odmulaczy</w:t>
            </w:r>
            <w:r w:rsidR="005D7E9D">
              <w:rPr>
                <w:rFonts w:ascii="Arial" w:hAnsi="Arial" w:cs="Arial"/>
                <w:sz w:val="18"/>
                <w:szCs w:val="18"/>
              </w:rPr>
              <w:t xml:space="preserve"> i filtrów siatkowych w węźle cieplnym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podgrzewacza i wymienników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nad uzupełnieniem wody w zładzie do poziomu określonego w instrukcji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drobnych wycieków na ins</w:t>
            </w:r>
            <w:r w:rsidR="005D7E9D">
              <w:rPr>
                <w:rFonts w:ascii="Arial" w:hAnsi="Arial" w:cs="Arial"/>
                <w:sz w:val="18"/>
                <w:szCs w:val="18"/>
              </w:rPr>
              <w:t>talacji c.o. i c.w.u. w  węźle cieplnym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4697A" w:rsidRDefault="00C4697A" w:rsidP="00BB13AE">
      <w:pPr>
        <w:rPr>
          <w:rFonts w:ascii="Arial" w:hAnsi="Arial" w:cs="Arial"/>
          <w:b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B13AE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 w:rsidR="00BC3789"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C3789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</w:t>
      </w:r>
      <w:r w:rsidR="00CA3D1E">
        <w:rPr>
          <w:rFonts w:ascii="Arial" w:hAnsi="Arial" w:cs="Arial"/>
        </w:rPr>
        <w:t>..</w:t>
      </w:r>
    </w:p>
    <w:p w:rsidR="00107D15" w:rsidRDefault="00107D15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010E5E" w:rsidRPr="006A399F" w:rsidRDefault="00107D15" w:rsidP="00010E5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6A399F" w:rsidRDefault="006A399F" w:rsidP="00010E5E">
      <w:pPr>
        <w:rPr>
          <w:rFonts w:ascii="Arial" w:eastAsia="Times New Roman" w:hAnsi="Arial" w:cs="Arial"/>
          <w:b/>
          <w:u w:val="single"/>
          <w:lang w:eastAsia="pl-PL"/>
        </w:rPr>
      </w:pPr>
    </w:p>
    <w:p w:rsidR="00F705A6" w:rsidRDefault="00F705A6" w:rsidP="00010E5E">
      <w:pPr>
        <w:rPr>
          <w:rFonts w:ascii="Arial" w:eastAsia="Times New Roman" w:hAnsi="Arial" w:cs="Arial"/>
          <w:b/>
          <w:u w:val="single"/>
          <w:lang w:eastAsia="pl-PL"/>
        </w:rPr>
      </w:pPr>
    </w:p>
    <w:p w:rsidR="00DF4BDD" w:rsidRDefault="00DF4BDD" w:rsidP="00DF4BDD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Stany liczników oraz ilość wyprodukowanej energii cieplnej i pobranej wody: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6"/>
        <w:gridCol w:w="2262"/>
        <w:gridCol w:w="2261"/>
        <w:gridCol w:w="2283"/>
      </w:tblGrid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układu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 /GJ/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 /GJ/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wyprodukowanej energii cieplnej /GJ/</w:t>
            </w:r>
          </w:p>
        </w:tc>
      </w:tr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CO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CWU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F4BDD" w:rsidTr="00F7196C">
        <w:tc>
          <w:tcPr>
            <w:tcW w:w="2303" w:type="dxa"/>
          </w:tcPr>
          <w:p w:rsidR="00DF4BDD" w:rsidRDefault="00C64F6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CT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Woda</w:t>
            </w:r>
          </w:p>
        </w:tc>
        <w:tc>
          <w:tcPr>
            <w:tcW w:w="2303" w:type="dxa"/>
          </w:tcPr>
          <w:p w:rsidR="00DF4BDD" w:rsidRPr="00485CDE" w:rsidRDefault="00DF4BDD" w:rsidP="00F7196C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Zużycie</w:t>
            </w:r>
          </w:p>
        </w:tc>
      </w:tr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DF4BDD" w:rsidTr="00F7196C"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DF4BDD" w:rsidRPr="00801ED8" w:rsidRDefault="00DF4BDD" w:rsidP="00F7196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6A399F" w:rsidRDefault="006A399F" w:rsidP="00010E5E">
      <w:pPr>
        <w:rPr>
          <w:rFonts w:ascii="Arial" w:eastAsia="Times New Roman" w:hAnsi="Arial" w:cs="Arial"/>
          <w:b/>
          <w:u w:val="single"/>
          <w:lang w:eastAsia="pl-PL"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C3789" w:rsidRDefault="00BB13AE" w:rsidP="00BB13AE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Pr="00645DEC">
        <w:rPr>
          <w:rFonts w:ascii="Arial" w:hAnsi="Arial" w:cs="Arial"/>
        </w:rPr>
        <w:t xml:space="preserve">  kotłownia  sprawna technicznie</w:t>
      </w:r>
      <w:r w:rsidR="00CA3D1E"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 w:rsidR="004536CE"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 w:rsidR="00161277">
        <w:rPr>
          <w:rFonts w:ascii="Arial" w:hAnsi="Arial" w:cs="Arial"/>
        </w:rPr>
        <w:t xml:space="preserve">           </w:t>
      </w:r>
    </w:p>
    <w:p w:rsidR="00BB13AE" w:rsidRPr="00645DEC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BB13AE" w:rsidRPr="00645DEC">
        <w:rPr>
          <w:rFonts w:ascii="Arial" w:hAnsi="Arial" w:cs="Arial"/>
        </w:rPr>
        <w:t xml:space="preserve">  można  użytkować  / nie  można użytkować.</w:t>
      </w:r>
      <w:r w:rsidR="004536CE">
        <w:rPr>
          <w:rFonts w:ascii="Arial" w:hAnsi="Arial" w:cs="Arial"/>
        </w:rPr>
        <w:t>*</w:t>
      </w: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B13AE" w:rsidRPr="00645DEC" w:rsidRDefault="005816FE" w:rsidP="00BB13A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 W</w:t>
      </w:r>
      <w:r w:rsidR="00BB13AE" w:rsidRPr="00645DEC">
        <w:rPr>
          <w:rFonts w:ascii="Arial" w:hAnsi="Arial" w:cs="Arial"/>
          <w:sz w:val="16"/>
          <w:szCs w:val="16"/>
        </w:rPr>
        <w:t xml:space="preserve">ykonawcy                                                  Podpis  osoby  asyst.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Podpis  K</w:t>
      </w:r>
      <w:r w:rsidR="00BB13AE" w:rsidRPr="00645DEC">
        <w:rPr>
          <w:rFonts w:ascii="Arial" w:hAnsi="Arial" w:cs="Arial"/>
          <w:sz w:val="16"/>
          <w:szCs w:val="16"/>
        </w:rPr>
        <w:t>ier. G. Z.</w:t>
      </w: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1 ………………………………          </w:t>
      </w:r>
      <w:r w:rsidR="00645DEC">
        <w:rPr>
          <w:rFonts w:ascii="Arial" w:hAnsi="Arial" w:cs="Arial"/>
          <w:sz w:val="16"/>
          <w:szCs w:val="16"/>
        </w:rPr>
        <w:t xml:space="preserve">                      </w:t>
      </w:r>
      <w:r w:rsidRPr="00645DEC">
        <w:rPr>
          <w:rFonts w:ascii="Arial" w:hAnsi="Arial" w:cs="Arial"/>
          <w:sz w:val="16"/>
          <w:szCs w:val="16"/>
        </w:rPr>
        <w:t xml:space="preserve">  ……………………………………….                     </w:t>
      </w:r>
      <w:r w:rsidR="00645DEC">
        <w:rPr>
          <w:rFonts w:ascii="Arial" w:hAnsi="Arial" w:cs="Arial"/>
          <w:sz w:val="16"/>
          <w:szCs w:val="16"/>
        </w:rPr>
        <w:t xml:space="preserve">    ........................................</w:t>
      </w:r>
    </w:p>
    <w:p w:rsidR="006C4D00" w:rsidRDefault="006C4D00">
      <w:pPr>
        <w:rPr>
          <w:rFonts w:ascii="Arial" w:hAnsi="Arial" w:cs="Arial"/>
          <w:sz w:val="16"/>
          <w:szCs w:val="16"/>
        </w:rPr>
      </w:pPr>
    </w:p>
    <w:p w:rsidR="00645DEC" w:rsidRPr="00645DEC" w:rsidRDefault="009C5AD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AC6CF1" w:rsidRDefault="00AC6CF1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Pr="00645DEC" w:rsidRDefault="004536CE">
      <w:pPr>
        <w:rPr>
          <w:rFonts w:ascii="Arial" w:hAnsi="Arial" w:cs="Arial"/>
          <w:sz w:val="16"/>
          <w:szCs w:val="16"/>
        </w:rPr>
      </w:pPr>
    </w:p>
    <w:sectPr w:rsidR="004536CE" w:rsidRPr="00645DEC" w:rsidSect="00AC6C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C0" w:rsidRDefault="00D37EC0" w:rsidP="00911E40">
      <w:pPr>
        <w:spacing w:after="0" w:line="240" w:lineRule="auto"/>
      </w:pPr>
      <w:r>
        <w:separator/>
      </w:r>
    </w:p>
  </w:endnote>
  <w:endnote w:type="continuationSeparator" w:id="0">
    <w:p w:rsidR="00D37EC0" w:rsidRDefault="00D37EC0" w:rsidP="0091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C0" w:rsidRDefault="00D37EC0" w:rsidP="00911E40">
      <w:pPr>
        <w:spacing w:after="0" w:line="240" w:lineRule="auto"/>
      </w:pPr>
      <w:r>
        <w:separator/>
      </w:r>
    </w:p>
  </w:footnote>
  <w:footnote w:type="continuationSeparator" w:id="0">
    <w:p w:rsidR="00D37EC0" w:rsidRDefault="00D37EC0" w:rsidP="00911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193" w:rsidRPr="00432193" w:rsidRDefault="00432193" w:rsidP="00432193">
    <w:pPr>
      <w:pStyle w:val="Nagwek"/>
      <w:jc w:val="right"/>
    </w:pP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63D"/>
    <w:multiLevelType w:val="hybridMultilevel"/>
    <w:tmpl w:val="B28A0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AE"/>
    <w:rsid w:val="0000004F"/>
    <w:rsid w:val="00010E5E"/>
    <w:rsid w:val="000774B6"/>
    <w:rsid w:val="000811D9"/>
    <w:rsid w:val="00096FF4"/>
    <w:rsid w:val="000B6A06"/>
    <w:rsid w:val="00107D15"/>
    <w:rsid w:val="00121E09"/>
    <w:rsid w:val="00161277"/>
    <w:rsid w:val="0026283F"/>
    <w:rsid w:val="002761B5"/>
    <w:rsid w:val="00296C1A"/>
    <w:rsid w:val="00345845"/>
    <w:rsid w:val="003771FD"/>
    <w:rsid w:val="00432193"/>
    <w:rsid w:val="00451EB1"/>
    <w:rsid w:val="004536CE"/>
    <w:rsid w:val="00470995"/>
    <w:rsid w:val="004B406E"/>
    <w:rsid w:val="005816FE"/>
    <w:rsid w:val="005A35F3"/>
    <w:rsid w:val="005D7E7F"/>
    <w:rsid w:val="005D7E9D"/>
    <w:rsid w:val="005F1B7D"/>
    <w:rsid w:val="00645DEC"/>
    <w:rsid w:val="006A399F"/>
    <w:rsid w:val="006C4D00"/>
    <w:rsid w:val="00761379"/>
    <w:rsid w:val="007B3D27"/>
    <w:rsid w:val="007B5AA8"/>
    <w:rsid w:val="007C659F"/>
    <w:rsid w:val="007C7037"/>
    <w:rsid w:val="00862AD5"/>
    <w:rsid w:val="008B3773"/>
    <w:rsid w:val="00911E40"/>
    <w:rsid w:val="00971558"/>
    <w:rsid w:val="00993854"/>
    <w:rsid w:val="009A07AA"/>
    <w:rsid w:val="009B7954"/>
    <w:rsid w:val="009C5ADA"/>
    <w:rsid w:val="00A20D86"/>
    <w:rsid w:val="00AC6CF1"/>
    <w:rsid w:val="00B3724B"/>
    <w:rsid w:val="00BB13AE"/>
    <w:rsid w:val="00BC3789"/>
    <w:rsid w:val="00BE1332"/>
    <w:rsid w:val="00C4697A"/>
    <w:rsid w:val="00C64F6D"/>
    <w:rsid w:val="00CA3D1E"/>
    <w:rsid w:val="00CA6C54"/>
    <w:rsid w:val="00CC7E4A"/>
    <w:rsid w:val="00D37EC0"/>
    <w:rsid w:val="00D70F17"/>
    <w:rsid w:val="00DF4BDD"/>
    <w:rsid w:val="00E52D0B"/>
    <w:rsid w:val="00E8560D"/>
    <w:rsid w:val="00F7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3061E"/>
  <w15:docId w15:val="{36F00E33-3D2C-43FF-95B4-E1F8FDF4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AE"/>
    <w:pPr>
      <w:ind w:left="720"/>
      <w:contextualSpacing/>
    </w:pPr>
  </w:style>
  <w:style w:type="table" w:styleId="Tabela-Siatka">
    <w:name w:val="Table Grid"/>
    <w:basedOn w:val="Standardowy"/>
    <w:uiPriority w:val="59"/>
    <w:rsid w:val="00645D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E40"/>
  </w:style>
  <w:style w:type="paragraph" w:styleId="Stopka">
    <w:name w:val="footer"/>
    <w:basedOn w:val="Normalny"/>
    <w:link w:val="Stopka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18FDE-B485-4404-818D-27F044F9063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853A6F-7361-43F3-9854-4C7CDAA2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przekadzinskikrzyszt</dc:creator>
  <cp:lastModifiedBy>Majdan Marta</cp:lastModifiedBy>
  <cp:revision>2</cp:revision>
  <dcterms:created xsi:type="dcterms:W3CDTF">2025-03-12T09:47:00Z</dcterms:created>
  <dcterms:modified xsi:type="dcterms:W3CDTF">2025-03-12T09:47:00Z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dd4246dd-7e3e-40de-a46f-b1efdb86e210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