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3D6FB" w14:textId="48707EBD" w:rsidR="00C17875" w:rsidRPr="00550E23" w:rsidRDefault="00BB49AB" w:rsidP="00BB49AB">
      <w:pPr>
        <w:pStyle w:val="Tretekstu"/>
        <w:rPr>
          <w:rFonts w:ascii="Arial" w:hAnsi="Arial" w:cs="Arial"/>
          <w:b w:val="0"/>
          <w:iCs/>
          <w:sz w:val="32"/>
          <w:szCs w:val="32"/>
        </w:rPr>
      </w:pPr>
      <w:r>
        <w:rPr>
          <w:rFonts w:ascii="Arial" w:hAnsi="Arial" w:cs="Arial"/>
          <w:b w:val="0"/>
          <w:iCs/>
          <w:sz w:val="20"/>
          <w:szCs w:val="20"/>
        </w:rPr>
        <w:t xml:space="preserve">                                                                                                                              </w:t>
      </w:r>
      <w:bookmarkStart w:id="0" w:name="_GoBack"/>
      <w:bookmarkEnd w:id="0"/>
      <w:r w:rsidRPr="00BB49AB">
        <w:rPr>
          <w:rFonts w:ascii="Arial" w:hAnsi="Arial" w:cs="Arial"/>
          <w:b w:val="0"/>
          <w:iCs/>
          <w:sz w:val="20"/>
          <w:szCs w:val="20"/>
        </w:rPr>
        <w:t>Załącznik nr 7 do SWZ</w:t>
      </w:r>
      <w:r>
        <w:rPr>
          <w:rFonts w:ascii="Arial" w:hAnsi="Arial" w:cs="Arial"/>
          <w:b w:val="0"/>
          <w:iCs/>
          <w:sz w:val="32"/>
          <w:szCs w:val="32"/>
        </w:rPr>
        <w:t xml:space="preserve"> </w:t>
      </w:r>
      <w:r w:rsidR="002747A0">
        <w:rPr>
          <w:rFonts w:ascii="Arial" w:hAnsi="Arial" w:cs="Arial"/>
          <w:b w:val="0"/>
          <w:iCs/>
          <w:sz w:val="32"/>
          <w:szCs w:val="32"/>
        </w:rPr>
        <w:br/>
      </w:r>
      <w:r w:rsidR="002747A0">
        <w:rPr>
          <w:rFonts w:ascii="Arial" w:hAnsi="Arial" w:cs="Arial"/>
          <w:b w:val="0"/>
          <w:iCs/>
          <w:sz w:val="32"/>
          <w:szCs w:val="32"/>
        </w:rPr>
        <w:br/>
      </w:r>
      <w:r w:rsidR="002747A0">
        <w:rPr>
          <w:rFonts w:ascii="Arial" w:hAnsi="Arial" w:cs="Arial"/>
          <w:b w:val="0"/>
          <w:iCs/>
          <w:sz w:val="32"/>
          <w:szCs w:val="32"/>
        </w:rPr>
        <w:br/>
      </w:r>
      <w:r w:rsidR="00CC15F9" w:rsidRPr="00550E23">
        <w:rPr>
          <w:rFonts w:ascii="Arial" w:hAnsi="Arial" w:cs="Arial"/>
          <w:b w:val="0"/>
          <w:iCs/>
          <w:sz w:val="32"/>
          <w:szCs w:val="32"/>
        </w:rPr>
        <w:t>OPIS PRZEDMIOTU ZAMÓWIENIA</w:t>
      </w:r>
    </w:p>
    <w:p w14:paraId="037B1136" w14:textId="77777777" w:rsidR="00C17875" w:rsidRPr="009A2EF0" w:rsidRDefault="00C17875">
      <w:pPr>
        <w:spacing w:line="360" w:lineRule="auto"/>
        <w:jc w:val="center"/>
        <w:rPr>
          <w:b/>
          <w:bCs/>
          <w:sz w:val="28"/>
        </w:rPr>
      </w:pPr>
    </w:p>
    <w:p w14:paraId="60A55770" w14:textId="1221F925" w:rsidR="006C69F1" w:rsidRPr="00550E23" w:rsidRDefault="006C69F1" w:rsidP="00550E23">
      <w:pPr>
        <w:jc w:val="both"/>
        <w:rPr>
          <w:rStyle w:val="Domylnaczcionkaakapitu1"/>
          <w:rFonts w:ascii="Arial" w:hAnsi="Arial" w:cs="Arial"/>
          <w:b/>
          <w:sz w:val="28"/>
          <w:szCs w:val="28"/>
        </w:rPr>
      </w:pPr>
      <w:r w:rsidRPr="00550E23">
        <w:rPr>
          <w:rStyle w:val="Domylnaczcionkaakapitu1"/>
          <w:rFonts w:ascii="Arial" w:hAnsi="Arial" w:cs="Arial"/>
          <w:b/>
          <w:sz w:val="28"/>
          <w:szCs w:val="28"/>
        </w:rPr>
        <w:t>„</w:t>
      </w:r>
      <w:r w:rsidR="00550E23" w:rsidRPr="00550E23">
        <w:rPr>
          <w:rStyle w:val="Domylnaczcionkaakapitu1"/>
          <w:rFonts w:ascii="Arial" w:hAnsi="Arial" w:cs="Arial"/>
          <w:b/>
          <w:sz w:val="28"/>
          <w:szCs w:val="28"/>
        </w:rPr>
        <w:t xml:space="preserve">Remont pomieszczeń Domu Studenckiego nr </w:t>
      </w:r>
      <w:r w:rsidR="009F5D20">
        <w:rPr>
          <w:rStyle w:val="Domylnaczcionkaakapitu1"/>
          <w:rFonts w:ascii="Arial" w:hAnsi="Arial" w:cs="Arial"/>
          <w:b/>
          <w:sz w:val="28"/>
          <w:szCs w:val="28"/>
        </w:rPr>
        <w:t>3</w:t>
      </w:r>
      <w:r w:rsidR="00550E23">
        <w:rPr>
          <w:rStyle w:val="Domylnaczcionkaakapitu1"/>
          <w:rFonts w:ascii="Arial" w:hAnsi="Arial" w:cs="Arial"/>
          <w:b/>
          <w:sz w:val="28"/>
          <w:szCs w:val="28"/>
        </w:rPr>
        <w:tab/>
      </w:r>
      <w:r w:rsidR="00550E23" w:rsidRPr="00550E23">
        <w:rPr>
          <w:rStyle w:val="Domylnaczcionkaakapitu1"/>
          <w:rFonts w:ascii="Arial" w:hAnsi="Arial" w:cs="Arial"/>
          <w:b/>
          <w:sz w:val="28"/>
          <w:szCs w:val="28"/>
        </w:rPr>
        <w:t xml:space="preserve"> </w:t>
      </w:r>
      <w:r w:rsidR="00550E23">
        <w:rPr>
          <w:rStyle w:val="Domylnaczcionkaakapitu1"/>
          <w:rFonts w:ascii="Arial" w:hAnsi="Arial" w:cs="Arial"/>
          <w:b/>
          <w:sz w:val="28"/>
          <w:szCs w:val="28"/>
        </w:rPr>
        <w:br/>
        <w:t xml:space="preserve">  </w:t>
      </w:r>
      <w:r w:rsidR="00550E23" w:rsidRPr="00550E23">
        <w:rPr>
          <w:rStyle w:val="Domylnaczcionkaakapitu1"/>
          <w:rFonts w:ascii="Arial" w:hAnsi="Arial" w:cs="Arial"/>
          <w:b/>
          <w:sz w:val="28"/>
          <w:szCs w:val="28"/>
        </w:rPr>
        <w:t xml:space="preserve">Politechniki </w:t>
      </w:r>
      <w:r w:rsidR="00550E23">
        <w:rPr>
          <w:rStyle w:val="Domylnaczcionkaakapitu1"/>
          <w:rFonts w:ascii="Arial" w:hAnsi="Arial" w:cs="Arial"/>
          <w:b/>
          <w:sz w:val="28"/>
          <w:szCs w:val="28"/>
        </w:rPr>
        <w:t xml:space="preserve"> </w:t>
      </w:r>
      <w:r w:rsidR="00550E23" w:rsidRPr="00550E23">
        <w:rPr>
          <w:rStyle w:val="Domylnaczcionkaakapitu1"/>
          <w:rFonts w:ascii="Arial" w:hAnsi="Arial" w:cs="Arial"/>
          <w:b/>
          <w:sz w:val="28"/>
          <w:szCs w:val="28"/>
        </w:rPr>
        <w:t xml:space="preserve">Gdańskiej przy ul. </w:t>
      </w:r>
      <w:r w:rsidR="009F5D20">
        <w:rPr>
          <w:rStyle w:val="Domylnaczcionkaakapitu1"/>
          <w:rFonts w:ascii="Arial" w:hAnsi="Arial" w:cs="Arial"/>
          <w:b/>
          <w:sz w:val="28"/>
          <w:szCs w:val="28"/>
        </w:rPr>
        <w:t>Do Studzienki 32</w:t>
      </w:r>
      <w:r w:rsidR="00550E23" w:rsidRPr="00550E23">
        <w:rPr>
          <w:rStyle w:val="Domylnaczcionkaakapitu1"/>
          <w:rFonts w:ascii="Arial" w:hAnsi="Arial" w:cs="Arial"/>
          <w:b/>
          <w:sz w:val="28"/>
          <w:szCs w:val="28"/>
        </w:rPr>
        <w:t xml:space="preserve"> w Gdańsku</w:t>
      </w:r>
      <w:r w:rsidR="00550E23">
        <w:rPr>
          <w:rStyle w:val="Domylnaczcionkaakapitu1"/>
          <w:rFonts w:ascii="Arial" w:hAnsi="Arial" w:cs="Arial"/>
          <w:b/>
          <w:sz w:val="28"/>
          <w:szCs w:val="28"/>
        </w:rPr>
        <w:t>”</w:t>
      </w:r>
      <w:r w:rsidR="00550E23" w:rsidRPr="00550E23">
        <w:rPr>
          <w:rStyle w:val="Domylnaczcionkaakapitu1"/>
          <w:rFonts w:ascii="Arial" w:hAnsi="Arial" w:cs="Arial"/>
          <w:b/>
          <w:sz w:val="28"/>
          <w:szCs w:val="28"/>
        </w:rPr>
        <w:t>.</w:t>
      </w:r>
    </w:p>
    <w:p w14:paraId="5DADE037" w14:textId="77777777" w:rsidR="00C17875" w:rsidRPr="00550E23" w:rsidRDefault="00C17875">
      <w:pPr>
        <w:jc w:val="both"/>
        <w:rPr>
          <w:sz w:val="28"/>
          <w:szCs w:val="28"/>
        </w:rPr>
      </w:pPr>
    </w:p>
    <w:p w14:paraId="727F865A" w14:textId="77777777" w:rsidR="00C17875" w:rsidRDefault="00C17875">
      <w:pPr>
        <w:spacing w:line="360" w:lineRule="auto"/>
        <w:rPr>
          <w:b/>
          <w:bCs/>
          <w:sz w:val="28"/>
        </w:rPr>
      </w:pPr>
    </w:p>
    <w:p w14:paraId="229DAACF" w14:textId="2D496B2E" w:rsidR="00654843" w:rsidRDefault="004C16C4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>ADRES:</w:t>
      </w:r>
      <w:r w:rsidR="009A2EF0">
        <w:rPr>
          <w:b/>
          <w:bCs/>
          <w:sz w:val="28"/>
        </w:rPr>
        <w:t xml:space="preserve">       </w:t>
      </w:r>
      <w:r w:rsidR="00550E23">
        <w:rPr>
          <w:b/>
          <w:bCs/>
          <w:sz w:val="28"/>
        </w:rPr>
        <w:t xml:space="preserve">DOM STUDENCKI nr </w:t>
      </w:r>
      <w:r w:rsidR="009F5D20">
        <w:rPr>
          <w:b/>
          <w:bCs/>
          <w:sz w:val="28"/>
        </w:rPr>
        <w:t>3</w:t>
      </w:r>
      <w:r w:rsidR="006C69F1">
        <w:rPr>
          <w:b/>
          <w:bCs/>
          <w:sz w:val="28"/>
        </w:rPr>
        <w:t xml:space="preserve"> </w:t>
      </w:r>
    </w:p>
    <w:p w14:paraId="21522BE0" w14:textId="3F1C5EAB" w:rsidR="00C17875" w:rsidRDefault="00654843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</w:t>
      </w:r>
      <w:r w:rsidR="009A2EF0">
        <w:rPr>
          <w:b/>
          <w:bCs/>
          <w:sz w:val="28"/>
        </w:rPr>
        <w:t xml:space="preserve">   </w:t>
      </w:r>
      <w:r w:rsidR="004C16C4">
        <w:rPr>
          <w:b/>
          <w:bCs/>
          <w:sz w:val="28"/>
        </w:rPr>
        <w:t>80-</w:t>
      </w:r>
      <w:r w:rsidR="002747A0">
        <w:rPr>
          <w:b/>
          <w:bCs/>
          <w:sz w:val="28"/>
        </w:rPr>
        <w:t>22</w:t>
      </w:r>
      <w:r w:rsidR="009F5D20">
        <w:rPr>
          <w:b/>
          <w:bCs/>
          <w:sz w:val="28"/>
        </w:rPr>
        <w:t>7</w:t>
      </w:r>
      <w:r w:rsidR="004C16C4">
        <w:rPr>
          <w:b/>
          <w:bCs/>
          <w:sz w:val="28"/>
        </w:rPr>
        <w:t xml:space="preserve"> GDAŃSK, </w:t>
      </w:r>
      <w:r w:rsidR="006C69F1">
        <w:rPr>
          <w:b/>
          <w:bCs/>
          <w:sz w:val="28"/>
        </w:rPr>
        <w:t xml:space="preserve">ul </w:t>
      </w:r>
      <w:r w:rsidR="009F5D20">
        <w:rPr>
          <w:b/>
          <w:bCs/>
          <w:sz w:val="28"/>
        </w:rPr>
        <w:t>Do Studzienki 32</w:t>
      </w:r>
    </w:p>
    <w:p w14:paraId="6869E98B" w14:textId="77777777" w:rsidR="00C17875" w:rsidRDefault="00C17875">
      <w:pPr>
        <w:spacing w:line="480" w:lineRule="auto"/>
        <w:ind w:left="1980" w:hanging="900"/>
        <w:rPr>
          <w:b/>
          <w:bCs/>
          <w:sz w:val="28"/>
        </w:rPr>
      </w:pPr>
    </w:p>
    <w:p w14:paraId="7CBDD4BA" w14:textId="1F9C2054" w:rsidR="009A2EF0" w:rsidRDefault="004C16C4" w:rsidP="009A2EF0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INWESTOR:   </w:t>
      </w:r>
      <w:r w:rsidR="009A2EF0">
        <w:rPr>
          <w:b/>
          <w:bCs/>
          <w:sz w:val="28"/>
        </w:rPr>
        <w:t xml:space="preserve">POLITECHNIKA GDAŃSKA </w:t>
      </w:r>
    </w:p>
    <w:p w14:paraId="1996CE45" w14:textId="77777777" w:rsidR="009A2EF0" w:rsidRDefault="009A2EF0" w:rsidP="009A2EF0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      80-233 GDAŃSK, ul. G. Narutowicza 11/12</w:t>
      </w:r>
    </w:p>
    <w:p w14:paraId="4973F9B8" w14:textId="77777777" w:rsidR="00C17875" w:rsidRDefault="00C17875" w:rsidP="009A2EF0">
      <w:pPr>
        <w:spacing w:line="360" w:lineRule="auto"/>
        <w:rPr>
          <w:b/>
          <w:bCs/>
          <w:sz w:val="28"/>
        </w:rPr>
      </w:pPr>
    </w:p>
    <w:p w14:paraId="013FDAB8" w14:textId="77777777" w:rsidR="00C17875" w:rsidRDefault="00C17875">
      <w:pPr>
        <w:spacing w:line="360" w:lineRule="auto"/>
        <w:rPr>
          <w:b/>
          <w:bCs/>
          <w:sz w:val="28"/>
        </w:rPr>
      </w:pPr>
    </w:p>
    <w:p w14:paraId="09B67447" w14:textId="77777777" w:rsidR="00C17875" w:rsidRDefault="00C17875">
      <w:pPr>
        <w:spacing w:line="360" w:lineRule="auto"/>
        <w:rPr>
          <w:b/>
          <w:bCs/>
          <w:sz w:val="28"/>
        </w:rPr>
      </w:pPr>
    </w:p>
    <w:p w14:paraId="494144A9" w14:textId="77777777" w:rsidR="00C17875" w:rsidRDefault="00C17875">
      <w:pPr>
        <w:spacing w:line="360" w:lineRule="auto"/>
        <w:ind w:left="1080" w:hanging="1080"/>
        <w:rPr>
          <w:b/>
          <w:bCs/>
          <w:sz w:val="28"/>
        </w:rPr>
      </w:pPr>
    </w:p>
    <w:p w14:paraId="67F3F670" w14:textId="77777777" w:rsidR="00C17875" w:rsidRDefault="00C17875">
      <w:pPr>
        <w:spacing w:line="360" w:lineRule="auto"/>
        <w:rPr>
          <w:b/>
          <w:bCs/>
          <w:sz w:val="28"/>
        </w:rPr>
      </w:pPr>
    </w:p>
    <w:p w14:paraId="154207DF" w14:textId="77777777" w:rsidR="00C17875" w:rsidRDefault="00C17875">
      <w:pPr>
        <w:spacing w:line="360" w:lineRule="auto"/>
        <w:rPr>
          <w:b/>
          <w:bCs/>
          <w:sz w:val="28"/>
        </w:rPr>
      </w:pPr>
    </w:p>
    <w:p w14:paraId="2134C00B" w14:textId="291D6A82" w:rsidR="00C17875" w:rsidRDefault="002747A0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br/>
      </w:r>
      <w:r>
        <w:rPr>
          <w:b/>
          <w:bCs/>
          <w:sz w:val="28"/>
        </w:rPr>
        <w:br/>
      </w:r>
    </w:p>
    <w:p w14:paraId="7FB82B27" w14:textId="77777777" w:rsidR="00C17875" w:rsidRDefault="00C17875">
      <w:pPr>
        <w:spacing w:line="360" w:lineRule="auto"/>
        <w:rPr>
          <w:b/>
          <w:bCs/>
          <w:sz w:val="28"/>
        </w:rPr>
      </w:pPr>
    </w:p>
    <w:p w14:paraId="575C6A1B" w14:textId="77777777" w:rsidR="009A2EF0" w:rsidRDefault="009A2EF0">
      <w:pPr>
        <w:spacing w:line="360" w:lineRule="auto"/>
        <w:rPr>
          <w:b/>
          <w:bCs/>
          <w:sz w:val="28"/>
        </w:rPr>
      </w:pPr>
    </w:p>
    <w:p w14:paraId="0F5F803A" w14:textId="77777777" w:rsidR="00C17875" w:rsidRDefault="00C17875">
      <w:pPr>
        <w:spacing w:line="360" w:lineRule="auto"/>
        <w:rPr>
          <w:b/>
          <w:bCs/>
          <w:sz w:val="28"/>
        </w:rPr>
      </w:pPr>
    </w:p>
    <w:p w14:paraId="5DC6F28E" w14:textId="0A9DF9E1" w:rsidR="00C17875" w:rsidRDefault="004C16C4" w:rsidP="002747A0">
      <w:pPr>
        <w:pStyle w:val="Nagwek1"/>
        <w:numPr>
          <w:ilvl w:val="0"/>
          <w:numId w:val="1"/>
        </w:numPr>
        <w:pBdr>
          <w:top w:val="single" w:sz="4" w:space="13" w:color="000001"/>
          <w:left w:val="single" w:sz="4" w:space="0" w:color="000001"/>
          <w:right w:val="single" w:sz="4" w:space="0" w:color="000001"/>
        </w:pBdr>
        <w:ind w:left="1080"/>
      </w:pPr>
      <w:r>
        <w:t xml:space="preserve">G D A Ń S K </w:t>
      </w:r>
      <w:r w:rsidR="006F340C">
        <w:t xml:space="preserve">  </w:t>
      </w:r>
      <w:r>
        <w:t xml:space="preserve"> </w:t>
      </w:r>
      <w:r w:rsidR="002747A0">
        <w:t>1</w:t>
      </w:r>
      <w:r w:rsidR="009F5D20">
        <w:t>0</w:t>
      </w:r>
      <w:r w:rsidR="002747A0">
        <w:t xml:space="preserve"> </w:t>
      </w:r>
      <w:r w:rsidR="009F5D20">
        <w:t>marca</w:t>
      </w:r>
      <w:r w:rsidR="002747A0">
        <w:t xml:space="preserve"> </w:t>
      </w:r>
      <w:r w:rsidR="006F340C">
        <w:t xml:space="preserve">  </w:t>
      </w:r>
      <w:r>
        <w:t>20</w:t>
      </w:r>
      <w:r w:rsidR="00C23ADE">
        <w:t>2</w:t>
      </w:r>
      <w:r w:rsidR="009F5D20">
        <w:t>5</w:t>
      </w:r>
      <w:r w:rsidR="00A10920">
        <w:t xml:space="preserve"> </w:t>
      </w:r>
      <w:r>
        <w:t>r.</w:t>
      </w:r>
    </w:p>
    <w:p w14:paraId="34542859" w14:textId="77777777" w:rsidR="00C17875" w:rsidRDefault="00C17875">
      <w:pPr>
        <w:sectPr w:rsidR="00C17875">
          <w:footerReference w:type="default" r:id="rId8"/>
          <w:pgSz w:w="11906" w:h="16838"/>
          <w:pgMar w:top="1418" w:right="1418" w:bottom="851" w:left="1418" w:header="0" w:footer="794" w:gutter="0"/>
          <w:cols w:space="708"/>
          <w:formProt w:val="0"/>
          <w:docGrid w:linePitch="360" w:charSpace="-6145"/>
        </w:sectPr>
      </w:pPr>
    </w:p>
    <w:p w14:paraId="165C80C5" w14:textId="20EBEDE3" w:rsidR="002747A0" w:rsidRDefault="009A2EF0" w:rsidP="002747A0">
      <w:pPr>
        <w:rPr>
          <w:rFonts w:ascii="Arial" w:hAnsi="Arial" w:cs="Arial"/>
          <w:b/>
          <w:sz w:val="22"/>
          <w:szCs w:val="22"/>
        </w:rPr>
      </w:pPr>
      <w:r>
        <w:rPr>
          <w:bCs/>
          <w:iCs/>
        </w:rPr>
        <w:lastRenderedPageBreak/>
        <w:t>.</w:t>
      </w:r>
      <w:r w:rsidR="002747A0" w:rsidRPr="002747A0">
        <w:rPr>
          <w:rFonts w:ascii="Arial" w:hAnsi="Arial" w:cs="Arial"/>
          <w:b/>
          <w:sz w:val="22"/>
          <w:szCs w:val="22"/>
        </w:rPr>
        <w:t xml:space="preserve"> </w:t>
      </w:r>
      <w:r w:rsidR="002747A0">
        <w:rPr>
          <w:rFonts w:ascii="Arial" w:hAnsi="Arial" w:cs="Arial"/>
          <w:b/>
          <w:sz w:val="22"/>
          <w:szCs w:val="22"/>
        </w:rPr>
        <w:t>Opis przedmiotu zamówienia</w:t>
      </w:r>
    </w:p>
    <w:p w14:paraId="75C4C8C6" w14:textId="77777777" w:rsidR="002747A0" w:rsidRPr="000D6C7B" w:rsidRDefault="002747A0" w:rsidP="002747A0">
      <w:pPr>
        <w:rPr>
          <w:rFonts w:ascii="Arial" w:hAnsi="Arial" w:cs="Arial"/>
          <w:b/>
          <w:sz w:val="22"/>
          <w:szCs w:val="22"/>
        </w:rPr>
      </w:pPr>
    </w:p>
    <w:p w14:paraId="19575183" w14:textId="2FC160E7" w:rsidR="002747A0" w:rsidRDefault="002747A0" w:rsidP="002747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6C7B">
        <w:rPr>
          <w:rFonts w:ascii="Arial" w:hAnsi="Arial" w:cs="Arial"/>
          <w:sz w:val="22"/>
          <w:szCs w:val="22"/>
        </w:rPr>
        <w:t>Przedmiotem zamówienia jest mal</w:t>
      </w:r>
      <w:r>
        <w:rPr>
          <w:rFonts w:ascii="Arial" w:hAnsi="Arial" w:cs="Arial"/>
          <w:sz w:val="22"/>
          <w:szCs w:val="22"/>
        </w:rPr>
        <w:t xml:space="preserve">owanie pomieszczeń w budynku Domu Studenckiego nr </w:t>
      </w:r>
      <w:r w:rsidR="009F5D20">
        <w:rPr>
          <w:rFonts w:ascii="Arial" w:hAnsi="Arial" w:cs="Arial"/>
          <w:sz w:val="22"/>
          <w:szCs w:val="22"/>
        </w:rPr>
        <w:t>3</w:t>
      </w:r>
      <w:r w:rsidRPr="000D6C7B">
        <w:rPr>
          <w:rFonts w:ascii="Arial" w:hAnsi="Arial" w:cs="Arial"/>
          <w:sz w:val="22"/>
          <w:szCs w:val="22"/>
        </w:rPr>
        <w:t xml:space="preserve">  Politechniki Gdańskiej </w:t>
      </w:r>
      <w:r>
        <w:rPr>
          <w:rFonts w:ascii="Arial" w:hAnsi="Arial" w:cs="Arial"/>
          <w:sz w:val="22"/>
          <w:szCs w:val="22"/>
        </w:rPr>
        <w:t xml:space="preserve">w ramach remontu budynku wraz z pracami towarzyszącymi, </w:t>
      </w:r>
      <w:r w:rsidRPr="000D6C7B">
        <w:rPr>
          <w:rFonts w:ascii="Arial" w:hAnsi="Arial" w:cs="Arial"/>
          <w:sz w:val="22"/>
          <w:szCs w:val="22"/>
        </w:rPr>
        <w:t xml:space="preserve">zlokalizowanego przy ulicy </w:t>
      </w:r>
      <w:r w:rsidR="009F5D20">
        <w:rPr>
          <w:rFonts w:ascii="Arial" w:hAnsi="Arial" w:cs="Arial"/>
          <w:sz w:val="22"/>
          <w:szCs w:val="22"/>
        </w:rPr>
        <w:t>Do Studzienki 32</w:t>
      </w:r>
      <w:r>
        <w:rPr>
          <w:rFonts w:ascii="Arial" w:hAnsi="Arial" w:cs="Arial"/>
          <w:sz w:val="22"/>
          <w:szCs w:val="22"/>
        </w:rPr>
        <w:t xml:space="preserve"> w Gdańsku.</w:t>
      </w:r>
    </w:p>
    <w:p w14:paraId="45DED28D" w14:textId="34A2007F" w:rsidR="002747A0" w:rsidRPr="00FD2A14" w:rsidRDefault="002747A0" w:rsidP="002747A0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D2A14">
        <w:rPr>
          <w:rFonts w:ascii="Arial" w:hAnsi="Arial" w:cs="Arial"/>
          <w:sz w:val="22"/>
          <w:szCs w:val="22"/>
        </w:rPr>
        <w:t xml:space="preserve">Budynek zamieszkania zbiorowego, </w:t>
      </w:r>
      <w:r w:rsidR="001907B8">
        <w:rPr>
          <w:rFonts w:ascii="Arial" w:hAnsi="Arial" w:cs="Arial"/>
          <w:sz w:val="22"/>
          <w:szCs w:val="22"/>
        </w:rPr>
        <w:t>dwu</w:t>
      </w:r>
      <w:r w:rsidR="009F5D20">
        <w:rPr>
          <w:rFonts w:ascii="Arial" w:hAnsi="Arial" w:cs="Arial"/>
          <w:sz w:val="22"/>
          <w:szCs w:val="22"/>
        </w:rPr>
        <w:t>k</w:t>
      </w:r>
      <w:r w:rsidRPr="00FD2A14">
        <w:rPr>
          <w:rFonts w:ascii="Arial" w:hAnsi="Arial" w:cs="Arial"/>
          <w:sz w:val="22"/>
          <w:szCs w:val="22"/>
        </w:rPr>
        <w:t>latkowy</w:t>
      </w:r>
      <w:r w:rsidR="001907B8">
        <w:rPr>
          <w:rFonts w:ascii="Arial" w:hAnsi="Arial" w:cs="Arial"/>
          <w:sz w:val="22"/>
          <w:szCs w:val="22"/>
        </w:rPr>
        <w:t>,</w:t>
      </w:r>
      <w:r w:rsidRPr="00FD2A14">
        <w:rPr>
          <w:rFonts w:ascii="Arial" w:hAnsi="Arial" w:cs="Arial"/>
          <w:sz w:val="22"/>
          <w:szCs w:val="22"/>
        </w:rPr>
        <w:t xml:space="preserve"> </w:t>
      </w:r>
      <w:r w:rsidR="009F5D20">
        <w:rPr>
          <w:rFonts w:ascii="Arial" w:hAnsi="Arial" w:cs="Arial"/>
          <w:sz w:val="22"/>
          <w:szCs w:val="22"/>
        </w:rPr>
        <w:t>czterokondygnacyjny (parter i 3 piętra)</w:t>
      </w:r>
      <w:r w:rsidRPr="00FD2A14">
        <w:rPr>
          <w:rFonts w:ascii="Arial" w:hAnsi="Arial" w:cs="Arial"/>
          <w:sz w:val="22"/>
          <w:szCs w:val="22"/>
        </w:rPr>
        <w:t>, podpiwniczony na całym rzucie.</w:t>
      </w:r>
    </w:p>
    <w:p w14:paraId="13899A2A" w14:textId="77777777" w:rsidR="002747A0" w:rsidRDefault="002747A0" w:rsidP="002747A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DBF0F04" w14:textId="5B2BDEBA" w:rsidR="002747A0" w:rsidRDefault="002747A0" w:rsidP="002747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6C7B">
        <w:rPr>
          <w:rFonts w:ascii="Arial" w:hAnsi="Arial" w:cs="Arial"/>
          <w:sz w:val="22"/>
          <w:szCs w:val="22"/>
        </w:rPr>
        <w:t>Prace remontowe obejmować będą wszystkie pomieszczenia budynku wraz klatk</w:t>
      </w:r>
      <w:r w:rsidR="009F5D20">
        <w:rPr>
          <w:rFonts w:ascii="Arial" w:hAnsi="Arial" w:cs="Arial"/>
          <w:sz w:val="22"/>
          <w:szCs w:val="22"/>
        </w:rPr>
        <w:t>ą</w:t>
      </w:r>
      <w:r w:rsidRPr="000D6C7B">
        <w:rPr>
          <w:rFonts w:ascii="Arial" w:hAnsi="Arial" w:cs="Arial"/>
          <w:sz w:val="22"/>
          <w:szCs w:val="22"/>
        </w:rPr>
        <w:t xml:space="preserve"> schodow</w:t>
      </w:r>
      <w:r w:rsidR="009F5D20">
        <w:rPr>
          <w:rFonts w:ascii="Arial" w:hAnsi="Arial" w:cs="Arial"/>
          <w:sz w:val="22"/>
          <w:szCs w:val="22"/>
        </w:rPr>
        <w:t>ą</w:t>
      </w:r>
      <w:r w:rsidRPr="000D6C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 korytarzami. </w:t>
      </w:r>
    </w:p>
    <w:p w14:paraId="741AAB58" w14:textId="2C3BAD1A" w:rsidR="002747A0" w:rsidRPr="000D6C7B" w:rsidRDefault="009F5D20" w:rsidP="002747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="002747A0" w:rsidRPr="000D6C7B">
        <w:rPr>
          <w:rFonts w:ascii="Arial" w:hAnsi="Arial" w:cs="Arial"/>
          <w:sz w:val="22"/>
          <w:szCs w:val="22"/>
        </w:rPr>
        <w:t>Zakres prac obejmować będzie wykonanie robót w branży budowlanej</w:t>
      </w:r>
      <w:r w:rsidR="002747A0">
        <w:rPr>
          <w:rFonts w:ascii="Arial" w:hAnsi="Arial" w:cs="Arial"/>
          <w:sz w:val="22"/>
          <w:szCs w:val="22"/>
        </w:rPr>
        <w:t>.</w:t>
      </w:r>
    </w:p>
    <w:p w14:paraId="3E2C3E16" w14:textId="77777777" w:rsidR="002747A0" w:rsidRPr="000D6C7B" w:rsidRDefault="002747A0" w:rsidP="002747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6C7B">
        <w:rPr>
          <w:rFonts w:ascii="Arial" w:hAnsi="Arial" w:cs="Arial"/>
          <w:sz w:val="22"/>
          <w:szCs w:val="22"/>
        </w:rPr>
        <w:t>Przedmiot zamówienia określa:</w:t>
      </w:r>
    </w:p>
    <w:p w14:paraId="4256BA38" w14:textId="3F76A8BA" w:rsidR="002747A0" w:rsidRDefault="002747A0" w:rsidP="002747A0">
      <w:pPr>
        <w:pStyle w:val="Akapitzlist"/>
        <w:numPr>
          <w:ilvl w:val="0"/>
          <w:numId w:val="28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6C7B">
        <w:rPr>
          <w:rFonts w:ascii="Arial" w:hAnsi="Arial" w:cs="Arial"/>
          <w:sz w:val="22"/>
          <w:szCs w:val="22"/>
        </w:rPr>
        <w:t>projekt techniczny</w:t>
      </w:r>
      <w:r>
        <w:rPr>
          <w:rFonts w:ascii="Arial" w:hAnsi="Arial" w:cs="Arial"/>
          <w:sz w:val="22"/>
          <w:szCs w:val="22"/>
        </w:rPr>
        <w:t xml:space="preserve"> – </w:t>
      </w:r>
      <w:r w:rsidR="00CD6592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 xml:space="preserve">Opis </w:t>
      </w:r>
      <w:r w:rsidR="00CD6592">
        <w:rPr>
          <w:rFonts w:ascii="Arial" w:hAnsi="Arial" w:cs="Arial"/>
          <w:sz w:val="22"/>
          <w:szCs w:val="22"/>
        </w:rPr>
        <w:t>przedmiotu zamówienia”</w:t>
      </w:r>
    </w:p>
    <w:p w14:paraId="1432C339" w14:textId="77777777" w:rsidR="002747A0" w:rsidRDefault="002747A0" w:rsidP="002747A0">
      <w:pPr>
        <w:pStyle w:val="Akapitzlist"/>
        <w:numPr>
          <w:ilvl w:val="0"/>
          <w:numId w:val="28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6C7B">
        <w:rPr>
          <w:rFonts w:ascii="Arial" w:hAnsi="Arial" w:cs="Arial"/>
          <w:sz w:val="22"/>
          <w:szCs w:val="22"/>
        </w:rPr>
        <w:t>przedmiar robót</w:t>
      </w:r>
      <w:r>
        <w:rPr>
          <w:rFonts w:ascii="Arial" w:hAnsi="Arial" w:cs="Arial"/>
          <w:sz w:val="22"/>
          <w:szCs w:val="22"/>
        </w:rPr>
        <w:t xml:space="preserve"> (pomocniczo),</w:t>
      </w:r>
    </w:p>
    <w:p w14:paraId="7A78231E" w14:textId="77777777" w:rsidR="002747A0" w:rsidRPr="000D6C7B" w:rsidRDefault="002747A0" w:rsidP="002747A0">
      <w:pPr>
        <w:pStyle w:val="Akapitzlist"/>
        <w:numPr>
          <w:ilvl w:val="0"/>
          <w:numId w:val="28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6C7B">
        <w:rPr>
          <w:rFonts w:ascii="Arial" w:hAnsi="Arial" w:cs="Arial"/>
          <w:sz w:val="22"/>
          <w:szCs w:val="22"/>
        </w:rPr>
        <w:t>STWIORB</w:t>
      </w:r>
    </w:p>
    <w:p w14:paraId="6DE825B0" w14:textId="77777777" w:rsidR="002747A0" w:rsidRDefault="002747A0" w:rsidP="002747A0">
      <w:pPr>
        <w:pStyle w:val="BodyText21"/>
        <w:widowControl/>
        <w:tabs>
          <w:tab w:val="left" w:pos="708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DFAD170" w14:textId="33FB126C" w:rsidR="002747A0" w:rsidRPr="000D6C7B" w:rsidRDefault="002747A0" w:rsidP="002747A0">
      <w:pPr>
        <w:pStyle w:val="BodyText21"/>
        <w:widowControl/>
        <w:tabs>
          <w:tab w:val="left" w:pos="708"/>
        </w:tabs>
        <w:spacing w:line="276" w:lineRule="auto"/>
        <w:rPr>
          <w:rFonts w:ascii="Arial" w:hAnsi="Arial" w:cs="Arial"/>
          <w:sz w:val="22"/>
          <w:szCs w:val="22"/>
        </w:rPr>
      </w:pPr>
      <w:r w:rsidRPr="000D6C7B">
        <w:rPr>
          <w:rFonts w:ascii="Arial" w:hAnsi="Arial" w:cs="Arial"/>
          <w:sz w:val="22"/>
          <w:szCs w:val="22"/>
        </w:rPr>
        <w:t xml:space="preserve">Obiekt jest budynkiem o konstrukcji murowanej z elementami żelbetowymi. Wykończenie wewnętrzne w postaci tynków </w:t>
      </w:r>
      <w:proofErr w:type="spellStart"/>
      <w:r w:rsidRPr="000D6C7B">
        <w:rPr>
          <w:rFonts w:ascii="Arial" w:hAnsi="Arial" w:cs="Arial"/>
          <w:sz w:val="22"/>
          <w:szCs w:val="22"/>
        </w:rPr>
        <w:t>cem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Pr="000D6C7B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wap</w:t>
      </w:r>
      <w:proofErr w:type="spellEnd"/>
      <w:r>
        <w:rPr>
          <w:rFonts w:ascii="Arial" w:hAnsi="Arial" w:cs="Arial"/>
          <w:sz w:val="22"/>
          <w:szCs w:val="22"/>
        </w:rPr>
        <w:t xml:space="preserve">. uprzednio malowanych. Występuje glazura </w:t>
      </w:r>
      <w:r w:rsidR="00CD6592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</w:t>
      </w:r>
      <w:r w:rsidRPr="000D6C7B">
        <w:rPr>
          <w:rFonts w:ascii="Arial" w:hAnsi="Arial" w:cs="Arial"/>
          <w:sz w:val="22"/>
          <w:szCs w:val="22"/>
        </w:rPr>
        <w:t>pomieszczeniach sanitarnych i kuchennych. Stolarka okienna –</w:t>
      </w:r>
      <w:r>
        <w:rPr>
          <w:rFonts w:ascii="Arial" w:hAnsi="Arial" w:cs="Arial"/>
          <w:sz w:val="22"/>
          <w:szCs w:val="22"/>
        </w:rPr>
        <w:t xml:space="preserve"> PCV zespolona</w:t>
      </w:r>
      <w:r w:rsidRPr="000D6C7B">
        <w:rPr>
          <w:rFonts w:ascii="Arial" w:hAnsi="Arial" w:cs="Arial"/>
          <w:sz w:val="22"/>
          <w:szCs w:val="22"/>
        </w:rPr>
        <w:t xml:space="preserve">. </w:t>
      </w:r>
      <w:r w:rsidR="00CD6592">
        <w:rPr>
          <w:rFonts w:ascii="Arial" w:hAnsi="Arial" w:cs="Arial"/>
          <w:sz w:val="22"/>
          <w:szCs w:val="22"/>
        </w:rPr>
        <w:br/>
      </w:r>
      <w:r w:rsidRPr="000D6C7B">
        <w:rPr>
          <w:rFonts w:ascii="Arial" w:hAnsi="Arial" w:cs="Arial"/>
          <w:sz w:val="22"/>
          <w:szCs w:val="22"/>
        </w:rPr>
        <w:t>Drzwi wewnętrzne pomieszczeń –</w:t>
      </w:r>
      <w:r>
        <w:rPr>
          <w:rFonts w:ascii="Arial" w:hAnsi="Arial" w:cs="Arial"/>
          <w:sz w:val="22"/>
          <w:szCs w:val="22"/>
        </w:rPr>
        <w:t xml:space="preserve"> </w:t>
      </w:r>
      <w:r w:rsidRPr="000D6C7B">
        <w:rPr>
          <w:rFonts w:ascii="Arial" w:hAnsi="Arial" w:cs="Arial"/>
          <w:sz w:val="22"/>
          <w:szCs w:val="22"/>
        </w:rPr>
        <w:t xml:space="preserve">typowe, płycinowe, drewniane, drzwi korytarzowe </w:t>
      </w:r>
      <w:r w:rsidR="00CD6592">
        <w:rPr>
          <w:rFonts w:ascii="Arial" w:hAnsi="Arial" w:cs="Arial"/>
          <w:sz w:val="22"/>
          <w:szCs w:val="22"/>
        </w:rPr>
        <w:br/>
      </w:r>
      <w:r w:rsidRPr="000D6C7B">
        <w:rPr>
          <w:rFonts w:ascii="Arial" w:hAnsi="Arial" w:cs="Arial"/>
          <w:sz w:val="22"/>
          <w:szCs w:val="22"/>
        </w:rPr>
        <w:t>i wejściowe – AL</w:t>
      </w:r>
      <w:r>
        <w:rPr>
          <w:rFonts w:ascii="Arial" w:hAnsi="Arial" w:cs="Arial"/>
          <w:sz w:val="22"/>
          <w:szCs w:val="22"/>
        </w:rPr>
        <w:t>U</w:t>
      </w:r>
      <w:r w:rsidRPr="000D6C7B">
        <w:rPr>
          <w:rFonts w:ascii="Arial" w:hAnsi="Arial" w:cs="Arial"/>
          <w:sz w:val="22"/>
          <w:szCs w:val="22"/>
        </w:rPr>
        <w:t xml:space="preserve"> z przeszkleniem. </w:t>
      </w:r>
      <w:r w:rsidR="00CD6592">
        <w:rPr>
          <w:rFonts w:ascii="Arial" w:hAnsi="Arial" w:cs="Arial"/>
          <w:sz w:val="22"/>
          <w:szCs w:val="22"/>
        </w:rPr>
        <w:tab/>
      </w:r>
      <w:r w:rsidR="00CD6592">
        <w:rPr>
          <w:rFonts w:ascii="Arial" w:hAnsi="Arial" w:cs="Arial"/>
          <w:sz w:val="22"/>
          <w:szCs w:val="22"/>
        </w:rPr>
        <w:br/>
      </w:r>
    </w:p>
    <w:p w14:paraId="1A41A34F" w14:textId="77777777" w:rsidR="002747A0" w:rsidRPr="00FD2A14" w:rsidRDefault="002747A0" w:rsidP="002747A0">
      <w:pPr>
        <w:shd w:val="clear" w:color="auto" w:fill="FFFFFF"/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FD2A14">
        <w:rPr>
          <w:rFonts w:ascii="Arial" w:hAnsi="Arial" w:cs="Arial"/>
          <w:bCs/>
          <w:sz w:val="22"/>
          <w:szCs w:val="22"/>
          <w:u w:val="single"/>
        </w:rPr>
        <w:t>WYPOSAŻENIE BUDYNKU W INSTALACJE</w:t>
      </w:r>
    </w:p>
    <w:p w14:paraId="6322DDA5" w14:textId="77777777" w:rsidR="002747A0" w:rsidRPr="00FD2A14" w:rsidRDefault="002747A0" w:rsidP="002747A0">
      <w:pPr>
        <w:pStyle w:val="Akapitzlist"/>
        <w:numPr>
          <w:ilvl w:val="0"/>
          <w:numId w:val="32"/>
        </w:numPr>
        <w:shd w:val="clear" w:color="auto" w:fill="FFFFFF"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FD2A14">
        <w:rPr>
          <w:rFonts w:ascii="Arial" w:hAnsi="Arial" w:cs="Arial"/>
          <w:sz w:val="22"/>
          <w:szCs w:val="22"/>
        </w:rPr>
        <w:t>wodociągowa              - z sieci zewnętrznej</w:t>
      </w:r>
    </w:p>
    <w:p w14:paraId="4B9DFBE0" w14:textId="77777777" w:rsidR="002747A0" w:rsidRPr="00FD2A14" w:rsidRDefault="002747A0" w:rsidP="002747A0">
      <w:pPr>
        <w:pStyle w:val="Akapitzlist"/>
        <w:numPr>
          <w:ilvl w:val="0"/>
          <w:numId w:val="32"/>
        </w:numPr>
        <w:shd w:val="clear" w:color="auto" w:fill="FFFFFF"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FD2A14">
        <w:rPr>
          <w:rFonts w:ascii="Arial" w:hAnsi="Arial" w:cs="Arial"/>
          <w:sz w:val="22"/>
          <w:szCs w:val="22"/>
        </w:rPr>
        <w:t>kanalizacji sanitarnej   - z sieci zewnętrznej</w:t>
      </w:r>
    </w:p>
    <w:p w14:paraId="06D4A0A9" w14:textId="77777777" w:rsidR="002747A0" w:rsidRPr="00FD2A14" w:rsidRDefault="002747A0" w:rsidP="002747A0">
      <w:pPr>
        <w:pStyle w:val="Akapitzlist"/>
        <w:numPr>
          <w:ilvl w:val="0"/>
          <w:numId w:val="32"/>
        </w:numPr>
        <w:shd w:val="clear" w:color="auto" w:fill="FFFFFF"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FD2A14">
        <w:rPr>
          <w:rFonts w:ascii="Arial" w:hAnsi="Arial" w:cs="Arial"/>
          <w:sz w:val="22"/>
          <w:szCs w:val="22"/>
        </w:rPr>
        <w:t>gazowa                        - z gazociągu zewnętrznego</w:t>
      </w:r>
    </w:p>
    <w:p w14:paraId="26243688" w14:textId="77777777" w:rsidR="002747A0" w:rsidRPr="00FD2A14" w:rsidRDefault="002747A0" w:rsidP="002747A0">
      <w:pPr>
        <w:pStyle w:val="Akapitzlist"/>
        <w:numPr>
          <w:ilvl w:val="0"/>
          <w:numId w:val="32"/>
        </w:numPr>
        <w:shd w:val="clear" w:color="auto" w:fill="FFFFFF"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FD2A14">
        <w:rPr>
          <w:rFonts w:ascii="Arial" w:hAnsi="Arial" w:cs="Arial"/>
          <w:sz w:val="22"/>
          <w:szCs w:val="22"/>
        </w:rPr>
        <w:t>grzewcza                     - c.o. z sieci zewnętrznej</w:t>
      </w:r>
    </w:p>
    <w:p w14:paraId="564CCFA7" w14:textId="77777777" w:rsidR="002747A0" w:rsidRPr="00FD2A14" w:rsidRDefault="002747A0" w:rsidP="002747A0">
      <w:pPr>
        <w:pStyle w:val="Akapitzlist"/>
        <w:numPr>
          <w:ilvl w:val="0"/>
          <w:numId w:val="32"/>
        </w:numPr>
        <w:shd w:val="clear" w:color="auto" w:fill="FFFFFF"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FD2A14">
        <w:rPr>
          <w:rFonts w:ascii="Arial" w:hAnsi="Arial" w:cs="Arial"/>
          <w:sz w:val="22"/>
          <w:szCs w:val="22"/>
        </w:rPr>
        <w:t>elektroenergetyczna    - z sieci zewnętrznej</w:t>
      </w:r>
    </w:p>
    <w:p w14:paraId="5BC7281C" w14:textId="77777777" w:rsidR="002747A0" w:rsidRPr="00FD2A14" w:rsidRDefault="002747A0" w:rsidP="002747A0">
      <w:pPr>
        <w:pStyle w:val="Akapitzlist"/>
        <w:numPr>
          <w:ilvl w:val="0"/>
          <w:numId w:val="32"/>
        </w:numPr>
        <w:shd w:val="clear" w:color="auto" w:fill="FFFFFF"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FD2A14">
        <w:rPr>
          <w:rFonts w:ascii="Arial" w:hAnsi="Arial" w:cs="Arial"/>
          <w:sz w:val="22"/>
          <w:szCs w:val="22"/>
        </w:rPr>
        <w:t xml:space="preserve">wentylacyjna                </w:t>
      </w:r>
      <w:r>
        <w:rPr>
          <w:rFonts w:ascii="Arial" w:hAnsi="Arial" w:cs="Arial"/>
          <w:sz w:val="22"/>
          <w:szCs w:val="22"/>
        </w:rPr>
        <w:t xml:space="preserve">- grawitacyjna </w:t>
      </w:r>
    </w:p>
    <w:p w14:paraId="025AB056" w14:textId="77777777" w:rsidR="002747A0" w:rsidRPr="00FD2A14" w:rsidRDefault="002747A0" w:rsidP="002747A0">
      <w:pPr>
        <w:pStyle w:val="Akapitzlist"/>
        <w:numPr>
          <w:ilvl w:val="0"/>
          <w:numId w:val="32"/>
        </w:numPr>
        <w:shd w:val="clear" w:color="auto" w:fill="FFFFFF"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FD2A14">
        <w:rPr>
          <w:rFonts w:ascii="Arial" w:hAnsi="Arial" w:cs="Arial"/>
          <w:sz w:val="22"/>
          <w:szCs w:val="22"/>
        </w:rPr>
        <w:t xml:space="preserve">deszczowa                    </w:t>
      </w:r>
    </w:p>
    <w:p w14:paraId="6C2B97E0" w14:textId="77777777" w:rsidR="002747A0" w:rsidRPr="00FD2A14" w:rsidRDefault="002747A0" w:rsidP="002747A0">
      <w:pPr>
        <w:pStyle w:val="Akapitzlist"/>
        <w:numPr>
          <w:ilvl w:val="0"/>
          <w:numId w:val="32"/>
        </w:numPr>
        <w:shd w:val="clear" w:color="auto" w:fill="FFFFFF"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FD2A14">
        <w:rPr>
          <w:rFonts w:ascii="Arial" w:hAnsi="Arial" w:cs="Arial"/>
          <w:sz w:val="22"/>
          <w:szCs w:val="22"/>
        </w:rPr>
        <w:t xml:space="preserve">domofonowa                 </w:t>
      </w:r>
    </w:p>
    <w:p w14:paraId="5F6E54E7" w14:textId="77777777" w:rsidR="002747A0" w:rsidRPr="00FD2A14" w:rsidRDefault="002747A0" w:rsidP="002747A0">
      <w:pPr>
        <w:pStyle w:val="Akapitzlist"/>
        <w:numPr>
          <w:ilvl w:val="0"/>
          <w:numId w:val="32"/>
        </w:numPr>
        <w:shd w:val="clear" w:color="auto" w:fill="FFFFFF"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FD2A14">
        <w:rPr>
          <w:rFonts w:ascii="Arial" w:hAnsi="Arial" w:cs="Arial"/>
          <w:sz w:val="22"/>
          <w:szCs w:val="22"/>
        </w:rPr>
        <w:t xml:space="preserve">odgromowa                   </w:t>
      </w:r>
    </w:p>
    <w:p w14:paraId="26BBFB4F" w14:textId="77777777" w:rsidR="002747A0" w:rsidRPr="00FD2A14" w:rsidRDefault="002747A0" w:rsidP="002747A0">
      <w:pPr>
        <w:pStyle w:val="Akapitzlist"/>
        <w:numPr>
          <w:ilvl w:val="0"/>
          <w:numId w:val="32"/>
        </w:numPr>
        <w:shd w:val="clear" w:color="auto" w:fill="FFFFFF"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FD2A14">
        <w:rPr>
          <w:rFonts w:ascii="Arial" w:hAnsi="Arial" w:cs="Arial"/>
          <w:sz w:val="22"/>
          <w:szCs w:val="22"/>
        </w:rPr>
        <w:t xml:space="preserve">telefoniczna                   </w:t>
      </w:r>
    </w:p>
    <w:p w14:paraId="14A4D3ED" w14:textId="77777777" w:rsidR="002747A0" w:rsidRPr="00FD2A14" w:rsidRDefault="002747A0" w:rsidP="002747A0">
      <w:pPr>
        <w:pStyle w:val="Akapitzlist"/>
        <w:numPr>
          <w:ilvl w:val="0"/>
          <w:numId w:val="32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FD2A14">
        <w:rPr>
          <w:rFonts w:ascii="Arial" w:hAnsi="Arial" w:cs="Arial"/>
          <w:sz w:val="22"/>
          <w:szCs w:val="22"/>
        </w:rPr>
        <w:t xml:space="preserve">telewizyjna                    </w:t>
      </w:r>
    </w:p>
    <w:p w14:paraId="1262F6DA" w14:textId="05E3CE1D" w:rsidR="002747A0" w:rsidRPr="00FD2A14" w:rsidRDefault="002747A0" w:rsidP="002747A0">
      <w:pPr>
        <w:pStyle w:val="Akapitzlist"/>
        <w:numPr>
          <w:ilvl w:val="0"/>
          <w:numId w:val="32"/>
        </w:numPr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FD2A14">
        <w:rPr>
          <w:rFonts w:ascii="Arial" w:hAnsi="Arial" w:cs="Arial"/>
          <w:sz w:val="22"/>
          <w:szCs w:val="22"/>
        </w:rPr>
        <w:t>internetowa</w:t>
      </w:r>
      <w:r w:rsidR="00CD6592">
        <w:rPr>
          <w:rFonts w:ascii="Arial" w:hAnsi="Arial" w:cs="Arial"/>
          <w:sz w:val="22"/>
          <w:szCs w:val="22"/>
        </w:rPr>
        <w:t>.</w:t>
      </w:r>
      <w:r w:rsidR="00CD6592">
        <w:rPr>
          <w:rFonts w:ascii="Arial" w:hAnsi="Arial" w:cs="Arial"/>
          <w:sz w:val="22"/>
          <w:szCs w:val="22"/>
        </w:rPr>
        <w:br/>
      </w:r>
      <w:r w:rsidR="00CD6592">
        <w:rPr>
          <w:rFonts w:ascii="Arial" w:hAnsi="Arial" w:cs="Arial"/>
          <w:sz w:val="22"/>
          <w:szCs w:val="22"/>
        </w:rPr>
        <w:br/>
      </w:r>
      <w:r w:rsidR="00CD6592">
        <w:rPr>
          <w:rFonts w:ascii="Arial" w:hAnsi="Arial" w:cs="Arial"/>
          <w:sz w:val="22"/>
          <w:szCs w:val="22"/>
        </w:rPr>
        <w:br/>
      </w:r>
      <w:r w:rsidR="00CD6592">
        <w:rPr>
          <w:rFonts w:ascii="Arial" w:hAnsi="Arial" w:cs="Arial"/>
          <w:sz w:val="22"/>
          <w:szCs w:val="22"/>
        </w:rPr>
        <w:br/>
      </w:r>
      <w:r w:rsidR="001907B8">
        <w:rPr>
          <w:rFonts w:ascii="Arial" w:hAnsi="Arial" w:cs="Arial"/>
          <w:sz w:val="22"/>
          <w:szCs w:val="22"/>
        </w:rPr>
        <w:br/>
      </w:r>
      <w:r w:rsidR="001907B8">
        <w:rPr>
          <w:rFonts w:ascii="Arial" w:hAnsi="Arial" w:cs="Arial"/>
          <w:sz w:val="22"/>
          <w:szCs w:val="22"/>
        </w:rPr>
        <w:br/>
      </w:r>
      <w:r w:rsidR="001907B8">
        <w:rPr>
          <w:rFonts w:ascii="Arial" w:hAnsi="Arial" w:cs="Arial"/>
          <w:sz w:val="22"/>
          <w:szCs w:val="22"/>
        </w:rPr>
        <w:br/>
      </w:r>
      <w:r w:rsidR="001907B8">
        <w:rPr>
          <w:rFonts w:ascii="Arial" w:hAnsi="Arial" w:cs="Arial"/>
          <w:sz w:val="22"/>
          <w:szCs w:val="22"/>
        </w:rPr>
        <w:br/>
      </w:r>
      <w:r w:rsidR="001907B8">
        <w:rPr>
          <w:rFonts w:ascii="Arial" w:hAnsi="Arial" w:cs="Arial"/>
          <w:sz w:val="22"/>
          <w:szCs w:val="22"/>
        </w:rPr>
        <w:br/>
      </w:r>
      <w:r w:rsidR="001907B8">
        <w:rPr>
          <w:rFonts w:ascii="Arial" w:hAnsi="Arial" w:cs="Arial"/>
          <w:sz w:val="22"/>
          <w:szCs w:val="22"/>
        </w:rPr>
        <w:br/>
      </w:r>
      <w:r w:rsidR="00CD6592">
        <w:rPr>
          <w:rFonts w:ascii="Arial" w:hAnsi="Arial" w:cs="Arial"/>
          <w:sz w:val="22"/>
          <w:szCs w:val="22"/>
        </w:rPr>
        <w:br/>
      </w:r>
      <w:r w:rsidRPr="00FD2A14">
        <w:rPr>
          <w:rFonts w:ascii="Arial" w:hAnsi="Arial" w:cs="Arial"/>
          <w:sz w:val="22"/>
          <w:szCs w:val="22"/>
        </w:rPr>
        <w:tab/>
      </w:r>
      <w:r w:rsidRPr="00FD2A14">
        <w:rPr>
          <w:rFonts w:ascii="Arial" w:hAnsi="Arial" w:cs="Arial"/>
          <w:sz w:val="22"/>
          <w:szCs w:val="22"/>
        </w:rPr>
        <w:tab/>
      </w:r>
    </w:p>
    <w:p w14:paraId="79A4D52B" w14:textId="77777777" w:rsidR="002747A0" w:rsidRPr="007F797D" w:rsidRDefault="002747A0" w:rsidP="002747A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392D9DE" w14:textId="7C76869C" w:rsidR="002747A0" w:rsidRPr="00CD6592" w:rsidRDefault="002747A0" w:rsidP="002747A0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CD6592">
        <w:rPr>
          <w:rFonts w:ascii="Arial" w:hAnsi="Arial" w:cs="Arial"/>
          <w:b/>
          <w:sz w:val="28"/>
          <w:szCs w:val="28"/>
        </w:rPr>
        <w:lastRenderedPageBreak/>
        <w:t>Opis prac do wykonania:</w:t>
      </w:r>
      <w:r w:rsidR="00CD6592" w:rsidRPr="00CD6592">
        <w:rPr>
          <w:rFonts w:ascii="Arial" w:hAnsi="Arial" w:cs="Arial"/>
          <w:b/>
          <w:sz w:val="28"/>
          <w:szCs w:val="28"/>
        </w:rPr>
        <w:tab/>
      </w:r>
      <w:r w:rsidR="00CD6592" w:rsidRPr="00CD6592">
        <w:rPr>
          <w:rFonts w:ascii="Arial" w:hAnsi="Arial" w:cs="Arial"/>
          <w:b/>
          <w:sz w:val="28"/>
          <w:szCs w:val="28"/>
        </w:rPr>
        <w:br/>
      </w:r>
    </w:p>
    <w:p w14:paraId="73BCEE3D" w14:textId="08737516" w:rsidR="002747A0" w:rsidRPr="007F797D" w:rsidRDefault="002747A0" w:rsidP="002747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F797D">
        <w:rPr>
          <w:rFonts w:ascii="Arial" w:hAnsi="Arial" w:cs="Arial"/>
          <w:sz w:val="22"/>
          <w:szCs w:val="22"/>
        </w:rPr>
        <w:t>Do malowania przewidziane są wewnętrzne pomiesz</w:t>
      </w:r>
      <w:r>
        <w:rPr>
          <w:rFonts w:ascii="Arial" w:hAnsi="Arial" w:cs="Arial"/>
          <w:sz w:val="22"/>
          <w:szCs w:val="22"/>
        </w:rPr>
        <w:t xml:space="preserve">czenia w Domu Studenckim nr </w:t>
      </w:r>
      <w:r w:rsidR="00796A56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Politechniki Gdańskiej.</w:t>
      </w:r>
      <w:r w:rsidRPr="007F797D">
        <w:rPr>
          <w:rFonts w:ascii="Arial" w:hAnsi="Arial" w:cs="Arial"/>
          <w:sz w:val="22"/>
          <w:szCs w:val="22"/>
        </w:rPr>
        <w:t xml:space="preserve"> Obiekt jest budynkiem o konstrukcji murowanej z elementami żelbetowymi. Wykończenie wewnętrzne w postaci tynków </w:t>
      </w:r>
      <w:proofErr w:type="spellStart"/>
      <w:r w:rsidRPr="007F797D">
        <w:rPr>
          <w:rFonts w:ascii="Arial" w:hAnsi="Arial" w:cs="Arial"/>
          <w:sz w:val="22"/>
          <w:szCs w:val="22"/>
        </w:rPr>
        <w:t>cem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Pr="007F797D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797D">
        <w:rPr>
          <w:rFonts w:ascii="Arial" w:hAnsi="Arial" w:cs="Arial"/>
          <w:sz w:val="22"/>
          <w:szCs w:val="22"/>
        </w:rPr>
        <w:t>wap</w:t>
      </w:r>
      <w:proofErr w:type="spellEnd"/>
      <w:r w:rsidRPr="007F797D">
        <w:rPr>
          <w:rFonts w:ascii="Arial" w:hAnsi="Arial" w:cs="Arial"/>
          <w:sz w:val="22"/>
          <w:szCs w:val="22"/>
        </w:rPr>
        <w:t>. uprzednio malowanych. Występuje glazura w pomieszczeniach sanitarnych i kuchennych. Stolarka okienna –</w:t>
      </w:r>
      <w:r>
        <w:rPr>
          <w:rFonts w:ascii="Arial" w:hAnsi="Arial" w:cs="Arial"/>
          <w:sz w:val="22"/>
          <w:szCs w:val="22"/>
        </w:rPr>
        <w:t xml:space="preserve"> PCV zespolona</w:t>
      </w:r>
      <w:r w:rsidRPr="007F797D">
        <w:rPr>
          <w:rFonts w:ascii="Arial" w:hAnsi="Arial" w:cs="Arial"/>
          <w:sz w:val="22"/>
          <w:szCs w:val="22"/>
        </w:rPr>
        <w:t>. Drzwi wewnętrzne pomieszczeń –</w:t>
      </w:r>
      <w:r>
        <w:rPr>
          <w:rFonts w:ascii="Arial" w:hAnsi="Arial" w:cs="Arial"/>
          <w:sz w:val="22"/>
          <w:szCs w:val="22"/>
        </w:rPr>
        <w:t xml:space="preserve"> </w:t>
      </w:r>
      <w:r w:rsidRPr="007F797D">
        <w:rPr>
          <w:rFonts w:ascii="Arial" w:hAnsi="Arial" w:cs="Arial"/>
          <w:sz w:val="22"/>
          <w:szCs w:val="22"/>
        </w:rPr>
        <w:t xml:space="preserve">typowe, płycinowe, drewniane, drzwi korytarzowe i wejściowe – aluminiowe z przeszkleniem. </w:t>
      </w:r>
    </w:p>
    <w:p w14:paraId="320C9D23" w14:textId="262989CC" w:rsidR="002747A0" w:rsidRDefault="002747A0" w:rsidP="002747A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7F797D">
        <w:rPr>
          <w:rFonts w:ascii="Arial" w:hAnsi="Arial" w:cs="Arial"/>
          <w:sz w:val="22"/>
          <w:szCs w:val="22"/>
        </w:rPr>
        <w:t xml:space="preserve">Do malowania przewidziane są tynki tradycyjne ścian i sufitów, jak i podłoża </w:t>
      </w:r>
      <w:proofErr w:type="spellStart"/>
      <w:r w:rsidRPr="007F797D">
        <w:rPr>
          <w:rFonts w:ascii="Arial" w:hAnsi="Arial" w:cs="Arial"/>
          <w:sz w:val="22"/>
          <w:szCs w:val="22"/>
        </w:rPr>
        <w:t>kartonowo-gipsowe</w:t>
      </w:r>
      <w:proofErr w:type="spellEnd"/>
      <w:r w:rsidRPr="007F797D">
        <w:rPr>
          <w:rFonts w:ascii="Arial" w:hAnsi="Arial" w:cs="Arial"/>
          <w:sz w:val="22"/>
          <w:szCs w:val="22"/>
        </w:rPr>
        <w:t xml:space="preserve"> ścianek działowych, </w:t>
      </w:r>
      <w:r>
        <w:rPr>
          <w:rFonts w:ascii="Arial" w:hAnsi="Arial" w:cs="Arial"/>
          <w:sz w:val="22"/>
          <w:szCs w:val="22"/>
        </w:rPr>
        <w:t>obudowy szachtów instalacyjnych</w:t>
      </w:r>
      <w:r w:rsidRPr="007F797D">
        <w:rPr>
          <w:rFonts w:ascii="Arial" w:hAnsi="Arial" w:cs="Arial"/>
          <w:sz w:val="22"/>
          <w:szCs w:val="22"/>
        </w:rPr>
        <w:t xml:space="preserve">. </w:t>
      </w:r>
      <w:r w:rsidR="00796A56">
        <w:rPr>
          <w:rFonts w:ascii="Arial" w:hAnsi="Arial" w:cs="Arial"/>
          <w:sz w:val="22"/>
          <w:szCs w:val="22"/>
        </w:rPr>
        <w:t xml:space="preserve"> Występują </w:t>
      </w:r>
      <w:r w:rsidRPr="007F797D">
        <w:rPr>
          <w:rFonts w:ascii="Arial" w:hAnsi="Arial" w:cs="Arial"/>
          <w:sz w:val="22"/>
          <w:szCs w:val="22"/>
        </w:rPr>
        <w:t xml:space="preserve"> spękania na ścianach</w:t>
      </w:r>
      <w:r w:rsidR="00796A56">
        <w:rPr>
          <w:rFonts w:ascii="Arial" w:hAnsi="Arial" w:cs="Arial"/>
          <w:sz w:val="22"/>
          <w:szCs w:val="22"/>
        </w:rPr>
        <w:t xml:space="preserve"> </w:t>
      </w:r>
      <w:r w:rsidRPr="007F797D">
        <w:rPr>
          <w:rFonts w:ascii="Arial" w:hAnsi="Arial" w:cs="Arial"/>
          <w:sz w:val="22"/>
          <w:szCs w:val="22"/>
        </w:rPr>
        <w:t>i stropach w warstwach gładzi gipsowych lub złuszczenia farb emulsyjnych. Spękania występują również na łączeniach</w:t>
      </w:r>
      <w:r>
        <w:rPr>
          <w:rFonts w:ascii="Arial" w:hAnsi="Arial" w:cs="Arial"/>
          <w:sz w:val="22"/>
          <w:szCs w:val="22"/>
        </w:rPr>
        <w:t xml:space="preserve"> przegród z różnych materiałów. </w:t>
      </w:r>
    </w:p>
    <w:p w14:paraId="28F50EAC" w14:textId="7A9F593E" w:rsidR="002747A0" w:rsidRPr="00E97348" w:rsidRDefault="002747A0" w:rsidP="002747A0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E97348">
        <w:rPr>
          <w:rFonts w:ascii="Arial" w:hAnsi="Arial" w:cs="Arial"/>
          <w:sz w:val="22"/>
          <w:szCs w:val="22"/>
        </w:rPr>
        <w:t xml:space="preserve">Malowanie powierzchni, segmenty mieszkalne, kuchnie, korytarze i klatki schodowe – lamperie wykonać do wysokości drzwi od posadzki z farby </w:t>
      </w:r>
      <w:proofErr w:type="spellStart"/>
      <w:r w:rsidRPr="00E97348">
        <w:rPr>
          <w:rFonts w:ascii="Arial" w:hAnsi="Arial" w:cs="Arial"/>
          <w:sz w:val="22"/>
          <w:szCs w:val="22"/>
        </w:rPr>
        <w:t>alkidowej</w:t>
      </w:r>
      <w:proofErr w:type="spellEnd"/>
      <w:r w:rsidRPr="00E97348">
        <w:rPr>
          <w:rFonts w:ascii="Arial" w:hAnsi="Arial" w:cs="Arial"/>
          <w:sz w:val="22"/>
          <w:szCs w:val="22"/>
        </w:rPr>
        <w:t xml:space="preserve"> półmatowej, powyżej</w:t>
      </w:r>
      <w:r>
        <w:rPr>
          <w:rFonts w:ascii="Arial" w:hAnsi="Arial" w:cs="Arial"/>
          <w:sz w:val="22"/>
          <w:szCs w:val="22"/>
        </w:rPr>
        <w:t xml:space="preserve">  </w:t>
      </w:r>
      <w:r w:rsidRPr="00E97348">
        <w:rPr>
          <w:rFonts w:ascii="Arial" w:hAnsi="Arial" w:cs="Arial"/>
          <w:sz w:val="22"/>
          <w:szCs w:val="22"/>
        </w:rPr>
        <w:t xml:space="preserve"> ściany oraz sufity </w:t>
      </w:r>
      <w:r w:rsidR="00796A56">
        <w:rPr>
          <w:rFonts w:ascii="Arial" w:hAnsi="Arial" w:cs="Arial"/>
          <w:sz w:val="22"/>
          <w:szCs w:val="22"/>
        </w:rPr>
        <w:t xml:space="preserve">(bez sufitów podwieszanych) </w:t>
      </w:r>
      <w:r w:rsidRPr="00E97348">
        <w:rPr>
          <w:rFonts w:ascii="Arial" w:hAnsi="Arial" w:cs="Arial"/>
          <w:sz w:val="22"/>
          <w:szCs w:val="22"/>
        </w:rPr>
        <w:t>malowane emulsją lateksową dwukrotnie. Malowanie z przygotowaniem powierzchni – zmycie ścian, usunięcie luźnych elementów, naprawy miejscowe ubytków</w:t>
      </w:r>
      <w:r w:rsidR="00796A56">
        <w:rPr>
          <w:rFonts w:ascii="Arial" w:hAnsi="Arial" w:cs="Arial"/>
          <w:sz w:val="22"/>
          <w:szCs w:val="22"/>
        </w:rPr>
        <w:tab/>
      </w:r>
      <w:r w:rsidRPr="00E97348">
        <w:rPr>
          <w:rFonts w:ascii="Arial" w:hAnsi="Arial" w:cs="Arial"/>
          <w:sz w:val="22"/>
          <w:szCs w:val="22"/>
        </w:rPr>
        <w:t xml:space="preserve">na powierzchni, przeszpachlowanie nierówności. Kolorystyka powłok malarskich jednolita dla lamperii i emulsji akrylowej na ścianach – kolor do uzgodnienia z Zamawiającym, sufity białe. W pomieszczeniach malowane grzejniki farbą ftalową </w:t>
      </w:r>
      <w:r w:rsidR="00796A56">
        <w:rPr>
          <w:rFonts w:ascii="Arial" w:hAnsi="Arial" w:cs="Arial"/>
          <w:sz w:val="22"/>
          <w:szCs w:val="22"/>
        </w:rPr>
        <w:br/>
      </w:r>
      <w:r w:rsidRPr="00E97348">
        <w:rPr>
          <w:rFonts w:ascii="Arial" w:hAnsi="Arial" w:cs="Arial"/>
          <w:sz w:val="22"/>
          <w:szCs w:val="22"/>
        </w:rPr>
        <w:t xml:space="preserve">do grzejników minimum 2 warstwy – po oczyszczeniu, zeskrobaniu luźnych elementów i przeszlifowaniu papierem ściernym lub szczotkami stalowymi. Kolor grzejników dobrany </w:t>
      </w:r>
      <w:r w:rsidR="00796A56">
        <w:rPr>
          <w:rFonts w:ascii="Arial" w:hAnsi="Arial" w:cs="Arial"/>
          <w:sz w:val="22"/>
          <w:szCs w:val="22"/>
        </w:rPr>
        <w:br/>
      </w:r>
      <w:r w:rsidRPr="00E97348">
        <w:rPr>
          <w:rFonts w:ascii="Arial" w:hAnsi="Arial" w:cs="Arial"/>
          <w:sz w:val="22"/>
          <w:szCs w:val="22"/>
        </w:rPr>
        <w:t xml:space="preserve">do kolorystyki ścian. </w:t>
      </w:r>
    </w:p>
    <w:p w14:paraId="5C40B6D9" w14:textId="77777777" w:rsidR="002747A0" w:rsidRPr="00E97348" w:rsidRDefault="002747A0" w:rsidP="002747A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E97348">
        <w:rPr>
          <w:rFonts w:ascii="Arial" w:hAnsi="Arial" w:cs="Arial"/>
          <w:color w:val="auto"/>
          <w:sz w:val="22"/>
          <w:szCs w:val="22"/>
        </w:rPr>
        <w:t xml:space="preserve">Malowanie farbą </w:t>
      </w:r>
      <w:proofErr w:type="spellStart"/>
      <w:r w:rsidRPr="00E97348">
        <w:rPr>
          <w:rFonts w:ascii="Arial" w:hAnsi="Arial" w:cs="Arial"/>
          <w:color w:val="auto"/>
          <w:sz w:val="22"/>
          <w:szCs w:val="22"/>
        </w:rPr>
        <w:t>alkidową</w:t>
      </w:r>
      <w:proofErr w:type="spellEnd"/>
      <w:r w:rsidRPr="00E97348">
        <w:rPr>
          <w:rFonts w:ascii="Arial" w:hAnsi="Arial" w:cs="Arial"/>
          <w:color w:val="auto"/>
          <w:sz w:val="22"/>
          <w:szCs w:val="22"/>
        </w:rPr>
        <w:t xml:space="preserve"> tynków ścian przewidziano w miejscach już istniejącej lamperii. </w:t>
      </w:r>
    </w:p>
    <w:p w14:paraId="39B37EEB" w14:textId="77777777" w:rsidR="002747A0" w:rsidRDefault="002747A0" w:rsidP="002747A0">
      <w:pPr>
        <w:pStyle w:val="Default"/>
        <w:jc w:val="both"/>
        <w:rPr>
          <w:rFonts w:ascii="Arial" w:hAnsi="Arial" w:cs="Arial"/>
          <w:color w:val="auto"/>
        </w:rPr>
      </w:pPr>
    </w:p>
    <w:p w14:paraId="3618E047" w14:textId="042C7A9C" w:rsidR="002747A0" w:rsidRPr="00A91042" w:rsidRDefault="002747A0" w:rsidP="002747A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91042">
        <w:rPr>
          <w:rFonts w:ascii="Arial" w:hAnsi="Arial" w:cs="Arial"/>
          <w:color w:val="auto"/>
          <w:sz w:val="22"/>
          <w:szCs w:val="22"/>
        </w:rPr>
        <w:t>Przygotowanie podłoża pod malowania:</w:t>
      </w:r>
      <w:r w:rsidR="00CD6592">
        <w:rPr>
          <w:rFonts w:ascii="Arial" w:hAnsi="Arial" w:cs="Arial"/>
          <w:color w:val="auto"/>
          <w:sz w:val="22"/>
          <w:szCs w:val="22"/>
        </w:rPr>
        <w:tab/>
      </w:r>
      <w:r w:rsidRPr="00A91042">
        <w:rPr>
          <w:rFonts w:ascii="Arial" w:hAnsi="Arial" w:cs="Arial"/>
          <w:color w:val="auto"/>
          <w:sz w:val="22"/>
          <w:szCs w:val="22"/>
        </w:rPr>
        <w:t xml:space="preserve"> </w:t>
      </w:r>
      <w:r w:rsidR="00CD6592">
        <w:rPr>
          <w:rFonts w:ascii="Arial" w:hAnsi="Arial" w:cs="Arial"/>
          <w:color w:val="auto"/>
          <w:sz w:val="22"/>
          <w:szCs w:val="22"/>
        </w:rPr>
        <w:br/>
      </w:r>
    </w:p>
    <w:p w14:paraId="7360D4A3" w14:textId="31D77F29" w:rsidR="002747A0" w:rsidRPr="00A91042" w:rsidRDefault="002747A0" w:rsidP="002747A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91042">
        <w:rPr>
          <w:rFonts w:ascii="Arial" w:hAnsi="Arial" w:cs="Arial"/>
          <w:color w:val="auto"/>
          <w:sz w:val="22"/>
          <w:szCs w:val="22"/>
        </w:rPr>
        <w:t xml:space="preserve">a) farbą lateksową i emulsyjną </w:t>
      </w:r>
      <w:r w:rsidR="00CD6592">
        <w:rPr>
          <w:rFonts w:ascii="Arial" w:hAnsi="Arial" w:cs="Arial"/>
          <w:color w:val="auto"/>
          <w:sz w:val="22"/>
          <w:szCs w:val="22"/>
        </w:rPr>
        <w:tab/>
      </w:r>
      <w:r w:rsidR="00CD6592">
        <w:rPr>
          <w:rFonts w:ascii="Arial" w:hAnsi="Arial" w:cs="Arial"/>
          <w:color w:val="auto"/>
          <w:sz w:val="22"/>
          <w:szCs w:val="22"/>
        </w:rPr>
        <w:br/>
      </w:r>
    </w:p>
    <w:p w14:paraId="64CA710A" w14:textId="0951C395" w:rsidR="002747A0" w:rsidRDefault="002747A0" w:rsidP="002747A0">
      <w:pPr>
        <w:pStyle w:val="Default"/>
        <w:widowControl w:val="0"/>
        <w:numPr>
          <w:ilvl w:val="3"/>
          <w:numId w:val="29"/>
        </w:numPr>
        <w:ind w:left="709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A91042">
        <w:rPr>
          <w:rFonts w:ascii="Arial" w:hAnsi="Arial" w:cs="Arial"/>
          <w:color w:val="auto"/>
          <w:sz w:val="22"/>
          <w:szCs w:val="22"/>
        </w:rPr>
        <w:t xml:space="preserve">tynki tradycyjne wapienno cementowe: usunięcie warstw farby łuszczącej, przecieranie odsłoniętych tynków gipsem szpachlowym, szpachlowanie, naprawa uszkodzeń </w:t>
      </w:r>
      <w:r w:rsidR="00CD6592">
        <w:rPr>
          <w:rFonts w:ascii="Arial" w:hAnsi="Arial" w:cs="Arial"/>
          <w:color w:val="auto"/>
          <w:sz w:val="22"/>
          <w:szCs w:val="22"/>
        </w:rPr>
        <w:br/>
      </w:r>
      <w:r w:rsidRPr="00A91042">
        <w:rPr>
          <w:rFonts w:ascii="Arial" w:hAnsi="Arial" w:cs="Arial"/>
          <w:color w:val="auto"/>
          <w:sz w:val="22"/>
          <w:szCs w:val="22"/>
        </w:rPr>
        <w:t>i spękań, uzyskanie nawierzchni gotowej do malowania emulsyjnego,</w:t>
      </w:r>
    </w:p>
    <w:p w14:paraId="455F8857" w14:textId="08AC02E9" w:rsidR="002747A0" w:rsidRDefault="002747A0" w:rsidP="002747A0">
      <w:pPr>
        <w:pStyle w:val="Default"/>
        <w:widowControl w:val="0"/>
        <w:numPr>
          <w:ilvl w:val="3"/>
          <w:numId w:val="29"/>
        </w:numPr>
        <w:ind w:left="709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A91042">
        <w:rPr>
          <w:rFonts w:ascii="Arial" w:hAnsi="Arial" w:cs="Arial"/>
          <w:color w:val="auto"/>
          <w:sz w:val="22"/>
          <w:szCs w:val="22"/>
        </w:rPr>
        <w:t xml:space="preserve">zmycie i oczyszczenie, ewentualne odtłuszczenie (kuchnie) istniejących powłok farb emulsyjnych, naprawa drobnych uszkodzeń i nierówności – zarówno na podłożu </w:t>
      </w:r>
      <w:r w:rsidR="00CD6592">
        <w:rPr>
          <w:rFonts w:ascii="Arial" w:hAnsi="Arial" w:cs="Arial"/>
          <w:color w:val="auto"/>
          <w:sz w:val="22"/>
          <w:szCs w:val="22"/>
        </w:rPr>
        <w:br/>
      </w:r>
      <w:r w:rsidRPr="00A91042">
        <w:rPr>
          <w:rFonts w:ascii="Arial" w:hAnsi="Arial" w:cs="Arial"/>
          <w:color w:val="auto"/>
          <w:sz w:val="22"/>
          <w:szCs w:val="22"/>
        </w:rPr>
        <w:t xml:space="preserve">z tynku </w:t>
      </w:r>
      <w:proofErr w:type="spellStart"/>
      <w:r w:rsidRPr="00A91042">
        <w:rPr>
          <w:rFonts w:ascii="Arial" w:hAnsi="Arial" w:cs="Arial"/>
          <w:color w:val="auto"/>
          <w:sz w:val="22"/>
          <w:szCs w:val="22"/>
        </w:rPr>
        <w:t>wap-cem</w:t>
      </w:r>
      <w:proofErr w:type="spellEnd"/>
      <w:r w:rsidRPr="00A91042">
        <w:rPr>
          <w:rFonts w:ascii="Arial" w:hAnsi="Arial" w:cs="Arial"/>
          <w:color w:val="auto"/>
          <w:sz w:val="22"/>
          <w:szCs w:val="22"/>
        </w:rPr>
        <w:t xml:space="preserve"> jak i płyt g-k (przyjęto, że pozostałe pow. sufitów i ścian wymaga takiego przygotowania),</w:t>
      </w:r>
    </w:p>
    <w:p w14:paraId="7CFE472C" w14:textId="77777777" w:rsidR="002747A0" w:rsidRDefault="002747A0" w:rsidP="002747A0">
      <w:pPr>
        <w:pStyle w:val="Default"/>
        <w:widowControl w:val="0"/>
        <w:numPr>
          <w:ilvl w:val="3"/>
          <w:numId w:val="29"/>
        </w:numPr>
        <w:ind w:left="709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A91042">
        <w:rPr>
          <w:rFonts w:ascii="Arial" w:hAnsi="Arial" w:cs="Arial"/>
          <w:color w:val="auto"/>
          <w:sz w:val="22"/>
          <w:szCs w:val="22"/>
        </w:rPr>
        <w:t>głuche, zniszczone przez zalanie i odspojone powierzchnie tynków przewidziane są do wymiany i wykonania gładzi gipsowej pod powłoki malarskie,</w:t>
      </w:r>
    </w:p>
    <w:p w14:paraId="41FD4D75" w14:textId="74C96387" w:rsidR="002747A0" w:rsidRPr="00A91042" w:rsidRDefault="002747A0" w:rsidP="002747A0">
      <w:pPr>
        <w:pStyle w:val="Default"/>
        <w:widowControl w:val="0"/>
        <w:numPr>
          <w:ilvl w:val="3"/>
          <w:numId w:val="29"/>
        </w:numPr>
        <w:ind w:left="709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A91042">
        <w:rPr>
          <w:rFonts w:ascii="Arial" w:hAnsi="Arial" w:cs="Arial"/>
          <w:color w:val="auto"/>
          <w:sz w:val="22"/>
          <w:szCs w:val="22"/>
        </w:rPr>
        <w:t xml:space="preserve">spękania w obrębie tynków, gładzi gipsowych lub na połączeniach przegród budowlanych należy zlikwidować poprzez wtopienie w uszkodzone warstwy taśm </w:t>
      </w:r>
      <w:r w:rsidR="00CD6592">
        <w:rPr>
          <w:rFonts w:ascii="Arial" w:hAnsi="Arial" w:cs="Arial"/>
          <w:color w:val="auto"/>
          <w:sz w:val="22"/>
          <w:szCs w:val="22"/>
        </w:rPr>
        <w:br/>
      </w:r>
      <w:r w:rsidRPr="00A91042">
        <w:rPr>
          <w:rFonts w:ascii="Arial" w:hAnsi="Arial" w:cs="Arial"/>
          <w:color w:val="auto"/>
          <w:sz w:val="22"/>
          <w:szCs w:val="22"/>
        </w:rPr>
        <w:t xml:space="preserve">i siatek z włókna szklanego. </w:t>
      </w:r>
    </w:p>
    <w:p w14:paraId="2D915FB1" w14:textId="77777777" w:rsidR="002747A0" w:rsidRPr="00A91042" w:rsidRDefault="002747A0" w:rsidP="002747A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3D10C924" w14:textId="1AEEFE6D" w:rsidR="002747A0" w:rsidRPr="00A91042" w:rsidRDefault="002747A0" w:rsidP="002747A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91042">
        <w:rPr>
          <w:rFonts w:ascii="Arial" w:hAnsi="Arial" w:cs="Arial"/>
          <w:color w:val="auto"/>
          <w:sz w:val="22"/>
          <w:szCs w:val="22"/>
        </w:rPr>
        <w:t xml:space="preserve">b) farba </w:t>
      </w:r>
      <w:proofErr w:type="spellStart"/>
      <w:r w:rsidRPr="00A91042">
        <w:rPr>
          <w:rFonts w:ascii="Arial" w:hAnsi="Arial" w:cs="Arial"/>
          <w:color w:val="auto"/>
          <w:sz w:val="22"/>
          <w:szCs w:val="22"/>
        </w:rPr>
        <w:t>alkidowa</w:t>
      </w:r>
      <w:proofErr w:type="spellEnd"/>
      <w:r w:rsidRPr="00A91042">
        <w:rPr>
          <w:rFonts w:ascii="Arial" w:hAnsi="Arial" w:cs="Arial"/>
          <w:color w:val="auto"/>
          <w:sz w:val="22"/>
          <w:szCs w:val="22"/>
        </w:rPr>
        <w:t xml:space="preserve"> </w:t>
      </w:r>
      <w:r w:rsidR="00CD6592">
        <w:rPr>
          <w:rFonts w:ascii="Arial" w:hAnsi="Arial" w:cs="Arial"/>
          <w:color w:val="auto"/>
          <w:sz w:val="22"/>
          <w:szCs w:val="22"/>
        </w:rPr>
        <w:tab/>
      </w:r>
      <w:r w:rsidR="00CD6592">
        <w:rPr>
          <w:rFonts w:ascii="Arial" w:hAnsi="Arial" w:cs="Arial"/>
          <w:color w:val="auto"/>
          <w:sz w:val="22"/>
          <w:szCs w:val="22"/>
        </w:rPr>
        <w:br/>
      </w:r>
    </w:p>
    <w:p w14:paraId="48013AA0" w14:textId="77777777" w:rsidR="002747A0" w:rsidRPr="00A91042" w:rsidRDefault="002747A0" w:rsidP="002747A0">
      <w:pPr>
        <w:pStyle w:val="Default"/>
        <w:widowControl w:val="0"/>
        <w:numPr>
          <w:ilvl w:val="0"/>
          <w:numId w:val="29"/>
        </w:numPr>
        <w:ind w:hanging="436"/>
        <w:jc w:val="both"/>
        <w:rPr>
          <w:rFonts w:ascii="Arial" w:hAnsi="Arial" w:cs="Arial"/>
          <w:color w:val="auto"/>
          <w:sz w:val="22"/>
          <w:szCs w:val="22"/>
        </w:rPr>
      </w:pPr>
      <w:r w:rsidRPr="00A91042">
        <w:rPr>
          <w:rFonts w:ascii="Arial" w:hAnsi="Arial" w:cs="Arial"/>
          <w:color w:val="auto"/>
          <w:sz w:val="22"/>
          <w:szCs w:val="22"/>
        </w:rPr>
        <w:t xml:space="preserve">tynki tradycyjne </w:t>
      </w:r>
      <w:proofErr w:type="spellStart"/>
      <w:r w:rsidRPr="00A91042">
        <w:rPr>
          <w:rFonts w:ascii="Arial" w:hAnsi="Arial" w:cs="Arial"/>
          <w:color w:val="auto"/>
          <w:sz w:val="22"/>
          <w:szCs w:val="22"/>
        </w:rPr>
        <w:t>wap-cem</w:t>
      </w:r>
      <w:proofErr w:type="spellEnd"/>
      <w:r w:rsidRPr="00A91042">
        <w:rPr>
          <w:rFonts w:ascii="Arial" w:hAnsi="Arial" w:cs="Arial"/>
          <w:color w:val="auto"/>
          <w:sz w:val="22"/>
          <w:szCs w:val="22"/>
        </w:rPr>
        <w:t xml:space="preserve">: zeskrobanie łuszczącej się farby, oczyszczenie szczotką powierzchni tynku z kurzu i pyłu, wypełnienie drobnych uszkodzeń szpachlówką olejną, zagruntowanie pokostem powierzchni i szpachlowanie, a po przetarciu papierem ściernym pomalowanie całej powierzchni farbą olejną półmat dwukrotnie, </w:t>
      </w:r>
    </w:p>
    <w:p w14:paraId="7232F014" w14:textId="6D482739" w:rsidR="002747A0" w:rsidRPr="00A91042" w:rsidRDefault="002747A0" w:rsidP="002747A0">
      <w:pPr>
        <w:pStyle w:val="Default"/>
        <w:widowControl w:val="0"/>
        <w:numPr>
          <w:ilvl w:val="0"/>
          <w:numId w:val="29"/>
        </w:numPr>
        <w:ind w:hanging="436"/>
        <w:jc w:val="both"/>
        <w:rPr>
          <w:rFonts w:ascii="Arial" w:hAnsi="Arial" w:cs="Arial"/>
          <w:color w:val="auto"/>
          <w:sz w:val="22"/>
          <w:szCs w:val="22"/>
        </w:rPr>
      </w:pPr>
      <w:r w:rsidRPr="00A91042">
        <w:rPr>
          <w:rFonts w:ascii="Arial" w:hAnsi="Arial" w:cs="Arial"/>
          <w:color w:val="auto"/>
          <w:sz w:val="22"/>
          <w:szCs w:val="22"/>
        </w:rPr>
        <w:t xml:space="preserve">zmatowienie powierzchni istniejących powłok farb olejnych – zarówno na podłożu </w:t>
      </w:r>
      <w:r w:rsidR="00CD6592">
        <w:rPr>
          <w:rFonts w:ascii="Arial" w:hAnsi="Arial" w:cs="Arial"/>
          <w:color w:val="auto"/>
          <w:sz w:val="22"/>
          <w:szCs w:val="22"/>
        </w:rPr>
        <w:br/>
      </w:r>
      <w:r w:rsidRPr="00A91042">
        <w:rPr>
          <w:rFonts w:ascii="Arial" w:hAnsi="Arial" w:cs="Arial"/>
          <w:color w:val="auto"/>
          <w:sz w:val="22"/>
          <w:szCs w:val="22"/>
        </w:rPr>
        <w:t xml:space="preserve">z tynku </w:t>
      </w:r>
      <w:proofErr w:type="spellStart"/>
      <w:r w:rsidRPr="00A91042">
        <w:rPr>
          <w:rFonts w:ascii="Arial" w:hAnsi="Arial" w:cs="Arial"/>
          <w:color w:val="auto"/>
          <w:sz w:val="22"/>
          <w:szCs w:val="22"/>
        </w:rPr>
        <w:t>wap-cem</w:t>
      </w:r>
      <w:proofErr w:type="spellEnd"/>
      <w:r w:rsidRPr="00A91042">
        <w:rPr>
          <w:rFonts w:ascii="Arial" w:hAnsi="Arial" w:cs="Arial"/>
          <w:color w:val="auto"/>
          <w:sz w:val="22"/>
          <w:szCs w:val="22"/>
        </w:rPr>
        <w:t xml:space="preserve"> jak i płyt g-k i zmyciu powierzchni, malowanie dwukrotnie farbą </w:t>
      </w:r>
      <w:proofErr w:type="spellStart"/>
      <w:r w:rsidRPr="00A91042">
        <w:rPr>
          <w:rFonts w:ascii="Arial" w:hAnsi="Arial" w:cs="Arial"/>
          <w:color w:val="auto"/>
          <w:sz w:val="22"/>
          <w:szCs w:val="22"/>
        </w:rPr>
        <w:t>alkidową</w:t>
      </w:r>
      <w:proofErr w:type="spellEnd"/>
      <w:r w:rsidRPr="00A91042">
        <w:rPr>
          <w:rFonts w:ascii="Arial" w:hAnsi="Arial" w:cs="Arial"/>
          <w:color w:val="auto"/>
          <w:sz w:val="22"/>
          <w:szCs w:val="22"/>
        </w:rPr>
        <w:t xml:space="preserve"> półmat (przyjęto – 90% powierzchni uprzednio malowanych farbą olejną wymagających takiego przygotowania), </w:t>
      </w:r>
    </w:p>
    <w:p w14:paraId="273114F2" w14:textId="77777777" w:rsidR="002747A0" w:rsidRDefault="002747A0" w:rsidP="002747A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20FD4E20" w14:textId="54793D4A" w:rsidR="002747A0" w:rsidRPr="00A91042" w:rsidRDefault="002747A0" w:rsidP="002747A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91042">
        <w:rPr>
          <w:rFonts w:ascii="Arial" w:hAnsi="Arial" w:cs="Arial"/>
          <w:color w:val="auto"/>
          <w:sz w:val="22"/>
          <w:szCs w:val="22"/>
        </w:rPr>
        <w:lastRenderedPageBreak/>
        <w:t xml:space="preserve">Po przygotowaniu powierzchni ścian i sufitów należy malować farbami z palety kolorów pastelowych. Kolorystykę pomieszczeń uzgodnić z Kierownikiem Domu Studenckiego nr </w:t>
      </w:r>
      <w:r w:rsidR="00796A56">
        <w:rPr>
          <w:rFonts w:ascii="Arial" w:hAnsi="Arial" w:cs="Arial"/>
          <w:color w:val="auto"/>
          <w:sz w:val="22"/>
          <w:szCs w:val="22"/>
        </w:rPr>
        <w:t>3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A91042">
        <w:rPr>
          <w:rFonts w:ascii="Arial" w:hAnsi="Arial" w:cs="Arial"/>
          <w:color w:val="auto"/>
          <w:sz w:val="22"/>
          <w:szCs w:val="22"/>
        </w:rPr>
        <w:t>Politechniki Gdańskiej.</w:t>
      </w:r>
      <w:r w:rsidR="00CD6592">
        <w:rPr>
          <w:rFonts w:ascii="Arial" w:hAnsi="Arial" w:cs="Arial"/>
          <w:color w:val="auto"/>
          <w:sz w:val="22"/>
          <w:szCs w:val="22"/>
        </w:rPr>
        <w:tab/>
      </w:r>
      <w:r w:rsidR="00CD6592">
        <w:rPr>
          <w:rFonts w:ascii="Arial" w:hAnsi="Arial" w:cs="Arial"/>
          <w:color w:val="auto"/>
          <w:sz w:val="22"/>
          <w:szCs w:val="22"/>
        </w:rPr>
        <w:br/>
      </w:r>
    </w:p>
    <w:p w14:paraId="30AADCAB" w14:textId="77777777" w:rsidR="002747A0" w:rsidRPr="00A91042" w:rsidRDefault="002747A0" w:rsidP="002747A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91042">
        <w:rPr>
          <w:rFonts w:ascii="Arial" w:hAnsi="Arial" w:cs="Arial"/>
          <w:color w:val="auto"/>
          <w:sz w:val="22"/>
          <w:szCs w:val="22"/>
        </w:rPr>
        <w:t xml:space="preserve">Ponadto do malowania przewiduje się: </w:t>
      </w:r>
    </w:p>
    <w:p w14:paraId="25E06B0F" w14:textId="6A0EF2EE" w:rsidR="002747A0" w:rsidRPr="00DF2B27" w:rsidRDefault="002747A0" w:rsidP="002747A0">
      <w:pPr>
        <w:pStyle w:val="Default"/>
        <w:numPr>
          <w:ilvl w:val="0"/>
          <w:numId w:val="30"/>
        </w:numPr>
        <w:jc w:val="both"/>
        <w:rPr>
          <w:rFonts w:ascii="Arial" w:hAnsi="Arial" w:cs="Arial"/>
          <w:color w:val="FF0000"/>
          <w:sz w:val="22"/>
          <w:szCs w:val="22"/>
        </w:rPr>
      </w:pPr>
      <w:r w:rsidRPr="00A91042">
        <w:rPr>
          <w:rFonts w:ascii="Arial" w:hAnsi="Arial" w:cs="Arial"/>
          <w:color w:val="auto"/>
          <w:sz w:val="22"/>
          <w:szCs w:val="22"/>
        </w:rPr>
        <w:t>m</w:t>
      </w:r>
      <w:r>
        <w:rPr>
          <w:rFonts w:ascii="Arial" w:hAnsi="Arial" w:cs="Arial"/>
          <w:color w:val="auto"/>
          <w:sz w:val="22"/>
          <w:szCs w:val="22"/>
        </w:rPr>
        <w:t xml:space="preserve">alowanie dwukrotne farbą </w:t>
      </w:r>
      <w:r w:rsidRPr="006352E8">
        <w:rPr>
          <w:rFonts w:ascii="Arial" w:hAnsi="Arial" w:cs="Arial"/>
          <w:color w:val="auto"/>
          <w:sz w:val="22"/>
          <w:szCs w:val="22"/>
        </w:rPr>
        <w:t xml:space="preserve">olejną z </w:t>
      </w:r>
      <w:r w:rsidR="00796A56">
        <w:rPr>
          <w:rFonts w:ascii="Arial" w:hAnsi="Arial" w:cs="Arial"/>
          <w:color w:val="auto"/>
          <w:sz w:val="22"/>
          <w:szCs w:val="22"/>
        </w:rPr>
        <w:t xml:space="preserve">elementów </w:t>
      </w:r>
      <w:r>
        <w:rPr>
          <w:rFonts w:ascii="Arial" w:hAnsi="Arial" w:cs="Arial"/>
          <w:color w:val="auto"/>
          <w:sz w:val="22"/>
          <w:szCs w:val="22"/>
        </w:rPr>
        <w:t>stalowych</w:t>
      </w:r>
      <w:r w:rsidRPr="006352E8">
        <w:rPr>
          <w:rFonts w:ascii="Arial" w:hAnsi="Arial" w:cs="Arial"/>
          <w:color w:val="auto"/>
          <w:sz w:val="22"/>
          <w:szCs w:val="22"/>
        </w:rPr>
        <w:t xml:space="preserve">, </w:t>
      </w:r>
    </w:p>
    <w:p w14:paraId="2D77D73F" w14:textId="77777777" w:rsidR="002747A0" w:rsidRPr="00A91042" w:rsidRDefault="002747A0" w:rsidP="002747A0">
      <w:pPr>
        <w:pStyle w:val="Default"/>
        <w:numPr>
          <w:ilvl w:val="0"/>
          <w:numId w:val="30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A91042">
        <w:rPr>
          <w:rFonts w:ascii="Arial" w:hAnsi="Arial" w:cs="Arial"/>
          <w:color w:val="auto"/>
          <w:sz w:val="22"/>
          <w:szCs w:val="22"/>
        </w:rPr>
        <w:t>malowanie rur wewnątrz budynku (rury centralnego ogrzewania) – farba olejna</w:t>
      </w:r>
      <w:r>
        <w:rPr>
          <w:rFonts w:ascii="Arial" w:hAnsi="Arial" w:cs="Arial"/>
          <w:color w:val="auto"/>
          <w:sz w:val="22"/>
          <w:szCs w:val="22"/>
        </w:rPr>
        <w:t>,</w:t>
      </w:r>
      <w:r w:rsidRPr="00A91042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9895996" w14:textId="70518658" w:rsidR="002747A0" w:rsidRPr="00A91042" w:rsidRDefault="002747A0" w:rsidP="002747A0">
      <w:pPr>
        <w:pStyle w:val="Default"/>
        <w:numPr>
          <w:ilvl w:val="0"/>
          <w:numId w:val="30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A91042">
        <w:rPr>
          <w:rFonts w:ascii="Arial" w:hAnsi="Arial" w:cs="Arial"/>
          <w:color w:val="auto"/>
          <w:sz w:val="22"/>
          <w:szCs w:val="22"/>
        </w:rPr>
        <w:t xml:space="preserve">drzwiczki rewizyjne, kratki wentylacyjne, drzwiczki szafek metalowych wnękowych </w:t>
      </w:r>
      <w:r w:rsidR="00CD6592">
        <w:rPr>
          <w:rFonts w:ascii="Arial" w:hAnsi="Arial" w:cs="Arial"/>
          <w:color w:val="auto"/>
          <w:sz w:val="22"/>
          <w:szCs w:val="22"/>
        </w:rPr>
        <w:br/>
      </w:r>
      <w:r w:rsidRPr="00A91042">
        <w:rPr>
          <w:rFonts w:ascii="Arial" w:hAnsi="Arial" w:cs="Arial"/>
          <w:color w:val="auto"/>
          <w:sz w:val="22"/>
          <w:szCs w:val="22"/>
        </w:rPr>
        <w:t>i natynkowych (szafki elektryczne i hydrantowe)</w:t>
      </w:r>
      <w:r>
        <w:rPr>
          <w:rFonts w:ascii="Arial" w:hAnsi="Arial" w:cs="Arial"/>
          <w:color w:val="auto"/>
          <w:sz w:val="22"/>
          <w:szCs w:val="22"/>
        </w:rPr>
        <w:t>,</w:t>
      </w:r>
      <w:r w:rsidRPr="00A91042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53EB731" w14:textId="77777777" w:rsidR="002747A0" w:rsidRDefault="002747A0" w:rsidP="002747A0">
      <w:pPr>
        <w:pStyle w:val="Default"/>
        <w:numPr>
          <w:ilvl w:val="0"/>
          <w:numId w:val="30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A91042">
        <w:rPr>
          <w:rFonts w:ascii="Arial" w:hAnsi="Arial" w:cs="Arial"/>
          <w:color w:val="auto"/>
          <w:sz w:val="22"/>
          <w:szCs w:val="22"/>
        </w:rPr>
        <w:t>malowanie farbą olejną parapetów wewnętrznych</w:t>
      </w:r>
      <w:r>
        <w:rPr>
          <w:rFonts w:ascii="Arial" w:hAnsi="Arial" w:cs="Arial"/>
          <w:color w:val="auto"/>
          <w:sz w:val="22"/>
          <w:szCs w:val="22"/>
        </w:rPr>
        <w:t>,</w:t>
      </w:r>
    </w:p>
    <w:p w14:paraId="6206BBA0" w14:textId="77777777" w:rsidR="002747A0" w:rsidRDefault="002747A0" w:rsidP="002747A0">
      <w:pPr>
        <w:pStyle w:val="Default"/>
        <w:numPr>
          <w:ilvl w:val="0"/>
          <w:numId w:val="30"/>
        </w:numPr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klejenie wykładzin podłogowych z PCV w miejscach styku oraz listew przypodłogowych,</w:t>
      </w:r>
    </w:p>
    <w:p w14:paraId="3758C763" w14:textId="4599B072" w:rsidR="002747A0" w:rsidRPr="00A91042" w:rsidRDefault="002747A0" w:rsidP="002747A0">
      <w:pPr>
        <w:pStyle w:val="Default"/>
        <w:numPr>
          <w:ilvl w:val="0"/>
          <w:numId w:val="30"/>
        </w:numPr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uzupełnienie ubytków wykładzin z PCV w rejonie windy</w:t>
      </w:r>
      <w:r w:rsidR="00CD6592">
        <w:rPr>
          <w:rFonts w:ascii="Arial" w:hAnsi="Arial" w:cs="Arial"/>
          <w:color w:val="auto"/>
          <w:sz w:val="22"/>
          <w:szCs w:val="22"/>
        </w:rPr>
        <w:t>, dodatkowe narożniki przy ścianach windy.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3E5E7C5" w14:textId="77777777" w:rsidR="002747A0" w:rsidRPr="00A91042" w:rsidRDefault="002747A0" w:rsidP="002747A0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5F9635C" w14:textId="77777777" w:rsidR="002747A0" w:rsidRPr="00A91042" w:rsidRDefault="002747A0" w:rsidP="002747A0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91042">
        <w:rPr>
          <w:rFonts w:ascii="Arial" w:hAnsi="Arial" w:cs="Arial"/>
          <w:bCs/>
          <w:color w:val="auto"/>
          <w:sz w:val="22"/>
          <w:szCs w:val="22"/>
        </w:rPr>
        <w:t xml:space="preserve">Klatki schodowe i korytarze - roboty malarskie </w:t>
      </w:r>
    </w:p>
    <w:p w14:paraId="4B657E63" w14:textId="77777777" w:rsidR="002747A0" w:rsidRPr="00A91042" w:rsidRDefault="002747A0" w:rsidP="002747A0">
      <w:pPr>
        <w:pStyle w:val="Default"/>
        <w:numPr>
          <w:ilvl w:val="0"/>
          <w:numId w:val="31"/>
        </w:numPr>
        <w:ind w:left="709" w:hanging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m</w:t>
      </w:r>
      <w:r w:rsidRPr="00A91042">
        <w:rPr>
          <w:rFonts w:ascii="Arial" w:hAnsi="Arial" w:cs="Arial"/>
          <w:color w:val="auto"/>
          <w:sz w:val="22"/>
          <w:szCs w:val="22"/>
        </w:rPr>
        <w:t xml:space="preserve">alowanie ścian  </w:t>
      </w:r>
    </w:p>
    <w:p w14:paraId="0FAE7E20" w14:textId="6794B9EA" w:rsidR="002747A0" w:rsidRPr="00A91042" w:rsidRDefault="002747A0" w:rsidP="002747A0">
      <w:pPr>
        <w:pStyle w:val="Default"/>
        <w:numPr>
          <w:ilvl w:val="0"/>
          <w:numId w:val="31"/>
        </w:numPr>
        <w:ind w:left="709" w:hanging="284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m</w:t>
      </w:r>
      <w:r w:rsidR="009E0F38">
        <w:rPr>
          <w:rFonts w:ascii="Arial" w:hAnsi="Arial" w:cs="Arial"/>
          <w:color w:val="auto"/>
          <w:sz w:val="22"/>
          <w:szCs w:val="22"/>
        </w:rPr>
        <w:t>alowanie sufitów</w:t>
      </w:r>
      <w:r w:rsidRPr="00A91042">
        <w:rPr>
          <w:rFonts w:ascii="Arial" w:hAnsi="Arial" w:cs="Arial"/>
          <w:color w:val="auto"/>
          <w:sz w:val="22"/>
          <w:szCs w:val="22"/>
        </w:rPr>
        <w:t xml:space="preserve">  </w:t>
      </w:r>
    </w:p>
    <w:p w14:paraId="17506DDE" w14:textId="438BA4B7" w:rsidR="002D2398" w:rsidRPr="009E0F38" w:rsidRDefault="009E0F38" w:rsidP="002D2398">
      <w:pPr>
        <w:pStyle w:val="NormalnyWeb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br/>
      </w:r>
      <w:r w:rsidR="002D2398" w:rsidRPr="009E0F38">
        <w:rPr>
          <w:rFonts w:ascii="Arial" w:hAnsi="Arial" w:cs="Arial"/>
          <w:b/>
          <w:u w:val="single"/>
        </w:rPr>
        <w:t>Prace, które należy wykonać w obiekcie po ustaleniu z użytkownikiem :</w:t>
      </w:r>
    </w:p>
    <w:p w14:paraId="0F703C30" w14:textId="6331DAB5" w:rsidR="00AB774D" w:rsidRPr="0030371E" w:rsidRDefault="001B20AE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u w:val="single"/>
          <w:lang w:eastAsia="pl-PL"/>
        </w:rPr>
      </w:pPr>
      <w:r w:rsidRPr="0030371E">
        <w:rPr>
          <w:rFonts w:ascii="Arial" w:hAnsi="Arial" w:cs="Arial"/>
          <w:color w:val="auto"/>
          <w:sz w:val="22"/>
          <w:szCs w:val="22"/>
          <w:u w:val="single"/>
          <w:lang w:eastAsia="pl-PL"/>
        </w:rPr>
        <w:t>Kuchnie ogólnodostępne</w:t>
      </w:r>
      <w:r w:rsidRPr="0030371E">
        <w:rPr>
          <w:rFonts w:ascii="Arial" w:hAnsi="Arial" w:cs="Arial"/>
          <w:color w:val="auto"/>
          <w:sz w:val="22"/>
          <w:szCs w:val="22"/>
          <w:u w:val="single"/>
          <w:lang w:eastAsia="pl-PL"/>
        </w:rPr>
        <w:br/>
      </w:r>
      <w:r w:rsidRPr="00DD66B5">
        <w:rPr>
          <w:rFonts w:ascii="Arial" w:hAnsi="Arial" w:cs="Arial"/>
          <w:color w:val="auto"/>
          <w:sz w:val="22"/>
          <w:szCs w:val="22"/>
          <w:lang w:eastAsia="pl-PL"/>
        </w:rPr>
        <w:t>-malowanie ścian pod oknami i wokół okien oraz elementów sufitu,</w:t>
      </w:r>
      <w:r w:rsidRPr="00DD66B5">
        <w:rPr>
          <w:rFonts w:ascii="Arial" w:hAnsi="Arial" w:cs="Arial"/>
          <w:color w:val="auto"/>
          <w:sz w:val="22"/>
          <w:szCs w:val="22"/>
          <w:lang w:eastAsia="pl-PL"/>
        </w:rPr>
        <w:br/>
        <w:t>-wymiana uszkodzonych i zalanych płyt sufitowych.</w:t>
      </w:r>
      <w:r w:rsidRPr="00DD66B5">
        <w:rPr>
          <w:rFonts w:ascii="Arial" w:hAnsi="Arial" w:cs="Arial"/>
          <w:color w:val="auto"/>
          <w:sz w:val="22"/>
          <w:szCs w:val="22"/>
          <w:lang w:eastAsia="pl-PL"/>
        </w:rPr>
        <w:br/>
        <w:t>-kuchnia na III  piętrze , przy skosach okiennych –do naprawy tynki.</w:t>
      </w:r>
      <w:r w:rsidR="00DD66B5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DD66B5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DD66B5" w:rsidRPr="0030371E">
        <w:rPr>
          <w:rFonts w:ascii="Arial" w:hAnsi="Arial" w:cs="Arial"/>
          <w:color w:val="auto"/>
          <w:sz w:val="22"/>
          <w:szCs w:val="22"/>
          <w:u w:val="single"/>
          <w:lang w:eastAsia="pl-PL"/>
        </w:rPr>
        <w:t>Korytarze</w:t>
      </w:r>
      <w:r w:rsidR="00DD66B5" w:rsidRPr="0030371E">
        <w:rPr>
          <w:rFonts w:ascii="Arial" w:hAnsi="Arial" w:cs="Arial"/>
          <w:color w:val="auto"/>
          <w:sz w:val="22"/>
          <w:szCs w:val="22"/>
          <w:u w:val="single"/>
          <w:lang w:eastAsia="pl-PL"/>
        </w:rPr>
        <w:br/>
      </w:r>
      <w:r w:rsidR="00DD66B5">
        <w:rPr>
          <w:rFonts w:ascii="Arial" w:hAnsi="Arial" w:cs="Arial"/>
          <w:color w:val="auto"/>
          <w:sz w:val="22"/>
          <w:szCs w:val="22"/>
          <w:lang w:eastAsia="pl-PL"/>
        </w:rPr>
        <w:t>-malowanie ścian,</w:t>
      </w:r>
      <w:r w:rsidR="00DD66B5">
        <w:rPr>
          <w:rFonts w:ascii="Arial" w:hAnsi="Arial" w:cs="Arial"/>
          <w:color w:val="auto"/>
          <w:sz w:val="22"/>
          <w:szCs w:val="22"/>
          <w:lang w:eastAsia="pl-PL"/>
        </w:rPr>
        <w:br/>
        <w:t>-wymiana uszkodzonych lub zabrudzonych płyt sufitowych.</w:t>
      </w:r>
      <w:r w:rsidR="00DD66B5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DD66B5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DD66B5" w:rsidRPr="0030371E">
        <w:rPr>
          <w:rFonts w:ascii="Arial" w:hAnsi="Arial" w:cs="Arial"/>
          <w:color w:val="auto"/>
          <w:sz w:val="22"/>
          <w:szCs w:val="22"/>
          <w:u w:val="single"/>
          <w:lang w:eastAsia="pl-PL"/>
        </w:rPr>
        <w:t>Piwnica</w:t>
      </w:r>
      <w:r w:rsidR="00AC1E5F" w:rsidRPr="0030371E">
        <w:rPr>
          <w:rFonts w:ascii="Arial" w:hAnsi="Arial" w:cs="Arial"/>
          <w:color w:val="auto"/>
          <w:sz w:val="22"/>
          <w:szCs w:val="22"/>
          <w:u w:val="single"/>
          <w:lang w:eastAsia="pl-PL"/>
        </w:rPr>
        <w:t xml:space="preserve"> </w:t>
      </w:r>
      <w:r w:rsidR="00AC1E5F" w:rsidRPr="0030371E">
        <w:rPr>
          <w:rFonts w:ascii="Arial" w:hAnsi="Arial" w:cs="Arial"/>
          <w:color w:val="auto"/>
          <w:sz w:val="22"/>
          <w:szCs w:val="22"/>
          <w:u w:val="single"/>
          <w:lang w:eastAsia="pl-PL"/>
        </w:rPr>
        <w:br/>
      </w:r>
      <w:r w:rsidR="00AC1E5F">
        <w:rPr>
          <w:rFonts w:ascii="Arial" w:hAnsi="Arial" w:cs="Arial"/>
          <w:color w:val="auto"/>
          <w:sz w:val="22"/>
          <w:szCs w:val="22"/>
          <w:lang w:eastAsia="pl-PL"/>
        </w:rPr>
        <w:t>- malowanie wszystkich ścian i sufitów</w:t>
      </w:r>
      <w:r w:rsidR="00180603">
        <w:rPr>
          <w:rFonts w:ascii="Arial" w:hAnsi="Arial" w:cs="Arial"/>
          <w:color w:val="auto"/>
          <w:sz w:val="22"/>
          <w:szCs w:val="22"/>
          <w:lang w:eastAsia="pl-PL"/>
        </w:rPr>
        <w:t>.</w:t>
      </w:r>
      <w:r w:rsidR="00180603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180603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180603" w:rsidRPr="0030371E">
        <w:rPr>
          <w:rFonts w:ascii="Arial" w:hAnsi="Arial" w:cs="Arial"/>
          <w:color w:val="auto"/>
          <w:sz w:val="22"/>
          <w:szCs w:val="22"/>
          <w:u w:val="single"/>
          <w:lang w:eastAsia="pl-PL"/>
        </w:rPr>
        <w:t xml:space="preserve">Magazyny </w:t>
      </w:r>
      <w:r w:rsidR="00180603" w:rsidRPr="0030371E">
        <w:rPr>
          <w:rFonts w:ascii="Arial" w:hAnsi="Arial" w:cs="Arial"/>
          <w:color w:val="auto"/>
          <w:sz w:val="22"/>
          <w:szCs w:val="22"/>
          <w:u w:val="single"/>
          <w:lang w:eastAsia="pl-PL"/>
        </w:rPr>
        <w:br/>
      </w:r>
      <w:r w:rsidR="00180603">
        <w:rPr>
          <w:rFonts w:ascii="Arial" w:hAnsi="Arial" w:cs="Arial"/>
          <w:color w:val="auto"/>
          <w:sz w:val="22"/>
          <w:szCs w:val="22"/>
          <w:lang w:eastAsia="pl-PL"/>
        </w:rPr>
        <w:t>-malowanie ścian i sufitów ,</w:t>
      </w:r>
      <w:r w:rsidR="00180603">
        <w:rPr>
          <w:rFonts w:ascii="Arial" w:hAnsi="Arial" w:cs="Arial"/>
          <w:color w:val="auto"/>
          <w:sz w:val="22"/>
          <w:szCs w:val="22"/>
          <w:lang w:eastAsia="pl-PL"/>
        </w:rPr>
        <w:br/>
        <w:t xml:space="preserve">-magazyn wymiana pościeli: do naprawy pęknięcia sufit –ściana oraz naprawa </w:t>
      </w:r>
      <w:r w:rsidR="00180603">
        <w:rPr>
          <w:rFonts w:ascii="Arial" w:hAnsi="Arial" w:cs="Arial"/>
          <w:color w:val="auto"/>
          <w:sz w:val="22"/>
          <w:szCs w:val="22"/>
          <w:lang w:eastAsia="pl-PL"/>
        </w:rPr>
        <w:br/>
        <w:t xml:space="preserve"> pęknięć na podłodze</w:t>
      </w:r>
      <w:r w:rsidR="00AB774D">
        <w:rPr>
          <w:rFonts w:ascii="Arial" w:hAnsi="Arial" w:cs="Arial"/>
          <w:color w:val="auto"/>
          <w:sz w:val="22"/>
          <w:szCs w:val="22"/>
          <w:lang w:eastAsia="pl-PL"/>
        </w:rPr>
        <w:t>.</w:t>
      </w:r>
      <w:r w:rsidR="00AB774D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AB774D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AB774D" w:rsidRPr="0030371E">
        <w:rPr>
          <w:rFonts w:ascii="Arial" w:hAnsi="Arial" w:cs="Arial"/>
          <w:color w:val="auto"/>
          <w:sz w:val="22"/>
          <w:szCs w:val="22"/>
          <w:u w:val="single"/>
          <w:lang w:eastAsia="pl-PL"/>
        </w:rPr>
        <w:t>Pralnia i suszarnia</w:t>
      </w:r>
      <w:r w:rsidR="00AB774D">
        <w:rPr>
          <w:rFonts w:ascii="Arial" w:hAnsi="Arial" w:cs="Arial"/>
          <w:color w:val="auto"/>
          <w:sz w:val="22"/>
          <w:szCs w:val="22"/>
          <w:lang w:eastAsia="pl-PL"/>
        </w:rPr>
        <w:br/>
        <w:t>-malowanie sufitów.</w:t>
      </w:r>
      <w:r w:rsidR="00AB774D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AB774D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AB774D" w:rsidRPr="0030371E">
        <w:rPr>
          <w:rFonts w:ascii="Arial" w:hAnsi="Arial" w:cs="Arial"/>
          <w:color w:val="auto"/>
          <w:sz w:val="22"/>
          <w:szCs w:val="22"/>
          <w:u w:val="single"/>
          <w:lang w:eastAsia="pl-PL"/>
        </w:rPr>
        <w:t>Sala TV</w:t>
      </w:r>
      <w:r w:rsidR="00AB774D" w:rsidRPr="0030371E">
        <w:rPr>
          <w:rFonts w:ascii="Arial" w:hAnsi="Arial" w:cs="Arial"/>
          <w:color w:val="auto"/>
          <w:sz w:val="22"/>
          <w:szCs w:val="22"/>
          <w:u w:val="single"/>
          <w:lang w:eastAsia="pl-PL"/>
        </w:rPr>
        <w:br/>
      </w:r>
      <w:r w:rsid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--wymiana </w:t>
      </w:r>
      <w:proofErr w:type="spellStart"/>
      <w:r w:rsidR="00AB774D">
        <w:rPr>
          <w:rFonts w:ascii="Arial" w:hAnsi="Arial" w:cs="Arial"/>
          <w:color w:val="auto"/>
          <w:sz w:val="22"/>
          <w:szCs w:val="22"/>
          <w:lang w:eastAsia="pl-PL"/>
        </w:rPr>
        <w:t>gramaplastu</w:t>
      </w:r>
      <w:proofErr w:type="spellEnd"/>
      <w:r w:rsid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 na ścianach,</w:t>
      </w:r>
      <w:r w:rsidR="00AB774D">
        <w:rPr>
          <w:rFonts w:ascii="Arial" w:hAnsi="Arial" w:cs="Arial"/>
          <w:color w:val="auto"/>
          <w:sz w:val="22"/>
          <w:szCs w:val="22"/>
          <w:lang w:eastAsia="pl-PL"/>
        </w:rPr>
        <w:br/>
        <w:t>-malowanie ścian i sufitów.</w:t>
      </w:r>
      <w:r w:rsidR="00AB774D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AB774D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AB774D" w:rsidRPr="0030371E">
        <w:rPr>
          <w:rFonts w:ascii="Arial" w:hAnsi="Arial" w:cs="Arial"/>
          <w:color w:val="auto"/>
          <w:sz w:val="22"/>
          <w:szCs w:val="22"/>
          <w:u w:val="single"/>
          <w:lang w:eastAsia="pl-PL"/>
        </w:rPr>
        <w:t xml:space="preserve">Siłownia </w:t>
      </w:r>
      <w:r w:rsidR="00AB774D">
        <w:rPr>
          <w:rFonts w:ascii="Arial" w:hAnsi="Arial" w:cs="Arial"/>
          <w:color w:val="auto"/>
          <w:sz w:val="22"/>
          <w:szCs w:val="22"/>
          <w:lang w:eastAsia="pl-PL"/>
        </w:rPr>
        <w:br/>
        <w:t>-malowanie sufitów i części ścian,</w:t>
      </w:r>
      <w:r w:rsidR="00AB774D">
        <w:rPr>
          <w:rFonts w:ascii="Arial" w:hAnsi="Arial" w:cs="Arial"/>
          <w:color w:val="auto"/>
          <w:sz w:val="22"/>
          <w:szCs w:val="22"/>
          <w:lang w:eastAsia="pl-PL"/>
        </w:rPr>
        <w:br/>
        <w:t>-montaż wykładziny podłogowej na podłodze z wywinięciem na ściany – na wysokość drzwi wejściowych tj. ok. 2 m.</w:t>
      </w:r>
      <w:r w:rsidR="00AB774D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AB774D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AB774D" w:rsidRPr="0030371E">
        <w:rPr>
          <w:rFonts w:ascii="Arial" w:hAnsi="Arial" w:cs="Arial"/>
          <w:color w:val="auto"/>
          <w:sz w:val="22"/>
          <w:szCs w:val="22"/>
          <w:u w:val="single"/>
          <w:lang w:eastAsia="pl-PL"/>
        </w:rPr>
        <w:t>Wnęki przy windach</w:t>
      </w:r>
      <w:r w:rsid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 – poziom 0,1,2,3 należy zabudować płytkami.</w:t>
      </w:r>
      <w:r w:rsidR="0030371E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30371E" w:rsidRPr="0030371E">
        <w:rPr>
          <w:rFonts w:ascii="Arial" w:hAnsi="Arial" w:cs="Arial"/>
          <w:color w:val="auto"/>
          <w:sz w:val="22"/>
          <w:szCs w:val="22"/>
          <w:u w:val="single"/>
          <w:lang w:eastAsia="pl-PL"/>
        </w:rPr>
        <w:lastRenderedPageBreak/>
        <w:t>Klatki schodowe</w:t>
      </w:r>
      <w:r w:rsidR="0030371E">
        <w:rPr>
          <w:rFonts w:ascii="Arial" w:hAnsi="Arial" w:cs="Arial"/>
          <w:color w:val="auto"/>
          <w:sz w:val="22"/>
          <w:szCs w:val="22"/>
          <w:lang w:eastAsia="pl-PL"/>
        </w:rPr>
        <w:t xml:space="preserve"> </w:t>
      </w:r>
      <w:r w:rsidR="0030371E">
        <w:rPr>
          <w:rFonts w:ascii="Arial" w:hAnsi="Arial" w:cs="Arial"/>
          <w:color w:val="auto"/>
          <w:sz w:val="22"/>
          <w:szCs w:val="22"/>
          <w:lang w:eastAsia="pl-PL"/>
        </w:rPr>
        <w:br/>
        <w:t>-do naprawy i uzupełnienia ubytków wszystkie murki – balustrady murowane.</w:t>
      </w:r>
      <w:r w:rsidR="0030371E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0A7EFB">
        <w:rPr>
          <w:rFonts w:ascii="Arial" w:hAnsi="Arial" w:cs="Arial"/>
          <w:color w:val="auto"/>
          <w:sz w:val="22"/>
          <w:szCs w:val="22"/>
          <w:lang w:eastAsia="pl-PL"/>
        </w:rPr>
        <w:t>-malowanie ścian i sufitów.</w:t>
      </w:r>
      <w:r w:rsidR="000A7EFB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30371E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30371E" w:rsidRPr="0030371E">
        <w:rPr>
          <w:rFonts w:ascii="Arial" w:hAnsi="Arial" w:cs="Arial"/>
          <w:color w:val="auto"/>
          <w:sz w:val="22"/>
          <w:szCs w:val="22"/>
          <w:u w:val="single"/>
          <w:lang w:eastAsia="pl-PL"/>
        </w:rPr>
        <w:t>Segmenty mieszkalne</w:t>
      </w:r>
      <w:r w:rsidR="0030371E">
        <w:rPr>
          <w:rFonts w:ascii="Arial" w:hAnsi="Arial" w:cs="Arial"/>
          <w:color w:val="auto"/>
          <w:sz w:val="22"/>
          <w:szCs w:val="22"/>
          <w:lang w:eastAsia="pl-PL"/>
        </w:rPr>
        <w:br/>
        <w:t>-malowanie ścian i sufitów,</w:t>
      </w:r>
      <w:r w:rsidR="0030371E">
        <w:rPr>
          <w:rFonts w:ascii="Arial" w:hAnsi="Arial" w:cs="Arial"/>
          <w:color w:val="auto"/>
          <w:sz w:val="22"/>
          <w:szCs w:val="22"/>
          <w:lang w:eastAsia="pl-PL"/>
        </w:rPr>
        <w:br/>
        <w:t xml:space="preserve">-w przedsionkach tzw. aneksach kuchennych należy wykonać ponad blatami opaskę </w:t>
      </w:r>
      <w:r w:rsidR="0030371E">
        <w:rPr>
          <w:rFonts w:ascii="Arial" w:hAnsi="Arial" w:cs="Arial"/>
          <w:color w:val="auto"/>
          <w:sz w:val="22"/>
          <w:szCs w:val="22"/>
          <w:lang w:eastAsia="pl-PL"/>
        </w:rPr>
        <w:br/>
        <w:t xml:space="preserve"> z płytek ściennych (ok. 5 m2 na 1 segment),</w:t>
      </w:r>
      <w:r w:rsidR="0030371E">
        <w:rPr>
          <w:rFonts w:ascii="Arial" w:hAnsi="Arial" w:cs="Arial"/>
          <w:color w:val="auto"/>
          <w:sz w:val="22"/>
          <w:szCs w:val="22"/>
          <w:lang w:eastAsia="pl-PL"/>
        </w:rPr>
        <w:br/>
        <w:t>-łazienki wymiana /malowanie rewizji, wymiana uszkodzonych kasetonów,</w:t>
      </w:r>
      <w:r w:rsidR="0030371E">
        <w:rPr>
          <w:rFonts w:ascii="Arial" w:hAnsi="Arial" w:cs="Arial"/>
          <w:color w:val="auto"/>
          <w:sz w:val="22"/>
          <w:szCs w:val="22"/>
          <w:lang w:eastAsia="pl-PL"/>
        </w:rPr>
        <w:br/>
        <w:t>-kratki wentylacyjne- do uzupełnienia lub całkowitej wymiany.</w:t>
      </w:r>
      <w:r w:rsidR="0030371E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30371E">
        <w:rPr>
          <w:rFonts w:ascii="Arial" w:hAnsi="Arial" w:cs="Arial"/>
          <w:color w:val="auto"/>
          <w:sz w:val="22"/>
          <w:szCs w:val="22"/>
          <w:lang w:eastAsia="pl-PL"/>
        </w:rPr>
        <w:br/>
        <w:t>Balustrady wewnętrzne i zewnętrzne (również tarasowe) do malowania .</w:t>
      </w:r>
      <w:r w:rsidR="0030371E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30371E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AB774D" w:rsidRPr="0030371E">
        <w:rPr>
          <w:rFonts w:ascii="Arial" w:hAnsi="Arial" w:cs="Arial"/>
          <w:color w:val="auto"/>
          <w:sz w:val="22"/>
          <w:szCs w:val="22"/>
          <w:u w:val="single"/>
          <w:lang w:eastAsia="pl-PL"/>
        </w:rPr>
        <w:t>POZIOM -400 -korytarz</w:t>
      </w:r>
    </w:p>
    <w:p w14:paraId="5FC1AB11" w14:textId="2DC71519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-</w:t>
      </w:r>
      <w:r w:rsidR="0030371E">
        <w:rPr>
          <w:rFonts w:ascii="Arial" w:hAnsi="Arial" w:cs="Arial"/>
          <w:color w:val="auto"/>
          <w:sz w:val="22"/>
          <w:szCs w:val="22"/>
          <w:lang w:eastAsia="pl-PL"/>
        </w:rPr>
        <w:t>wymienić pas wykładziny (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przecięta wykładzina  od klatki schodowej do paczkarni</w:t>
      </w:r>
      <w:r w:rsidR="0030371E">
        <w:rPr>
          <w:rFonts w:ascii="Arial" w:hAnsi="Arial" w:cs="Arial"/>
          <w:color w:val="auto"/>
          <w:sz w:val="22"/>
          <w:szCs w:val="22"/>
          <w:lang w:eastAsia="pl-PL"/>
        </w:rPr>
        <w:t>)</w:t>
      </w:r>
    </w:p>
    <w:p w14:paraId="7BA6F320" w14:textId="7888020C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-uzupełnienie  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 xml:space="preserve">fragmentu 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tynku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 xml:space="preserve"> na ścianie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, malowanie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 xml:space="preserve"> ścian</w:t>
      </w:r>
    </w:p>
    <w:p w14:paraId="4ECA105B" w14:textId="30E7D685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-malowanie farbą zmywalną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 xml:space="preserve"> futryn wokół </w:t>
      </w:r>
      <w:proofErr w:type="spellStart"/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okn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>ien</w:t>
      </w:r>
      <w:proofErr w:type="spellEnd"/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 </w:t>
      </w:r>
      <w:proofErr w:type="spellStart"/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Velux</w:t>
      </w:r>
      <w:proofErr w:type="spellEnd"/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   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(we wszystkich pomieszczeniach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 xml:space="preserve"> z oknami dachowymi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)</w:t>
      </w:r>
    </w:p>
    <w:p w14:paraId="38E2451B" w14:textId="76B912D1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PACZKARNIA-  uzupełnienie tynku, malowanie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br/>
      </w:r>
    </w:p>
    <w:p w14:paraId="5B81F2AD" w14:textId="77777777" w:rsidR="00AB774D" w:rsidRPr="00F15058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u w:val="single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 </w:t>
      </w:r>
      <w:r w:rsidRPr="00F15058">
        <w:rPr>
          <w:rFonts w:ascii="Arial" w:hAnsi="Arial" w:cs="Arial"/>
          <w:color w:val="auto"/>
          <w:sz w:val="22"/>
          <w:szCs w:val="22"/>
          <w:u w:val="single"/>
          <w:lang w:eastAsia="pl-PL"/>
        </w:rPr>
        <w:t>POZIOM -300- korytarz</w:t>
      </w:r>
    </w:p>
    <w:p w14:paraId="2347B6D5" w14:textId="68E3D4E1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-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>wymienić pas wykładziny (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przecięta wykładzina między pokojami 302/303 około 9m2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>)</w:t>
      </w:r>
    </w:p>
    <w:p w14:paraId="113DD702" w14:textId="075CAB72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-uzupełnienie 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 xml:space="preserve">uszkodzonego 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tynku, malowanie</w:t>
      </w:r>
    </w:p>
    <w:p w14:paraId="0C6E2219" w14:textId="77777777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-malowanie sufitu (plamy przy balkonie i nad schodami)</w:t>
      </w:r>
    </w:p>
    <w:p w14:paraId="781EDFA9" w14:textId="77777777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KUCHNIA-wymiana parapetów</w:t>
      </w:r>
    </w:p>
    <w:p w14:paraId="53775AA4" w14:textId="77777777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SALA NAUKI,SERWEROWNIA</w:t>
      </w:r>
    </w:p>
    <w:p w14:paraId="24DD3659" w14:textId="03DBE89B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- uzupełnienie tynku, malowanie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>.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br/>
      </w:r>
    </w:p>
    <w:p w14:paraId="557AB5F8" w14:textId="77777777" w:rsidR="00AB774D" w:rsidRPr="00F15058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u w:val="single"/>
          <w:lang w:eastAsia="pl-PL"/>
        </w:rPr>
      </w:pPr>
      <w:r w:rsidRPr="00F15058">
        <w:rPr>
          <w:rFonts w:ascii="Arial" w:hAnsi="Arial" w:cs="Arial"/>
          <w:color w:val="auto"/>
          <w:sz w:val="22"/>
          <w:szCs w:val="22"/>
          <w:u w:val="single"/>
          <w:lang w:eastAsia="pl-PL"/>
        </w:rPr>
        <w:t xml:space="preserve"> POZIOM -200-korytarz</w:t>
      </w:r>
    </w:p>
    <w:p w14:paraId="5FA3C96D" w14:textId="39B3C86A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- uzupełnienie 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 xml:space="preserve">uszkodzonego 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tynku, malowanie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 xml:space="preserve"> ścian</w:t>
      </w:r>
    </w:p>
    <w:p w14:paraId="29734EBD" w14:textId="77777777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KUCHNIA- szyba do wymiany</w:t>
      </w:r>
    </w:p>
    <w:p w14:paraId="47A070F7" w14:textId="77777777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SERWEROWNIA+3 POMIESZCZ.GOSPODARCZE</w:t>
      </w:r>
    </w:p>
    <w:p w14:paraId="711A986E" w14:textId="2775943F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- uzupełnienie tynku ,malowanie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 xml:space="preserve"> ścian i fragmentów sufitów.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br/>
      </w:r>
    </w:p>
    <w:p w14:paraId="2456B8F6" w14:textId="77777777" w:rsidR="00AB774D" w:rsidRPr="00F15058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u w:val="single"/>
          <w:lang w:eastAsia="pl-PL"/>
        </w:rPr>
      </w:pPr>
      <w:r w:rsidRPr="00F15058">
        <w:rPr>
          <w:rFonts w:ascii="Arial" w:hAnsi="Arial" w:cs="Arial"/>
          <w:color w:val="auto"/>
          <w:sz w:val="22"/>
          <w:szCs w:val="22"/>
          <w:u w:val="single"/>
          <w:lang w:eastAsia="pl-PL"/>
        </w:rPr>
        <w:t>POZIOM -100-korytarz</w:t>
      </w:r>
    </w:p>
    <w:p w14:paraId="2E0278BB" w14:textId="7A24D33A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-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>wymiana pasa wykładziny (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przecięta wykładzina  od drzwi przy kuchni do wejścia na klatkę schodową około 12m2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>),</w:t>
      </w:r>
    </w:p>
    <w:p w14:paraId="2FDE5CBA" w14:textId="77777777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POKÓJ 105-wymiana wykładziny ( wypalona).</w:t>
      </w:r>
    </w:p>
    <w:p w14:paraId="0098074B" w14:textId="77777777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POMIESZCZENIE TECHNICZNE+ŁAZIENKI</w:t>
      </w:r>
    </w:p>
    <w:p w14:paraId="635C72CE" w14:textId="02B0B668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- uzupełnienie tynku , malowanie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 xml:space="preserve"> ścian i fragmentów sufitów.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br/>
      </w:r>
    </w:p>
    <w:p w14:paraId="6CAD2944" w14:textId="6ABBF611" w:rsidR="00AB774D" w:rsidRPr="00F15058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u w:val="single"/>
          <w:lang w:eastAsia="pl-PL"/>
        </w:rPr>
      </w:pPr>
      <w:r w:rsidRPr="00F15058">
        <w:rPr>
          <w:rFonts w:ascii="Arial" w:hAnsi="Arial" w:cs="Arial"/>
          <w:color w:val="auto"/>
          <w:sz w:val="22"/>
          <w:szCs w:val="22"/>
          <w:u w:val="single"/>
          <w:lang w:eastAsia="pl-PL"/>
        </w:rPr>
        <w:t>POZI</w:t>
      </w:r>
      <w:r w:rsidR="00F15058" w:rsidRPr="00F15058">
        <w:rPr>
          <w:rFonts w:ascii="Arial" w:hAnsi="Arial" w:cs="Arial"/>
          <w:color w:val="auto"/>
          <w:sz w:val="22"/>
          <w:szCs w:val="22"/>
          <w:u w:val="single"/>
          <w:lang w:eastAsia="pl-PL"/>
        </w:rPr>
        <w:t>O</w:t>
      </w:r>
      <w:r w:rsidRPr="00F15058">
        <w:rPr>
          <w:rFonts w:ascii="Arial" w:hAnsi="Arial" w:cs="Arial"/>
          <w:color w:val="auto"/>
          <w:sz w:val="22"/>
          <w:szCs w:val="22"/>
          <w:u w:val="single"/>
          <w:lang w:eastAsia="pl-PL"/>
        </w:rPr>
        <w:t>M -0 –piwnica-korytarz</w:t>
      </w:r>
    </w:p>
    <w:p w14:paraId="4A15189A" w14:textId="5D386E85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-malowanie 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 xml:space="preserve">ścian i sufitów, wykonanie 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lamper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>ii,</w:t>
      </w:r>
    </w:p>
    <w:p w14:paraId="265DB260" w14:textId="5EB672C2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ROWEROWNIA – uzupełnienie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>, wykonanie nowych tynków na pęknięciach ścian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 malowanie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 xml:space="preserve"> ścian i sufitów,</w:t>
      </w:r>
    </w:p>
    <w:p w14:paraId="7390CBF6" w14:textId="487A5292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SIŁOWNIA-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 xml:space="preserve">uzupełnienie 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ubytk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>ów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 tynku, malowanie,  wymiana 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 xml:space="preserve">i montaż nowej 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wykładziny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 xml:space="preserve"> -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 podłoga plus ściany do wysokości drzwi.</w:t>
      </w:r>
    </w:p>
    <w:p w14:paraId="14ED9A53" w14:textId="77777777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PRALNIA-SUSZARNIA- sufit do malowania</w:t>
      </w:r>
    </w:p>
    <w:p w14:paraId="7A4622AA" w14:textId="38C87949" w:rsidR="00AB774D" w:rsidRPr="00AB774D" w:rsidRDefault="009E0F38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color w:val="auto"/>
          <w:sz w:val="22"/>
          <w:szCs w:val="22"/>
          <w:lang w:eastAsia="pl-PL"/>
        </w:rPr>
        <w:br/>
      </w:r>
      <w:r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AB774D" w:rsidRPr="00AB774D">
        <w:rPr>
          <w:rFonts w:ascii="Arial" w:hAnsi="Arial" w:cs="Arial"/>
          <w:color w:val="auto"/>
          <w:sz w:val="22"/>
          <w:szCs w:val="22"/>
          <w:lang w:eastAsia="pl-PL"/>
        </w:rPr>
        <w:lastRenderedPageBreak/>
        <w:t>POMIESZCZENIA-SOCJALNE/GOSPODARCZE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 xml:space="preserve">, </w:t>
      </w:r>
      <w:r w:rsidR="00F15058" w:rsidRPr="00F15058">
        <w:rPr>
          <w:rFonts w:ascii="Arial" w:hAnsi="Arial" w:cs="Arial"/>
          <w:color w:val="auto"/>
          <w:sz w:val="22"/>
          <w:szCs w:val="22"/>
          <w:lang w:eastAsia="pl-PL"/>
        </w:rPr>
        <w:t>MAGAZYN 02/01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t>,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AC2655" w:rsidRPr="00AC2655">
        <w:rPr>
          <w:rFonts w:ascii="Arial" w:hAnsi="Arial" w:cs="Arial"/>
          <w:color w:val="auto"/>
          <w:sz w:val="22"/>
          <w:szCs w:val="22"/>
          <w:lang w:eastAsia="pl-PL"/>
        </w:rPr>
        <w:t>POMIESZCZENIE-WYMIANA POŚCIELI</w:t>
      </w:r>
    </w:p>
    <w:p w14:paraId="6FACBCA8" w14:textId="403E3A76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-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>wyrównać nierówności zapadniętej podłogi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, 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 xml:space="preserve">zniwelować 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pęknięcia w ścianach i sufitach, 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 xml:space="preserve">uzupełnić 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ubytki w tynkach</w:t>
      </w:r>
      <w:r w:rsidR="00F15058">
        <w:rPr>
          <w:rFonts w:ascii="Arial" w:hAnsi="Arial" w:cs="Arial"/>
          <w:color w:val="auto"/>
          <w:sz w:val="22"/>
          <w:szCs w:val="22"/>
          <w:lang w:eastAsia="pl-PL"/>
        </w:rPr>
        <w:t>,</w:t>
      </w:r>
    </w:p>
    <w:p w14:paraId="44350037" w14:textId="57C54D06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ŚWIETLICA- malowanie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t xml:space="preserve"> wszystkich ścian i sufitu, wymiana okładziny na ścianach,</w:t>
      </w:r>
    </w:p>
    <w:p w14:paraId="2725029B" w14:textId="77777777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POMIESZCZENIE GOSPODARCZE/ROZDZIELNIA</w:t>
      </w:r>
    </w:p>
    <w:p w14:paraId="51E1AA68" w14:textId="550D754C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-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t xml:space="preserve">usunąć 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wilgoć na ścianie, 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t xml:space="preserve">wykonać wyrównanie ścian, zniwelować 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ubytki tynku, 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t xml:space="preserve">poprawić doklejanie 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odpadając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t>ych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 cokoł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t>ów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, malowanie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t xml:space="preserve"> ścian i sufitów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.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br/>
      </w:r>
    </w:p>
    <w:p w14:paraId="687828DC" w14:textId="27E65A3A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C2655">
        <w:rPr>
          <w:rFonts w:ascii="Arial" w:hAnsi="Arial" w:cs="Arial"/>
          <w:color w:val="auto"/>
          <w:sz w:val="22"/>
          <w:szCs w:val="22"/>
          <w:u w:val="single"/>
          <w:lang w:eastAsia="pl-PL"/>
        </w:rPr>
        <w:t>NA POZIOMIE 100,200,300,400 przy windach,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 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br/>
        <w:t xml:space="preserve">- należy na ścianach (wnęki przy windach) położyć 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kafelki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t>, które zabezpieczą ściany przed uszkodzeniami.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br/>
      </w:r>
    </w:p>
    <w:p w14:paraId="64C4819F" w14:textId="7483004D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C2655">
        <w:rPr>
          <w:rFonts w:ascii="Arial" w:hAnsi="Arial" w:cs="Arial"/>
          <w:color w:val="auto"/>
          <w:sz w:val="22"/>
          <w:szCs w:val="22"/>
          <w:u w:val="single"/>
          <w:lang w:eastAsia="pl-PL"/>
        </w:rPr>
        <w:t>KLATKI SCHODOWE</w:t>
      </w:r>
      <w:r w:rsidR="00AC2655">
        <w:rPr>
          <w:rFonts w:ascii="Arial" w:hAnsi="Arial" w:cs="Arial"/>
          <w:color w:val="auto"/>
          <w:sz w:val="22"/>
          <w:szCs w:val="22"/>
          <w:u w:val="single"/>
          <w:lang w:eastAsia="pl-PL"/>
        </w:rPr>
        <w:br/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- uzupełnienie tynku 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t xml:space="preserve">na murkach 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pod poręczami, malowanie,</w:t>
      </w:r>
    </w:p>
    <w:p w14:paraId="61AD9AB5" w14:textId="4BF9B047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-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t xml:space="preserve">uzupełnienie lub doklejenie 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dopadając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t>ych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 list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t>e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w schodow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t>ych</w:t>
      </w:r>
    </w:p>
    <w:p w14:paraId="5C150BD0" w14:textId="07BCA53E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-d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t xml:space="preserve">oklejenie 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płyt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t>ek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 przy klapach oddymiających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t>.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br/>
      </w:r>
    </w:p>
    <w:p w14:paraId="2E730048" w14:textId="1D06DD80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C2655">
        <w:rPr>
          <w:rFonts w:ascii="Arial" w:hAnsi="Arial" w:cs="Arial"/>
          <w:color w:val="auto"/>
          <w:sz w:val="22"/>
          <w:szCs w:val="22"/>
          <w:u w:val="single"/>
          <w:lang w:eastAsia="pl-PL"/>
        </w:rPr>
        <w:t>HOL -WEJŚCIE DO BUDYNKU</w:t>
      </w:r>
      <w:r w:rsidR="00AC2655">
        <w:rPr>
          <w:rFonts w:ascii="Arial" w:hAnsi="Arial" w:cs="Arial"/>
          <w:color w:val="auto"/>
          <w:sz w:val="22"/>
          <w:szCs w:val="22"/>
          <w:u w:val="single"/>
          <w:lang w:eastAsia="pl-PL"/>
        </w:rPr>
        <w:br/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-malowanie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t xml:space="preserve"> ścian i sufitu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, wymiana tapety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t xml:space="preserve"> na ścianie</w:t>
      </w:r>
      <w:r w:rsidR="009E0F38">
        <w:rPr>
          <w:rFonts w:ascii="Arial" w:hAnsi="Arial" w:cs="Arial"/>
          <w:color w:val="auto"/>
          <w:sz w:val="22"/>
          <w:szCs w:val="22"/>
          <w:lang w:eastAsia="pl-PL"/>
        </w:rPr>
        <w:t>,</w:t>
      </w:r>
      <w:r w:rsidR="009E0F38">
        <w:rPr>
          <w:rFonts w:ascii="Arial" w:hAnsi="Arial" w:cs="Arial"/>
          <w:color w:val="auto"/>
          <w:sz w:val="22"/>
          <w:szCs w:val="22"/>
          <w:lang w:eastAsia="pl-PL"/>
        </w:rPr>
        <w:br/>
        <w:t>-wymiana pękniętej płytki podłogowej.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br/>
        <w:t xml:space="preserve"> </w:t>
      </w:r>
    </w:p>
    <w:p w14:paraId="531B4CC2" w14:textId="1359AD12" w:rsidR="00AB774D" w:rsidRPr="00AB774D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eastAsia="pl-PL"/>
        </w:rPr>
      </w:pPr>
      <w:r w:rsidRPr="00AC2655">
        <w:rPr>
          <w:rFonts w:ascii="Arial" w:hAnsi="Arial" w:cs="Arial"/>
          <w:color w:val="auto"/>
          <w:sz w:val="22"/>
          <w:szCs w:val="22"/>
          <w:u w:val="single"/>
          <w:lang w:eastAsia="pl-PL"/>
        </w:rPr>
        <w:t>PORTIERNIA</w:t>
      </w:r>
      <w:r w:rsidR="00AC2655">
        <w:rPr>
          <w:rFonts w:ascii="Arial" w:hAnsi="Arial" w:cs="Arial"/>
          <w:color w:val="auto"/>
          <w:sz w:val="22"/>
          <w:szCs w:val="22"/>
          <w:u w:val="single"/>
          <w:lang w:eastAsia="pl-PL"/>
        </w:rPr>
        <w:br/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>-malowanie</w:t>
      </w:r>
      <w:r w:rsidR="00AC2655">
        <w:rPr>
          <w:rFonts w:ascii="Arial" w:hAnsi="Arial" w:cs="Arial"/>
          <w:color w:val="auto"/>
          <w:sz w:val="22"/>
          <w:szCs w:val="22"/>
          <w:lang w:eastAsia="pl-PL"/>
        </w:rPr>
        <w:t xml:space="preserve"> ścian farbą  zmywalną</w:t>
      </w:r>
      <w:r w:rsidR="0094620A">
        <w:rPr>
          <w:rFonts w:ascii="Arial" w:hAnsi="Arial" w:cs="Arial"/>
          <w:color w:val="auto"/>
          <w:sz w:val="22"/>
          <w:szCs w:val="22"/>
          <w:lang w:eastAsia="pl-PL"/>
        </w:rPr>
        <w:br/>
        <w:t>-montaż płyty</w:t>
      </w:r>
      <w:r w:rsidRPr="00AB774D">
        <w:rPr>
          <w:rFonts w:ascii="Arial" w:hAnsi="Arial" w:cs="Arial"/>
          <w:color w:val="auto"/>
          <w:sz w:val="22"/>
          <w:szCs w:val="22"/>
          <w:lang w:eastAsia="pl-PL"/>
        </w:rPr>
        <w:t xml:space="preserve"> nad blatem w kuchni</w:t>
      </w:r>
      <w:r w:rsidR="0094620A">
        <w:rPr>
          <w:rFonts w:ascii="Arial" w:hAnsi="Arial" w:cs="Arial"/>
          <w:color w:val="auto"/>
          <w:sz w:val="22"/>
          <w:szCs w:val="22"/>
          <w:lang w:eastAsia="pl-PL"/>
        </w:rPr>
        <w:t>.</w:t>
      </w:r>
      <w:r w:rsidR="0094620A">
        <w:rPr>
          <w:rFonts w:ascii="Arial" w:hAnsi="Arial" w:cs="Arial"/>
          <w:color w:val="auto"/>
          <w:sz w:val="22"/>
          <w:szCs w:val="22"/>
          <w:lang w:eastAsia="pl-PL"/>
        </w:rPr>
        <w:br/>
      </w:r>
    </w:p>
    <w:p w14:paraId="595C8E75" w14:textId="77777777" w:rsidR="00AB774D" w:rsidRPr="0094620A" w:rsidRDefault="00AB774D" w:rsidP="00AB774D">
      <w:pPr>
        <w:spacing w:line="276" w:lineRule="auto"/>
        <w:ind w:left="360"/>
        <w:rPr>
          <w:rFonts w:ascii="Arial" w:hAnsi="Arial" w:cs="Arial"/>
          <w:color w:val="auto"/>
          <w:sz w:val="22"/>
          <w:szCs w:val="22"/>
          <w:u w:val="single"/>
          <w:lang w:eastAsia="pl-PL"/>
        </w:rPr>
      </w:pPr>
      <w:r w:rsidRPr="0094620A">
        <w:rPr>
          <w:rFonts w:ascii="Arial" w:hAnsi="Arial" w:cs="Arial"/>
          <w:color w:val="auto"/>
          <w:sz w:val="22"/>
          <w:szCs w:val="22"/>
          <w:u w:val="single"/>
          <w:lang w:eastAsia="pl-PL"/>
        </w:rPr>
        <w:t>WSZYSTKIE ANEKSY KUCHENNE W ŁACZNIKACH I POKOJACH</w:t>
      </w:r>
    </w:p>
    <w:p w14:paraId="07CFB03A" w14:textId="16CC47AB" w:rsidR="003F5CCC" w:rsidRPr="00DD66B5" w:rsidRDefault="0094620A" w:rsidP="00AB774D">
      <w:pPr>
        <w:spacing w:line="276" w:lineRule="auto"/>
        <w:ind w:left="360"/>
        <w:rPr>
          <w:b/>
          <w:sz w:val="20"/>
          <w:szCs w:val="20"/>
          <w:u w:val="single"/>
        </w:rPr>
      </w:pPr>
      <w:r>
        <w:rPr>
          <w:rFonts w:ascii="Arial" w:hAnsi="Arial" w:cs="Arial"/>
          <w:color w:val="auto"/>
          <w:sz w:val="22"/>
          <w:szCs w:val="22"/>
          <w:lang w:eastAsia="pl-PL"/>
        </w:rPr>
        <w:t xml:space="preserve">- na ścianach </w:t>
      </w:r>
      <w:r w:rsidR="00AB774D" w:rsidRPr="00AB774D">
        <w:rPr>
          <w:rFonts w:ascii="Arial" w:hAnsi="Arial" w:cs="Arial"/>
          <w:color w:val="auto"/>
          <w:sz w:val="22"/>
          <w:szCs w:val="22"/>
          <w:lang w:eastAsia="pl-PL"/>
        </w:rPr>
        <w:t>nad blatami położyć kafelki</w:t>
      </w:r>
      <w:r>
        <w:rPr>
          <w:rFonts w:ascii="Arial" w:hAnsi="Arial" w:cs="Arial"/>
          <w:color w:val="auto"/>
          <w:sz w:val="22"/>
          <w:szCs w:val="22"/>
          <w:lang w:eastAsia="pl-PL"/>
        </w:rPr>
        <w:t>.</w:t>
      </w:r>
      <w:r w:rsidR="00AB774D" w:rsidRPr="00AB774D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AB774D" w:rsidRPr="00AB774D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AB774D" w:rsidRPr="00AB774D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AB774D" w:rsidRPr="00AB774D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AB774D" w:rsidRPr="00AB774D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9E0F38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9E0F38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9E0F38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9E0F38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9E0F38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9E0F38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9E0F38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9E0F38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9E0F38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9E0F38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9E0F38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9E0F38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9E0F38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9E0F38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AB774D" w:rsidRPr="00AB774D">
        <w:rPr>
          <w:rFonts w:ascii="Arial" w:hAnsi="Arial" w:cs="Arial"/>
          <w:color w:val="auto"/>
          <w:sz w:val="22"/>
          <w:szCs w:val="22"/>
          <w:lang w:eastAsia="pl-PL"/>
        </w:rPr>
        <w:br/>
      </w:r>
      <w:r w:rsidR="00AB774D" w:rsidRPr="00AB774D">
        <w:rPr>
          <w:rFonts w:ascii="Arial" w:hAnsi="Arial" w:cs="Arial"/>
          <w:color w:val="auto"/>
          <w:sz w:val="22"/>
          <w:szCs w:val="22"/>
          <w:lang w:eastAsia="pl-PL"/>
        </w:rPr>
        <w:br/>
      </w:r>
    </w:p>
    <w:p w14:paraId="2F538477" w14:textId="3F5415A0" w:rsidR="003F5CCC" w:rsidRPr="003F5CCC" w:rsidRDefault="003F5CCC" w:rsidP="0092241A">
      <w:pPr>
        <w:spacing w:line="276" w:lineRule="auto"/>
        <w:jc w:val="both"/>
        <w:rPr>
          <w:bCs/>
        </w:rPr>
      </w:pPr>
    </w:p>
    <w:p w14:paraId="30AA8651" w14:textId="3CF76B69" w:rsidR="004C4FAA" w:rsidRPr="00170F7D" w:rsidRDefault="003F5CCC" w:rsidP="00170F7D">
      <w:pPr>
        <w:pStyle w:val="Akapitzlist"/>
        <w:spacing w:line="360" w:lineRule="auto"/>
        <w:ind w:left="644"/>
        <w:jc w:val="both"/>
        <w:rPr>
          <w:b/>
          <w:bCs/>
          <w:u w:val="single"/>
        </w:rPr>
      </w:pPr>
      <w:r w:rsidRPr="003F5CCC">
        <w:rPr>
          <w:b/>
          <w:bCs/>
          <w:u w:val="single"/>
        </w:rPr>
        <w:lastRenderedPageBreak/>
        <w:t>PRACE PORZĄDKOWE I TOWARZYSZĄCE</w:t>
      </w:r>
      <w:r w:rsidR="00AC1136">
        <w:rPr>
          <w:b/>
          <w:bCs/>
          <w:u w:val="single"/>
        </w:rPr>
        <w:t xml:space="preserve"> </w:t>
      </w:r>
      <w:r w:rsidR="00E711DB">
        <w:rPr>
          <w:b/>
          <w:bCs/>
          <w:u w:val="single"/>
        </w:rPr>
        <w:t>W ZAKRESIE WYKONAWCY</w:t>
      </w:r>
      <w:bookmarkStart w:id="1" w:name="__DdeLink__117_25734801"/>
      <w:bookmarkEnd w:id="1"/>
    </w:p>
    <w:p w14:paraId="502A3BBA" w14:textId="77777777" w:rsidR="003F5CCC" w:rsidRPr="003F5CCC" w:rsidRDefault="003F5CCC" w:rsidP="003F5CCC">
      <w:pPr>
        <w:spacing w:line="360" w:lineRule="auto"/>
        <w:ind w:left="644"/>
        <w:jc w:val="both"/>
        <w:rPr>
          <w:bCs/>
        </w:rPr>
      </w:pPr>
    </w:p>
    <w:p w14:paraId="7F423871" w14:textId="3A8902FB" w:rsidR="003F5CCC" w:rsidRPr="003F5CCC" w:rsidRDefault="003F5CCC" w:rsidP="00756C0D">
      <w:pPr>
        <w:numPr>
          <w:ilvl w:val="0"/>
          <w:numId w:val="8"/>
        </w:numPr>
        <w:spacing w:line="276" w:lineRule="auto"/>
        <w:jc w:val="both"/>
        <w:rPr>
          <w:bCs/>
        </w:rPr>
      </w:pPr>
      <w:r w:rsidRPr="003F5CCC">
        <w:rPr>
          <w:bCs/>
        </w:rPr>
        <w:t>wykonanie prac zabezpieczających – oznakowanie terenu prac remontowych poprzez umieszczenie tablic ostrzegawczych BHP oraz</w:t>
      </w:r>
      <w:r w:rsidR="004D332F">
        <w:rPr>
          <w:bCs/>
        </w:rPr>
        <w:t xml:space="preserve"> </w:t>
      </w:r>
      <w:r w:rsidR="004C4FAA">
        <w:rPr>
          <w:bCs/>
        </w:rPr>
        <w:t xml:space="preserve">wykonanie tymczasowego ogrodzenia terenu budowy w uzgodnieniu z </w:t>
      </w:r>
      <w:r w:rsidR="00E711DB">
        <w:rPr>
          <w:bCs/>
        </w:rPr>
        <w:t>Za</w:t>
      </w:r>
      <w:r w:rsidR="004C4FAA">
        <w:rPr>
          <w:bCs/>
        </w:rPr>
        <w:t>mawiającym</w:t>
      </w:r>
    </w:p>
    <w:p w14:paraId="2A7C3A24" w14:textId="357C5346" w:rsidR="003F5CCC" w:rsidRDefault="003F5CCC" w:rsidP="00756C0D">
      <w:pPr>
        <w:numPr>
          <w:ilvl w:val="0"/>
          <w:numId w:val="8"/>
        </w:numPr>
        <w:spacing w:line="276" w:lineRule="auto"/>
        <w:jc w:val="both"/>
        <w:rPr>
          <w:bCs/>
        </w:rPr>
      </w:pPr>
      <w:r w:rsidRPr="003F5CCC">
        <w:rPr>
          <w:bCs/>
        </w:rPr>
        <w:t xml:space="preserve">usunięcie z budynku, wywóz na wysypisko i utylizację wszystkich materiałów porozbiórkowych oraz śmieci po pracach remontowych – materiały porozbiórkowe należy usuwać </w:t>
      </w:r>
      <w:r w:rsidR="00EA35F3" w:rsidRPr="003F5CCC">
        <w:rPr>
          <w:bCs/>
        </w:rPr>
        <w:t>na bieżą</w:t>
      </w:r>
      <w:r w:rsidR="00EA35F3">
        <w:rPr>
          <w:bCs/>
        </w:rPr>
        <w:t>co</w:t>
      </w:r>
    </w:p>
    <w:p w14:paraId="2ECE17E7" w14:textId="56D7D222" w:rsidR="00E711DB" w:rsidRPr="003F5CCC" w:rsidRDefault="001205D1" w:rsidP="00756C0D">
      <w:pPr>
        <w:numPr>
          <w:ilvl w:val="0"/>
          <w:numId w:val="8"/>
        </w:numPr>
        <w:spacing w:line="276" w:lineRule="auto"/>
        <w:jc w:val="both"/>
        <w:rPr>
          <w:bCs/>
        </w:rPr>
      </w:pPr>
      <w:r>
        <w:rPr>
          <w:bCs/>
        </w:rPr>
        <w:t xml:space="preserve">zabezpieczenie miejsca prowadzenia robót w </w:t>
      </w:r>
      <w:r w:rsidRPr="008A7632">
        <w:rPr>
          <w:bCs/>
          <w:u w:val="single"/>
        </w:rPr>
        <w:t>sprzęt gaśniczy</w:t>
      </w:r>
      <w:r>
        <w:rPr>
          <w:bCs/>
        </w:rPr>
        <w:t xml:space="preserve"> przy </w:t>
      </w:r>
      <w:r w:rsidR="00E711DB">
        <w:rPr>
          <w:bCs/>
        </w:rPr>
        <w:t>prac</w:t>
      </w:r>
      <w:r>
        <w:rPr>
          <w:bCs/>
        </w:rPr>
        <w:t>ach</w:t>
      </w:r>
      <w:r w:rsidR="00E711DB">
        <w:rPr>
          <w:bCs/>
        </w:rPr>
        <w:t xml:space="preserve"> prowadzon</w:t>
      </w:r>
      <w:r>
        <w:rPr>
          <w:bCs/>
        </w:rPr>
        <w:t>ych</w:t>
      </w:r>
      <w:r w:rsidR="00E711DB">
        <w:rPr>
          <w:bCs/>
        </w:rPr>
        <w:t xml:space="preserve"> z użyciem otwartego</w:t>
      </w:r>
      <w:r>
        <w:rPr>
          <w:bCs/>
        </w:rPr>
        <w:t xml:space="preserve"> ognia – zgodnie z obowiązującymi przepisami z każdorazowym powiadomieniem Zamawiającego o prowadzeniu tego rodzaju prac.</w:t>
      </w:r>
    </w:p>
    <w:p w14:paraId="7E60190A" w14:textId="58169AC7" w:rsidR="003F5CCC" w:rsidRPr="0051100B" w:rsidRDefault="003F5CCC" w:rsidP="00EA35F3">
      <w:pPr>
        <w:numPr>
          <w:ilvl w:val="0"/>
          <w:numId w:val="8"/>
        </w:numPr>
        <w:spacing w:line="276" w:lineRule="auto"/>
        <w:jc w:val="both"/>
        <w:rPr>
          <w:bCs/>
        </w:rPr>
      </w:pPr>
      <w:r w:rsidRPr="003F5CCC">
        <w:rPr>
          <w:bCs/>
        </w:rPr>
        <w:t xml:space="preserve">utrzymanie porządku </w:t>
      </w:r>
      <w:r w:rsidR="004C4FAA">
        <w:rPr>
          <w:bCs/>
        </w:rPr>
        <w:t>na zewnątrz budynku</w:t>
      </w:r>
      <w:r w:rsidRPr="003F5CCC">
        <w:rPr>
          <w:bCs/>
        </w:rPr>
        <w:t xml:space="preserve"> – </w:t>
      </w:r>
      <w:r w:rsidRPr="00AC1136">
        <w:rPr>
          <w:bCs/>
          <w:u w:val="single"/>
        </w:rPr>
        <w:t>obiekt użytkowany</w:t>
      </w:r>
      <w:r w:rsidRPr="003F5CCC">
        <w:rPr>
          <w:bCs/>
        </w:rPr>
        <w:t xml:space="preserve">; </w:t>
      </w:r>
      <w:r w:rsidR="004C4FAA">
        <w:rPr>
          <w:bCs/>
        </w:rPr>
        <w:t>teren</w:t>
      </w:r>
      <w:r w:rsidRPr="003F5CCC">
        <w:rPr>
          <w:bCs/>
        </w:rPr>
        <w:t xml:space="preserve"> należy </w:t>
      </w:r>
      <w:r w:rsidRPr="00AC1136">
        <w:rPr>
          <w:bCs/>
          <w:u w:val="single"/>
        </w:rPr>
        <w:t>codziennie sprzątać</w:t>
      </w:r>
      <w:r w:rsidR="003A75F5">
        <w:rPr>
          <w:bCs/>
          <w:u w:val="single"/>
        </w:rPr>
        <w:t>.</w:t>
      </w:r>
      <w:r w:rsidRPr="003F5CCC">
        <w:rPr>
          <w:bCs/>
        </w:rPr>
        <w:t xml:space="preserve"> </w:t>
      </w:r>
    </w:p>
    <w:p w14:paraId="38DC4835" w14:textId="7042F7EB" w:rsidR="000F34A3" w:rsidRDefault="004D332F" w:rsidP="00BE6606">
      <w:pPr>
        <w:numPr>
          <w:ilvl w:val="0"/>
          <w:numId w:val="8"/>
        </w:numPr>
        <w:spacing w:line="276" w:lineRule="auto"/>
        <w:jc w:val="both"/>
        <w:rPr>
          <w:bCs/>
        </w:rPr>
      </w:pPr>
      <w:r>
        <w:rPr>
          <w:bCs/>
        </w:rPr>
        <w:t xml:space="preserve">zagospodarowanie placu budowy – </w:t>
      </w:r>
      <w:r w:rsidR="00071819">
        <w:rPr>
          <w:bCs/>
        </w:rPr>
        <w:t xml:space="preserve">przenośne </w:t>
      </w:r>
      <w:r>
        <w:rPr>
          <w:bCs/>
        </w:rPr>
        <w:t>WC</w:t>
      </w:r>
      <w:r w:rsidR="00E711DB">
        <w:rPr>
          <w:bCs/>
        </w:rPr>
        <w:t>, kontener na gruz i odpady</w:t>
      </w:r>
      <w:r w:rsidR="003A75F5">
        <w:rPr>
          <w:bCs/>
        </w:rPr>
        <w:t>.</w:t>
      </w:r>
    </w:p>
    <w:p w14:paraId="7FDEFE27" w14:textId="77777777" w:rsidR="000F34A3" w:rsidRPr="000F34A3" w:rsidRDefault="000F34A3" w:rsidP="000F34A3"/>
    <w:p w14:paraId="450106E2" w14:textId="77777777" w:rsidR="000F34A3" w:rsidRPr="000F34A3" w:rsidRDefault="000F34A3" w:rsidP="000F34A3"/>
    <w:p w14:paraId="517B5826" w14:textId="77777777" w:rsidR="000F34A3" w:rsidRPr="000F34A3" w:rsidRDefault="000F34A3" w:rsidP="000F34A3"/>
    <w:p w14:paraId="542DE430" w14:textId="18395C31" w:rsidR="000F34A3" w:rsidRDefault="000F34A3" w:rsidP="000F34A3"/>
    <w:p w14:paraId="36A0D6C4" w14:textId="06FDD425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</w:pPr>
      <w:r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 w:rsidR="00F014FB"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 w:rsidR="00F014FB"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 w:rsidR="00F014FB"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 w:rsidR="00F014FB"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 w:rsidR="00F014FB"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 w:rsidR="00F014FB"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 w:rsidR="00F014FB"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 w:rsidR="00F014FB"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 w:rsidR="00F014FB"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 w:rsidR="00F014FB"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 w:rsidR="00F014FB"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 w:rsidR="00F014FB"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 w:rsidR="00F014FB"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 w:rsidR="00F014FB"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 w:rsidR="009E0F38"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 w:rsidR="009E0F38"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br/>
      </w:r>
      <w:r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lastRenderedPageBreak/>
        <w:br/>
      </w:r>
      <w:r w:rsidRPr="000F34A3">
        <w:rPr>
          <w:rFonts w:ascii="Calibri" w:eastAsia="Calibri" w:hAnsi="Calibri" w:cs="Arial"/>
          <w:color w:val="auto"/>
          <w:sz w:val="28"/>
          <w:szCs w:val="28"/>
          <w:u w:val="single"/>
          <w:lang w:eastAsia="en-US"/>
        </w:rPr>
        <w:t xml:space="preserve">Informacje dla zakresu malowania. </w:t>
      </w:r>
    </w:p>
    <w:p w14:paraId="535BF265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u w:val="single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u w:val="single"/>
          <w:lang w:eastAsia="en-US"/>
        </w:rPr>
        <w:t xml:space="preserve">Malowanie farbami emulsyjnymi z przygotowaniem podłoży. </w:t>
      </w:r>
    </w:p>
    <w:p w14:paraId="096EFAB1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Istniejące powłoki zmyć w całości i przeszlifować, usunąć luźne warstwy farby i podkładu w </w:t>
      </w:r>
    </w:p>
    <w:p w14:paraId="0193FE4B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miejscach uszkodzeń, usunąć partie odspojonej farby lub odspojonego podkładu, usunąć </w:t>
      </w:r>
    </w:p>
    <w:p w14:paraId="258F3A3F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farbę wzdłuż spękań na stykach płyt gipsowych i w narożnikach. W miejscach wzdłużnych </w:t>
      </w:r>
    </w:p>
    <w:p w14:paraId="02BA42CE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spękań wklejać taśmy wzmacniające stosowane w technologii g-k wypełniając gipsem ubytki, </w:t>
      </w:r>
    </w:p>
    <w:p w14:paraId="3EA1957E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uzupełnić ubytki miejsc uszkodzonych mechanicznie, przeszlifować pod malowanie </w:t>
      </w:r>
    </w:p>
    <w:p w14:paraId="57F0CAE5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emulsyjne. Drobne spękania podkładu wypełnić masami szpachlowymi akrylowymi – </w:t>
      </w:r>
    </w:p>
    <w:p w14:paraId="4BA48A42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elastycznymi i przeszlifować pod malowanie. Wszystkie powierzchnie szpachlowane </w:t>
      </w:r>
    </w:p>
    <w:p w14:paraId="0258E25E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zagruntować przed malowaniem w celu uzyskania prawidłowej przyczepności. Ściany i sufity </w:t>
      </w:r>
    </w:p>
    <w:p w14:paraId="26F0E234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kuchni zmyć dodatkowo preparatami odtłuszczającymi . Po przygotowaniu powierzchni </w:t>
      </w:r>
    </w:p>
    <w:p w14:paraId="0222A543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malowanie wykonać dwukrotnie farbami emulsyjnymi w kolorze białym lub jasno </w:t>
      </w:r>
    </w:p>
    <w:p w14:paraId="062AA095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pastelowym w wybranym przez Użytkownika odcieniu. </w:t>
      </w:r>
    </w:p>
    <w:p w14:paraId="2C5F322C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u w:val="single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u w:val="single"/>
          <w:lang w:eastAsia="en-US"/>
        </w:rPr>
        <w:t xml:space="preserve">Malowanie lamperii. </w:t>
      </w:r>
    </w:p>
    <w:p w14:paraId="5B149BBD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Istniejące lamperie zmyć i przeszlifować w całości drobnym papierem ściernym. W miejscach </w:t>
      </w:r>
    </w:p>
    <w:p w14:paraId="40A7837B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proofErr w:type="spellStart"/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>odspojeń</w:t>
      </w:r>
      <w:proofErr w:type="spellEnd"/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 farby, złuszczeń i spękań usunąć powłoki malarskie, oczyścić podłoże, uzupełnić </w:t>
      </w:r>
    </w:p>
    <w:p w14:paraId="756BD15C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szpachlówkę, szlifować i zagruntować. W miejscach pęknięć na stykach płyt gipsowych lub </w:t>
      </w:r>
    </w:p>
    <w:p w14:paraId="444BA1CB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połączeniach przegród z płyt </w:t>
      </w:r>
      <w:proofErr w:type="spellStart"/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>gk</w:t>
      </w:r>
      <w:proofErr w:type="spellEnd"/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 z tynkiem tradycyjnym dodatkowo wkleić elastyczne taśmy </w:t>
      </w:r>
    </w:p>
    <w:p w14:paraId="248ACDD4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wzmacniające połączenie. W miejscach odspojonych tynków </w:t>
      </w:r>
      <w:proofErr w:type="spellStart"/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>c.w</w:t>
      </w:r>
      <w:proofErr w:type="spellEnd"/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. należy tynk skuć, wykonać </w:t>
      </w:r>
    </w:p>
    <w:p w14:paraId="7C06F2C3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nowy i wykonać warstwy technologiczne pod lamperię (szpachlówka, gruntowanie). </w:t>
      </w:r>
    </w:p>
    <w:p w14:paraId="319C1E3F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Technologię przygotowania powierzchni i późniejsze malowanie olejne wykonywać ze </w:t>
      </w:r>
    </w:p>
    <w:p w14:paraId="4D413705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szlifowaniem, tak, by nie były widoczne styki miejsc naprawianych z pierwotną płaszczyzną. </w:t>
      </w:r>
    </w:p>
    <w:p w14:paraId="59E89661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Malowanie olejne farbami półmatowymi, dwukrotnie, z gruntowaniem. Kolorystyka zbliżona </w:t>
      </w:r>
    </w:p>
    <w:p w14:paraId="4ADDDFBA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do istniejącej z jak najmniejszą różnicą w stosunku do ścian malowanych emulsyjnie na biało </w:t>
      </w:r>
    </w:p>
    <w:p w14:paraId="3CDCD044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(kolor piaskowy, </w:t>
      </w:r>
      <w:proofErr w:type="spellStart"/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>ecru</w:t>
      </w:r>
      <w:proofErr w:type="spellEnd"/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). </w:t>
      </w:r>
    </w:p>
    <w:p w14:paraId="7E2E978B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u w:val="single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u w:val="single"/>
          <w:lang w:eastAsia="en-US"/>
        </w:rPr>
        <w:t xml:space="preserve">Malowanie stolarki drzwiowej. </w:t>
      </w:r>
    </w:p>
    <w:p w14:paraId="5C789D57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Do malowania przewidziane są skrzydła drzwiowe drewniane, płycinowe i ościeżnice </w:t>
      </w:r>
    </w:p>
    <w:p w14:paraId="1A38F789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stalowe. Powierzchnie delikatnie zmatowić drobnym papierem ściernym, malować </w:t>
      </w:r>
    </w:p>
    <w:p w14:paraId="167D0FF3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dwukrotnie farbą olejną, przy czym skrzydła drzwiowe malować koniecznie wałkami (efekt </w:t>
      </w:r>
    </w:p>
    <w:p w14:paraId="56D99433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natrysku farbą). Zabezpieczyć przed zamalowaniem, zabrudzeniem okucia drzwiowe (lub </w:t>
      </w:r>
    </w:p>
    <w:p w14:paraId="741747D5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zdemontować na czas malowania). </w:t>
      </w:r>
      <w:r w:rsidRPr="000F34A3">
        <w:rPr>
          <w:rFonts w:ascii="Calibri" w:eastAsia="Calibri" w:hAnsi="Calibri" w:cs="Arial"/>
          <w:color w:val="auto"/>
          <w:sz w:val="22"/>
          <w:szCs w:val="22"/>
          <w:u w:val="single"/>
          <w:lang w:eastAsia="en-US"/>
        </w:rPr>
        <w:t>Uwaga!</w:t>
      </w: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 W przypadku drzwi p.poż. zabronione jest </w:t>
      </w:r>
    </w:p>
    <w:p w14:paraId="3C2BB861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lastRenderedPageBreak/>
        <w:t xml:space="preserve">malowanie tabliczek znamionowych i powierzchni przylgowych z uszczelkami. We wszystkich </w:t>
      </w:r>
    </w:p>
    <w:p w14:paraId="744D40C5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drzwiach należy skutecznie zabezpieczyć uszczelki przed zamalowaniem farbą i </w:t>
      </w:r>
    </w:p>
    <w:p w14:paraId="52BAB61C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zabrudzeniem. </w:t>
      </w:r>
    </w:p>
    <w:p w14:paraId="5FE9236A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u w:val="single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u w:val="single"/>
          <w:lang w:eastAsia="en-US"/>
        </w:rPr>
        <w:t xml:space="preserve">Malowanie rur instalacji centralnego ogrzewania. </w:t>
      </w:r>
    </w:p>
    <w:p w14:paraId="0E009225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Piony i gałązki instalacji c.o. oczyścić z zabrudzeń i malować dwukrotnie farbą olejną matową </w:t>
      </w:r>
    </w:p>
    <w:p w14:paraId="46F359DA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na kolor ścian pomieszczenia. Zabezpieczyć przed zabrudzeniem farbą kształtki i zawory </w:t>
      </w:r>
    </w:p>
    <w:p w14:paraId="00CAD3D2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grzejnikowe. </w:t>
      </w:r>
    </w:p>
    <w:p w14:paraId="5D548A09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8"/>
          <w:szCs w:val="28"/>
          <w:lang w:eastAsia="en-US"/>
        </w:rPr>
      </w:pPr>
      <w:r w:rsidRPr="000F34A3">
        <w:rPr>
          <w:rFonts w:ascii="Calibri" w:eastAsia="Calibri" w:hAnsi="Calibri" w:cs="Arial"/>
          <w:color w:val="auto"/>
          <w:sz w:val="28"/>
          <w:szCs w:val="28"/>
          <w:lang w:eastAsia="en-US"/>
        </w:rPr>
        <w:t xml:space="preserve">Dodatkowe wymagania. </w:t>
      </w:r>
    </w:p>
    <w:p w14:paraId="0F4067D8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1. Do zakresu malowania należy również odtworzenie malowanej numeracji i </w:t>
      </w:r>
    </w:p>
    <w:p w14:paraId="34DC8483" w14:textId="70E7D039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nazewnictwa na </w:t>
      </w:r>
      <w:r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malowanych </w:t>
      </w: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>drzwiach</w:t>
      </w:r>
      <w:r>
        <w:rPr>
          <w:rFonts w:ascii="Calibri" w:eastAsia="Calibri" w:hAnsi="Calibri" w:cs="Arial"/>
          <w:color w:val="auto"/>
          <w:sz w:val="22"/>
          <w:szCs w:val="22"/>
          <w:lang w:eastAsia="en-US"/>
        </w:rPr>
        <w:t>.</w:t>
      </w:r>
    </w:p>
    <w:p w14:paraId="0AD47487" w14:textId="3507360F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2. Istniejące detektory dymu (czujki p.poż.)  szczelnie </w:t>
      </w:r>
    </w:p>
    <w:p w14:paraId="138717D7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zabezpieczyć na czas malowania przed zapyleniem i pobrudzeniem. </w:t>
      </w:r>
    </w:p>
    <w:p w14:paraId="40AA60CE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3. Zabezpieczyć przed zabrudzeniem i zamalowaniem farbami oprawy oświetleniowe, </w:t>
      </w:r>
    </w:p>
    <w:p w14:paraId="6350A689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gniazda, wyłączniki, itp., osłonić elementy niepodlegające malowaniu takie jak </w:t>
      </w:r>
    </w:p>
    <w:p w14:paraId="2811BE99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balustrady schodowe, klapy pożarowe, grzejniki, skrzynki hydrantowe, skrzynki i </w:t>
      </w:r>
    </w:p>
    <w:p w14:paraId="4BC9AB7A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drzwiczki rozdzielni elektrycznych i urządzeń niskoprądowych, stolarkę okienną i </w:t>
      </w:r>
    </w:p>
    <w:p w14:paraId="12C4547E" w14:textId="77777777" w:rsidR="000F34A3" w:rsidRPr="000F34A3" w:rsidRDefault="000F34A3" w:rsidP="000F34A3">
      <w:pPr>
        <w:suppressAutoHyphens w:val="0"/>
        <w:spacing w:after="160" w:line="259" w:lineRule="auto"/>
        <w:rPr>
          <w:rFonts w:ascii="Calibri" w:eastAsia="Calibri" w:hAnsi="Calibri" w:cs="Arial"/>
          <w:color w:val="auto"/>
          <w:sz w:val="22"/>
          <w:szCs w:val="22"/>
          <w:lang w:eastAsia="en-US"/>
        </w:rPr>
      </w:pPr>
      <w:r w:rsidRPr="000F34A3">
        <w:rPr>
          <w:rFonts w:ascii="Calibri" w:eastAsia="Calibri" w:hAnsi="Calibri" w:cs="Arial"/>
          <w:color w:val="auto"/>
          <w:sz w:val="22"/>
          <w:szCs w:val="22"/>
          <w:lang w:eastAsia="en-US"/>
        </w:rPr>
        <w:t xml:space="preserve">drzwi aluminiowe. </w:t>
      </w:r>
    </w:p>
    <w:p w14:paraId="6B92776D" w14:textId="12DD09AE" w:rsidR="000F34A3" w:rsidRDefault="000F34A3" w:rsidP="000F34A3">
      <w:pPr>
        <w:ind w:firstLine="708"/>
      </w:pPr>
    </w:p>
    <w:p w14:paraId="44C91F65" w14:textId="04B25B5F" w:rsidR="000F34A3" w:rsidRDefault="000F34A3" w:rsidP="000F34A3"/>
    <w:p w14:paraId="7F266961" w14:textId="2F69184C" w:rsidR="000F34A3" w:rsidRPr="00416EFC" w:rsidRDefault="009E0F38" w:rsidP="000F34A3">
      <w:pPr>
        <w:rPr>
          <w:rFonts w:cs="Arial"/>
          <w:sz w:val="28"/>
          <w:szCs w:val="28"/>
          <w:u w:val="single"/>
        </w:rPr>
      </w:pPr>
      <w:r>
        <w:rPr>
          <w:rFonts w:cs="Arial"/>
          <w:sz w:val="28"/>
          <w:szCs w:val="28"/>
          <w:u w:val="single"/>
        </w:rPr>
        <w:br/>
      </w:r>
      <w:r>
        <w:rPr>
          <w:rFonts w:cs="Arial"/>
          <w:sz w:val="28"/>
          <w:szCs w:val="28"/>
          <w:u w:val="single"/>
        </w:rPr>
        <w:br/>
      </w:r>
      <w:r>
        <w:rPr>
          <w:rFonts w:cs="Arial"/>
          <w:sz w:val="28"/>
          <w:szCs w:val="28"/>
          <w:u w:val="single"/>
        </w:rPr>
        <w:br/>
      </w:r>
      <w:r>
        <w:rPr>
          <w:rFonts w:cs="Arial"/>
          <w:sz w:val="28"/>
          <w:szCs w:val="28"/>
          <w:u w:val="single"/>
        </w:rPr>
        <w:br/>
      </w:r>
      <w:r>
        <w:rPr>
          <w:rFonts w:cs="Arial"/>
          <w:sz w:val="28"/>
          <w:szCs w:val="28"/>
          <w:u w:val="single"/>
        </w:rPr>
        <w:br/>
      </w:r>
      <w:r w:rsidR="000F34A3" w:rsidRPr="00416EFC">
        <w:rPr>
          <w:rFonts w:cs="Arial"/>
          <w:sz w:val="28"/>
          <w:szCs w:val="28"/>
          <w:u w:val="single"/>
        </w:rPr>
        <w:t xml:space="preserve">Część rysunkowa. </w:t>
      </w:r>
    </w:p>
    <w:p w14:paraId="7FA5AD9D" w14:textId="77777777" w:rsidR="000F34A3" w:rsidRDefault="000F34A3" w:rsidP="000F34A3">
      <w:pPr>
        <w:rPr>
          <w:rFonts w:cs="Arial"/>
        </w:rPr>
      </w:pPr>
      <w:r w:rsidRPr="00A912F2">
        <w:rPr>
          <w:rFonts w:cs="Arial"/>
        </w:rPr>
        <w:t xml:space="preserve">W celu właściwej oceny przedmiotu zamówienia należy zapoznać się z częścią architektoniczną projektu budowlanego (w załączeniu) będącego podstawą dla </w:t>
      </w:r>
      <w:r>
        <w:rPr>
          <w:rFonts w:cs="Arial"/>
        </w:rPr>
        <w:t xml:space="preserve">prowadzenia </w:t>
      </w:r>
      <w:r>
        <w:rPr>
          <w:rFonts w:cs="Arial"/>
        </w:rPr>
        <w:br/>
        <w:t>PRAC MALARSKICH.</w:t>
      </w:r>
    </w:p>
    <w:p w14:paraId="27AC8760" w14:textId="2FE31BB4" w:rsidR="000F34A3" w:rsidRPr="000F34A3" w:rsidRDefault="000F34A3" w:rsidP="000F34A3">
      <w:pPr>
        <w:rPr>
          <w:b/>
          <w:sz w:val="32"/>
          <w:szCs w:val="32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lastRenderedPageBreak/>
        <w:br/>
      </w:r>
      <w:r w:rsidRPr="000F34A3">
        <w:rPr>
          <w:b/>
          <w:sz w:val="32"/>
          <w:szCs w:val="32"/>
        </w:rPr>
        <w:t xml:space="preserve"> Informacja dotycząca bezpieczeństwa i ochrony zdrowia </w:t>
      </w:r>
    </w:p>
    <w:p w14:paraId="20D22BFE" w14:textId="77777777" w:rsidR="000F34A3" w:rsidRPr="000F34A3" w:rsidRDefault="000F34A3" w:rsidP="000F34A3"/>
    <w:p w14:paraId="39EE7901" w14:textId="5CC7E889" w:rsidR="000F34A3" w:rsidRPr="000F34A3" w:rsidRDefault="000F34A3" w:rsidP="000F34A3">
      <w:pPr>
        <w:rPr>
          <w:b/>
        </w:rPr>
      </w:pPr>
      <w:r w:rsidRPr="000F34A3">
        <w:rPr>
          <w:b/>
        </w:rPr>
        <w:t xml:space="preserve"> Zakres prac budowlanych  </w:t>
      </w:r>
    </w:p>
    <w:p w14:paraId="0CA4EB04" w14:textId="77777777" w:rsidR="000F34A3" w:rsidRPr="000F34A3" w:rsidRDefault="000F34A3" w:rsidP="000F34A3">
      <w:pPr>
        <w:rPr>
          <w:b/>
        </w:rPr>
      </w:pPr>
    </w:p>
    <w:p w14:paraId="2DD8AF27" w14:textId="43A3BC22" w:rsidR="000F34A3" w:rsidRPr="000F34A3" w:rsidRDefault="000F34A3" w:rsidP="000F34A3">
      <w:pPr>
        <w:rPr>
          <w:bCs/>
        </w:rPr>
      </w:pPr>
      <w:r w:rsidRPr="000F34A3">
        <w:t xml:space="preserve">Zakres opracowania obejmuje „Remont pomieszczeń Domu Studenckiego numer </w:t>
      </w:r>
      <w:r w:rsidR="009E0F38">
        <w:t>3</w:t>
      </w:r>
      <w:r w:rsidRPr="000F34A3">
        <w:t xml:space="preserve"> Politechniki Gdańskiej przy ul. </w:t>
      </w:r>
      <w:r w:rsidR="009E0F38">
        <w:t>Do Studzienki 32</w:t>
      </w:r>
      <w:r w:rsidRPr="000F34A3">
        <w:t>,   80-</w:t>
      </w:r>
      <w:r>
        <w:t>22</w:t>
      </w:r>
      <w:r w:rsidR="009E0F38">
        <w:t>7</w:t>
      </w:r>
      <w:r w:rsidRPr="000F34A3">
        <w:t xml:space="preserve"> Gdańsk”.</w:t>
      </w:r>
      <w:r w:rsidRPr="000F34A3">
        <w:rPr>
          <w:bCs/>
        </w:rPr>
        <w:t xml:space="preserve"> </w:t>
      </w:r>
    </w:p>
    <w:p w14:paraId="6CC43592" w14:textId="77777777" w:rsidR="000F34A3" w:rsidRPr="000F34A3" w:rsidRDefault="000F34A3" w:rsidP="000F34A3"/>
    <w:p w14:paraId="3E480A0A" w14:textId="1443E1E0" w:rsidR="000F34A3" w:rsidRPr="000F34A3" w:rsidRDefault="000F34A3" w:rsidP="000F34A3">
      <w:pPr>
        <w:rPr>
          <w:b/>
        </w:rPr>
      </w:pPr>
      <w:r w:rsidRPr="000F34A3">
        <w:rPr>
          <w:b/>
        </w:rPr>
        <w:t xml:space="preserve"> Przewidywane zagrożenia w miejscu remontu</w:t>
      </w:r>
    </w:p>
    <w:p w14:paraId="6CB5FFF7" w14:textId="77777777" w:rsidR="000F34A3" w:rsidRPr="000F34A3" w:rsidRDefault="000F34A3" w:rsidP="000F34A3">
      <w:pPr>
        <w:numPr>
          <w:ilvl w:val="0"/>
          <w:numId w:val="33"/>
        </w:numPr>
      </w:pPr>
      <w:r w:rsidRPr="000F34A3">
        <w:t>upadek materiału budowlanego lub elementów wyposażenia podczas wykonywania robót</w:t>
      </w:r>
    </w:p>
    <w:p w14:paraId="1D299ADF" w14:textId="77777777" w:rsidR="000F34A3" w:rsidRPr="000F34A3" w:rsidRDefault="000F34A3" w:rsidP="000F34A3">
      <w:pPr>
        <w:numPr>
          <w:ilvl w:val="0"/>
          <w:numId w:val="33"/>
        </w:numPr>
      </w:pPr>
      <w:r w:rsidRPr="000F34A3">
        <w:t>złe lub niewłaściwe składowanie materiałów budowlanych</w:t>
      </w:r>
    </w:p>
    <w:p w14:paraId="60272577" w14:textId="77777777" w:rsidR="000F34A3" w:rsidRPr="000F34A3" w:rsidRDefault="000F34A3" w:rsidP="000F34A3">
      <w:pPr>
        <w:numPr>
          <w:ilvl w:val="0"/>
          <w:numId w:val="33"/>
        </w:numPr>
      </w:pPr>
      <w:r w:rsidRPr="000F34A3">
        <w:t xml:space="preserve">pożar, awaria sprzętu budowlanego </w:t>
      </w:r>
    </w:p>
    <w:p w14:paraId="58D538DF" w14:textId="77777777" w:rsidR="000F34A3" w:rsidRPr="000F34A3" w:rsidRDefault="000F34A3" w:rsidP="000F34A3">
      <w:pPr>
        <w:numPr>
          <w:ilvl w:val="0"/>
          <w:numId w:val="33"/>
        </w:numPr>
      </w:pPr>
      <w:r w:rsidRPr="000F34A3">
        <w:t xml:space="preserve">przebywanie osób postronnych niezwiązanych z przedsięwzięciem remontowym </w:t>
      </w:r>
      <w:r w:rsidRPr="000F34A3">
        <w:br/>
        <w:t xml:space="preserve">w pomieszczeniu   </w:t>
      </w:r>
    </w:p>
    <w:p w14:paraId="06F39968" w14:textId="77777777" w:rsidR="000F34A3" w:rsidRPr="000F34A3" w:rsidRDefault="000F34A3" w:rsidP="000F34A3">
      <w:r w:rsidRPr="000F34A3">
        <w:t xml:space="preserve"> </w:t>
      </w:r>
    </w:p>
    <w:p w14:paraId="4A50EED1" w14:textId="49929E5B" w:rsidR="000F34A3" w:rsidRPr="000F34A3" w:rsidRDefault="000F34A3" w:rsidP="000F34A3">
      <w:pPr>
        <w:rPr>
          <w:b/>
        </w:rPr>
      </w:pPr>
      <w:r w:rsidRPr="000F34A3">
        <w:rPr>
          <w:b/>
        </w:rPr>
        <w:t xml:space="preserve"> Instruktaż pracowników</w:t>
      </w:r>
    </w:p>
    <w:p w14:paraId="1DE69F12" w14:textId="77777777" w:rsidR="000F34A3" w:rsidRPr="000F34A3" w:rsidRDefault="000F34A3" w:rsidP="000F34A3">
      <w:r w:rsidRPr="000F34A3">
        <w:br/>
        <w:t xml:space="preserve">Przed przystąpieniem do remontu należy poinstruować pracowników na temat zagrożeń wynikających z prac remontowo-budowlanych, zaznajomić ich z przewidywanymi zagrożeniami oraz ze sposobem ich zapobiegania. </w:t>
      </w:r>
    </w:p>
    <w:p w14:paraId="33713288" w14:textId="11AE6B39" w:rsidR="000F34A3" w:rsidRPr="000F34A3" w:rsidRDefault="000F34A3" w:rsidP="000F34A3">
      <w:pPr>
        <w:rPr>
          <w:b/>
        </w:rPr>
      </w:pPr>
      <w:r w:rsidRPr="000F34A3">
        <w:rPr>
          <w:b/>
        </w:rPr>
        <w:br/>
        <w:t xml:space="preserve"> Środki zapobiegawcze</w:t>
      </w:r>
      <w:r w:rsidRPr="000F34A3">
        <w:rPr>
          <w:b/>
        </w:rPr>
        <w:tab/>
      </w:r>
      <w:r w:rsidRPr="000F34A3">
        <w:rPr>
          <w:b/>
        </w:rPr>
        <w:br/>
      </w:r>
    </w:p>
    <w:p w14:paraId="18AC5FB4" w14:textId="77777777" w:rsidR="000F34A3" w:rsidRPr="000F34A3" w:rsidRDefault="000F34A3" w:rsidP="000F34A3">
      <w:pPr>
        <w:numPr>
          <w:ilvl w:val="0"/>
          <w:numId w:val="34"/>
        </w:numPr>
      </w:pPr>
      <w:r w:rsidRPr="000F34A3">
        <w:t xml:space="preserve"> oznakowanie tymczasowej drogi ewakuacyjnej </w:t>
      </w:r>
    </w:p>
    <w:p w14:paraId="27E03D21" w14:textId="417911F7" w:rsidR="000F34A3" w:rsidRPr="000F34A3" w:rsidRDefault="000F34A3" w:rsidP="000F34A3">
      <w:pPr>
        <w:numPr>
          <w:ilvl w:val="0"/>
          <w:numId w:val="34"/>
        </w:numPr>
      </w:pPr>
      <w:r w:rsidRPr="000F34A3">
        <w:t xml:space="preserve"> posiadanie gaśnic podręcznych znajdujących się w dobrze oznakowanym i dostępnym</w:t>
      </w:r>
      <w:r w:rsidR="009E0F38">
        <w:br/>
        <w:t xml:space="preserve"> </w:t>
      </w:r>
      <w:r w:rsidRPr="000F34A3">
        <w:t xml:space="preserve">miejscu w remontowanym pomieszczeniu </w:t>
      </w:r>
    </w:p>
    <w:p w14:paraId="6095F26E" w14:textId="77777777" w:rsidR="000F34A3" w:rsidRPr="000F34A3" w:rsidRDefault="000F34A3" w:rsidP="000F34A3">
      <w:pPr>
        <w:numPr>
          <w:ilvl w:val="0"/>
          <w:numId w:val="34"/>
        </w:numPr>
      </w:pPr>
      <w:r w:rsidRPr="000F34A3">
        <w:t xml:space="preserve"> posiadanie przez robotników podstawowego sprzętu bhp:</w:t>
      </w:r>
      <w:r w:rsidRPr="000F34A3">
        <w:tab/>
      </w:r>
      <w:r w:rsidRPr="000F34A3">
        <w:br/>
        <w:t xml:space="preserve"> kaski, ubiór ochronny, rękawice, obuwie ochronne itp. </w:t>
      </w:r>
    </w:p>
    <w:p w14:paraId="73823ED3" w14:textId="77777777" w:rsidR="000F34A3" w:rsidRPr="000F34A3" w:rsidRDefault="000F34A3" w:rsidP="000F34A3">
      <w:pPr>
        <w:rPr>
          <w:b/>
        </w:rPr>
      </w:pPr>
    </w:p>
    <w:p w14:paraId="66B10ED3" w14:textId="77777777" w:rsidR="000F34A3" w:rsidRPr="000F34A3" w:rsidRDefault="000F34A3" w:rsidP="000F34A3">
      <w:pPr>
        <w:rPr>
          <w:bCs/>
        </w:rPr>
      </w:pPr>
    </w:p>
    <w:p w14:paraId="31929D54" w14:textId="0496B22D" w:rsidR="000F34A3" w:rsidRPr="000F34A3" w:rsidRDefault="000F34A3" w:rsidP="000F34A3">
      <w:pPr>
        <w:rPr>
          <w:bCs/>
        </w:rPr>
      </w:pPr>
      <w:r>
        <w:rPr>
          <w:b/>
          <w:bCs/>
        </w:rPr>
        <w:t xml:space="preserve"> </w:t>
      </w:r>
      <w:r w:rsidRPr="000F34A3">
        <w:rPr>
          <w:b/>
          <w:bCs/>
        </w:rPr>
        <w:t>Przedmiary robót:</w:t>
      </w:r>
    </w:p>
    <w:p w14:paraId="60AA6FD6" w14:textId="77777777" w:rsidR="000F34A3" w:rsidRPr="000F34A3" w:rsidRDefault="000F34A3" w:rsidP="000F34A3">
      <w:pPr>
        <w:rPr>
          <w:bCs/>
        </w:rPr>
      </w:pPr>
    </w:p>
    <w:p w14:paraId="4967EB6E" w14:textId="16E190CE" w:rsidR="00BE6606" w:rsidRPr="000F34A3" w:rsidRDefault="000F34A3" w:rsidP="000F34A3">
      <w:r w:rsidRPr="000F34A3">
        <w:rPr>
          <w:bCs/>
        </w:rPr>
        <w:t xml:space="preserve">Przedmiar robót remontowych w DS </w:t>
      </w:r>
      <w:r w:rsidR="009E0F38">
        <w:rPr>
          <w:bCs/>
        </w:rPr>
        <w:t>3</w:t>
      </w:r>
      <w:r w:rsidRPr="000F34A3">
        <w:rPr>
          <w:bCs/>
        </w:rPr>
        <w:t xml:space="preserve"> </w:t>
      </w:r>
      <w:r w:rsidRPr="009E0F38">
        <w:rPr>
          <w:b/>
          <w:bCs/>
          <w:u w:val="single"/>
        </w:rPr>
        <w:t>nie stanowi opisu przedmiotu zamówienia</w:t>
      </w:r>
      <w:r w:rsidRPr="009E0F38">
        <w:rPr>
          <w:b/>
          <w:bCs/>
        </w:rPr>
        <w:t>.</w:t>
      </w:r>
      <w:r w:rsidRPr="000F34A3">
        <w:rPr>
          <w:bCs/>
        </w:rPr>
        <w:t xml:space="preserve">  Przekazane informacje są wyłącznie dla </w:t>
      </w:r>
      <w:r w:rsidRPr="009E0F38">
        <w:rPr>
          <w:b/>
          <w:bCs/>
          <w:u w:val="single"/>
        </w:rPr>
        <w:t>ułatwienia</w:t>
      </w:r>
      <w:r w:rsidRPr="009E0F38">
        <w:rPr>
          <w:b/>
          <w:bCs/>
        </w:rPr>
        <w:t xml:space="preserve"> </w:t>
      </w:r>
      <w:r w:rsidRPr="000F34A3">
        <w:rPr>
          <w:bCs/>
        </w:rPr>
        <w:t>wyliczenia ceny ofertowej i sporządzenia kosztorysu ofertowego.</w:t>
      </w:r>
      <w:r w:rsidRPr="000F34A3">
        <w:rPr>
          <w:bCs/>
        </w:rPr>
        <w:br/>
      </w:r>
      <w:r w:rsidRPr="000F34A3">
        <w:rPr>
          <w:bCs/>
        </w:rPr>
        <w:br/>
      </w:r>
      <w:r w:rsidRPr="000F34A3">
        <w:rPr>
          <w:bCs/>
        </w:rPr>
        <w:br/>
      </w:r>
      <w:r w:rsidRPr="000F34A3">
        <w:rPr>
          <w:bCs/>
        </w:rPr>
        <w:br/>
      </w:r>
      <w:r w:rsidRPr="000F34A3">
        <w:rPr>
          <w:bCs/>
        </w:rPr>
        <w:br/>
      </w:r>
      <w:r w:rsidRPr="000F34A3">
        <w:rPr>
          <w:bCs/>
        </w:rPr>
        <w:br/>
      </w:r>
      <w:r w:rsidRPr="000F34A3">
        <w:rPr>
          <w:bCs/>
        </w:rPr>
        <w:br/>
      </w:r>
      <w:r w:rsidRPr="000F34A3">
        <w:rPr>
          <w:bCs/>
        </w:rPr>
        <w:br/>
      </w:r>
    </w:p>
    <w:sectPr w:rsidR="00BE6606" w:rsidRPr="000F34A3" w:rsidSect="009B4F5B">
      <w:footerReference w:type="default" r:id="rId9"/>
      <w:pgSz w:w="11906" w:h="16838"/>
      <w:pgMar w:top="851" w:right="1418" w:bottom="1418" w:left="1418" w:header="0" w:footer="794" w:gutter="0"/>
      <w:pgNumType w:start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4E3565" w14:textId="77777777" w:rsidR="00844F8B" w:rsidRDefault="00844F8B" w:rsidP="00C17875">
      <w:r>
        <w:separator/>
      </w:r>
    </w:p>
  </w:endnote>
  <w:endnote w:type="continuationSeparator" w:id="0">
    <w:p w14:paraId="504D4448" w14:textId="77777777" w:rsidR="00844F8B" w:rsidRDefault="00844F8B" w:rsidP="00C17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0342706"/>
      <w:docPartObj>
        <w:docPartGallery w:val="Page Numbers (Bottom of Page)"/>
        <w:docPartUnique/>
      </w:docPartObj>
    </w:sdtPr>
    <w:sdtEndPr/>
    <w:sdtContent>
      <w:p w14:paraId="5F01D8F8" w14:textId="7FB8BC65" w:rsidR="002747A0" w:rsidRDefault="002747A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9AB">
          <w:rPr>
            <w:noProof/>
          </w:rPr>
          <w:t>1</w:t>
        </w:r>
        <w:r>
          <w:fldChar w:fldCharType="end"/>
        </w:r>
      </w:p>
    </w:sdtContent>
  </w:sdt>
  <w:p w14:paraId="65BC7D43" w14:textId="77777777" w:rsidR="002747A0" w:rsidRDefault="002747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3938"/>
      <w:docPartObj>
        <w:docPartGallery w:val="Page Numbers (Bottom of Page)"/>
        <w:docPartUnique/>
      </w:docPartObj>
    </w:sdtPr>
    <w:sdtEndPr/>
    <w:sdtContent>
      <w:p w14:paraId="77ECD055" w14:textId="683E2FC3" w:rsidR="00DD065C" w:rsidRDefault="00DD065C" w:rsidP="009B4F5B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49A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530153AD" w14:textId="77777777" w:rsidR="00DD065C" w:rsidRDefault="00DD065C" w:rsidP="006E6E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0D09F" w14:textId="77777777" w:rsidR="00844F8B" w:rsidRDefault="00844F8B" w:rsidP="00C17875">
      <w:r>
        <w:separator/>
      </w:r>
    </w:p>
  </w:footnote>
  <w:footnote w:type="continuationSeparator" w:id="0">
    <w:p w14:paraId="2431966F" w14:textId="77777777" w:rsidR="00844F8B" w:rsidRDefault="00844F8B" w:rsidP="00C178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223D"/>
    <w:multiLevelType w:val="hybridMultilevel"/>
    <w:tmpl w:val="4892A01E"/>
    <w:lvl w:ilvl="0" w:tplc="2898B2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D1DE4"/>
    <w:multiLevelType w:val="hybridMultilevel"/>
    <w:tmpl w:val="B7864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86C6C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6D756F"/>
    <w:multiLevelType w:val="multilevel"/>
    <w:tmpl w:val="0BA64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4" w15:restartNumberingAfterBreak="0">
    <w:nsid w:val="0C9A1D6E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CE01277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D221164"/>
    <w:multiLevelType w:val="multilevel"/>
    <w:tmpl w:val="B2842002"/>
    <w:lvl w:ilvl="0">
      <w:start w:val="7"/>
      <w:numFmt w:val="decimal"/>
      <w:lvlText w:val="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240"/>
        </w:tabs>
        <w:ind w:left="240" w:hanging="420"/>
      </w:p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</w:lvl>
    <w:lvl w:ilvl="3">
      <w:start w:val="1"/>
      <w:numFmt w:val="decimal"/>
      <w:lvlText w:val="%1.%2.%3.%4"/>
      <w:lvlJc w:val="left"/>
      <w:pPr>
        <w:tabs>
          <w:tab w:val="num" w:pos="180"/>
        </w:tabs>
        <w:ind w:left="180" w:hanging="720"/>
      </w:pPr>
    </w:lvl>
    <w:lvl w:ilvl="4">
      <w:start w:val="1"/>
      <w:numFmt w:val="decimal"/>
      <w:lvlText w:val="%1.%2.%3.%4.%5"/>
      <w:lvlJc w:val="left"/>
      <w:pPr>
        <w:tabs>
          <w:tab w:val="num" w:pos="360"/>
        </w:tabs>
        <w:ind w:left="360" w:hanging="1080"/>
      </w:pPr>
    </w:lvl>
    <w:lvl w:ilvl="5">
      <w:start w:val="1"/>
      <w:numFmt w:val="decimal"/>
      <w:lvlText w:val="%1.%2.%3.%4.%5.%6"/>
      <w:lvlJc w:val="left"/>
      <w:pPr>
        <w:tabs>
          <w:tab w:val="num" w:pos="180"/>
        </w:tabs>
        <w:ind w:left="1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3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"/>
        </w:tabs>
        <w:ind w:left="1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hanging="1800"/>
      </w:pPr>
    </w:lvl>
  </w:abstractNum>
  <w:abstractNum w:abstractNumId="7" w15:restartNumberingAfterBreak="0">
    <w:nsid w:val="0FA60C2C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4692EAF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5AF15F1"/>
    <w:multiLevelType w:val="multilevel"/>
    <w:tmpl w:val="D8A60A02"/>
    <w:lvl w:ilvl="0">
      <w:start w:val="10"/>
      <w:numFmt w:val="decimal"/>
      <w:lvlText w:val="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"/>
        </w:tabs>
        <w:ind w:left="6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36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36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72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7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08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080" w:hanging="1800"/>
      </w:pPr>
      <w:rPr>
        <w:b/>
      </w:rPr>
    </w:lvl>
  </w:abstractNum>
  <w:abstractNum w:abstractNumId="10" w15:restartNumberingAfterBreak="0">
    <w:nsid w:val="1AF8592E"/>
    <w:multiLevelType w:val="hybridMultilevel"/>
    <w:tmpl w:val="B07047F8"/>
    <w:lvl w:ilvl="0" w:tplc="7A4C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73504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DC00620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45D39D4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4C97A85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28D10F76"/>
    <w:multiLevelType w:val="multilevel"/>
    <w:tmpl w:val="BBAE7C14"/>
    <w:lvl w:ilvl="0">
      <w:start w:val="8"/>
      <w:numFmt w:val="decimal"/>
      <w:lvlText w:val="%1."/>
      <w:lvlJc w:val="left"/>
      <w:pPr>
        <w:tabs>
          <w:tab w:val="num" w:pos="708"/>
        </w:tabs>
        <w:ind w:left="180" w:hanging="360"/>
      </w:p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b/>
      </w:rPr>
    </w:lvl>
    <w:lvl w:ilvl="2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 w15:restartNumberingAfterBreak="0">
    <w:nsid w:val="28F028F4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96C4783"/>
    <w:multiLevelType w:val="hybridMultilevel"/>
    <w:tmpl w:val="5EA455AE"/>
    <w:lvl w:ilvl="0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 w15:restartNumberingAfterBreak="0">
    <w:nsid w:val="2AEE2601"/>
    <w:multiLevelType w:val="hybridMultilevel"/>
    <w:tmpl w:val="BA60903C"/>
    <w:lvl w:ilvl="0" w:tplc="CC4E4DE6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796C81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57E6B5F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B8775BA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0716CF4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47FE289B"/>
    <w:multiLevelType w:val="multilevel"/>
    <w:tmpl w:val="0A1AD5BC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9760AEB"/>
    <w:multiLevelType w:val="hybridMultilevel"/>
    <w:tmpl w:val="278C8554"/>
    <w:lvl w:ilvl="0" w:tplc="2898B2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4A6396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59B25D65"/>
    <w:multiLevelType w:val="hybridMultilevel"/>
    <w:tmpl w:val="7E701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A06CD6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5DC21302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63382BC0"/>
    <w:multiLevelType w:val="hybridMultilevel"/>
    <w:tmpl w:val="42483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5C7D78"/>
    <w:multiLevelType w:val="hybridMultilevel"/>
    <w:tmpl w:val="B9ACB15A"/>
    <w:lvl w:ilvl="0" w:tplc="6592F38E">
      <w:start w:val="1"/>
      <w:numFmt w:val="bullet"/>
      <w:lvlText w:val="-"/>
      <w:lvlJc w:val="left"/>
      <w:pPr>
        <w:ind w:left="-4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</w:abstractNum>
  <w:abstractNum w:abstractNumId="31" w15:restartNumberingAfterBreak="0">
    <w:nsid w:val="71691C05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73DF1147"/>
    <w:multiLevelType w:val="multilevel"/>
    <w:tmpl w:val="1D2A403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3" w15:restartNumberingAfterBreak="0">
    <w:nsid w:val="760F6756"/>
    <w:multiLevelType w:val="multilevel"/>
    <w:tmpl w:val="A4885E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7E6E1191"/>
    <w:multiLevelType w:val="hybridMultilevel"/>
    <w:tmpl w:val="4F7A6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"/>
  </w:num>
  <w:num w:numId="3">
    <w:abstractNumId w:val="6"/>
  </w:num>
  <w:num w:numId="4">
    <w:abstractNumId w:val="15"/>
  </w:num>
  <w:num w:numId="5">
    <w:abstractNumId w:val="23"/>
  </w:num>
  <w:num w:numId="6">
    <w:abstractNumId w:val="9"/>
  </w:num>
  <w:num w:numId="7">
    <w:abstractNumId w:val="16"/>
  </w:num>
  <w:num w:numId="8">
    <w:abstractNumId w:val="33"/>
  </w:num>
  <w:num w:numId="9">
    <w:abstractNumId w:val="28"/>
  </w:num>
  <w:num w:numId="10">
    <w:abstractNumId w:val="7"/>
  </w:num>
  <w:num w:numId="11">
    <w:abstractNumId w:val="20"/>
  </w:num>
  <w:num w:numId="12">
    <w:abstractNumId w:val="8"/>
  </w:num>
  <w:num w:numId="13">
    <w:abstractNumId w:val="2"/>
  </w:num>
  <w:num w:numId="14">
    <w:abstractNumId w:val="12"/>
  </w:num>
  <w:num w:numId="15">
    <w:abstractNumId w:val="27"/>
  </w:num>
  <w:num w:numId="16">
    <w:abstractNumId w:val="11"/>
  </w:num>
  <w:num w:numId="17">
    <w:abstractNumId w:val="21"/>
  </w:num>
  <w:num w:numId="18">
    <w:abstractNumId w:val="31"/>
  </w:num>
  <w:num w:numId="19">
    <w:abstractNumId w:val="13"/>
  </w:num>
  <w:num w:numId="20">
    <w:abstractNumId w:val="22"/>
  </w:num>
  <w:num w:numId="21">
    <w:abstractNumId w:val="14"/>
  </w:num>
  <w:num w:numId="22">
    <w:abstractNumId w:val="5"/>
  </w:num>
  <w:num w:numId="23">
    <w:abstractNumId w:val="4"/>
  </w:num>
  <w:num w:numId="24">
    <w:abstractNumId w:val="25"/>
  </w:num>
  <w:num w:numId="25">
    <w:abstractNumId w:val="19"/>
  </w:num>
  <w:num w:numId="26">
    <w:abstractNumId w:val="29"/>
  </w:num>
  <w:num w:numId="27">
    <w:abstractNumId w:val="17"/>
  </w:num>
  <w:num w:numId="28">
    <w:abstractNumId w:val="24"/>
  </w:num>
  <w:num w:numId="29">
    <w:abstractNumId w:val="34"/>
  </w:num>
  <w:num w:numId="30">
    <w:abstractNumId w:val="18"/>
  </w:num>
  <w:num w:numId="31">
    <w:abstractNumId w:val="30"/>
  </w:num>
  <w:num w:numId="32">
    <w:abstractNumId w:val="0"/>
  </w:num>
  <w:num w:numId="33">
    <w:abstractNumId w:val="1"/>
  </w:num>
  <w:num w:numId="34">
    <w:abstractNumId w:val="26"/>
  </w:num>
  <w:num w:numId="35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75"/>
    <w:rsid w:val="000076DC"/>
    <w:rsid w:val="0001366C"/>
    <w:rsid w:val="000157C4"/>
    <w:rsid w:val="00071819"/>
    <w:rsid w:val="00076EE2"/>
    <w:rsid w:val="00092B10"/>
    <w:rsid w:val="000A7EFB"/>
    <w:rsid w:val="000B13D2"/>
    <w:rsid w:val="000B2CD8"/>
    <w:rsid w:val="000D58CD"/>
    <w:rsid w:val="000E5A8F"/>
    <w:rsid w:val="000F34A3"/>
    <w:rsid w:val="000F6E84"/>
    <w:rsid w:val="00100ADA"/>
    <w:rsid w:val="001019C3"/>
    <w:rsid w:val="001205D1"/>
    <w:rsid w:val="00127E4A"/>
    <w:rsid w:val="00140624"/>
    <w:rsid w:val="00146898"/>
    <w:rsid w:val="001502C9"/>
    <w:rsid w:val="00170F7D"/>
    <w:rsid w:val="00180603"/>
    <w:rsid w:val="00181E4E"/>
    <w:rsid w:val="001907B8"/>
    <w:rsid w:val="001B1F3A"/>
    <w:rsid w:val="001B20AE"/>
    <w:rsid w:val="001C4435"/>
    <w:rsid w:val="001E7227"/>
    <w:rsid w:val="001F41D5"/>
    <w:rsid w:val="001F786C"/>
    <w:rsid w:val="00205D5F"/>
    <w:rsid w:val="00207D2D"/>
    <w:rsid w:val="0021241A"/>
    <w:rsid w:val="002314A5"/>
    <w:rsid w:val="002364B6"/>
    <w:rsid w:val="00236E38"/>
    <w:rsid w:val="00261832"/>
    <w:rsid w:val="00262851"/>
    <w:rsid w:val="00266153"/>
    <w:rsid w:val="00271087"/>
    <w:rsid w:val="002710B9"/>
    <w:rsid w:val="002747A0"/>
    <w:rsid w:val="002A55EA"/>
    <w:rsid w:val="002B720E"/>
    <w:rsid w:val="002C6C50"/>
    <w:rsid w:val="002D2398"/>
    <w:rsid w:val="002D2479"/>
    <w:rsid w:val="002F4C5D"/>
    <w:rsid w:val="0030371E"/>
    <w:rsid w:val="00310624"/>
    <w:rsid w:val="00314F2E"/>
    <w:rsid w:val="003278B6"/>
    <w:rsid w:val="00337E9F"/>
    <w:rsid w:val="00373785"/>
    <w:rsid w:val="00391D4A"/>
    <w:rsid w:val="00394A1C"/>
    <w:rsid w:val="003A75F5"/>
    <w:rsid w:val="003B3781"/>
    <w:rsid w:val="003D2F77"/>
    <w:rsid w:val="003E5292"/>
    <w:rsid w:val="003E7A08"/>
    <w:rsid w:val="003F5CCC"/>
    <w:rsid w:val="00414EC7"/>
    <w:rsid w:val="00456AAD"/>
    <w:rsid w:val="0045712F"/>
    <w:rsid w:val="00462401"/>
    <w:rsid w:val="00462E1F"/>
    <w:rsid w:val="00480070"/>
    <w:rsid w:val="004837A5"/>
    <w:rsid w:val="0048685D"/>
    <w:rsid w:val="004B0A10"/>
    <w:rsid w:val="004B51CC"/>
    <w:rsid w:val="004B7D23"/>
    <w:rsid w:val="004C16C4"/>
    <w:rsid w:val="004C4D14"/>
    <w:rsid w:val="004C4FAA"/>
    <w:rsid w:val="004D332F"/>
    <w:rsid w:val="004F7B0C"/>
    <w:rsid w:val="005072C2"/>
    <w:rsid w:val="0051100B"/>
    <w:rsid w:val="00512F3C"/>
    <w:rsid w:val="00514D58"/>
    <w:rsid w:val="00550E23"/>
    <w:rsid w:val="00564A2D"/>
    <w:rsid w:val="00564B66"/>
    <w:rsid w:val="00570371"/>
    <w:rsid w:val="00582419"/>
    <w:rsid w:val="00593681"/>
    <w:rsid w:val="0059441F"/>
    <w:rsid w:val="005B5E4A"/>
    <w:rsid w:val="005C3070"/>
    <w:rsid w:val="005D5A80"/>
    <w:rsid w:val="00611775"/>
    <w:rsid w:val="00634C1D"/>
    <w:rsid w:val="00650E7C"/>
    <w:rsid w:val="00654843"/>
    <w:rsid w:val="00666F96"/>
    <w:rsid w:val="00690FB2"/>
    <w:rsid w:val="006C69F1"/>
    <w:rsid w:val="006D21FD"/>
    <w:rsid w:val="006E2EAD"/>
    <w:rsid w:val="006E60FD"/>
    <w:rsid w:val="006E6E59"/>
    <w:rsid w:val="006F340C"/>
    <w:rsid w:val="0074507E"/>
    <w:rsid w:val="00756C0D"/>
    <w:rsid w:val="00756ED9"/>
    <w:rsid w:val="00761E8F"/>
    <w:rsid w:val="00791268"/>
    <w:rsid w:val="007954B4"/>
    <w:rsid w:val="00796A56"/>
    <w:rsid w:val="007A45AC"/>
    <w:rsid w:val="007B59D6"/>
    <w:rsid w:val="007B71C5"/>
    <w:rsid w:val="007C1A7E"/>
    <w:rsid w:val="007C2140"/>
    <w:rsid w:val="007C5EA7"/>
    <w:rsid w:val="007E5B3D"/>
    <w:rsid w:val="007E66E5"/>
    <w:rsid w:val="008046C8"/>
    <w:rsid w:val="00844F8B"/>
    <w:rsid w:val="00852DC2"/>
    <w:rsid w:val="00857F14"/>
    <w:rsid w:val="00870AA6"/>
    <w:rsid w:val="00871F45"/>
    <w:rsid w:val="008A7372"/>
    <w:rsid w:val="008A7632"/>
    <w:rsid w:val="008B30A7"/>
    <w:rsid w:val="008B47F9"/>
    <w:rsid w:val="008E41BC"/>
    <w:rsid w:val="008E5344"/>
    <w:rsid w:val="0091068E"/>
    <w:rsid w:val="0092241A"/>
    <w:rsid w:val="00931580"/>
    <w:rsid w:val="009346AA"/>
    <w:rsid w:val="009346C3"/>
    <w:rsid w:val="0094620A"/>
    <w:rsid w:val="00955F12"/>
    <w:rsid w:val="009562DF"/>
    <w:rsid w:val="00971916"/>
    <w:rsid w:val="0097334D"/>
    <w:rsid w:val="009733AD"/>
    <w:rsid w:val="00993B45"/>
    <w:rsid w:val="009A2EF0"/>
    <w:rsid w:val="009B382A"/>
    <w:rsid w:val="009B4F5B"/>
    <w:rsid w:val="009D06D7"/>
    <w:rsid w:val="009D0EF2"/>
    <w:rsid w:val="009E0F38"/>
    <w:rsid w:val="009F156C"/>
    <w:rsid w:val="009F19BD"/>
    <w:rsid w:val="009F2E36"/>
    <w:rsid w:val="009F5D20"/>
    <w:rsid w:val="00A10920"/>
    <w:rsid w:val="00A1430A"/>
    <w:rsid w:val="00A167DD"/>
    <w:rsid w:val="00A259EF"/>
    <w:rsid w:val="00A40C20"/>
    <w:rsid w:val="00A435BE"/>
    <w:rsid w:val="00A52D9D"/>
    <w:rsid w:val="00A741DD"/>
    <w:rsid w:val="00A83491"/>
    <w:rsid w:val="00A91255"/>
    <w:rsid w:val="00A92AB0"/>
    <w:rsid w:val="00AA1B99"/>
    <w:rsid w:val="00AA3818"/>
    <w:rsid w:val="00AA6908"/>
    <w:rsid w:val="00AB774D"/>
    <w:rsid w:val="00AC1035"/>
    <w:rsid w:val="00AC1136"/>
    <w:rsid w:val="00AC1E5F"/>
    <w:rsid w:val="00AC2655"/>
    <w:rsid w:val="00AD70E4"/>
    <w:rsid w:val="00B04779"/>
    <w:rsid w:val="00B0693F"/>
    <w:rsid w:val="00B13679"/>
    <w:rsid w:val="00B30984"/>
    <w:rsid w:val="00B311D5"/>
    <w:rsid w:val="00B40064"/>
    <w:rsid w:val="00B46B48"/>
    <w:rsid w:val="00B650A7"/>
    <w:rsid w:val="00B82DC2"/>
    <w:rsid w:val="00BA07DB"/>
    <w:rsid w:val="00BB49AB"/>
    <w:rsid w:val="00BB7186"/>
    <w:rsid w:val="00BE6606"/>
    <w:rsid w:val="00C13CAA"/>
    <w:rsid w:val="00C17875"/>
    <w:rsid w:val="00C23ADE"/>
    <w:rsid w:val="00C73118"/>
    <w:rsid w:val="00CC15F9"/>
    <w:rsid w:val="00CD6592"/>
    <w:rsid w:val="00CE3647"/>
    <w:rsid w:val="00D01A38"/>
    <w:rsid w:val="00D12135"/>
    <w:rsid w:val="00D310F1"/>
    <w:rsid w:val="00D50B79"/>
    <w:rsid w:val="00D6166B"/>
    <w:rsid w:val="00D64A93"/>
    <w:rsid w:val="00D74CD5"/>
    <w:rsid w:val="00D85E26"/>
    <w:rsid w:val="00D86D4E"/>
    <w:rsid w:val="00D95D73"/>
    <w:rsid w:val="00DA4715"/>
    <w:rsid w:val="00DB0472"/>
    <w:rsid w:val="00DC53C2"/>
    <w:rsid w:val="00DD065C"/>
    <w:rsid w:val="00DD66B5"/>
    <w:rsid w:val="00DE332B"/>
    <w:rsid w:val="00DE3336"/>
    <w:rsid w:val="00E161B4"/>
    <w:rsid w:val="00E243B8"/>
    <w:rsid w:val="00E26E54"/>
    <w:rsid w:val="00E5336F"/>
    <w:rsid w:val="00E54C40"/>
    <w:rsid w:val="00E6240A"/>
    <w:rsid w:val="00E711DB"/>
    <w:rsid w:val="00EA093B"/>
    <w:rsid w:val="00EA2744"/>
    <w:rsid w:val="00EA35F3"/>
    <w:rsid w:val="00EA70A7"/>
    <w:rsid w:val="00EB5390"/>
    <w:rsid w:val="00EC3413"/>
    <w:rsid w:val="00ED691E"/>
    <w:rsid w:val="00EE2386"/>
    <w:rsid w:val="00EF1C4C"/>
    <w:rsid w:val="00F014FB"/>
    <w:rsid w:val="00F15058"/>
    <w:rsid w:val="00F47A3D"/>
    <w:rsid w:val="00F62620"/>
    <w:rsid w:val="00F64A2C"/>
    <w:rsid w:val="00FA236C"/>
    <w:rsid w:val="00FA2A4D"/>
    <w:rsid w:val="00FD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23C842"/>
  <w15:docId w15:val="{FFA148B5-4BA7-4CE3-A546-E42535BA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ucida Sans Unicode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C17875"/>
    <w:pPr>
      <w:suppressAutoHyphens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Nagwek1">
    <w:name w:val="heading 1"/>
    <w:basedOn w:val="Normalny"/>
    <w:next w:val="Normalny"/>
    <w:rsid w:val="00C17875"/>
    <w:pPr>
      <w:keepNext/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spacing w:line="360" w:lineRule="auto"/>
      <w:ind w:left="1080" w:hanging="1080"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rsid w:val="00C17875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17875"/>
  </w:style>
  <w:style w:type="character" w:customStyle="1" w:styleId="WW8Num1z1">
    <w:name w:val="WW8Num1z1"/>
    <w:rsid w:val="00C17875"/>
  </w:style>
  <w:style w:type="character" w:customStyle="1" w:styleId="WW8Num1z2">
    <w:name w:val="WW8Num1z2"/>
    <w:rsid w:val="00C17875"/>
  </w:style>
  <w:style w:type="character" w:customStyle="1" w:styleId="WW8Num1z3">
    <w:name w:val="WW8Num1z3"/>
    <w:rsid w:val="00C17875"/>
  </w:style>
  <w:style w:type="character" w:customStyle="1" w:styleId="WW8Num1z4">
    <w:name w:val="WW8Num1z4"/>
    <w:rsid w:val="00C17875"/>
  </w:style>
  <w:style w:type="character" w:customStyle="1" w:styleId="WW8Num1z5">
    <w:name w:val="WW8Num1z5"/>
    <w:rsid w:val="00C17875"/>
  </w:style>
  <w:style w:type="character" w:customStyle="1" w:styleId="WW8Num1z6">
    <w:name w:val="WW8Num1z6"/>
    <w:rsid w:val="00C17875"/>
  </w:style>
  <w:style w:type="character" w:customStyle="1" w:styleId="WW8Num1z7">
    <w:name w:val="WW8Num1z7"/>
    <w:rsid w:val="00C17875"/>
  </w:style>
  <w:style w:type="character" w:customStyle="1" w:styleId="WW8Num1z8">
    <w:name w:val="WW8Num1z8"/>
    <w:rsid w:val="00C17875"/>
  </w:style>
  <w:style w:type="character" w:customStyle="1" w:styleId="WW8Num2z0">
    <w:name w:val="WW8Num2z0"/>
    <w:rsid w:val="00C17875"/>
  </w:style>
  <w:style w:type="character" w:customStyle="1" w:styleId="WW8Num2z1">
    <w:name w:val="WW8Num2z1"/>
    <w:rsid w:val="00C17875"/>
    <w:rPr>
      <w:b/>
    </w:rPr>
  </w:style>
  <w:style w:type="character" w:customStyle="1" w:styleId="WW8Num2z2">
    <w:name w:val="WW8Num2z2"/>
    <w:rsid w:val="00C17875"/>
  </w:style>
  <w:style w:type="character" w:customStyle="1" w:styleId="WW8Num2z3">
    <w:name w:val="WW8Num2z3"/>
    <w:rsid w:val="00C17875"/>
  </w:style>
  <w:style w:type="character" w:customStyle="1" w:styleId="WW8Num2z4">
    <w:name w:val="WW8Num2z4"/>
    <w:rsid w:val="00C17875"/>
  </w:style>
  <w:style w:type="character" w:customStyle="1" w:styleId="WW8Num2z5">
    <w:name w:val="WW8Num2z5"/>
    <w:rsid w:val="00C17875"/>
  </w:style>
  <w:style w:type="character" w:customStyle="1" w:styleId="WW8Num2z6">
    <w:name w:val="WW8Num2z6"/>
    <w:rsid w:val="00C17875"/>
  </w:style>
  <w:style w:type="character" w:customStyle="1" w:styleId="WW8Num2z7">
    <w:name w:val="WW8Num2z7"/>
    <w:rsid w:val="00C17875"/>
  </w:style>
  <w:style w:type="character" w:customStyle="1" w:styleId="WW8Num2z8">
    <w:name w:val="WW8Num2z8"/>
    <w:rsid w:val="00C17875"/>
  </w:style>
  <w:style w:type="character" w:customStyle="1" w:styleId="WW8Num3z0">
    <w:name w:val="WW8Num3z0"/>
    <w:rsid w:val="00C17875"/>
    <w:rPr>
      <w:b w:val="0"/>
    </w:rPr>
  </w:style>
  <w:style w:type="character" w:customStyle="1" w:styleId="WW8Num4z0">
    <w:name w:val="WW8Num4z0"/>
    <w:rsid w:val="00C17875"/>
    <w:rPr>
      <w:b/>
    </w:rPr>
  </w:style>
  <w:style w:type="character" w:customStyle="1" w:styleId="WW8Num4z1">
    <w:name w:val="WW8Num4z1"/>
    <w:rsid w:val="00C17875"/>
  </w:style>
  <w:style w:type="character" w:customStyle="1" w:styleId="WW8Num4z2">
    <w:name w:val="WW8Num4z2"/>
    <w:rsid w:val="00C17875"/>
  </w:style>
  <w:style w:type="character" w:customStyle="1" w:styleId="WW8Num4z3">
    <w:name w:val="WW8Num4z3"/>
    <w:rsid w:val="00C17875"/>
  </w:style>
  <w:style w:type="character" w:customStyle="1" w:styleId="WW8Num4z4">
    <w:name w:val="WW8Num4z4"/>
    <w:rsid w:val="00C17875"/>
  </w:style>
  <w:style w:type="character" w:customStyle="1" w:styleId="WW8Num4z5">
    <w:name w:val="WW8Num4z5"/>
    <w:rsid w:val="00C17875"/>
  </w:style>
  <w:style w:type="character" w:customStyle="1" w:styleId="WW8Num4z6">
    <w:name w:val="WW8Num4z6"/>
    <w:rsid w:val="00C17875"/>
  </w:style>
  <w:style w:type="character" w:customStyle="1" w:styleId="WW8Num4z7">
    <w:name w:val="WW8Num4z7"/>
    <w:rsid w:val="00C17875"/>
  </w:style>
  <w:style w:type="character" w:customStyle="1" w:styleId="WW8Num4z8">
    <w:name w:val="WW8Num4z8"/>
    <w:rsid w:val="00C17875"/>
  </w:style>
  <w:style w:type="character" w:customStyle="1" w:styleId="WW8Num5z0">
    <w:name w:val="WW8Num5z0"/>
    <w:rsid w:val="00C17875"/>
    <w:rPr>
      <w:rFonts w:ascii="Times New Roman" w:eastAsia="Times New Roman" w:hAnsi="Times New Roman" w:cs="Times New Roman"/>
      <w:b/>
    </w:rPr>
  </w:style>
  <w:style w:type="character" w:customStyle="1" w:styleId="WW8Num5z1">
    <w:name w:val="WW8Num5z1"/>
    <w:rsid w:val="00C17875"/>
    <w:rPr>
      <w:rFonts w:ascii="Courier New" w:hAnsi="Courier New" w:cs="Courier New"/>
    </w:rPr>
  </w:style>
  <w:style w:type="character" w:customStyle="1" w:styleId="WW8Num5z2">
    <w:name w:val="WW8Num5z2"/>
    <w:rsid w:val="00C17875"/>
    <w:rPr>
      <w:rFonts w:ascii="Wingdings" w:hAnsi="Wingdings" w:cs="Wingdings"/>
    </w:rPr>
  </w:style>
  <w:style w:type="character" w:customStyle="1" w:styleId="WW8Num5z3">
    <w:name w:val="WW8Num5z3"/>
    <w:rsid w:val="00C17875"/>
    <w:rPr>
      <w:rFonts w:ascii="Symbol" w:hAnsi="Symbol" w:cs="Symbol"/>
    </w:rPr>
  </w:style>
  <w:style w:type="character" w:customStyle="1" w:styleId="WW8Num6z0">
    <w:name w:val="WW8Num6z0"/>
    <w:rsid w:val="00C17875"/>
  </w:style>
  <w:style w:type="character" w:customStyle="1" w:styleId="WW8Num6z1">
    <w:name w:val="WW8Num6z1"/>
    <w:rsid w:val="00C17875"/>
  </w:style>
  <w:style w:type="character" w:customStyle="1" w:styleId="WW8Num6z2">
    <w:name w:val="WW8Num6z2"/>
    <w:rsid w:val="00C17875"/>
  </w:style>
  <w:style w:type="character" w:customStyle="1" w:styleId="WW8Num6z3">
    <w:name w:val="WW8Num6z3"/>
    <w:rsid w:val="00C17875"/>
  </w:style>
  <w:style w:type="character" w:customStyle="1" w:styleId="WW8Num6z4">
    <w:name w:val="WW8Num6z4"/>
    <w:rsid w:val="00C17875"/>
  </w:style>
  <w:style w:type="character" w:customStyle="1" w:styleId="WW8Num6z5">
    <w:name w:val="WW8Num6z5"/>
    <w:rsid w:val="00C17875"/>
  </w:style>
  <w:style w:type="character" w:customStyle="1" w:styleId="WW8Num6z6">
    <w:name w:val="WW8Num6z6"/>
    <w:rsid w:val="00C17875"/>
  </w:style>
  <w:style w:type="character" w:customStyle="1" w:styleId="WW8Num6z7">
    <w:name w:val="WW8Num6z7"/>
    <w:rsid w:val="00C17875"/>
  </w:style>
  <w:style w:type="character" w:customStyle="1" w:styleId="WW8Num6z8">
    <w:name w:val="WW8Num6z8"/>
    <w:rsid w:val="00C17875"/>
  </w:style>
  <w:style w:type="character" w:customStyle="1" w:styleId="WW8Num7z0">
    <w:name w:val="WW8Num7z0"/>
    <w:rsid w:val="00C17875"/>
  </w:style>
  <w:style w:type="character" w:customStyle="1" w:styleId="WW8Num7z1">
    <w:name w:val="WW8Num7z1"/>
    <w:rsid w:val="00C17875"/>
  </w:style>
  <w:style w:type="character" w:customStyle="1" w:styleId="WW8Num7z2">
    <w:name w:val="WW8Num7z2"/>
    <w:rsid w:val="00C17875"/>
  </w:style>
  <w:style w:type="character" w:customStyle="1" w:styleId="WW8Num7z3">
    <w:name w:val="WW8Num7z3"/>
    <w:rsid w:val="00C17875"/>
  </w:style>
  <w:style w:type="character" w:customStyle="1" w:styleId="WW8Num7z4">
    <w:name w:val="WW8Num7z4"/>
    <w:rsid w:val="00C17875"/>
  </w:style>
  <w:style w:type="character" w:customStyle="1" w:styleId="WW8Num7z5">
    <w:name w:val="WW8Num7z5"/>
    <w:rsid w:val="00C17875"/>
  </w:style>
  <w:style w:type="character" w:customStyle="1" w:styleId="WW8Num7z6">
    <w:name w:val="WW8Num7z6"/>
    <w:rsid w:val="00C17875"/>
  </w:style>
  <w:style w:type="character" w:customStyle="1" w:styleId="WW8Num7z7">
    <w:name w:val="WW8Num7z7"/>
    <w:rsid w:val="00C17875"/>
  </w:style>
  <w:style w:type="character" w:customStyle="1" w:styleId="WW8Num7z8">
    <w:name w:val="WW8Num7z8"/>
    <w:rsid w:val="00C17875"/>
  </w:style>
  <w:style w:type="character" w:customStyle="1" w:styleId="WW8Num8z0">
    <w:name w:val="WW8Num8z0"/>
    <w:rsid w:val="00C17875"/>
    <w:rPr>
      <w:b/>
    </w:rPr>
  </w:style>
  <w:style w:type="character" w:customStyle="1" w:styleId="WW8Num9z0">
    <w:name w:val="WW8Num9z0"/>
    <w:rsid w:val="00C17875"/>
  </w:style>
  <w:style w:type="character" w:customStyle="1" w:styleId="WW8Num9z1">
    <w:name w:val="WW8Num9z1"/>
    <w:rsid w:val="00C17875"/>
    <w:rPr>
      <w:b/>
    </w:rPr>
  </w:style>
  <w:style w:type="character" w:customStyle="1" w:styleId="WW8Num9z2">
    <w:name w:val="WW8Num9z2"/>
    <w:rsid w:val="00C17875"/>
    <w:rPr>
      <w:rFonts w:ascii="Times New Roman" w:eastAsia="Times New Roman" w:hAnsi="Times New Roman" w:cs="Times New Roman"/>
    </w:rPr>
  </w:style>
  <w:style w:type="character" w:customStyle="1" w:styleId="WW8Num9z3">
    <w:name w:val="WW8Num9z3"/>
    <w:rsid w:val="00C17875"/>
  </w:style>
  <w:style w:type="character" w:customStyle="1" w:styleId="WW8Num9z4">
    <w:name w:val="WW8Num9z4"/>
    <w:rsid w:val="00C17875"/>
  </w:style>
  <w:style w:type="character" w:customStyle="1" w:styleId="WW8Num9z5">
    <w:name w:val="WW8Num9z5"/>
    <w:rsid w:val="00C17875"/>
  </w:style>
  <w:style w:type="character" w:customStyle="1" w:styleId="WW8Num9z6">
    <w:name w:val="WW8Num9z6"/>
    <w:rsid w:val="00C17875"/>
  </w:style>
  <w:style w:type="character" w:customStyle="1" w:styleId="WW8Num9z7">
    <w:name w:val="WW8Num9z7"/>
    <w:rsid w:val="00C17875"/>
  </w:style>
  <w:style w:type="character" w:customStyle="1" w:styleId="WW8Num9z8">
    <w:name w:val="WW8Num9z8"/>
    <w:rsid w:val="00C17875"/>
  </w:style>
  <w:style w:type="character" w:customStyle="1" w:styleId="WW8Num10z0">
    <w:name w:val="WW8Num10z0"/>
    <w:rsid w:val="00C17875"/>
    <w:rPr>
      <w:rFonts w:ascii="Times New Roman" w:eastAsia="Times New Roman" w:hAnsi="Times New Roman" w:cs="Times New Roman"/>
      <w:sz w:val="24"/>
    </w:rPr>
  </w:style>
  <w:style w:type="character" w:customStyle="1" w:styleId="WW8Num10z1">
    <w:name w:val="WW8Num10z1"/>
    <w:rsid w:val="00C17875"/>
    <w:rPr>
      <w:rFonts w:ascii="Courier New" w:hAnsi="Courier New" w:cs="Courier New"/>
    </w:rPr>
  </w:style>
  <w:style w:type="character" w:customStyle="1" w:styleId="WW8Num10z2">
    <w:name w:val="WW8Num10z2"/>
    <w:rsid w:val="00C17875"/>
    <w:rPr>
      <w:rFonts w:ascii="Wingdings" w:hAnsi="Wingdings" w:cs="Wingdings"/>
    </w:rPr>
  </w:style>
  <w:style w:type="character" w:customStyle="1" w:styleId="WW8Num10z3">
    <w:name w:val="WW8Num10z3"/>
    <w:rsid w:val="00C17875"/>
    <w:rPr>
      <w:rFonts w:ascii="Symbol" w:hAnsi="Symbol" w:cs="Symbol"/>
    </w:rPr>
  </w:style>
  <w:style w:type="character" w:customStyle="1" w:styleId="WW8Num11z0">
    <w:name w:val="WW8Num11z0"/>
    <w:rsid w:val="00C17875"/>
    <w:rPr>
      <w:b/>
    </w:rPr>
  </w:style>
  <w:style w:type="character" w:customStyle="1" w:styleId="WW8Num12z0">
    <w:name w:val="WW8Num12z0"/>
    <w:rsid w:val="00C17875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C17875"/>
  </w:style>
  <w:style w:type="character" w:customStyle="1" w:styleId="WW8Num12z2">
    <w:name w:val="WW8Num12z2"/>
    <w:rsid w:val="00C17875"/>
  </w:style>
  <w:style w:type="character" w:customStyle="1" w:styleId="WW8Num12z3">
    <w:name w:val="WW8Num12z3"/>
    <w:rsid w:val="00C17875"/>
  </w:style>
  <w:style w:type="character" w:customStyle="1" w:styleId="WW8Num12z4">
    <w:name w:val="WW8Num12z4"/>
    <w:rsid w:val="00C17875"/>
  </w:style>
  <w:style w:type="character" w:customStyle="1" w:styleId="WW8Num12z5">
    <w:name w:val="WW8Num12z5"/>
    <w:rsid w:val="00C17875"/>
  </w:style>
  <w:style w:type="character" w:customStyle="1" w:styleId="WW8Num12z6">
    <w:name w:val="WW8Num12z6"/>
    <w:rsid w:val="00C17875"/>
  </w:style>
  <w:style w:type="character" w:customStyle="1" w:styleId="WW8Num12z7">
    <w:name w:val="WW8Num12z7"/>
    <w:rsid w:val="00C17875"/>
  </w:style>
  <w:style w:type="character" w:customStyle="1" w:styleId="WW8Num12z8">
    <w:name w:val="WW8Num12z8"/>
    <w:rsid w:val="00C17875"/>
  </w:style>
  <w:style w:type="character" w:customStyle="1" w:styleId="Numerstron">
    <w:name w:val="Numer stron"/>
    <w:basedOn w:val="Domylnaczcionkaakapitu"/>
    <w:rsid w:val="00C17875"/>
  </w:style>
  <w:style w:type="character" w:customStyle="1" w:styleId="TekstpodstawowyZnak">
    <w:name w:val="Tekst podstawowy Znak"/>
    <w:basedOn w:val="Domylnaczcionkaakapitu"/>
    <w:rsid w:val="00C17875"/>
    <w:rPr>
      <w:b/>
      <w:bCs/>
      <w:sz w:val="28"/>
      <w:szCs w:val="24"/>
    </w:rPr>
  </w:style>
  <w:style w:type="character" w:customStyle="1" w:styleId="ListLabel1">
    <w:name w:val="ListLabel 1"/>
    <w:rsid w:val="00C17875"/>
    <w:rPr>
      <w:b/>
    </w:rPr>
  </w:style>
  <w:style w:type="character" w:customStyle="1" w:styleId="ListLabel2">
    <w:name w:val="ListLabel 2"/>
    <w:rsid w:val="00C17875"/>
    <w:rPr>
      <w:rFonts w:cs="Times New Roman"/>
    </w:rPr>
  </w:style>
  <w:style w:type="character" w:customStyle="1" w:styleId="ListLabel3">
    <w:name w:val="ListLabel 3"/>
    <w:rsid w:val="00C17875"/>
    <w:rPr>
      <w:rFonts w:cs="Times New Roman"/>
      <w:sz w:val="24"/>
    </w:rPr>
  </w:style>
  <w:style w:type="character" w:customStyle="1" w:styleId="ListLabel4">
    <w:name w:val="ListLabel 4"/>
    <w:rsid w:val="00C17875"/>
    <w:rPr>
      <w:b/>
    </w:rPr>
  </w:style>
  <w:style w:type="character" w:customStyle="1" w:styleId="ListLabel5">
    <w:name w:val="ListLabel 5"/>
    <w:rsid w:val="00C17875"/>
    <w:rPr>
      <w:rFonts w:cs="Times New Roman"/>
    </w:rPr>
  </w:style>
  <w:style w:type="character" w:customStyle="1" w:styleId="ListLabel6">
    <w:name w:val="ListLabel 6"/>
    <w:rsid w:val="00C17875"/>
    <w:rPr>
      <w:rFonts w:cs="Times New Roman"/>
      <w:sz w:val="24"/>
    </w:rPr>
  </w:style>
  <w:style w:type="character" w:customStyle="1" w:styleId="ListLabel7">
    <w:name w:val="ListLabel 7"/>
    <w:rsid w:val="00C17875"/>
    <w:rPr>
      <w:b/>
    </w:rPr>
  </w:style>
  <w:style w:type="character" w:customStyle="1" w:styleId="ListLabel8">
    <w:name w:val="ListLabel 8"/>
    <w:rsid w:val="00C17875"/>
    <w:rPr>
      <w:rFonts w:cs="Times New Roman"/>
    </w:rPr>
  </w:style>
  <w:style w:type="character" w:customStyle="1" w:styleId="ListLabel9">
    <w:name w:val="ListLabel 9"/>
    <w:rsid w:val="00C17875"/>
    <w:rPr>
      <w:rFonts w:cs="Times New Roman"/>
      <w:sz w:val="24"/>
    </w:rPr>
  </w:style>
  <w:style w:type="paragraph" w:styleId="Nagwek">
    <w:name w:val="header"/>
    <w:basedOn w:val="Normalny"/>
    <w:next w:val="Tretekstu"/>
    <w:rsid w:val="00C1787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C17875"/>
    <w:pPr>
      <w:spacing w:after="140" w:line="360" w:lineRule="auto"/>
      <w:jc w:val="center"/>
    </w:pPr>
    <w:rPr>
      <w:b/>
      <w:bCs/>
      <w:sz w:val="28"/>
    </w:rPr>
  </w:style>
  <w:style w:type="paragraph" w:styleId="Lista">
    <w:name w:val="List"/>
    <w:basedOn w:val="Tretekstu"/>
    <w:rsid w:val="00C17875"/>
    <w:rPr>
      <w:rFonts w:cs="Mangal"/>
    </w:rPr>
  </w:style>
  <w:style w:type="paragraph" w:styleId="Podpis">
    <w:name w:val="Signature"/>
    <w:basedOn w:val="Normalny"/>
    <w:rsid w:val="00C1787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C17875"/>
    <w:pPr>
      <w:suppressLineNumbers/>
    </w:pPr>
    <w:rPr>
      <w:rFonts w:cs="Mangal"/>
    </w:rPr>
  </w:style>
  <w:style w:type="paragraph" w:customStyle="1" w:styleId="Wcicietrecitekstu">
    <w:name w:val="Wcięcie treści tekstu"/>
    <w:basedOn w:val="Normalny"/>
    <w:rsid w:val="00C17875"/>
    <w:pPr>
      <w:spacing w:line="360" w:lineRule="auto"/>
      <w:ind w:left="180"/>
      <w:jc w:val="both"/>
    </w:pPr>
    <w:rPr>
      <w:b/>
      <w:bCs/>
    </w:rPr>
  </w:style>
  <w:style w:type="paragraph" w:styleId="Tekstpodstawowywcity2">
    <w:name w:val="Body Text Indent 2"/>
    <w:basedOn w:val="Normalny"/>
    <w:rsid w:val="00C17875"/>
    <w:pPr>
      <w:ind w:left="360"/>
    </w:pPr>
  </w:style>
  <w:style w:type="paragraph" w:styleId="Tekstpodstawowywcity3">
    <w:name w:val="Body Text Indent 3"/>
    <w:basedOn w:val="Normalny"/>
    <w:rsid w:val="00C17875"/>
    <w:pPr>
      <w:spacing w:line="360" w:lineRule="auto"/>
      <w:ind w:left="180"/>
      <w:jc w:val="both"/>
    </w:pPr>
  </w:style>
  <w:style w:type="paragraph" w:styleId="Tekstpodstawowy2">
    <w:name w:val="Body Text 2"/>
    <w:basedOn w:val="Normalny"/>
    <w:rsid w:val="00C17875"/>
    <w:pPr>
      <w:spacing w:line="360" w:lineRule="auto"/>
      <w:jc w:val="both"/>
    </w:pPr>
  </w:style>
  <w:style w:type="paragraph" w:styleId="Stopka">
    <w:name w:val="footer"/>
    <w:basedOn w:val="Normalny"/>
    <w:link w:val="StopkaZnak"/>
    <w:uiPriority w:val="99"/>
    <w:rsid w:val="00C17875"/>
    <w:pPr>
      <w:tabs>
        <w:tab w:val="center" w:pos="4536"/>
        <w:tab w:val="right" w:pos="9072"/>
      </w:tabs>
    </w:pPr>
  </w:style>
  <w:style w:type="paragraph" w:customStyle="1" w:styleId="Gwka">
    <w:name w:val="Główka"/>
    <w:basedOn w:val="Normalny"/>
    <w:rsid w:val="00C17875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rsid w:val="00C17875"/>
  </w:style>
  <w:style w:type="numbering" w:customStyle="1" w:styleId="WW8Num1">
    <w:name w:val="WW8Num1"/>
    <w:rsid w:val="00C17875"/>
  </w:style>
  <w:style w:type="numbering" w:customStyle="1" w:styleId="WW8Num2">
    <w:name w:val="WW8Num2"/>
    <w:rsid w:val="00C17875"/>
  </w:style>
  <w:style w:type="numbering" w:customStyle="1" w:styleId="WW8Num3">
    <w:name w:val="WW8Num3"/>
    <w:rsid w:val="00C17875"/>
  </w:style>
  <w:style w:type="numbering" w:customStyle="1" w:styleId="WW8Num4">
    <w:name w:val="WW8Num4"/>
    <w:rsid w:val="00C17875"/>
  </w:style>
  <w:style w:type="numbering" w:customStyle="1" w:styleId="WW8Num5">
    <w:name w:val="WW8Num5"/>
    <w:rsid w:val="00C17875"/>
  </w:style>
  <w:style w:type="numbering" w:customStyle="1" w:styleId="WW8Num6">
    <w:name w:val="WW8Num6"/>
    <w:rsid w:val="00C17875"/>
  </w:style>
  <w:style w:type="numbering" w:customStyle="1" w:styleId="WW8Num7">
    <w:name w:val="WW8Num7"/>
    <w:rsid w:val="00C17875"/>
  </w:style>
  <w:style w:type="numbering" w:customStyle="1" w:styleId="WW8Num8">
    <w:name w:val="WW8Num8"/>
    <w:rsid w:val="00C17875"/>
  </w:style>
  <w:style w:type="numbering" w:customStyle="1" w:styleId="WW8Num9">
    <w:name w:val="WW8Num9"/>
    <w:rsid w:val="00C17875"/>
  </w:style>
  <w:style w:type="numbering" w:customStyle="1" w:styleId="WW8Num10">
    <w:name w:val="WW8Num10"/>
    <w:rsid w:val="00C17875"/>
  </w:style>
  <w:style w:type="numbering" w:customStyle="1" w:styleId="WW8Num11">
    <w:name w:val="WW8Num11"/>
    <w:rsid w:val="00C17875"/>
  </w:style>
  <w:style w:type="numbering" w:customStyle="1" w:styleId="WW8Num12">
    <w:name w:val="WW8Num12"/>
    <w:rsid w:val="00C17875"/>
  </w:style>
  <w:style w:type="paragraph" w:styleId="Akapitzlist">
    <w:name w:val="List Paragraph"/>
    <w:basedOn w:val="Normalny"/>
    <w:uiPriority w:val="34"/>
    <w:qFormat/>
    <w:rsid w:val="00A83491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9B4F5B"/>
    <w:rPr>
      <w:rFonts w:ascii="Times New Roman" w:eastAsia="Times New Roman" w:hAnsi="Times New Roman" w:cs="Times New Roman"/>
      <w:color w:val="00000A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12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1255"/>
    <w:rPr>
      <w:rFonts w:ascii="Times New Roman" w:eastAsia="Times New Roman" w:hAnsi="Times New Roman" w:cs="Times New Roman"/>
      <w:color w:val="00000A"/>
      <w:sz w:val="20"/>
      <w:szCs w:val="20"/>
      <w:lang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255"/>
    <w:rPr>
      <w:vertAlign w:val="superscript"/>
    </w:rPr>
  </w:style>
  <w:style w:type="character" w:customStyle="1" w:styleId="Domylnaczcionkaakapitu1">
    <w:name w:val="Domyślna czcionka akapitu1"/>
    <w:rsid w:val="006C69F1"/>
  </w:style>
  <w:style w:type="paragraph" w:customStyle="1" w:styleId="BodyText21">
    <w:name w:val="Body Text 21"/>
    <w:basedOn w:val="Normalny"/>
    <w:rsid w:val="002747A0"/>
    <w:pPr>
      <w:widowControl w:val="0"/>
      <w:tabs>
        <w:tab w:val="left" w:pos="7797"/>
      </w:tabs>
      <w:suppressAutoHyphens w:val="0"/>
      <w:snapToGrid w:val="0"/>
      <w:jc w:val="both"/>
    </w:pPr>
    <w:rPr>
      <w:color w:val="auto"/>
      <w:szCs w:val="20"/>
      <w:lang w:eastAsia="pl-PL"/>
    </w:rPr>
  </w:style>
  <w:style w:type="paragraph" w:customStyle="1" w:styleId="Default">
    <w:name w:val="Default"/>
    <w:rsid w:val="002747A0"/>
    <w:pPr>
      <w:autoSpaceDE w:val="0"/>
      <w:autoSpaceDN w:val="0"/>
      <w:adjustRightInd w:val="0"/>
    </w:pPr>
    <w:rPr>
      <w:rFonts w:ascii="Calibri" w:eastAsia="Calibri" w:hAnsi="Calibri" w:cs="Calibri"/>
      <w:color w:val="000000"/>
      <w:lang w:eastAsia="en-US" w:bidi="ar-SA"/>
    </w:rPr>
  </w:style>
  <w:style w:type="paragraph" w:styleId="NormalnyWeb">
    <w:name w:val="Normal (Web)"/>
    <w:basedOn w:val="Normalny"/>
    <w:uiPriority w:val="99"/>
    <w:semiHidden/>
    <w:unhideWhenUsed/>
    <w:rsid w:val="002D2398"/>
    <w:pPr>
      <w:suppressAutoHyphens w:val="0"/>
      <w:spacing w:before="100" w:beforeAutospacing="1" w:after="100" w:afterAutospacing="1"/>
    </w:pPr>
    <w:rPr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5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08FFBAB-CCA1-421E-B7EF-263C269A8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10</Pages>
  <Words>2245</Words>
  <Characters>13471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 BUDOWLANYCH</vt:lpstr>
    </vt:vector>
  </TitlesOfParts>
  <Company>aaa</Company>
  <LinksUpToDate>false</LinksUpToDate>
  <CharactersWithSpaces>15685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 BUDOWLANYCH</dc:title>
  <dc:creator>And</dc:creator>
  <cp:lastModifiedBy>adminpg</cp:lastModifiedBy>
  <cp:revision>10</cp:revision>
  <cp:lastPrinted>2024-05-07T05:48:00Z</cp:lastPrinted>
  <dcterms:created xsi:type="dcterms:W3CDTF">2025-03-14T10:34:00Z</dcterms:created>
  <dcterms:modified xsi:type="dcterms:W3CDTF">2025-04-02T08:36:00Z</dcterms:modified>
  <dc:language>pl-PL</dc:language>
</cp:coreProperties>
</file>