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0547" w14:textId="1D02811A" w:rsidR="002572D1" w:rsidRPr="00E30CE4" w:rsidRDefault="002572D1" w:rsidP="00E30CE4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D9346E" w:rsidRPr="00E30CE4">
        <w:rPr>
          <w:rFonts w:ascii="Source Sans Pro Light" w:hAnsi="Source Sans Pro Light" w:cs="Arial"/>
          <w:b/>
          <w:sz w:val="22"/>
          <w:szCs w:val="22"/>
        </w:rPr>
        <w:t>4</w:t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12174DB6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8F3B57C" w14:textId="128E88A2" w:rsidR="001020EA" w:rsidRPr="00E30CE4" w:rsidRDefault="001020EA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30CE4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A751CB">
        <w:rPr>
          <w:rFonts w:ascii="Source Sans Pro Light" w:hAnsi="Source Sans Pro Light" w:cs="Arial"/>
          <w:b/>
          <w:sz w:val="22"/>
          <w:szCs w:val="22"/>
        </w:rPr>
        <w:t>P15</w:t>
      </w:r>
      <w:r w:rsidRPr="00E30CE4">
        <w:rPr>
          <w:rFonts w:ascii="Source Sans Pro Light" w:hAnsi="Source Sans Pro Light" w:cs="Arial"/>
          <w:b/>
          <w:sz w:val="22"/>
          <w:szCs w:val="22"/>
        </w:rPr>
        <w:t>/202</w:t>
      </w:r>
      <w:r w:rsidR="003C1911">
        <w:rPr>
          <w:rFonts w:ascii="Source Sans Pro Light" w:hAnsi="Source Sans Pro Light" w:cs="Arial"/>
          <w:b/>
          <w:sz w:val="22"/>
          <w:szCs w:val="22"/>
        </w:rPr>
        <w:t>5</w:t>
      </w:r>
    </w:p>
    <w:p w14:paraId="548F4151" w14:textId="77777777" w:rsidR="00D9346E" w:rsidRPr="00E30CE4" w:rsidRDefault="00D9346E" w:rsidP="00D9346E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43647BA6" w14:textId="783E6A1F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bookmarkStart w:id="0" w:name="_Hlk111725083"/>
    </w:p>
    <w:p w14:paraId="0D7A29B7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p w14:paraId="6EEE43EC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bookmarkEnd w:id="0"/>
    <w:p w14:paraId="0A54C1F1" w14:textId="50B78C85" w:rsidR="00F93F57" w:rsidRDefault="00F93F57" w:rsidP="00F93F57">
      <w:pPr>
        <w:tabs>
          <w:tab w:val="left" w:pos="3480"/>
        </w:tabs>
        <w:spacing w:after="120" w:line="360" w:lineRule="auto"/>
        <w:jc w:val="center"/>
        <w:rPr>
          <w:rFonts w:ascii="Source Sans Pro Light" w:eastAsiaTheme="minorEastAsia" w:hAnsi="Source Sans Pro Light" w:cs="Calibri"/>
          <w:b/>
          <w:kern w:val="0"/>
          <w:sz w:val="22"/>
          <w:szCs w:val="22"/>
        </w:rPr>
      </w:pPr>
      <w:r>
        <w:rPr>
          <w:rFonts w:ascii="Source Sans Pro Light" w:hAnsi="Source Sans Pro Light" w:cs="Arial"/>
          <w:b/>
        </w:rPr>
        <w:t>„</w:t>
      </w:r>
      <w:r w:rsidR="003C1911">
        <w:rPr>
          <w:rFonts w:ascii="Source Sans Pro" w:hAnsi="Source Sans Pro" w:cs="Arial"/>
          <w:bCs/>
          <w:i/>
          <w:iCs/>
        </w:rPr>
        <w:t xml:space="preserve">Odnowienie licencji TeamViewer Corporate dla Centrum Zaawansowanych Materiałów </w:t>
      </w:r>
      <w:r w:rsidR="003C1911">
        <w:rPr>
          <w:rFonts w:ascii="Source Sans Pro" w:hAnsi="Source Sans Pro" w:cs="Arial"/>
          <w:bCs/>
          <w:i/>
          <w:iCs/>
        </w:rPr>
        <w:br/>
        <w:t>i Technologii CEZAMAT</w:t>
      </w:r>
      <w:r>
        <w:rPr>
          <w:rFonts w:ascii="Source Sans Pro Light" w:hAnsi="Source Sans Pro Light" w:cs="Calibri"/>
          <w:b/>
        </w:rPr>
        <w:t>”</w:t>
      </w:r>
    </w:p>
    <w:p w14:paraId="0CECECA0" w14:textId="77777777" w:rsidR="0005707B" w:rsidRPr="00E30CE4" w:rsidRDefault="0005707B" w:rsidP="008E5A29">
      <w:pPr>
        <w:spacing w:line="360" w:lineRule="auto"/>
        <w:rPr>
          <w:rFonts w:ascii="Source Sans Pro Light" w:hAnsi="Source Sans Pro Light" w:cstheme="minorHAnsi"/>
          <w:b/>
          <w:sz w:val="22"/>
          <w:szCs w:val="22"/>
        </w:rPr>
      </w:pPr>
    </w:p>
    <w:p w14:paraId="04085556" w14:textId="3471CDB2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3A6582F2" w14:textId="77777777" w:rsidTr="00335BE5">
        <w:tc>
          <w:tcPr>
            <w:tcW w:w="9062" w:type="dxa"/>
          </w:tcPr>
          <w:p w14:paraId="49DD0EF8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4094142A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0BD66175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p w14:paraId="0EABDC69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04E00BF0" w14:textId="77777777" w:rsidTr="00335BE5">
        <w:tc>
          <w:tcPr>
            <w:tcW w:w="9062" w:type="dxa"/>
          </w:tcPr>
          <w:p w14:paraId="72335B78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3748F4B1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E30CE4" w:rsidRDefault="00261043" w:rsidP="00261043">
      <w:pPr>
        <w:spacing w:line="360" w:lineRule="auto"/>
        <w:jc w:val="both"/>
        <w:rPr>
          <w:rFonts w:ascii="Source Sans Pro Light" w:hAnsi="Source Sans Pro Light" w:cs="Calibri"/>
          <w:sz w:val="22"/>
          <w:szCs w:val="22"/>
        </w:rPr>
      </w:pPr>
    </w:p>
    <w:p w14:paraId="0B071390" w14:textId="77777777" w:rsidR="0005707B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64B9AA76" w14:textId="298624C0" w:rsidR="00261043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/my</w:t>
      </w:r>
      <w:r w:rsidRPr="00E30CE4">
        <w:rPr>
          <w:rFonts w:ascii="Source Sans Pro Light" w:hAnsi="Source Sans Pro Light" w:cs="Calibri"/>
          <w:sz w:val="22"/>
          <w:szCs w:val="22"/>
        </w:rPr>
        <w:t xml:space="preserve"> wykluczeniu z postępowania na podstawie art. 108 ust. 1  ustawy Pzp.</w:t>
      </w:r>
    </w:p>
    <w:p w14:paraId="4A6B94F1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41CD689A" w14:textId="6346ABB5" w:rsidR="00261043" w:rsidRPr="00E30CE4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E30CE4" w:rsidRDefault="00261043" w:rsidP="00261043">
      <w:pPr>
        <w:pStyle w:val="Akapitzlist"/>
        <w:ind w:left="360"/>
        <w:jc w:val="both"/>
        <w:rPr>
          <w:rFonts w:ascii="Source Sans Pro Light" w:hAnsi="Source Sans Pro Light" w:cs="Calibri"/>
          <w:sz w:val="22"/>
          <w:szCs w:val="22"/>
        </w:rPr>
      </w:pPr>
    </w:p>
    <w:p w14:paraId="35F5E05D" w14:textId="4927CE02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*Oświadczam/y, że zachodzą w stosunku do mnie podstawy wykluczenia z postępowania na podstawie art. ……..…ustawy Pzp (podać mającą zastosowanie podstawę wykluczenia spośród wymienionych w art. 108 ust. 1 ). </w:t>
      </w:r>
    </w:p>
    <w:p w14:paraId="48E5FA60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4AD1A0B" w14:textId="2294FE21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Jednocześnie oświadczam, że w związku z ww. okolicznością, na podstawie art. 110 ust. 2 ustawy Pzp podjąłem następujące środki naprawcze:</w:t>
      </w:r>
    </w:p>
    <w:p w14:paraId="6FCCDA15" w14:textId="77777777" w:rsidR="00261043" w:rsidRPr="00E30CE4" w:rsidRDefault="00261043" w:rsidP="0005707B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0D7396A" w14:textId="39C30C2B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20733A8" w14:textId="7955869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E94B529" w14:textId="19F6A9DB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6DF06BC" w14:textId="55121B6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2B25F11" w14:textId="7FF5D36F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A2F7C06" w14:textId="77777777" w:rsidR="00D9346E" w:rsidRPr="00E30CE4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3AB5EC9D" w14:textId="2514D92E" w:rsidR="00D9346E" w:rsidRPr="00E30CE4" w:rsidRDefault="00D9346E" w:rsidP="00D9346E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3C1911">
        <w:rPr>
          <w:rFonts w:ascii="Source Sans Pro Light" w:hAnsi="Source Sans Pro Light" w:cs="Arial"/>
          <w:sz w:val="22"/>
          <w:szCs w:val="22"/>
        </w:rPr>
        <w:t>5</w:t>
      </w:r>
      <w:r w:rsidRPr="00E30CE4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E30CE4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 xml:space="preserve"> </w:t>
      </w:r>
      <w:r w:rsidRPr="00E30CE4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E30CE4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7C7D6E05" w14:textId="72F2B07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368F922" w14:textId="4D2A6BD6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F77CC74" w14:textId="61EB6491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1E7DF435" w14:textId="7777777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52B92BC0" w14:textId="55DC5ACF" w:rsidR="00AE00D7" w:rsidRPr="00E30CE4" w:rsidRDefault="00261043" w:rsidP="00A26DF7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E30CE4">
        <w:rPr>
          <w:rFonts w:ascii="Source Sans Pro Light" w:eastAsiaTheme="minorHAnsi" w:hAnsi="Source Sans Pro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E30CE4" w:rsidSect="00E30CE4">
      <w:footerReference w:type="default" r:id="rId8"/>
      <w:headerReference w:type="first" r:id="rId9"/>
      <w:footerReference w:type="first" r:id="rId10"/>
      <w:pgSz w:w="11906" w:h="16838" w:code="9"/>
      <w:pgMar w:top="2127" w:right="1274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4CF1" w14:textId="77777777" w:rsidR="006C4102" w:rsidRDefault="006C4102" w:rsidP="00426574">
      <w:r>
        <w:separator/>
      </w:r>
    </w:p>
  </w:endnote>
  <w:endnote w:type="continuationSeparator" w:id="0">
    <w:p w14:paraId="4EFD51E9" w14:textId="77777777" w:rsidR="006C4102" w:rsidRDefault="006C4102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2F11" w14:textId="77777777" w:rsidR="006C4102" w:rsidRDefault="006C4102" w:rsidP="00426574">
      <w:r>
        <w:separator/>
      </w:r>
    </w:p>
  </w:footnote>
  <w:footnote w:type="continuationSeparator" w:id="0">
    <w:p w14:paraId="004ABD6A" w14:textId="77777777" w:rsidR="006C4102" w:rsidRDefault="006C4102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E30CE4" w14:paraId="326C0A81" w14:textId="77777777" w:rsidTr="008A6FA1">
      <w:trPr>
        <w:trHeight w:val="1472"/>
      </w:trPr>
      <w:tc>
        <w:tcPr>
          <w:tcW w:w="1883" w:type="dxa"/>
        </w:tcPr>
        <w:p w14:paraId="41318665" w14:textId="77777777" w:rsidR="00E30CE4" w:rsidRDefault="00E30CE4" w:rsidP="00E30CE4">
          <w:pPr>
            <w:pStyle w:val="Nagwek"/>
          </w:pPr>
          <w:r>
            <w:rPr>
              <w:noProof/>
            </w:rPr>
            <w:drawing>
              <wp:inline distT="0" distB="0" distL="0" distR="0" wp14:anchorId="75DBC4F0" wp14:editId="0B1F0F5F">
                <wp:extent cx="936202" cy="936202"/>
                <wp:effectExtent l="0" t="0" r="3810" b="3810"/>
                <wp:docPr id="351476874" name="Obraz 35147687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23FDB22D" w14:textId="77777777" w:rsidR="00E30CE4" w:rsidRDefault="00E30CE4" w:rsidP="00E30CE4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6A927E3" w14:textId="77777777" w:rsidR="00E30CE4" w:rsidRPr="00BE2CF9" w:rsidRDefault="00E30CE4" w:rsidP="00E30CE4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7533AF5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377B5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141"/>
    <w:rsid w:val="00110CCD"/>
    <w:rsid w:val="001130F5"/>
    <w:rsid w:val="001208E6"/>
    <w:rsid w:val="001223FA"/>
    <w:rsid w:val="00123105"/>
    <w:rsid w:val="0015287C"/>
    <w:rsid w:val="00162776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C1911"/>
    <w:rsid w:val="003D735D"/>
    <w:rsid w:val="003E3818"/>
    <w:rsid w:val="003F611B"/>
    <w:rsid w:val="0040424E"/>
    <w:rsid w:val="00404778"/>
    <w:rsid w:val="00405774"/>
    <w:rsid w:val="00406679"/>
    <w:rsid w:val="00407B7B"/>
    <w:rsid w:val="004228DE"/>
    <w:rsid w:val="004243EF"/>
    <w:rsid w:val="004248FE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B799A"/>
    <w:rsid w:val="004C2DAB"/>
    <w:rsid w:val="004D048D"/>
    <w:rsid w:val="004D07AF"/>
    <w:rsid w:val="004D095D"/>
    <w:rsid w:val="004D381E"/>
    <w:rsid w:val="004D77EF"/>
    <w:rsid w:val="004E600D"/>
    <w:rsid w:val="004E71BC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4102"/>
    <w:rsid w:val="006C7417"/>
    <w:rsid w:val="006D3774"/>
    <w:rsid w:val="006F35C6"/>
    <w:rsid w:val="006F70DC"/>
    <w:rsid w:val="00703A37"/>
    <w:rsid w:val="00715A1C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074C"/>
    <w:rsid w:val="008A1584"/>
    <w:rsid w:val="008A354B"/>
    <w:rsid w:val="008A4A08"/>
    <w:rsid w:val="008A5E9A"/>
    <w:rsid w:val="008C4F1D"/>
    <w:rsid w:val="008C7F34"/>
    <w:rsid w:val="008D0A8C"/>
    <w:rsid w:val="008E2DCE"/>
    <w:rsid w:val="008E5A29"/>
    <w:rsid w:val="008F6429"/>
    <w:rsid w:val="0090161B"/>
    <w:rsid w:val="00910B6F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B50DF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751CB"/>
    <w:rsid w:val="00A95E4C"/>
    <w:rsid w:val="00AA0ACB"/>
    <w:rsid w:val="00AB1D8E"/>
    <w:rsid w:val="00AB399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413D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42973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0C5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CE4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1B91"/>
    <w:rsid w:val="00F329C7"/>
    <w:rsid w:val="00F42476"/>
    <w:rsid w:val="00F506E9"/>
    <w:rsid w:val="00F509BC"/>
    <w:rsid w:val="00F56318"/>
    <w:rsid w:val="00F62BCD"/>
    <w:rsid w:val="00F636B4"/>
    <w:rsid w:val="00F63F03"/>
    <w:rsid w:val="00F72394"/>
    <w:rsid w:val="00F87EDE"/>
    <w:rsid w:val="00F900EA"/>
    <w:rsid w:val="00F925F7"/>
    <w:rsid w:val="00F93F5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12</cp:revision>
  <cp:lastPrinted>2022-09-06T08:14:00Z</cp:lastPrinted>
  <dcterms:created xsi:type="dcterms:W3CDTF">2023-05-10T09:36:00Z</dcterms:created>
  <dcterms:modified xsi:type="dcterms:W3CDTF">2025-04-08T10:13:00Z</dcterms:modified>
</cp:coreProperties>
</file>