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5F60" w14:textId="11300AC2" w:rsidR="005B6CD5" w:rsidRPr="005B6CD5" w:rsidRDefault="005B6CD5" w:rsidP="005B6CD5">
      <w:pPr>
        <w:spacing w:after="0" w:line="240" w:lineRule="auto"/>
        <w:jc w:val="right"/>
        <w:rPr>
          <w:rFonts w:ascii="Arial" w:hAnsi="Arial" w:cs="Arial"/>
          <w:b/>
        </w:rPr>
      </w:pPr>
      <w:r w:rsidRPr="005B6CD5">
        <w:rPr>
          <w:rFonts w:ascii="Arial" w:hAnsi="Arial" w:cs="Arial"/>
          <w:b/>
        </w:rPr>
        <w:t xml:space="preserve">Załącznik nr </w:t>
      </w:r>
      <w:r w:rsidR="00683D3B">
        <w:rPr>
          <w:rFonts w:ascii="Arial" w:hAnsi="Arial" w:cs="Arial"/>
          <w:b/>
        </w:rPr>
        <w:t>3</w:t>
      </w:r>
    </w:p>
    <w:p w14:paraId="19DBA50B" w14:textId="77777777" w:rsidR="005B6CD5" w:rsidRPr="005B6CD5" w:rsidRDefault="005B6CD5" w:rsidP="005B6CD5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</w:rPr>
      </w:pPr>
    </w:p>
    <w:p w14:paraId="21AA1B9F" w14:textId="77777777" w:rsidR="00683D3B" w:rsidRDefault="00683D3B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B77E3A" w14:textId="77777777" w:rsidR="00F07F0A" w:rsidRDefault="00F07F0A" w:rsidP="00F07F0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D726D61" w14:textId="77777777" w:rsidR="00F07F0A" w:rsidRDefault="00F07F0A" w:rsidP="00F07F0A">
      <w:pPr>
        <w:pStyle w:val="Bezodstpw"/>
        <w:jc w:val="both"/>
        <w:rPr>
          <w:rFonts w:ascii="Arial" w:hAnsi="Arial" w:cs="Arial"/>
        </w:rPr>
      </w:pPr>
    </w:p>
    <w:p w14:paraId="59DB1B3F" w14:textId="77777777" w:rsidR="00F07F0A" w:rsidRDefault="00F07F0A" w:rsidP="00F07F0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45B12736" w14:textId="77777777" w:rsidR="00F07F0A" w:rsidRDefault="00F07F0A" w:rsidP="00F07F0A">
      <w:pPr>
        <w:pStyle w:val="Bezodstpw"/>
        <w:jc w:val="both"/>
        <w:rPr>
          <w:rFonts w:ascii="Arial" w:hAnsi="Arial" w:cs="Arial"/>
        </w:rPr>
      </w:pPr>
    </w:p>
    <w:p w14:paraId="383A2EF7" w14:textId="77777777" w:rsidR="00F07F0A" w:rsidRDefault="00F07F0A" w:rsidP="00F07F0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B28863C" w14:textId="77777777" w:rsidR="00F07F0A" w:rsidRDefault="00F07F0A" w:rsidP="00F07F0A">
      <w:pPr>
        <w:pStyle w:val="Bezodstpw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(Wykonawca)</w:t>
      </w:r>
      <w:r>
        <w:rPr>
          <w:rFonts w:ascii="Arial" w:hAnsi="Arial" w:cs="Arial"/>
          <w:i/>
          <w:iCs/>
        </w:rPr>
        <w:tab/>
      </w:r>
    </w:p>
    <w:p w14:paraId="5FED2D63" w14:textId="77777777" w:rsidR="00803A31" w:rsidRDefault="00803A31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7192B8" w14:textId="77777777" w:rsidR="00803A31" w:rsidRDefault="00803A31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1E4EDE" w14:textId="77777777" w:rsidR="00803A31" w:rsidRDefault="00803A31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632E63" w14:textId="60F302D3" w:rsidR="00803A31" w:rsidRPr="00F07F0A" w:rsidRDefault="00803A31" w:rsidP="00F07F0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7F0A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61BFA9EE" w14:textId="77777777" w:rsidR="00803A31" w:rsidRDefault="00803A31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65CE15" w14:textId="77777777" w:rsidR="00803A31" w:rsidRDefault="00803A31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E5912D" w14:textId="77777777" w:rsidR="00683D3B" w:rsidRDefault="00683D3B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60B52D" w14:textId="15F26A52" w:rsidR="00683D3B" w:rsidRPr="00683D3B" w:rsidRDefault="00683D3B" w:rsidP="00683D3B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83D3B">
        <w:rPr>
          <w:rFonts w:ascii="Arial" w:eastAsia="Times New Roman" w:hAnsi="Arial" w:cs="Arial"/>
          <w:lang w:eastAsia="pl-PL"/>
        </w:rPr>
        <w:t xml:space="preserve">Oświadczam, że spełniam warunki udziału w zapytaniu ofertowym, tj.: </w:t>
      </w:r>
    </w:p>
    <w:p w14:paraId="501351B1" w14:textId="77777777" w:rsidR="00683D3B" w:rsidRPr="00683D3B" w:rsidRDefault="00683D3B" w:rsidP="00683D3B">
      <w:p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46950A7" w14:textId="77777777" w:rsidR="00584A7C" w:rsidRPr="00E607AF" w:rsidRDefault="00683D3B" w:rsidP="00A55030">
      <w:pPr>
        <w:numPr>
          <w:ilvl w:val="0"/>
          <w:numId w:val="1"/>
        </w:numPr>
        <w:suppressAutoHyphens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83D3B">
        <w:rPr>
          <w:rFonts w:ascii="Arial" w:eastAsia="Times New Roman" w:hAnsi="Arial" w:cs="Arial"/>
          <w:lang w:eastAsia="pl-PL"/>
        </w:rPr>
        <w:t xml:space="preserve">Posiadam doświadczenie </w:t>
      </w:r>
      <w:r w:rsidR="00584A7C" w:rsidRPr="00584A7C">
        <w:rPr>
          <w:rFonts w:ascii="Arial" w:eastAsia="Times New Roman" w:hAnsi="Arial" w:cs="Arial"/>
          <w:lang w:eastAsia="pl-PL"/>
        </w:rPr>
        <w:t xml:space="preserve">polegające na należytym wykonaniu w okresie ostatnich trzech lat przed upływem terminu składania ofert, a jeżeli okres prowadzenia działalności jest krótszy – w tym okresie, co najmniej 1 (jednego) zamówienia którego przedmiotem było wykonanie przeglądów eksploatacyjnych separatorów tłuszczowych i ropopochodnych firmy </w:t>
      </w:r>
      <w:proofErr w:type="spellStart"/>
      <w:r w:rsidR="00584A7C" w:rsidRPr="00584A7C">
        <w:rPr>
          <w:rFonts w:ascii="Arial" w:eastAsia="Times New Roman" w:hAnsi="Arial" w:cs="Arial"/>
          <w:lang w:eastAsia="pl-PL"/>
        </w:rPr>
        <w:t>Ecol-Unicon</w:t>
      </w:r>
      <w:proofErr w:type="spellEnd"/>
      <w:r w:rsidR="00584A7C" w:rsidRPr="00584A7C">
        <w:rPr>
          <w:rFonts w:ascii="Arial" w:eastAsia="Times New Roman" w:hAnsi="Arial" w:cs="Arial"/>
          <w:lang w:eastAsia="pl-PL"/>
        </w:rPr>
        <w:t xml:space="preserve">, o łącznej wartości zamówień co najmniej </w:t>
      </w:r>
      <w:r w:rsidR="00584A7C" w:rsidRPr="00E607AF">
        <w:rPr>
          <w:rFonts w:ascii="Arial" w:eastAsia="Times New Roman" w:hAnsi="Arial" w:cs="Arial"/>
          <w:b/>
          <w:bCs/>
          <w:lang w:eastAsia="pl-PL"/>
        </w:rPr>
        <w:t xml:space="preserve">5 000 zł netto. </w:t>
      </w:r>
    </w:p>
    <w:p w14:paraId="7E9958B9" w14:textId="5286EC88" w:rsidR="001B3E58" w:rsidRDefault="00683D3B" w:rsidP="009F6A64">
      <w:pPr>
        <w:numPr>
          <w:ilvl w:val="0"/>
          <w:numId w:val="1"/>
        </w:num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  <w:r w:rsidRPr="00683D3B">
        <w:rPr>
          <w:rFonts w:ascii="Arial" w:eastAsia="Times New Roman" w:hAnsi="Arial" w:cs="Arial"/>
          <w:lang w:eastAsia="pl-PL"/>
        </w:rPr>
        <w:t>Dysponuję odpowiednim potencjałem technicznym oraz personelem zdolnym do wykonania zamówienia</w:t>
      </w:r>
      <w:r w:rsidR="00584A7C" w:rsidRPr="00584A7C">
        <w:rPr>
          <w:rFonts w:ascii="Arial" w:eastAsia="Times New Roman" w:hAnsi="Arial" w:cs="Arial"/>
          <w:lang w:eastAsia="pl-PL"/>
        </w:rPr>
        <w:t xml:space="preserve"> – </w:t>
      </w:r>
      <w:r w:rsidR="00E607AF">
        <w:rPr>
          <w:rFonts w:ascii="Arial" w:eastAsia="Times New Roman" w:hAnsi="Arial" w:cs="Arial"/>
          <w:lang w:eastAsia="pl-PL"/>
        </w:rPr>
        <w:t xml:space="preserve">co najmniej </w:t>
      </w:r>
      <w:r w:rsidR="00584A7C" w:rsidRPr="00584A7C">
        <w:rPr>
          <w:rFonts w:ascii="Arial" w:eastAsia="Times New Roman" w:hAnsi="Arial" w:cs="Arial"/>
          <w:lang w:eastAsia="pl-PL"/>
        </w:rPr>
        <w:t xml:space="preserve">1 </w:t>
      </w:r>
      <w:r w:rsidR="00584A7C" w:rsidRPr="00584A7C">
        <w:rPr>
          <w:rFonts w:ascii="Arial" w:hAnsi="Arial" w:cs="Arial"/>
        </w:rPr>
        <w:t xml:space="preserve"> osobą posiadającą uprawnienia budowlane branży sanitarnej.</w:t>
      </w:r>
    </w:p>
    <w:p w14:paraId="5F9B7973" w14:textId="77777777" w:rsidR="00B274DF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0D7D16BA" w14:textId="77777777" w:rsidR="00B274DF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5B56F0E8" w14:textId="77777777" w:rsidR="00B274DF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04EDB9CC" w14:textId="77777777" w:rsidR="00B274DF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4DD8D837" w14:textId="77777777" w:rsidR="00B274DF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723E39DB" w14:textId="77777777" w:rsidR="00B274DF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6E609FA4" w14:textId="77777777" w:rsidR="00B274DF" w:rsidRPr="00584A7C" w:rsidRDefault="00B274DF" w:rsidP="00B274DF">
      <w:pPr>
        <w:suppressAutoHyphens w:val="0"/>
        <w:spacing w:after="0" w:line="276" w:lineRule="auto"/>
        <w:contextualSpacing/>
        <w:jc w:val="both"/>
        <w:rPr>
          <w:rFonts w:ascii="Arial" w:hAnsi="Arial" w:cs="Arial"/>
        </w:rPr>
      </w:pPr>
    </w:p>
    <w:sectPr w:rsidR="00B274DF" w:rsidRPr="00584A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338E" w14:textId="77777777" w:rsidR="00A2462F" w:rsidRDefault="00A2462F" w:rsidP="00E01311">
      <w:pPr>
        <w:spacing w:after="0" w:line="240" w:lineRule="auto"/>
      </w:pPr>
      <w:r>
        <w:separator/>
      </w:r>
    </w:p>
  </w:endnote>
  <w:endnote w:type="continuationSeparator" w:id="0">
    <w:p w14:paraId="4E51B0B5" w14:textId="77777777" w:rsidR="00A2462F" w:rsidRDefault="00A2462F" w:rsidP="00E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E436" w14:textId="128637D1" w:rsidR="00E01311" w:rsidRPr="0028643A" w:rsidRDefault="0028643A" w:rsidP="0028643A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 w:rsidRPr="0028643A">
      <w:rPr>
        <w:rFonts w:ascii="Arial" w:hAnsi="Arial" w:cs="Arial"/>
        <w:i/>
        <w:iCs/>
        <w:sz w:val="16"/>
        <w:szCs w:val="16"/>
      </w:rPr>
      <w:t xml:space="preserve">„Wykonywanie usług związanych z przeglądem eksploatacyjno-budowlanym separatorów substancji ropopochodnych, separatorów tłuszczu, odstojników  instalacji sanitarnych i deszczowych mieszczących się na terenie szpitala przy ul. gen. Augusta Emila Fieldorfa 2 we Wrocławiu zarządzanego przez spółkę </w:t>
    </w:r>
    <w:r w:rsidR="00300407">
      <w:rPr>
        <w:rFonts w:ascii="Arial" w:hAnsi="Arial" w:cs="Arial"/>
        <w:i/>
        <w:iCs/>
        <w:sz w:val="16"/>
        <w:szCs w:val="16"/>
      </w:rPr>
      <w:t>Inwestycje Dolnośląskie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DAB7" w14:textId="77777777" w:rsidR="00A2462F" w:rsidRDefault="00A2462F" w:rsidP="00E01311">
      <w:pPr>
        <w:spacing w:after="0" w:line="240" w:lineRule="auto"/>
      </w:pPr>
      <w:r>
        <w:separator/>
      </w:r>
    </w:p>
  </w:footnote>
  <w:footnote w:type="continuationSeparator" w:id="0">
    <w:p w14:paraId="434A87E5" w14:textId="77777777" w:rsidR="00A2462F" w:rsidRDefault="00A2462F" w:rsidP="00E0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7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D5"/>
    <w:rsid w:val="001B3E58"/>
    <w:rsid w:val="0028643A"/>
    <w:rsid w:val="00300407"/>
    <w:rsid w:val="00305C54"/>
    <w:rsid w:val="00584A7C"/>
    <w:rsid w:val="005B6CD5"/>
    <w:rsid w:val="005E130C"/>
    <w:rsid w:val="00683D3B"/>
    <w:rsid w:val="00803A31"/>
    <w:rsid w:val="00936B32"/>
    <w:rsid w:val="00A2462F"/>
    <w:rsid w:val="00A4228F"/>
    <w:rsid w:val="00A5290E"/>
    <w:rsid w:val="00B274DF"/>
    <w:rsid w:val="00C86411"/>
    <w:rsid w:val="00C92F4E"/>
    <w:rsid w:val="00E01311"/>
    <w:rsid w:val="00E607AF"/>
    <w:rsid w:val="00EC5DEC"/>
    <w:rsid w:val="00ED2FF1"/>
    <w:rsid w:val="00F0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AFF3"/>
  <w15:chartTrackingRefBased/>
  <w15:docId w15:val="{4C548EC7-AA56-464D-BA40-9B86DD2A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D5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5B6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5B6CD5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6CD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CD5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31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311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A4228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4228F"/>
    <w:rPr>
      <w:rFonts w:ascii="Courier New" w:eastAsia="Times New Roman" w:hAnsi="Courier New" w:cs="Courier New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07F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cp:keywords/>
  <dc:description/>
  <cp:lastModifiedBy>Iwona Łęska</cp:lastModifiedBy>
  <cp:revision>16</cp:revision>
  <dcterms:created xsi:type="dcterms:W3CDTF">2024-03-05T07:26:00Z</dcterms:created>
  <dcterms:modified xsi:type="dcterms:W3CDTF">2025-04-10T06:57:00Z</dcterms:modified>
</cp:coreProperties>
</file>