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28BAF" w14:textId="77777777" w:rsidR="00DF740D" w:rsidRDefault="00DF740D" w:rsidP="00D622F2">
      <w:pPr>
        <w:jc w:val="both"/>
        <w:rPr>
          <w:rFonts w:ascii="Calibri" w:hAnsi="Calibri" w:cs="Calibri"/>
          <w:bCs/>
          <w:color w:val="000000"/>
        </w:rPr>
      </w:pPr>
    </w:p>
    <w:p w14:paraId="0C28B35C" w14:textId="31924461" w:rsidR="00D622F2" w:rsidRPr="005841FF" w:rsidRDefault="000A2F40" w:rsidP="00D622F2">
      <w:pPr>
        <w:jc w:val="both"/>
        <w:rPr>
          <w:rFonts w:ascii="Open Sans" w:hAnsi="Open Sans" w:cs="Open Sans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 w:rsidRPr="005841FF">
        <w:rPr>
          <w:rFonts w:ascii="Open Sans" w:hAnsi="Open Sans" w:cs="Open Sans"/>
          <w:bCs/>
          <w:color w:val="000000"/>
          <w:sz w:val="20"/>
          <w:szCs w:val="20"/>
        </w:rPr>
        <w:t xml:space="preserve">Koszalin, dnia </w:t>
      </w:r>
      <w:r w:rsidR="003D0E4D">
        <w:rPr>
          <w:rFonts w:ascii="Open Sans" w:hAnsi="Open Sans" w:cs="Open Sans"/>
          <w:bCs/>
          <w:color w:val="000000"/>
          <w:sz w:val="20"/>
          <w:szCs w:val="20"/>
        </w:rPr>
        <w:t>12.</w:t>
      </w:r>
      <w:r w:rsidR="00BE5E83" w:rsidRPr="005841FF">
        <w:rPr>
          <w:rFonts w:ascii="Open Sans" w:hAnsi="Open Sans" w:cs="Open Sans"/>
          <w:bCs/>
          <w:color w:val="000000"/>
          <w:sz w:val="20"/>
          <w:szCs w:val="20"/>
        </w:rPr>
        <w:t>0</w:t>
      </w:r>
      <w:r w:rsidR="00113791">
        <w:rPr>
          <w:rFonts w:ascii="Open Sans" w:hAnsi="Open Sans" w:cs="Open Sans"/>
          <w:bCs/>
          <w:color w:val="000000"/>
          <w:sz w:val="20"/>
          <w:szCs w:val="20"/>
        </w:rPr>
        <w:t>5.</w:t>
      </w:r>
      <w:r w:rsidR="00BE5E83" w:rsidRPr="005841FF">
        <w:rPr>
          <w:rFonts w:ascii="Open Sans" w:hAnsi="Open Sans" w:cs="Open Sans"/>
          <w:bCs/>
          <w:color w:val="000000"/>
          <w:sz w:val="20"/>
          <w:szCs w:val="20"/>
        </w:rPr>
        <w:t>202</w:t>
      </w:r>
      <w:r w:rsidR="007201A3">
        <w:rPr>
          <w:rFonts w:ascii="Open Sans" w:hAnsi="Open Sans" w:cs="Open Sans"/>
          <w:bCs/>
          <w:color w:val="000000"/>
          <w:sz w:val="20"/>
          <w:szCs w:val="20"/>
        </w:rPr>
        <w:t>5</w:t>
      </w:r>
      <w:r w:rsidR="005841FF" w:rsidRPr="005841FF">
        <w:rPr>
          <w:rFonts w:ascii="Open Sans" w:hAnsi="Open Sans" w:cs="Open Sans"/>
          <w:bCs/>
          <w:color w:val="000000"/>
          <w:sz w:val="20"/>
          <w:szCs w:val="20"/>
        </w:rPr>
        <w:t xml:space="preserve"> </w:t>
      </w:r>
      <w:r w:rsidR="00BE5E83" w:rsidRPr="005841FF">
        <w:rPr>
          <w:rFonts w:ascii="Open Sans" w:hAnsi="Open Sans" w:cs="Open Sans"/>
          <w:bCs/>
          <w:color w:val="000000"/>
          <w:sz w:val="20"/>
          <w:szCs w:val="20"/>
        </w:rPr>
        <w:t xml:space="preserve">r. </w:t>
      </w:r>
    </w:p>
    <w:p w14:paraId="107578F6" w14:textId="77777777" w:rsidR="00D622F2" w:rsidRPr="009D4EE0" w:rsidRDefault="00D622F2" w:rsidP="00D622F2">
      <w:pPr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105BB39A" w14:textId="77777777" w:rsidR="00D622F2" w:rsidRPr="009D4EE0" w:rsidRDefault="00D622F2" w:rsidP="00D622F2">
      <w:pPr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2905D098" w14:textId="77777777" w:rsidR="00D622F2" w:rsidRPr="005841FF" w:rsidRDefault="00D622F2" w:rsidP="004817EA">
      <w:pPr>
        <w:jc w:val="center"/>
        <w:rPr>
          <w:rFonts w:ascii="Open Sans" w:hAnsi="Open Sans" w:cs="Open Sans"/>
          <w:b/>
          <w:color w:val="000000"/>
          <w:sz w:val="20"/>
          <w:szCs w:val="20"/>
        </w:rPr>
      </w:pPr>
      <w:r w:rsidRPr="005841FF">
        <w:rPr>
          <w:rFonts w:ascii="Open Sans" w:hAnsi="Open Sans" w:cs="Open Sans"/>
          <w:b/>
          <w:color w:val="000000"/>
          <w:sz w:val="20"/>
          <w:szCs w:val="20"/>
        </w:rPr>
        <w:t>ZAPYTANIE OFERTOWE</w:t>
      </w:r>
    </w:p>
    <w:p w14:paraId="5F203327" w14:textId="77777777" w:rsidR="00D622F2" w:rsidRPr="005841FF" w:rsidRDefault="00D622F2" w:rsidP="00D622F2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3F37B997" w14:textId="3ED27406" w:rsidR="00D622F2" w:rsidRPr="005841FF" w:rsidRDefault="006046F3" w:rsidP="00A31FF7">
      <w:pPr>
        <w:spacing w:after="60" w:line="280" w:lineRule="exact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5841FF">
        <w:rPr>
          <w:rFonts w:ascii="Open Sans" w:hAnsi="Open Sans" w:cs="Open Sans"/>
          <w:color w:val="000000"/>
          <w:sz w:val="20"/>
          <w:szCs w:val="20"/>
        </w:rPr>
        <w:t xml:space="preserve">      </w:t>
      </w:r>
      <w:r w:rsidR="00D622F2" w:rsidRPr="005841FF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643471">
        <w:rPr>
          <w:rFonts w:ascii="Open Sans" w:hAnsi="Open Sans" w:cs="Open Sans"/>
          <w:color w:val="000000"/>
          <w:sz w:val="20"/>
          <w:szCs w:val="20"/>
        </w:rPr>
        <w:t>Z</w:t>
      </w:r>
      <w:r w:rsidR="00D622F2" w:rsidRPr="005841FF">
        <w:rPr>
          <w:rFonts w:ascii="Open Sans" w:hAnsi="Open Sans" w:cs="Open Sans"/>
          <w:color w:val="000000"/>
          <w:sz w:val="20"/>
          <w:szCs w:val="20"/>
        </w:rPr>
        <w:t>wracamy się z zapytaniem ofertowym o cenę na dostawę</w:t>
      </w:r>
      <w:r w:rsidRPr="005841FF">
        <w:rPr>
          <w:rFonts w:ascii="Open Sans" w:hAnsi="Open Sans" w:cs="Open Sans"/>
          <w:color w:val="000000"/>
          <w:sz w:val="20"/>
          <w:szCs w:val="20"/>
        </w:rPr>
        <w:t>: środków czystości oraz art. higienicznych, a także środków dezynfekujących i czyszczących pojemniki na odpady komunalne, dozowników na środki płynne</w:t>
      </w:r>
      <w:r w:rsidR="00643471">
        <w:rPr>
          <w:rFonts w:ascii="Open Sans" w:hAnsi="Open Sans" w:cs="Open Sans"/>
          <w:color w:val="000000"/>
          <w:sz w:val="20"/>
          <w:szCs w:val="20"/>
        </w:rPr>
        <w:t>.</w:t>
      </w:r>
      <w:r w:rsidRPr="005841FF">
        <w:rPr>
          <w:rFonts w:ascii="Open Sans" w:hAnsi="Open Sans" w:cs="Open Sans"/>
          <w:color w:val="000000"/>
          <w:sz w:val="20"/>
          <w:szCs w:val="20"/>
        </w:rPr>
        <w:t xml:space="preserve"> </w:t>
      </w:r>
    </w:p>
    <w:p w14:paraId="742FB869" w14:textId="77777777" w:rsidR="006046F3" w:rsidRPr="009D4EE0" w:rsidRDefault="006046F3" w:rsidP="006046F3">
      <w:pPr>
        <w:spacing w:after="60" w:line="280" w:lineRule="exact"/>
        <w:rPr>
          <w:rFonts w:ascii="Open Sans" w:hAnsi="Open Sans" w:cs="Open Sans"/>
          <w:color w:val="000000"/>
          <w:sz w:val="22"/>
          <w:szCs w:val="22"/>
        </w:rPr>
      </w:pPr>
    </w:p>
    <w:p w14:paraId="0853D326" w14:textId="785408BC" w:rsidR="00D622F2" w:rsidRPr="00B34C02" w:rsidRDefault="00D622F2" w:rsidP="00D622F2">
      <w:pPr>
        <w:numPr>
          <w:ilvl w:val="0"/>
          <w:numId w:val="1"/>
        </w:numPr>
        <w:spacing w:line="360" w:lineRule="auto"/>
        <w:rPr>
          <w:rFonts w:ascii="Open Sans" w:hAnsi="Open Sans" w:cs="Open Sans"/>
          <w:color w:val="000000"/>
          <w:sz w:val="20"/>
          <w:szCs w:val="20"/>
        </w:rPr>
      </w:pPr>
      <w:r w:rsidRPr="00B34C02">
        <w:rPr>
          <w:rFonts w:ascii="Open Sans" w:hAnsi="Open Sans" w:cs="Open Sans"/>
          <w:color w:val="000000"/>
          <w:sz w:val="20"/>
          <w:szCs w:val="20"/>
        </w:rPr>
        <w:t>Zamaw</w:t>
      </w:r>
      <w:r w:rsidR="00054D2B" w:rsidRPr="00B34C02">
        <w:rPr>
          <w:rFonts w:ascii="Open Sans" w:hAnsi="Open Sans" w:cs="Open Sans"/>
          <w:color w:val="000000"/>
          <w:sz w:val="20"/>
          <w:szCs w:val="20"/>
        </w:rPr>
        <w:t>iający</w:t>
      </w:r>
      <w:r w:rsidR="00513DAC" w:rsidRPr="00B34C02">
        <w:rPr>
          <w:rFonts w:ascii="Open Sans" w:hAnsi="Open Sans" w:cs="Open Sans"/>
          <w:color w:val="000000"/>
          <w:sz w:val="20"/>
          <w:szCs w:val="20"/>
        </w:rPr>
        <w:t>:</w:t>
      </w:r>
      <w:r w:rsidR="00054D2B" w:rsidRPr="00B34C02">
        <w:rPr>
          <w:rFonts w:ascii="Open Sans" w:hAnsi="Open Sans" w:cs="Open Sans"/>
          <w:color w:val="000000"/>
          <w:sz w:val="20"/>
          <w:szCs w:val="20"/>
        </w:rPr>
        <w:t xml:space="preserve">  Przedsiębiorstwo Gospodarki Komunalnej Spółka z o.o. w Koszalinie</w:t>
      </w:r>
      <w:r w:rsidR="00FB412A">
        <w:rPr>
          <w:rFonts w:ascii="Open Sans" w:hAnsi="Open Sans" w:cs="Open Sans"/>
          <w:color w:val="000000"/>
          <w:sz w:val="20"/>
          <w:szCs w:val="20"/>
        </w:rPr>
        <w:t xml:space="preserve"> przy</w:t>
      </w:r>
      <w:r w:rsidR="00054D2B" w:rsidRPr="00B34C02">
        <w:rPr>
          <w:rFonts w:ascii="Open Sans" w:hAnsi="Open Sans" w:cs="Open Sans"/>
          <w:color w:val="000000"/>
          <w:sz w:val="20"/>
          <w:szCs w:val="20"/>
        </w:rPr>
        <w:t xml:space="preserve"> ul. Komunal</w:t>
      </w:r>
      <w:r w:rsidR="00FB412A">
        <w:rPr>
          <w:rFonts w:ascii="Open Sans" w:hAnsi="Open Sans" w:cs="Open Sans"/>
          <w:color w:val="000000"/>
          <w:sz w:val="20"/>
          <w:szCs w:val="20"/>
        </w:rPr>
        <w:t>nej 5</w:t>
      </w:r>
      <w:r w:rsidR="00AF2FB6">
        <w:rPr>
          <w:rFonts w:ascii="Open Sans" w:hAnsi="Open Sans" w:cs="Open Sans"/>
          <w:color w:val="000000"/>
          <w:sz w:val="20"/>
          <w:szCs w:val="20"/>
        </w:rPr>
        <w:t>,</w:t>
      </w:r>
      <w:r w:rsidR="00FB412A">
        <w:rPr>
          <w:rFonts w:ascii="Open Sans" w:hAnsi="Open Sans" w:cs="Open Sans"/>
          <w:color w:val="000000"/>
          <w:sz w:val="20"/>
          <w:szCs w:val="20"/>
        </w:rPr>
        <w:t xml:space="preserve"> kod pocztowy 75-724. </w:t>
      </w:r>
    </w:p>
    <w:p w14:paraId="12D81F2A" w14:textId="77777777" w:rsidR="00D622F2" w:rsidRPr="00B34C02" w:rsidRDefault="00D622F2" w:rsidP="00D622F2">
      <w:pPr>
        <w:numPr>
          <w:ilvl w:val="0"/>
          <w:numId w:val="1"/>
        </w:numPr>
        <w:spacing w:line="360" w:lineRule="auto"/>
        <w:rPr>
          <w:rFonts w:ascii="Open Sans" w:hAnsi="Open Sans" w:cs="Open Sans"/>
          <w:color w:val="000000"/>
          <w:sz w:val="20"/>
          <w:szCs w:val="20"/>
        </w:rPr>
      </w:pPr>
      <w:r w:rsidRPr="00B34C02">
        <w:rPr>
          <w:rFonts w:ascii="Open Sans" w:hAnsi="Open Sans" w:cs="Open Sans"/>
          <w:color w:val="000000"/>
          <w:sz w:val="20"/>
          <w:szCs w:val="20"/>
        </w:rPr>
        <w:t>Przedmiot</w:t>
      </w:r>
      <w:r w:rsidR="00054D2B" w:rsidRPr="00B34C02">
        <w:rPr>
          <w:rFonts w:ascii="Open Sans" w:hAnsi="Open Sans" w:cs="Open Sans"/>
          <w:color w:val="000000"/>
          <w:sz w:val="20"/>
          <w:szCs w:val="20"/>
        </w:rPr>
        <w:t xml:space="preserve"> zamówienia: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27"/>
        <w:gridCol w:w="2866"/>
        <w:gridCol w:w="1575"/>
        <w:gridCol w:w="836"/>
        <w:gridCol w:w="932"/>
        <w:gridCol w:w="863"/>
      </w:tblGrid>
      <w:tr w:rsidR="002F7C15" w14:paraId="2ED9776D" w14:textId="7F128936" w:rsidTr="002F7C15">
        <w:tc>
          <w:tcPr>
            <w:tcW w:w="527" w:type="dxa"/>
          </w:tcPr>
          <w:p w14:paraId="71D3524C" w14:textId="0B37B2EB" w:rsidR="002F7C15" w:rsidRPr="00172DF9" w:rsidRDefault="002F7C15" w:rsidP="00985F85">
            <w:pPr>
              <w:spacing w:line="36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172DF9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66" w:type="dxa"/>
          </w:tcPr>
          <w:p w14:paraId="53092139" w14:textId="087E99EE" w:rsidR="002F7C15" w:rsidRPr="00172DF9" w:rsidRDefault="002F7C15" w:rsidP="00985F85">
            <w:pPr>
              <w:spacing w:line="36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172DF9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Nazwa produktu</w:t>
            </w:r>
          </w:p>
        </w:tc>
        <w:tc>
          <w:tcPr>
            <w:tcW w:w="1575" w:type="dxa"/>
          </w:tcPr>
          <w:p w14:paraId="204C6C0A" w14:textId="2FE7B980" w:rsidR="002F7C15" w:rsidRPr="00172DF9" w:rsidRDefault="002F7C15" w:rsidP="00985F85">
            <w:pPr>
              <w:spacing w:line="36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172DF9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Szacowana ilość</w:t>
            </w:r>
          </w:p>
        </w:tc>
        <w:tc>
          <w:tcPr>
            <w:tcW w:w="836" w:type="dxa"/>
          </w:tcPr>
          <w:p w14:paraId="517B8B9B" w14:textId="04BDD6B8" w:rsidR="002F7C15" w:rsidRPr="00172DF9" w:rsidRDefault="002F7C15" w:rsidP="00985F85">
            <w:pPr>
              <w:spacing w:line="36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172DF9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 xml:space="preserve">Cena netto </w:t>
            </w: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za szt.</w:t>
            </w:r>
          </w:p>
        </w:tc>
        <w:tc>
          <w:tcPr>
            <w:tcW w:w="932" w:type="dxa"/>
          </w:tcPr>
          <w:p w14:paraId="367996C0" w14:textId="52463865" w:rsidR="002F7C15" w:rsidRPr="00172DF9" w:rsidRDefault="002F7C15" w:rsidP="00985F85">
            <w:pPr>
              <w:spacing w:line="36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172DF9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Łączna cena netto</w:t>
            </w:r>
          </w:p>
        </w:tc>
        <w:tc>
          <w:tcPr>
            <w:tcW w:w="863" w:type="dxa"/>
          </w:tcPr>
          <w:p w14:paraId="3528FEB1" w14:textId="2D4C65BE" w:rsidR="002F7C15" w:rsidRPr="00172DF9" w:rsidRDefault="002F7C15" w:rsidP="00985F85">
            <w:pPr>
              <w:spacing w:line="36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Cena brutto</w:t>
            </w:r>
          </w:p>
        </w:tc>
      </w:tr>
      <w:tr w:rsidR="002F7C15" w14:paraId="4CC9AA84" w14:textId="00346B17" w:rsidTr="002F7C15">
        <w:tc>
          <w:tcPr>
            <w:tcW w:w="527" w:type="dxa"/>
          </w:tcPr>
          <w:p w14:paraId="67C7687D" w14:textId="0E3BD000" w:rsidR="002F7C15" w:rsidRPr="00172DF9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172DF9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2866" w:type="dxa"/>
          </w:tcPr>
          <w:p w14:paraId="6668C034" w14:textId="08E264B1" w:rsidR="002F7C15" w:rsidRPr="00B34C02" w:rsidRDefault="002F7C15" w:rsidP="00AF6772">
            <w:pPr>
              <w:rPr>
                <w:rFonts w:ascii="Open Sans" w:hAnsi="Open Sans" w:cs="Open Sans"/>
                <w:sz w:val="20"/>
                <w:szCs w:val="20"/>
              </w:rPr>
            </w:pPr>
            <w:r w:rsidRPr="00B34C0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Ręczniki ZZ- </w:t>
            </w:r>
            <w:r w:rsidRPr="00B34C02">
              <w:rPr>
                <w:rFonts w:ascii="Open Sans" w:hAnsi="Open Sans" w:cs="Open Sans"/>
                <w:sz w:val="20"/>
                <w:szCs w:val="20"/>
              </w:rPr>
              <w:t xml:space="preserve"> kolor: biały </w:t>
            </w:r>
          </w:p>
          <w:p w14:paraId="5BA27D61" w14:textId="101DB415" w:rsidR="002F7C15" w:rsidRPr="00B34C02" w:rsidRDefault="002F7C15" w:rsidP="00AF677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*</w:t>
            </w:r>
            <w:r w:rsidRPr="00B34C02">
              <w:rPr>
                <w:rFonts w:ascii="Open Sans" w:hAnsi="Open Sans" w:cs="Open Sans"/>
                <w:sz w:val="20"/>
                <w:szCs w:val="20"/>
              </w:rPr>
              <w:t xml:space="preserve">  surowiec: 100% celuloza </w:t>
            </w:r>
          </w:p>
          <w:p w14:paraId="03B0E110" w14:textId="2C671929" w:rsidR="002F7C15" w:rsidRPr="00B34C02" w:rsidRDefault="002F7C15" w:rsidP="00AF677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*</w:t>
            </w:r>
            <w:r w:rsidRPr="00B34C02">
              <w:rPr>
                <w:rFonts w:ascii="Open Sans" w:hAnsi="Open Sans" w:cs="Open Sans"/>
                <w:sz w:val="20"/>
                <w:szCs w:val="20"/>
              </w:rPr>
              <w:t xml:space="preserve">  ilość warstw: 2 (klejone) </w:t>
            </w:r>
          </w:p>
          <w:p w14:paraId="33B6C8BA" w14:textId="63BACA03" w:rsidR="002F7C15" w:rsidRPr="00B34C02" w:rsidRDefault="002F7C15" w:rsidP="00AF677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*</w:t>
            </w:r>
            <w:r w:rsidRPr="00B34C02">
              <w:rPr>
                <w:rFonts w:ascii="Open Sans" w:hAnsi="Open Sans" w:cs="Open Sans"/>
                <w:sz w:val="20"/>
                <w:szCs w:val="20"/>
              </w:rPr>
              <w:t xml:space="preserve">  gramatura: 2 x 18 g/m2 </w:t>
            </w:r>
          </w:p>
          <w:p w14:paraId="063F5DF7" w14:textId="541D465D" w:rsidR="002F7C15" w:rsidRPr="00B34C02" w:rsidRDefault="002F7C15" w:rsidP="00AF677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*</w:t>
            </w:r>
            <w:r w:rsidRPr="00B34C02">
              <w:rPr>
                <w:rFonts w:ascii="Open Sans" w:hAnsi="Open Sans" w:cs="Open Sans"/>
                <w:sz w:val="20"/>
                <w:szCs w:val="20"/>
              </w:rPr>
              <w:t xml:space="preserve">  gofrowanie: tak, białe </w:t>
            </w:r>
          </w:p>
          <w:p w14:paraId="480490C4" w14:textId="509918B3" w:rsidR="002F7C15" w:rsidRPr="00B34C02" w:rsidRDefault="002F7C15" w:rsidP="00AF677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*</w:t>
            </w:r>
            <w:r w:rsidRPr="00B34C02">
              <w:rPr>
                <w:rFonts w:ascii="Open Sans" w:hAnsi="Open Sans" w:cs="Open Sans"/>
                <w:sz w:val="20"/>
                <w:szCs w:val="20"/>
              </w:rPr>
              <w:t xml:space="preserve">  rozmiar listka: 21 x 22 cm </w:t>
            </w:r>
          </w:p>
          <w:p w14:paraId="72328658" w14:textId="0DA50026" w:rsidR="002F7C15" w:rsidRDefault="002F7C15" w:rsidP="00AF677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*</w:t>
            </w:r>
            <w:r w:rsidRPr="00B34C02">
              <w:rPr>
                <w:rFonts w:ascii="Open Sans" w:hAnsi="Open Sans" w:cs="Open Sans"/>
                <w:sz w:val="20"/>
                <w:szCs w:val="20"/>
              </w:rPr>
              <w:t xml:space="preserve">  ilość listków w bindzie: 150</w:t>
            </w:r>
            <w:r w:rsidR="003B6AC3"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B34C0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00101D13" w14:textId="27BFE20A" w:rsidR="00AE0045" w:rsidRPr="00B34C02" w:rsidRDefault="00AE0045" w:rsidP="00AF677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Jednostka sprzedaży: binda 150 listków. </w:t>
            </w:r>
          </w:p>
          <w:p w14:paraId="68005FB8" w14:textId="773639C7" w:rsidR="002F7C15" w:rsidRPr="002C1802" w:rsidRDefault="002F7C15" w:rsidP="002C1802">
            <w:pPr>
              <w:rPr>
                <w:rFonts w:ascii="Open Sans" w:hAnsi="Open Sans" w:cs="Open Sans"/>
                <w:sz w:val="20"/>
                <w:szCs w:val="20"/>
              </w:rPr>
            </w:pPr>
            <w:r w:rsidRPr="00B34C0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75" w:type="dxa"/>
          </w:tcPr>
          <w:p w14:paraId="4D95E5C9" w14:textId="44A06381" w:rsidR="002F7C15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  <w:r w:rsidR="007611FC">
              <w:rPr>
                <w:rFonts w:ascii="Open Sans" w:hAnsi="Open Sans" w:cs="Open Sans"/>
                <w:color w:val="000000"/>
                <w:sz w:val="20"/>
                <w:szCs w:val="20"/>
              </w:rPr>
              <w:t>4</w:t>
            </w: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r w:rsidR="007611FC">
              <w:rPr>
                <w:rFonts w:ascii="Open Sans" w:hAnsi="Open Sans" w:cs="Open Sans"/>
                <w:color w:val="000000"/>
                <w:sz w:val="20"/>
                <w:szCs w:val="20"/>
              </w:rPr>
              <w:t>3</w:t>
            </w:r>
            <w:r w:rsidR="00226B7B">
              <w:rPr>
                <w:rFonts w:ascii="Open Sans" w:hAnsi="Open Sans" w:cs="Open Sans"/>
                <w:color w:val="000000"/>
                <w:sz w:val="20"/>
                <w:szCs w:val="20"/>
              </w:rPr>
              <w:t>5</w:t>
            </w:r>
            <w:r w:rsidR="005F3DE6">
              <w:rPr>
                <w:rFonts w:ascii="Open Sans" w:hAnsi="Open Sans" w:cs="Open Sans"/>
                <w:color w:val="000000"/>
                <w:sz w:val="20"/>
                <w:szCs w:val="20"/>
              </w:rPr>
              <w:t>0</w:t>
            </w:r>
            <w:r w:rsidRPr="00B34C0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  szt. </w:t>
            </w:r>
          </w:p>
          <w:p w14:paraId="71650DA7" w14:textId="7628AE8D" w:rsidR="002F7C15" w:rsidRPr="00B34C02" w:rsidRDefault="00AE004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bind</w:t>
            </w:r>
          </w:p>
        </w:tc>
        <w:tc>
          <w:tcPr>
            <w:tcW w:w="836" w:type="dxa"/>
          </w:tcPr>
          <w:p w14:paraId="39E6E665" w14:textId="72E838ED" w:rsidR="002F7C15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</w:tcPr>
          <w:p w14:paraId="1AEE5192" w14:textId="0BA7A80E" w:rsidR="002F7C15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</w:tcPr>
          <w:p w14:paraId="2D9675EF" w14:textId="77777777" w:rsidR="002F7C15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2F7C15" w14:paraId="762B48BD" w14:textId="0D756E95" w:rsidTr="002F7C15">
        <w:tc>
          <w:tcPr>
            <w:tcW w:w="527" w:type="dxa"/>
          </w:tcPr>
          <w:p w14:paraId="6F9F64B0" w14:textId="01D66FE7" w:rsidR="002F7C15" w:rsidRPr="00172DF9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172DF9">
              <w:rPr>
                <w:rFonts w:ascii="Open Sans" w:hAnsi="Open Sans" w:cs="Open Sans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66" w:type="dxa"/>
          </w:tcPr>
          <w:p w14:paraId="50E6B2DE" w14:textId="0E037B2A" w:rsidR="002F7C15" w:rsidRPr="00B34C02" w:rsidRDefault="002F7C15" w:rsidP="00272C96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B34C0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Płyn do naczyń </w:t>
            </w: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„</w:t>
            </w:r>
            <w:r w:rsidRPr="00B34C02">
              <w:rPr>
                <w:rFonts w:ascii="Open Sans" w:hAnsi="Open Sans" w:cs="Open Sans"/>
                <w:color w:val="000000"/>
                <w:sz w:val="20"/>
                <w:szCs w:val="20"/>
              </w:rPr>
              <w:t>Ludwik</w:t>
            </w: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”</w:t>
            </w:r>
            <w:r w:rsidRPr="00B34C0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bańka 5 l</w:t>
            </w:r>
            <w:r w:rsidR="003B6AC3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75" w:type="dxa"/>
          </w:tcPr>
          <w:p w14:paraId="3D68BD19" w14:textId="79C28F33" w:rsidR="002F7C15" w:rsidRPr="00B34C02" w:rsidRDefault="00E31588" w:rsidP="00985F85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4</w:t>
            </w:r>
            <w:r w:rsidR="001A1982">
              <w:rPr>
                <w:rFonts w:ascii="Open Sans" w:hAnsi="Open Sans" w:cs="Open Sans"/>
                <w:color w:val="000000"/>
                <w:sz w:val="20"/>
                <w:szCs w:val="20"/>
              </w:rPr>
              <w:t>2</w:t>
            </w:r>
            <w:r w:rsidR="002F7C15" w:rsidRPr="00B34C0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836" w:type="dxa"/>
          </w:tcPr>
          <w:p w14:paraId="23E633EB" w14:textId="53744ED4" w:rsidR="002F7C15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</w:tcPr>
          <w:p w14:paraId="22B4C709" w14:textId="6A218B34" w:rsidR="002F7C15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</w:tcPr>
          <w:p w14:paraId="5171A346" w14:textId="77777777" w:rsidR="002F7C15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2F7C15" w14:paraId="1E20ECB6" w14:textId="642B4949" w:rsidTr="002F7C15">
        <w:tc>
          <w:tcPr>
            <w:tcW w:w="527" w:type="dxa"/>
          </w:tcPr>
          <w:p w14:paraId="759260A2" w14:textId="08EB7E96" w:rsidR="002F7C15" w:rsidRPr="00172DF9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172DF9">
              <w:rPr>
                <w:rFonts w:ascii="Open Sans" w:hAnsi="Open Sans" w:cs="Open Sans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66" w:type="dxa"/>
          </w:tcPr>
          <w:p w14:paraId="0B922F4D" w14:textId="7E793281" w:rsidR="002F7C15" w:rsidRPr="00B34C02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B34C02">
              <w:rPr>
                <w:rFonts w:ascii="Open Sans" w:hAnsi="Open Sans" w:cs="Open Sans"/>
                <w:color w:val="000000"/>
                <w:sz w:val="20"/>
                <w:szCs w:val="20"/>
              </w:rPr>
              <w:t>Mydło antybakteryjne</w:t>
            </w:r>
            <w:r w:rsidR="00F11945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bańka</w:t>
            </w:r>
            <w:r w:rsidRPr="00B34C0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 5 l</w:t>
            </w:r>
            <w:r w:rsidR="00F11945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r w:rsidR="007109D6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  <w:r w:rsidRPr="00B34C0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75" w:type="dxa"/>
          </w:tcPr>
          <w:p w14:paraId="022D479C" w14:textId="39400E95" w:rsidR="002F7C15" w:rsidRPr="00B34C02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B34C02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  <w:r w:rsidR="00A74339">
              <w:rPr>
                <w:rFonts w:ascii="Open Sans" w:hAnsi="Open Sans" w:cs="Open Sans"/>
                <w:color w:val="000000"/>
                <w:sz w:val="20"/>
                <w:szCs w:val="20"/>
              </w:rPr>
              <w:t>2</w:t>
            </w:r>
            <w:r w:rsidR="005F3DE6">
              <w:rPr>
                <w:rFonts w:ascii="Open Sans" w:hAnsi="Open Sans" w:cs="Open Sans"/>
                <w:color w:val="000000"/>
                <w:sz w:val="20"/>
                <w:szCs w:val="20"/>
              </w:rPr>
              <w:t>3</w:t>
            </w:r>
            <w:r w:rsidRPr="00B34C0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836" w:type="dxa"/>
          </w:tcPr>
          <w:p w14:paraId="48D60215" w14:textId="17F23B7E" w:rsidR="002F7C15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</w:tcPr>
          <w:p w14:paraId="3787ADCC" w14:textId="516272AC" w:rsidR="002F7C15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</w:tcPr>
          <w:p w14:paraId="4B6D01A8" w14:textId="77777777" w:rsidR="002F7C15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2F7C15" w14:paraId="68DEE8E3" w14:textId="721BC03F" w:rsidTr="002F7C15">
        <w:tc>
          <w:tcPr>
            <w:tcW w:w="527" w:type="dxa"/>
          </w:tcPr>
          <w:p w14:paraId="7025CF11" w14:textId="1C9E0A84" w:rsidR="002F7C15" w:rsidRPr="00172DF9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172DF9">
              <w:rPr>
                <w:rFonts w:ascii="Open Sans" w:hAnsi="Open Sans" w:cs="Open Sans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866" w:type="dxa"/>
          </w:tcPr>
          <w:p w14:paraId="48D567CE" w14:textId="77777777" w:rsidR="002F7C15" w:rsidRPr="00B34C02" w:rsidRDefault="002F7C15" w:rsidP="00535B52">
            <w:pPr>
              <w:spacing w:line="360" w:lineRule="auto"/>
              <w:rPr>
                <w:rFonts w:ascii="Open Sans" w:hAnsi="Open Sans" w:cs="Open Sans"/>
                <w:kern w:val="36"/>
                <w:sz w:val="20"/>
                <w:szCs w:val="20"/>
              </w:rPr>
            </w:pPr>
            <w:r w:rsidRPr="00B34C02">
              <w:rPr>
                <w:rFonts w:ascii="Open Sans" w:hAnsi="Open Sans" w:cs="Open Sans"/>
                <w:kern w:val="36"/>
                <w:sz w:val="20"/>
                <w:szCs w:val="20"/>
              </w:rPr>
              <w:t xml:space="preserve">Czyściwo 2-warstwowe, białe, klejone, celuloza 240 m, </w:t>
            </w:r>
          </w:p>
          <w:p w14:paraId="7585C4EB" w14:textId="795A9040" w:rsidR="002F7C15" w:rsidRPr="00B34C02" w:rsidRDefault="002F7C15" w:rsidP="00535B52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kern w:val="36"/>
                <w:sz w:val="20"/>
                <w:szCs w:val="20"/>
              </w:rPr>
              <w:t>j</w:t>
            </w:r>
            <w:r w:rsidRPr="00B34C02">
              <w:rPr>
                <w:rFonts w:ascii="Open Sans" w:hAnsi="Open Sans" w:cs="Open Sans"/>
                <w:kern w:val="36"/>
                <w:sz w:val="20"/>
                <w:szCs w:val="20"/>
              </w:rPr>
              <w:t>ednostka sprzedaży:  rolka.</w:t>
            </w:r>
          </w:p>
        </w:tc>
        <w:tc>
          <w:tcPr>
            <w:tcW w:w="1575" w:type="dxa"/>
          </w:tcPr>
          <w:p w14:paraId="0E986805" w14:textId="48769787" w:rsidR="002F7C15" w:rsidRPr="00B34C02" w:rsidRDefault="00A74339" w:rsidP="00985F85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83</w:t>
            </w:r>
            <w:r w:rsidR="002F7C15" w:rsidRPr="00B34C0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rolek</w:t>
            </w:r>
            <w:r w:rsidR="002F7C15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  <w:r w:rsidR="002F7C15" w:rsidRPr="00B34C0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</w:p>
          <w:p w14:paraId="27E0746B" w14:textId="1DA64456" w:rsidR="002F7C15" w:rsidRPr="00B34C02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</w:tcPr>
          <w:p w14:paraId="7C2D6F11" w14:textId="29CADB74" w:rsidR="002F7C15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</w:tcPr>
          <w:p w14:paraId="423E79C7" w14:textId="551AB20D" w:rsidR="002F7C15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</w:tcPr>
          <w:p w14:paraId="1223CB75" w14:textId="77777777" w:rsidR="002F7C15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2F7C15" w14:paraId="6DCD2E92" w14:textId="07908C75" w:rsidTr="002F7C15">
        <w:trPr>
          <w:trHeight w:val="3785"/>
        </w:trPr>
        <w:tc>
          <w:tcPr>
            <w:tcW w:w="527" w:type="dxa"/>
          </w:tcPr>
          <w:p w14:paraId="4A993943" w14:textId="7F64CA97" w:rsidR="002F7C15" w:rsidRPr="00172DF9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172DF9">
              <w:rPr>
                <w:rFonts w:ascii="Open Sans" w:hAnsi="Open Sans" w:cs="Open Sans"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2866" w:type="dxa"/>
          </w:tcPr>
          <w:p w14:paraId="1523D261" w14:textId="2B4290B6" w:rsidR="002F7C15" w:rsidRPr="00B34C02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B34C0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Papier toaletowy jumbo </w:t>
            </w: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biały:</w:t>
            </w:r>
            <w:r w:rsidRPr="00B34C0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95"/>
              <w:gridCol w:w="1255"/>
            </w:tblGrid>
            <w:tr w:rsidR="002F7C15" w:rsidRPr="00B34C02" w14:paraId="7F2250EE" w14:textId="77777777" w:rsidTr="005205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668E37F" w14:textId="02AF3126" w:rsidR="002F7C15" w:rsidRPr="000C2492" w:rsidRDefault="002F7C15" w:rsidP="000C2492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0C2492">
                    <w:rPr>
                      <w:rStyle w:val="Pogrubienie"/>
                      <w:rFonts w:ascii="Open Sans" w:hAnsi="Open Sans" w:cs="Open Sans"/>
                      <w:b w:val="0"/>
                      <w:bCs w:val="0"/>
                      <w:sz w:val="20"/>
                      <w:szCs w:val="20"/>
                    </w:rPr>
                    <w:t>Materiał</w:t>
                  </w:r>
                  <w:r>
                    <w:rPr>
                      <w:rStyle w:val="Pogrubienie"/>
                      <w:rFonts w:ascii="Open Sans" w:hAnsi="Open Sans" w:cs="Open Sans"/>
                      <w:b w:val="0"/>
                      <w:bCs w:val="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EC2A60" w14:textId="77777777" w:rsidR="002F7C15" w:rsidRPr="00B34C02" w:rsidRDefault="002F7C15" w:rsidP="005205F3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B34C02">
                    <w:rPr>
                      <w:rFonts w:ascii="Open Sans" w:hAnsi="Open Sans" w:cs="Open Sans"/>
                      <w:sz w:val="20"/>
                      <w:szCs w:val="20"/>
                    </w:rPr>
                    <w:t>100% celuloza</w:t>
                  </w:r>
                </w:p>
              </w:tc>
            </w:tr>
            <w:tr w:rsidR="002F7C15" w:rsidRPr="00B34C02" w14:paraId="6C47CD3C" w14:textId="77777777" w:rsidTr="005205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287B32B" w14:textId="15FD2279" w:rsidR="002F7C15" w:rsidRPr="00B34C02" w:rsidRDefault="002F7C15" w:rsidP="005205F3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B34C02">
                    <w:rPr>
                      <w:rStyle w:val="Pogrubienie"/>
                      <w:rFonts w:ascii="Open Sans" w:hAnsi="Open Sans" w:cs="Open Sans"/>
                      <w:b w:val="0"/>
                      <w:bCs w:val="0"/>
                      <w:sz w:val="20"/>
                      <w:szCs w:val="20"/>
                    </w:rPr>
                    <w:t>Kolor</w:t>
                  </w:r>
                  <w:r>
                    <w:rPr>
                      <w:rStyle w:val="Pogrubienie"/>
                      <w:rFonts w:ascii="Open Sans" w:hAnsi="Open Sans" w:cs="Open Sans"/>
                      <w:b w:val="0"/>
                      <w:bCs w:val="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F175FB" w14:textId="77777777" w:rsidR="002F7C15" w:rsidRPr="00B34C02" w:rsidRDefault="002F7C15" w:rsidP="005205F3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B34C02">
                    <w:rPr>
                      <w:rFonts w:ascii="Open Sans" w:hAnsi="Open Sans" w:cs="Open Sans"/>
                      <w:sz w:val="20"/>
                      <w:szCs w:val="20"/>
                    </w:rPr>
                    <w:t>biały</w:t>
                  </w:r>
                </w:p>
              </w:tc>
            </w:tr>
            <w:tr w:rsidR="002F7C15" w:rsidRPr="00B34C02" w14:paraId="0717BFD0" w14:textId="77777777" w:rsidTr="005205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99979B3" w14:textId="2B20411F" w:rsidR="002F7C15" w:rsidRPr="00B34C02" w:rsidRDefault="002F7C15" w:rsidP="005205F3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B34C02">
                    <w:rPr>
                      <w:rStyle w:val="Pogrubienie"/>
                      <w:rFonts w:ascii="Open Sans" w:hAnsi="Open Sans" w:cs="Open Sans"/>
                      <w:b w:val="0"/>
                      <w:bCs w:val="0"/>
                      <w:sz w:val="20"/>
                      <w:szCs w:val="20"/>
                    </w:rPr>
                    <w:t>Gramatura</w:t>
                  </w:r>
                  <w:r>
                    <w:rPr>
                      <w:rStyle w:val="Pogrubienie"/>
                      <w:rFonts w:ascii="Open Sans" w:hAnsi="Open Sans" w:cs="Open Sans"/>
                      <w:b w:val="0"/>
                      <w:bCs w:val="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DE8818" w14:textId="77777777" w:rsidR="002F7C15" w:rsidRPr="00B34C02" w:rsidRDefault="002F7C15" w:rsidP="005205F3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B34C02">
                    <w:rPr>
                      <w:rFonts w:ascii="Open Sans" w:hAnsi="Open Sans" w:cs="Open Sans"/>
                      <w:sz w:val="20"/>
                      <w:szCs w:val="20"/>
                    </w:rPr>
                    <w:t>2x16g/m</w:t>
                  </w:r>
                  <w:r w:rsidRPr="00B34C02">
                    <w:rPr>
                      <w:rStyle w:val="Pogrubienie"/>
                      <w:rFonts w:ascii="Open Sans" w:hAnsi="Open Sans" w:cs="Open Sans"/>
                      <w:b w:val="0"/>
                      <w:bCs w:val="0"/>
                      <w:sz w:val="20"/>
                      <w:szCs w:val="20"/>
                    </w:rPr>
                    <w:t>²</w:t>
                  </w:r>
                </w:p>
              </w:tc>
            </w:tr>
            <w:tr w:rsidR="002F7C15" w:rsidRPr="00B34C02" w14:paraId="5AD56001" w14:textId="77777777" w:rsidTr="005205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5263FCB" w14:textId="0F6EFF7B" w:rsidR="002F7C15" w:rsidRPr="00B34C02" w:rsidRDefault="002F7C15" w:rsidP="005205F3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B34C02">
                    <w:rPr>
                      <w:rStyle w:val="Pogrubienie"/>
                      <w:rFonts w:ascii="Open Sans" w:hAnsi="Open Sans" w:cs="Open Sans"/>
                      <w:b w:val="0"/>
                      <w:bCs w:val="0"/>
                      <w:sz w:val="20"/>
                      <w:szCs w:val="20"/>
                    </w:rPr>
                    <w:t>Ilość warstw</w:t>
                  </w:r>
                  <w:r>
                    <w:rPr>
                      <w:rStyle w:val="Pogrubienie"/>
                      <w:rFonts w:ascii="Open Sans" w:hAnsi="Open Sans" w:cs="Open Sans"/>
                      <w:b w:val="0"/>
                      <w:bCs w:val="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6A0F30" w14:textId="77777777" w:rsidR="002F7C15" w:rsidRPr="00B34C02" w:rsidRDefault="002F7C15" w:rsidP="005205F3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B34C02">
                    <w:rPr>
                      <w:rFonts w:ascii="Open Sans" w:hAnsi="Open Sans" w:cs="Open Sans"/>
                      <w:sz w:val="20"/>
                      <w:szCs w:val="20"/>
                    </w:rPr>
                    <w:t>2</w:t>
                  </w:r>
                </w:p>
              </w:tc>
            </w:tr>
            <w:tr w:rsidR="002F7C15" w:rsidRPr="00B34C02" w14:paraId="1B169912" w14:textId="77777777" w:rsidTr="005205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6D0EFB6" w14:textId="304BD485" w:rsidR="002F7C15" w:rsidRPr="00B34C02" w:rsidRDefault="002F7C15" w:rsidP="005205F3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B34C02">
                    <w:rPr>
                      <w:rStyle w:val="Pogrubienie"/>
                      <w:rFonts w:ascii="Open Sans" w:hAnsi="Open Sans" w:cs="Open Sans"/>
                      <w:b w:val="0"/>
                      <w:bCs w:val="0"/>
                      <w:sz w:val="20"/>
                      <w:szCs w:val="20"/>
                    </w:rPr>
                    <w:t>Wysokość rolki</w:t>
                  </w:r>
                  <w:r>
                    <w:rPr>
                      <w:rStyle w:val="Pogrubienie"/>
                      <w:rFonts w:ascii="Open Sans" w:hAnsi="Open Sans" w:cs="Open Sans"/>
                      <w:b w:val="0"/>
                      <w:bCs w:val="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8901CA" w14:textId="5B2BD87E" w:rsidR="002F7C15" w:rsidRPr="00B34C02" w:rsidRDefault="002F7C15" w:rsidP="005205F3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B34C02">
                    <w:rPr>
                      <w:rFonts w:ascii="Open Sans" w:hAnsi="Open Sans" w:cs="Open Sans"/>
                      <w:sz w:val="20"/>
                      <w:szCs w:val="20"/>
                    </w:rPr>
                    <w:t>9 cm</w:t>
                  </w:r>
                </w:p>
              </w:tc>
            </w:tr>
            <w:tr w:rsidR="002F7C15" w:rsidRPr="00B34C02" w14:paraId="7369CEC7" w14:textId="77777777" w:rsidTr="005205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CFB1697" w14:textId="6824CD0D" w:rsidR="002F7C15" w:rsidRPr="00B34C02" w:rsidRDefault="002F7C15" w:rsidP="005205F3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B34C02">
                    <w:rPr>
                      <w:rStyle w:val="Pogrubienie"/>
                      <w:rFonts w:ascii="Open Sans" w:hAnsi="Open Sans" w:cs="Open Sans"/>
                      <w:b w:val="0"/>
                      <w:bCs w:val="0"/>
                      <w:sz w:val="20"/>
                      <w:szCs w:val="20"/>
                    </w:rPr>
                    <w:t>Średnica rolki</w:t>
                  </w:r>
                  <w:r>
                    <w:rPr>
                      <w:rStyle w:val="Pogrubienie"/>
                      <w:rFonts w:ascii="Open Sans" w:hAnsi="Open Sans" w:cs="Open Sans"/>
                      <w:b w:val="0"/>
                      <w:bCs w:val="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9E6A88" w14:textId="77777777" w:rsidR="002F7C15" w:rsidRPr="00B34C02" w:rsidRDefault="002F7C15" w:rsidP="005205F3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B34C02">
                    <w:rPr>
                      <w:rFonts w:ascii="Open Sans" w:hAnsi="Open Sans" w:cs="Open Sans"/>
                      <w:sz w:val="20"/>
                      <w:szCs w:val="20"/>
                    </w:rPr>
                    <w:t>18,5cm</w:t>
                  </w:r>
                </w:p>
              </w:tc>
            </w:tr>
            <w:tr w:rsidR="002F7C15" w:rsidRPr="00B34C02" w14:paraId="25C57548" w14:textId="77777777" w:rsidTr="005205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D2E8D4C" w14:textId="360E9208" w:rsidR="002F7C15" w:rsidRPr="00B34C02" w:rsidRDefault="002F7C15" w:rsidP="005205F3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EF70C1" w14:textId="171B13AE" w:rsidR="002F7C15" w:rsidRPr="00B34C02" w:rsidRDefault="002F7C15" w:rsidP="007815FA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B34C02">
                    <w:rPr>
                      <w:rFonts w:ascii="Open Sans" w:hAnsi="Open Sans" w:cs="Open Sans"/>
                      <w:sz w:val="20"/>
                      <w:szCs w:val="20"/>
                    </w:rPr>
                    <w:t>90 m</w:t>
                  </w:r>
                </w:p>
              </w:tc>
            </w:tr>
            <w:tr w:rsidR="002F7C15" w:rsidRPr="00B34C02" w14:paraId="619C578A" w14:textId="77777777" w:rsidTr="009E17A2">
              <w:trPr>
                <w:trHeight w:val="51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2331047A" w14:textId="799C15EB" w:rsidR="002F7C15" w:rsidRPr="00B34C02" w:rsidRDefault="002F7C15" w:rsidP="005205F3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A859470" w14:textId="1E04DE61" w:rsidR="002F7C15" w:rsidRPr="00B34C02" w:rsidRDefault="002F7C15" w:rsidP="005205F3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</w:tbl>
          <w:p w14:paraId="73368F49" w14:textId="0D7A452E" w:rsidR="002F7C15" w:rsidRPr="00B34C02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</w:tcPr>
          <w:p w14:paraId="3382155D" w14:textId="3CFF5E82" w:rsidR="002F7C15" w:rsidRPr="00B34C02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B34C0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r w:rsidR="00D75F47">
              <w:rPr>
                <w:rFonts w:ascii="Open Sans" w:hAnsi="Open Sans" w:cs="Open Sans"/>
                <w:color w:val="000000"/>
                <w:sz w:val="20"/>
                <w:szCs w:val="20"/>
              </w:rPr>
              <w:t>5</w:t>
            </w: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  <w:r w:rsidR="00D75F47">
              <w:rPr>
                <w:rFonts w:ascii="Open Sans" w:hAnsi="Open Sans" w:cs="Open Sans"/>
                <w:color w:val="000000"/>
                <w:sz w:val="20"/>
                <w:szCs w:val="20"/>
              </w:rPr>
              <w:t>000</w:t>
            </w: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rolek</w:t>
            </w:r>
            <w:r w:rsidR="00381D3C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</w:p>
          <w:p w14:paraId="0F23DC75" w14:textId="5AEC3A36" w:rsidR="002F7C15" w:rsidRPr="00B34C02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</w:tcPr>
          <w:p w14:paraId="17FD9706" w14:textId="63677D6E" w:rsidR="002F7C15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</w:tcPr>
          <w:p w14:paraId="39625CAE" w14:textId="760AD0EA" w:rsidR="002F7C15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</w:tcPr>
          <w:p w14:paraId="7F18DCDB" w14:textId="77777777" w:rsidR="002F7C15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2F7C15" w14:paraId="78A1ABBC" w14:textId="40C06FE8" w:rsidTr="002F7C15">
        <w:tc>
          <w:tcPr>
            <w:tcW w:w="527" w:type="dxa"/>
          </w:tcPr>
          <w:p w14:paraId="73808E79" w14:textId="02587A88" w:rsidR="002F7C15" w:rsidRPr="00172DF9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172DF9">
              <w:rPr>
                <w:rFonts w:ascii="Open Sans" w:hAnsi="Open Sans" w:cs="Open Sans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866" w:type="dxa"/>
          </w:tcPr>
          <w:p w14:paraId="25E6A67A" w14:textId="6EC716DD" w:rsidR="002F7C15" w:rsidRPr="00B34C02" w:rsidRDefault="002F7C15" w:rsidP="00985F85">
            <w:pPr>
              <w:spacing w:line="360" w:lineRule="auto"/>
              <w:rPr>
                <w:rStyle w:val="apple-converted-space"/>
                <w:rFonts w:ascii="Open Sans" w:hAnsi="Open Sans" w:cs="Open Sans"/>
                <w:sz w:val="20"/>
                <w:szCs w:val="20"/>
              </w:rPr>
            </w:pPr>
            <w:r w:rsidRPr="00B34C0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hyperlink r:id="rId6" w:history="1">
              <w:r w:rsidRPr="00B34C02">
                <w:rPr>
                  <w:rStyle w:val="apple-converted-space"/>
                  <w:rFonts w:ascii="Open Sans" w:hAnsi="Open Sans" w:cs="Open Sans"/>
                  <w:sz w:val="20"/>
                  <w:szCs w:val="20"/>
                </w:rPr>
                <w:t>FP-2/5L koncentrat do mycia powierzchni silnie zabrudzonych</w:t>
              </w:r>
            </w:hyperlink>
            <w:r w:rsidR="00381D3C">
              <w:t>.</w:t>
            </w:r>
          </w:p>
        </w:tc>
        <w:tc>
          <w:tcPr>
            <w:tcW w:w="1575" w:type="dxa"/>
          </w:tcPr>
          <w:p w14:paraId="1C8D6D2A" w14:textId="241C711C" w:rsidR="002F7C15" w:rsidRPr="00B34C02" w:rsidRDefault="00377D4B" w:rsidP="00985F85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  <w:r w:rsidR="001461F9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  <w:r w:rsidR="002F7C15" w:rsidRPr="00B34C0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6" w:type="dxa"/>
          </w:tcPr>
          <w:p w14:paraId="2BE19D04" w14:textId="17AE3D4B" w:rsidR="002F7C15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</w:tcPr>
          <w:p w14:paraId="0C11C13B" w14:textId="769777F3" w:rsidR="002F7C15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</w:tcPr>
          <w:p w14:paraId="021806A1" w14:textId="77777777" w:rsidR="002F7C15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2F7C15" w14:paraId="6DD7BC77" w14:textId="7597AFBA" w:rsidTr="002F7C15">
        <w:tc>
          <w:tcPr>
            <w:tcW w:w="527" w:type="dxa"/>
          </w:tcPr>
          <w:p w14:paraId="6D465670" w14:textId="04EE44E6" w:rsidR="002F7C15" w:rsidRPr="00172DF9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172DF9">
              <w:rPr>
                <w:rFonts w:ascii="Open Sans" w:hAnsi="Open Sans" w:cs="Open Sans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866" w:type="dxa"/>
          </w:tcPr>
          <w:p w14:paraId="16B36FA0" w14:textId="77777777" w:rsidR="002F7C15" w:rsidRDefault="002F7C15" w:rsidP="00985F85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  <w:r w:rsidRPr="00B34C02">
              <w:rPr>
                <w:rFonts w:ascii="Open Sans" w:hAnsi="Open Sans" w:cs="Open Sans"/>
                <w:sz w:val="20"/>
                <w:szCs w:val="20"/>
              </w:rPr>
              <w:t>Dozownik do mydła w płynie:</w:t>
            </w:r>
          </w:p>
          <w:p w14:paraId="3E6EEC5E" w14:textId="66A0E213" w:rsidR="002F7C15" w:rsidRPr="00B34C02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B34C02">
              <w:rPr>
                <w:rFonts w:ascii="Open Sans" w:hAnsi="Open Sans" w:cs="Open Sans"/>
                <w:sz w:val="20"/>
                <w:szCs w:val="20"/>
              </w:rPr>
              <w:t>pojemność zbiornika</w:t>
            </w:r>
            <w:r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B34C02">
              <w:rPr>
                <w:rFonts w:ascii="Open Sans" w:hAnsi="Open Sans" w:cs="Open Sans"/>
                <w:sz w:val="20"/>
                <w:szCs w:val="20"/>
              </w:rPr>
              <w:t xml:space="preserve"> 1000 ml</w:t>
            </w:r>
            <w:r w:rsidR="00E97C2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kolor: biały</w:t>
            </w:r>
            <w:r w:rsidRPr="00B34C02">
              <w:rPr>
                <w:rFonts w:ascii="Open Sans" w:hAnsi="Open Sans" w:cs="Open Sans"/>
                <w:sz w:val="20"/>
                <w:szCs w:val="20"/>
              </w:rPr>
              <w:br/>
              <w:t>wykon</w:t>
            </w:r>
            <w:r>
              <w:rPr>
                <w:rFonts w:ascii="Open Sans" w:hAnsi="Open Sans" w:cs="Open Sans"/>
                <w:sz w:val="20"/>
                <w:szCs w:val="20"/>
              </w:rPr>
              <w:t>anie:</w:t>
            </w:r>
            <w:r w:rsidRPr="00B34C02">
              <w:rPr>
                <w:rFonts w:ascii="Open Sans" w:hAnsi="Open Sans" w:cs="Open Sans"/>
                <w:sz w:val="20"/>
                <w:szCs w:val="20"/>
              </w:rPr>
              <w:t xml:space="preserve">  wysokiej jakości tworzyw</w:t>
            </w:r>
            <w:r>
              <w:rPr>
                <w:rFonts w:ascii="Open Sans" w:hAnsi="Open Sans" w:cs="Open Sans"/>
                <w:sz w:val="20"/>
                <w:szCs w:val="20"/>
              </w:rPr>
              <w:t>o</w:t>
            </w:r>
            <w:r w:rsidRPr="00B34C02">
              <w:rPr>
                <w:rFonts w:ascii="Open Sans" w:hAnsi="Open Sans" w:cs="Open Sans"/>
                <w:sz w:val="20"/>
                <w:szCs w:val="20"/>
              </w:rPr>
              <w:t xml:space="preserve"> sztuczn</w:t>
            </w:r>
            <w:r>
              <w:rPr>
                <w:rFonts w:ascii="Open Sans" w:hAnsi="Open Sans" w:cs="Open Sans"/>
                <w:sz w:val="20"/>
                <w:szCs w:val="20"/>
              </w:rPr>
              <w:t>e</w:t>
            </w:r>
            <w:r w:rsidRPr="00B34C02">
              <w:rPr>
                <w:rFonts w:ascii="Open Sans" w:hAnsi="Open Sans" w:cs="Open Sans"/>
                <w:sz w:val="20"/>
                <w:szCs w:val="20"/>
              </w:rPr>
              <w:t xml:space="preserve"> ABS</w:t>
            </w:r>
            <w:r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B34C02">
              <w:rPr>
                <w:rFonts w:ascii="Open Sans" w:hAnsi="Open Sans" w:cs="Open Sans"/>
                <w:sz w:val="20"/>
                <w:szCs w:val="20"/>
              </w:rPr>
              <w:br/>
              <w:t>okienko  informujące o ilości mydła</w:t>
            </w:r>
            <w:r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B34C02">
              <w:rPr>
                <w:rFonts w:ascii="Open Sans" w:hAnsi="Open Sans" w:cs="Open Sans"/>
                <w:sz w:val="20"/>
                <w:szCs w:val="20"/>
              </w:rPr>
              <w:br/>
              <w:t>zawór niekapek</w:t>
            </w:r>
            <w:r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B34C02">
              <w:rPr>
                <w:rFonts w:ascii="Open Sans" w:hAnsi="Open Sans" w:cs="Open Sans"/>
                <w:sz w:val="20"/>
                <w:szCs w:val="20"/>
              </w:rPr>
              <w:br/>
              <w:t>mon</w:t>
            </w:r>
            <w:r>
              <w:rPr>
                <w:rFonts w:ascii="Open Sans" w:hAnsi="Open Sans" w:cs="Open Sans"/>
                <w:sz w:val="20"/>
                <w:szCs w:val="20"/>
              </w:rPr>
              <w:t>taż</w:t>
            </w:r>
            <w:r w:rsidRPr="00B34C02">
              <w:rPr>
                <w:rFonts w:ascii="Open Sans" w:hAnsi="Open Sans" w:cs="Open Sans"/>
                <w:sz w:val="20"/>
                <w:szCs w:val="20"/>
              </w:rPr>
              <w:t xml:space="preserve"> do ściany za pomocą śrub</w:t>
            </w:r>
            <w:r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B34C02">
              <w:rPr>
                <w:rFonts w:ascii="Open Sans" w:hAnsi="Open Sans" w:cs="Open Sans"/>
                <w:sz w:val="20"/>
                <w:szCs w:val="20"/>
              </w:rPr>
              <w:br/>
              <w:t>zamykany na plastikowy kluczyk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1575" w:type="dxa"/>
          </w:tcPr>
          <w:p w14:paraId="406E985B" w14:textId="602E486B" w:rsidR="002F7C15" w:rsidRPr="00B34C02" w:rsidRDefault="002E3306" w:rsidP="00985F85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  <w:r w:rsidR="005F3DE6">
              <w:rPr>
                <w:rFonts w:ascii="Open Sans" w:hAnsi="Open Sans" w:cs="Open Sans"/>
                <w:color w:val="000000"/>
                <w:sz w:val="20"/>
                <w:szCs w:val="20"/>
              </w:rPr>
              <w:t>5</w:t>
            </w:r>
            <w:r w:rsidR="00E97C20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r w:rsidR="002F7C15" w:rsidRPr="00B34C02">
              <w:rPr>
                <w:rFonts w:ascii="Open Sans" w:hAnsi="Open Sans" w:cs="Open Sans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6" w:type="dxa"/>
          </w:tcPr>
          <w:p w14:paraId="11E14B8C" w14:textId="61F08E00" w:rsidR="002F7C15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</w:tcPr>
          <w:p w14:paraId="3959A267" w14:textId="0951601F" w:rsidR="002F7C15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</w:tcPr>
          <w:p w14:paraId="6AD3241D" w14:textId="77777777" w:rsidR="002F7C15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2F7C15" w14:paraId="42B2EAA1" w14:textId="1EBA473B" w:rsidTr="002F7C15">
        <w:tc>
          <w:tcPr>
            <w:tcW w:w="527" w:type="dxa"/>
          </w:tcPr>
          <w:p w14:paraId="0866002B" w14:textId="6AECA7AE" w:rsidR="002F7C15" w:rsidRPr="00172DF9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172DF9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8. </w:t>
            </w:r>
          </w:p>
        </w:tc>
        <w:tc>
          <w:tcPr>
            <w:tcW w:w="2866" w:type="dxa"/>
          </w:tcPr>
          <w:p w14:paraId="241A4EDB" w14:textId="6BAA1B3F" w:rsidR="002F7C15" w:rsidRPr="00B34C02" w:rsidRDefault="002F7C15" w:rsidP="006C597E">
            <w:pPr>
              <w:rPr>
                <w:rFonts w:ascii="Open Sans" w:hAnsi="Open Sans" w:cs="Open Sans"/>
                <w:sz w:val="20"/>
                <w:szCs w:val="20"/>
              </w:rPr>
            </w:pPr>
            <w:r w:rsidRPr="00B34C02">
              <w:rPr>
                <w:rFonts w:ascii="Open Sans" w:hAnsi="Open Sans" w:cs="Open Sans"/>
                <w:sz w:val="20"/>
                <w:szCs w:val="20"/>
              </w:rPr>
              <w:t>Dozownik do ręczników papierowych ZZ:</w:t>
            </w:r>
          </w:p>
          <w:p w14:paraId="4C212A7E" w14:textId="51561742" w:rsidR="002F7C15" w:rsidRPr="00B34C02" w:rsidRDefault="002F7C15" w:rsidP="006F1E13">
            <w:pPr>
              <w:rPr>
                <w:rFonts w:ascii="Open Sans" w:hAnsi="Open Sans" w:cs="Open Sans"/>
                <w:sz w:val="20"/>
                <w:szCs w:val="20"/>
              </w:rPr>
            </w:pPr>
            <w:r w:rsidRPr="00B34C02">
              <w:rPr>
                <w:rFonts w:ascii="Open Sans" w:hAnsi="Open Sans" w:cs="Open Sans"/>
                <w:sz w:val="20"/>
                <w:szCs w:val="20"/>
              </w:rPr>
              <w:t>otwierany z boku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lub od góry,</w:t>
            </w:r>
            <w:r w:rsidR="00FE78B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34C02">
              <w:rPr>
                <w:rFonts w:ascii="Open Sans" w:hAnsi="Open Sans" w:cs="Open Sans"/>
                <w:sz w:val="20"/>
                <w:szCs w:val="20"/>
              </w:rPr>
              <w:t>wykonany z tworzywa ABS, odporn</w:t>
            </w:r>
            <w:r>
              <w:rPr>
                <w:rFonts w:ascii="Open Sans" w:hAnsi="Open Sans" w:cs="Open Sans"/>
                <w:sz w:val="20"/>
                <w:szCs w:val="20"/>
              </w:rPr>
              <w:t>y</w:t>
            </w:r>
            <w:r w:rsidRPr="00B34C02">
              <w:rPr>
                <w:rFonts w:ascii="Open Sans" w:hAnsi="Open Sans" w:cs="Open Sans"/>
                <w:sz w:val="20"/>
                <w:szCs w:val="20"/>
              </w:rPr>
              <w:t xml:space="preserve"> na uderzenia</w:t>
            </w:r>
            <w:r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B34C02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B34C02">
              <w:rPr>
                <w:rFonts w:ascii="Open Sans" w:hAnsi="Open Sans" w:cs="Open Sans"/>
                <w:sz w:val="20"/>
                <w:szCs w:val="20"/>
              </w:rPr>
              <w:br/>
            </w:r>
            <w:r>
              <w:rPr>
                <w:rFonts w:ascii="Open Sans" w:hAnsi="Open Sans" w:cs="Open Sans"/>
                <w:sz w:val="20"/>
                <w:szCs w:val="20"/>
              </w:rPr>
              <w:t>z</w:t>
            </w:r>
            <w:r w:rsidRPr="00B34C02">
              <w:rPr>
                <w:rFonts w:ascii="Open Sans" w:hAnsi="Open Sans" w:cs="Open Sans"/>
                <w:sz w:val="20"/>
                <w:szCs w:val="20"/>
              </w:rPr>
              <w:t xml:space="preserve"> zamknięcie</w:t>
            </w:r>
            <w:r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B34C02">
              <w:rPr>
                <w:rFonts w:ascii="Open Sans" w:hAnsi="Open Sans" w:cs="Open Sans"/>
                <w:sz w:val="20"/>
                <w:szCs w:val="20"/>
              </w:rPr>
              <w:t xml:space="preserve"> zabezpieczają</w:t>
            </w:r>
            <w:r>
              <w:rPr>
                <w:rFonts w:ascii="Open Sans" w:hAnsi="Open Sans" w:cs="Open Sans"/>
                <w:sz w:val="20"/>
                <w:szCs w:val="20"/>
              </w:rPr>
              <w:t>cym</w:t>
            </w:r>
            <w:r w:rsidRPr="00B34C02">
              <w:rPr>
                <w:rFonts w:ascii="Open Sans" w:hAnsi="Open Sans" w:cs="Open Sans"/>
                <w:sz w:val="20"/>
                <w:szCs w:val="20"/>
              </w:rPr>
              <w:t xml:space="preserve"> na  plastikowy kluczyk</w:t>
            </w:r>
            <w:r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B34C02">
              <w:rPr>
                <w:rFonts w:ascii="Open Sans" w:hAnsi="Open Sans" w:cs="Open Sans"/>
                <w:sz w:val="20"/>
                <w:szCs w:val="20"/>
              </w:rPr>
              <w:br/>
            </w:r>
            <w:r w:rsidRPr="00B34C02">
              <w:rPr>
                <w:rStyle w:val="Pogrubienie"/>
                <w:rFonts w:ascii="Open Sans" w:hAnsi="Open Sans" w:cs="Open Sans"/>
                <w:b w:val="0"/>
                <w:bCs w:val="0"/>
                <w:sz w:val="20"/>
                <w:szCs w:val="20"/>
              </w:rPr>
              <w:t>pojemność</w:t>
            </w:r>
            <w:r w:rsidRPr="00B34C02">
              <w:rPr>
                <w:rStyle w:val="Pogrubienie"/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34C02">
              <w:rPr>
                <w:rFonts w:ascii="Open Sans" w:hAnsi="Open Sans" w:cs="Open Sans"/>
                <w:sz w:val="20"/>
                <w:szCs w:val="20"/>
              </w:rPr>
              <w:t>500 listków</w:t>
            </w:r>
            <w:r w:rsidR="00381D3C"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B34C02">
              <w:rPr>
                <w:rFonts w:ascii="Open Sans" w:hAnsi="Open Sans" w:cs="Open Sans"/>
                <w:sz w:val="20"/>
                <w:szCs w:val="20"/>
              </w:rPr>
              <w:br/>
            </w:r>
          </w:p>
        </w:tc>
        <w:tc>
          <w:tcPr>
            <w:tcW w:w="1575" w:type="dxa"/>
          </w:tcPr>
          <w:p w14:paraId="2F67F872" w14:textId="3AB17652" w:rsidR="002F7C15" w:rsidRPr="00B34C02" w:rsidRDefault="00573DC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6</w:t>
            </w:r>
            <w:r w:rsidR="002F7C15" w:rsidRPr="00B34C0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szt. </w:t>
            </w:r>
          </w:p>
        </w:tc>
        <w:tc>
          <w:tcPr>
            <w:tcW w:w="836" w:type="dxa"/>
          </w:tcPr>
          <w:p w14:paraId="4B9A74D3" w14:textId="212FE3AB" w:rsidR="002F7C15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</w:tcPr>
          <w:p w14:paraId="38A372DB" w14:textId="0B1BFBE0" w:rsidR="002F7C15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</w:tcPr>
          <w:p w14:paraId="2668A782" w14:textId="77777777" w:rsidR="002F7C15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2F7C15" w14:paraId="7E83F4A0" w14:textId="487D8423" w:rsidTr="002F7C15">
        <w:trPr>
          <w:trHeight w:val="70"/>
        </w:trPr>
        <w:tc>
          <w:tcPr>
            <w:tcW w:w="527" w:type="dxa"/>
          </w:tcPr>
          <w:p w14:paraId="12D673E0" w14:textId="367107D8" w:rsidR="002F7C15" w:rsidRPr="00B34C02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9</w:t>
            </w:r>
            <w:r w:rsidRPr="00B34C02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66" w:type="dxa"/>
          </w:tcPr>
          <w:p w14:paraId="482803E8" w14:textId="40C143E2" w:rsidR="002F7C15" w:rsidRPr="00B34C02" w:rsidRDefault="002F7C15" w:rsidP="00010007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B34C02">
              <w:rPr>
                <w:rStyle w:val="left"/>
                <w:rFonts w:ascii="Open Sans" w:hAnsi="Open Sans" w:cs="Open Sans"/>
                <w:color w:val="000000"/>
                <w:sz w:val="20"/>
                <w:szCs w:val="20"/>
              </w:rPr>
              <w:t xml:space="preserve">Płyn VIAMOND 7040K </w:t>
            </w:r>
            <w:r>
              <w:rPr>
                <w:rStyle w:val="left"/>
                <w:rFonts w:ascii="Open Sans" w:hAnsi="Open Sans" w:cs="Open Sans"/>
                <w:color w:val="000000"/>
                <w:sz w:val="20"/>
                <w:szCs w:val="20"/>
              </w:rPr>
              <w:t>opakowanie</w:t>
            </w:r>
            <w:r w:rsidRPr="00B34C02">
              <w:rPr>
                <w:rStyle w:val="left"/>
                <w:rFonts w:ascii="Open Sans" w:hAnsi="Open Sans" w:cs="Open Sans"/>
                <w:color w:val="000000"/>
                <w:sz w:val="20"/>
                <w:szCs w:val="20"/>
              </w:rPr>
              <w:t xml:space="preserve"> 26</w:t>
            </w:r>
            <w:r>
              <w:rPr>
                <w:rStyle w:val="left"/>
                <w:rFonts w:ascii="Open Sans" w:hAnsi="Open Sans" w:cs="Open Sans"/>
                <w:color w:val="000000"/>
                <w:sz w:val="20"/>
                <w:szCs w:val="20"/>
              </w:rPr>
              <w:t xml:space="preserve"> kg</w:t>
            </w:r>
            <w:r w:rsidR="00381D3C">
              <w:rPr>
                <w:rStyle w:val="left"/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75" w:type="dxa"/>
          </w:tcPr>
          <w:p w14:paraId="422AC993" w14:textId="321FB546" w:rsidR="002F7C15" w:rsidRPr="00B34C02" w:rsidRDefault="00005E1F" w:rsidP="00985F85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3</w:t>
            </w:r>
            <w:r w:rsidR="002F7C15" w:rsidRPr="00B34C0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836" w:type="dxa"/>
          </w:tcPr>
          <w:p w14:paraId="2C7A4937" w14:textId="7EDECDC9" w:rsidR="002F7C15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</w:tcPr>
          <w:p w14:paraId="4D6885AC" w14:textId="5A41E1A4" w:rsidR="002F7C15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</w:tcPr>
          <w:p w14:paraId="3212926C" w14:textId="77777777" w:rsidR="002F7C15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2F7C15" w14:paraId="079493F3" w14:textId="6DB8FE9B" w:rsidTr="002F7C15">
        <w:tc>
          <w:tcPr>
            <w:tcW w:w="527" w:type="dxa"/>
          </w:tcPr>
          <w:p w14:paraId="274C915E" w14:textId="64869827" w:rsidR="002F7C15" w:rsidRPr="00B34C02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B34C02">
              <w:rPr>
                <w:rFonts w:ascii="Open Sans" w:hAnsi="Open Sans" w:cs="Open Sans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0.</w:t>
            </w:r>
          </w:p>
        </w:tc>
        <w:tc>
          <w:tcPr>
            <w:tcW w:w="2866" w:type="dxa"/>
          </w:tcPr>
          <w:p w14:paraId="3F7184B6" w14:textId="7DCEAE49" w:rsidR="002F7C15" w:rsidRPr="00B34C02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B34C02">
              <w:rPr>
                <w:rFonts w:ascii="Open Sans" w:hAnsi="Open Sans" w:cs="Open Sans"/>
                <w:color w:val="000000"/>
                <w:sz w:val="20"/>
                <w:szCs w:val="20"/>
              </w:rPr>
              <w:t>Pojemnik ze szczotką WC</w:t>
            </w:r>
            <w:r w:rsidR="00E6624A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75" w:type="dxa"/>
          </w:tcPr>
          <w:p w14:paraId="00FD117D" w14:textId="4940FD56" w:rsidR="002F7C15" w:rsidRPr="00B34C02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6</w:t>
            </w:r>
            <w:r w:rsidRPr="00B34C0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836" w:type="dxa"/>
          </w:tcPr>
          <w:p w14:paraId="463BC1B6" w14:textId="2C2F4CCF" w:rsidR="002F7C15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</w:tcPr>
          <w:p w14:paraId="17B73C74" w14:textId="6B696B06" w:rsidR="002F7C15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</w:tcPr>
          <w:p w14:paraId="598E4F6F" w14:textId="77777777" w:rsidR="002F7C15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2F7C15" w14:paraId="2A473E21" w14:textId="3121ADD4" w:rsidTr="002F7C15">
        <w:tc>
          <w:tcPr>
            <w:tcW w:w="527" w:type="dxa"/>
          </w:tcPr>
          <w:p w14:paraId="403B2704" w14:textId="7A1FB6D6" w:rsidR="002F7C15" w:rsidRPr="00B34C02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B34C02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  <w:r w:rsidR="00BC6A53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  <w:r w:rsidRPr="00B34C02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66" w:type="dxa"/>
          </w:tcPr>
          <w:p w14:paraId="38548CE9" w14:textId="51EB08E6" w:rsidR="002F7C15" w:rsidRPr="00B34C02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B34C02">
              <w:rPr>
                <w:rFonts w:ascii="Open Sans" w:hAnsi="Open Sans" w:cs="Open Sans"/>
                <w:color w:val="000000"/>
                <w:sz w:val="20"/>
                <w:szCs w:val="20"/>
              </w:rPr>
              <w:t>Wiadro z wyciskaczem</w:t>
            </w:r>
            <w:r w:rsidR="00381D3C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  <w:r w:rsidRPr="00B34C0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75" w:type="dxa"/>
          </w:tcPr>
          <w:p w14:paraId="1EAE92ED" w14:textId="31031943" w:rsidR="002F7C15" w:rsidRPr="00B34C02" w:rsidRDefault="00466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4</w:t>
            </w:r>
            <w:r w:rsidR="002F7C15" w:rsidRPr="00B34C0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836" w:type="dxa"/>
          </w:tcPr>
          <w:p w14:paraId="2E255BEB" w14:textId="131B83C6" w:rsidR="002F7C15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</w:tcPr>
          <w:p w14:paraId="19F212B0" w14:textId="7D8338C2" w:rsidR="002F7C15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</w:tcPr>
          <w:p w14:paraId="7597673C" w14:textId="77777777" w:rsidR="002F7C15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2F7C15" w14:paraId="3435A670" w14:textId="20E29283" w:rsidTr="002F7C15">
        <w:tc>
          <w:tcPr>
            <w:tcW w:w="527" w:type="dxa"/>
          </w:tcPr>
          <w:p w14:paraId="44CD8640" w14:textId="3F2AE0FF" w:rsidR="002F7C15" w:rsidRPr="00B34C02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B34C02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2</w:t>
            </w:r>
            <w:r w:rsidRPr="00B34C02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66" w:type="dxa"/>
          </w:tcPr>
          <w:p w14:paraId="1BA42649" w14:textId="5DEF3722" w:rsidR="002F7C15" w:rsidRPr="00B34C02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B34C02">
              <w:rPr>
                <w:rFonts w:ascii="Open Sans" w:hAnsi="Open Sans" w:cs="Open Sans"/>
                <w:color w:val="000000"/>
                <w:sz w:val="20"/>
                <w:szCs w:val="20"/>
              </w:rPr>
              <w:t>Gąbka</w:t>
            </w:r>
            <w:r w:rsidR="007F70FE">
              <w:rPr>
                <w:rFonts w:ascii="Open Sans" w:hAnsi="Open Sans" w:cs="Open Sans"/>
                <w:color w:val="000000"/>
                <w:sz w:val="20"/>
                <w:szCs w:val="20"/>
              </w:rPr>
              <w:t>-</w:t>
            </w: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zmywak kuchenny</w:t>
            </w:r>
            <w:r w:rsidRPr="00B34C0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opakowanie 10 szt. </w:t>
            </w:r>
          </w:p>
        </w:tc>
        <w:tc>
          <w:tcPr>
            <w:tcW w:w="1575" w:type="dxa"/>
          </w:tcPr>
          <w:p w14:paraId="035D7A9E" w14:textId="2F7AA9A6" w:rsidR="002F7C15" w:rsidRPr="00B34C02" w:rsidRDefault="00717C9A" w:rsidP="00985F85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20</w:t>
            </w:r>
            <w:r w:rsidR="002F7C15" w:rsidRPr="00B34C0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836" w:type="dxa"/>
          </w:tcPr>
          <w:p w14:paraId="52A008C5" w14:textId="7EDE01FD" w:rsidR="002F7C15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</w:tcPr>
          <w:p w14:paraId="4D071450" w14:textId="6A442082" w:rsidR="002F7C15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</w:tcPr>
          <w:p w14:paraId="2B79BC27" w14:textId="77777777" w:rsidR="002F7C15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2F7C15" w14:paraId="612F65E6" w14:textId="4C3ECEBF" w:rsidTr="002F7C15">
        <w:tc>
          <w:tcPr>
            <w:tcW w:w="527" w:type="dxa"/>
          </w:tcPr>
          <w:p w14:paraId="4447D343" w14:textId="702CF477" w:rsidR="002F7C15" w:rsidRPr="00B34C02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B34C02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3</w:t>
            </w:r>
            <w:r w:rsidRPr="00B34C02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66" w:type="dxa"/>
          </w:tcPr>
          <w:p w14:paraId="128090BA" w14:textId="3E3D54CD" w:rsidR="002F7C15" w:rsidRPr="00B34C02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proofErr w:type="spellStart"/>
            <w:r w:rsidRPr="00B34C02">
              <w:rPr>
                <w:rFonts w:ascii="Open Sans" w:hAnsi="Open Sans" w:cs="Open Sans"/>
                <w:color w:val="000000"/>
                <w:sz w:val="20"/>
                <w:szCs w:val="20"/>
              </w:rPr>
              <w:t>Mop</w:t>
            </w:r>
            <w:proofErr w:type="spellEnd"/>
            <w:r w:rsidRPr="00B34C0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sznurkowy</w:t>
            </w:r>
            <w:r w:rsidR="00381D3C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  <w:r w:rsidRPr="00B34C0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75" w:type="dxa"/>
          </w:tcPr>
          <w:p w14:paraId="693CEBCF" w14:textId="1F17AE04" w:rsidR="002F7C15" w:rsidRPr="00B34C02" w:rsidRDefault="003C7134" w:rsidP="00985F85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5</w:t>
            </w:r>
            <w:r w:rsidR="002F7C15" w:rsidRPr="00B34C0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836" w:type="dxa"/>
          </w:tcPr>
          <w:p w14:paraId="445F4D77" w14:textId="79829A58" w:rsidR="002F7C15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</w:tcPr>
          <w:p w14:paraId="4390DE7C" w14:textId="607D5CD5" w:rsidR="002F7C15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</w:tcPr>
          <w:p w14:paraId="44EE631D" w14:textId="77777777" w:rsidR="002F7C15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2F7C15" w14:paraId="10E25E08" w14:textId="49CBE8CD" w:rsidTr="002F7C15">
        <w:tc>
          <w:tcPr>
            <w:tcW w:w="527" w:type="dxa"/>
          </w:tcPr>
          <w:p w14:paraId="3A8EC94B" w14:textId="56983D81" w:rsidR="002F7C15" w:rsidRPr="00B34C02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B34C02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4</w:t>
            </w:r>
            <w:r w:rsidRPr="00B34C0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866" w:type="dxa"/>
          </w:tcPr>
          <w:p w14:paraId="12CD08FB" w14:textId="3E4A2A16" w:rsidR="002F7C15" w:rsidRPr="00B34C02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Kij do </w:t>
            </w:r>
            <w:proofErr w:type="spellStart"/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mopa</w:t>
            </w:r>
            <w:proofErr w:type="spellEnd"/>
            <w:r w:rsidR="00381D3C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75" w:type="dxa"/>
          </w:tcPr>
          <w:p w14:paraId="5EDE4AA4" w14:textId="19B85988" w:rsidR="002F7C15" w:rsidRPr="00B34C02" w:rsidRDefault="002C459F" w:rsidP="00985F85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8</w:t>
            </w:r>
            <w:r w:rsidR="002F7C15" w:rsidRPr="00B34C0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r w:rsidR="002F7C15">
              <w:rPr>
                <w:rFonts w:ascii="Open Sans" w:hAnsi="Open Sans" w:cs="Open Sans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6" w:type="dxa"/>
          </w:tcPr>
          <w:p w14:paraId="02627AA0" w14:textId="168C0E8E" w:rsidR="002F7C15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</w:tcPr>
          <w:p w14:paraId="44EDBEFA" w14:textId="172BB243" w:rsidR="002F7C15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</w:tcPr>
          <w:p w14:paraId="6E37A2E1" w14:textId="77777777" w:rsidR="002F7C15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2F7C15" w14:paraId="1E725BC1" w14:textId="70E0AD5B" w:rsidTr="002F7C15">
        <w:tc>
          <w:tcPr>
            <w:tcW w:w="527" w:type="dxa"/>
          </w:tcPr>
          <w:p w14:paraId="4E684DCD" w14:textId="230F3CA0" w:rsidR="002F7C15" w:rsidRPr="00172DF9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172DF9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5</w:t>
            </w:r>
            <w:r w:rsidRPr="00172DF9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66" w:type="dxa"/>
          </w:tcPr>
          <w:p w14:paraId="127D92CF" w14:textId="0CBE2C70" w:rsidR="002F7C15" w:rsidRPr="00B34C02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B34C02">
              <w:rPr>
                <w:rFonts w:ascii="Open Sans" w:hAnsi="Open Sans" w:cs="Open Sans"/>
                <w:color w:val="000000"/>
                <w:sz w:val="20"/>
                <w:szCs w:val="20"/>
              </w:rPr>
              <w:t>Kret granulki do rur 800 g</w:t>
            </w:r>
            <w:r w:rsidR="00090E59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75" w:type="dxa"/>
          </w:tcPr>
          <w:p w14:paraId="7675C0CC" w14:textId="19243229" w:rsidR="002F7C15" w:rsidRPr="00B34C02" w:rsidRDefault="00775DD1" w:rsidP="00985F85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10</w:t>
            </w:r>
            <w:r w:rsidR="002F7C15" w:rsidRPr="00B34C0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836" w:type="dxa"/>
          </w:tcPr>
          <w:p w14:paraId="2835C93E" w14:textId="5782B04A" w:rsidR="002F7C15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</w:tcPr>
          <w:p w14:paraId="179CA141" w14:textId="5C4A4494" w:rsidR="002F7C15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</w:tcPr>
          <w:p w14:paraId="71670919" w14:textId="77777777" w:rsidR="002F7C15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2F7C15" w14:paraId="4319CAED" w14:textId="402B3748" w:rsidTr="002F7C15">
        <w:tc>
          <w:tcPr>
            <w:tcW w:w="527" w:type="dxa"/>
          </w:tcPr>
          <w:p w14:paraId="6E9E9EA1" w14:textId="743E70EA" w:rsidR="002F7C15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172DF9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6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.</w:t>
            </w:r>
          </w:p>
        </w:tc>
        <w:tc>
          <w:tcPr>
            <w:tcW w:w="2866" w:type="dxa"/>
          </w:tcPr>
          <w:p w14:paraId="56386A5E" w14:textId="76BB7F6E" w:rsidR="002F7C15" w:rsidRPr="00B34C02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B34C02">
              <w:rPr>
                <w:rFonts w:ascii="Open Sans" w:hAnsi="Open Sans" w:cs="Open Sans"/>
                <w:color w:val="000000"/>
                <w:sz w:val="20"/>
                <w:szCs w:val="20"/>
              </w:rPr>
              <w:t>Pasta BHP Plus żel 4500 ml</w:t>
            </w:r>
            <w:r w:rsidR="00090E59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75" w:type="dxa"/>
          </w:tcPr>
          <w:p w14:paraId="4D5576EF" w14:textId="02D531FB" w:rsidR="002F7C15" w:rsidRPr="00B34C02" w:rsidRDefault="003C7134" w:rsidP="00985F85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4</w:t>
            </w:r>
            <w:r w:rsidR="002F7C15" w:rsidRPr="00B34C0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836" w:type="dxa"/>
          </w:tcPr>
          <w:p w14:paraId="62C0800B" w14:textId="1364DCBF" w:rsidR="002F7C15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</w:tcPr>
          <w:p w14:paraId="0DFD224E" w14:textId="77777777" w:rsidR="002F7C15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</w:tcPr>
          <w:p w14:paraId="480AF6AD" w14:textId="77777777" w:rsidR="002F7C15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2F7C15" w14:paraId="1765A4C5" w14:textId="00810DB8" w:rsidTr="002F7C15">
        <w:tc>
          <w:tcPr>
            <w:tcW w:w="527" w:type="dxa"/>
          </w:tcPr>
          <w:p w14:paraId="19AFC684" w14:textId="1994B4DF" w:rsidR="002F7C15" w:rsidRPr="00172DF9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17</w:t>
            </w:r>
            <w:r w:rsidRPr="00172DF9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66" w:type="dxa"/>
          </w:tcPr>
          <w:p w14:paraId="075F7A5E" w14:textId="3191B7EF" w:rsidR="002F7C15" w:rsidRPr="00B34C02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B34C02">
              <w:rPr>
                <w:rFonts w:ascii="Open Sans" w:hAnsi="Open Sans" w:cs="Open Sans"/>
                <w:color w:val="000000"/>
                <w:sz w:val="20"/>
                <w:szCs w:val="20"/>
              </w:rPr>
              <w:t>Szczotka do zamiatania</w:t>
            </w: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z kijem</w:t>
            </w:r>
            <w:r w:rsidR="00381D3C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75" w:type="dxa"/>
          </w:tcPr>
          <w:p w14:paraId="74E61567" w14:textId="4FE9D206" w:rsidR="002F7C15" w:rsidRPr="00B34C02" w:rsidRDefault="00C30D27" w:rsidP="00985F85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3</w:t>
            </w:r>
            <w:r w:rsidR="002F7C15" w:rsidRPr="00B34C0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836" w:type="dxa"/>
          </w:tcPr>
          <w:p w14:paraId="39D00588" w14:textId="598B075B" w:rsidR="002F7C15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</w:tcPr>
          <w:p w14:paraId="7C7108A5" w14:textId="77777777" w:rsidR="002F7C15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</w:tcPr>
          <w:p w14:paraId="314AD39D" w14:textId="77777777" w:rsidR="002F7C15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2F7C15" w14:paraId="145F13AB" w14:textId="00D71B26" w:rsidTr="002F7C15">
        <w:tc>
          <w:tcPr>
            <w:tcW w:w="527" w:type="dxa"/>
          </w:tcPr>
          <w:p w14:paraId="310B790D" w14:textId="74313426" w:rsidR="002F7C15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18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.</w:t>
            </w:r>
          </w:p>
        </w:tc>
        <w:tc>
          <w:tcPr>
            <w:tcW w:w="2866" w:type="dxa"/>
          </w:tcPr>
          <w:p w14:paraId="202FB19B" w14:textId="4F8161CC" w:rsidR="002F7C15" w:rsidRPr="00172DF9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proofErr w:type="spellStart"/>
            <w:r w:rsidRPr="00172DF9">
              <w:rPr>
                <w:rFonts w:ascii="Open Sans" w:hAnsi="Open Sans" w:cs="Open Sans"/>
                <w:color w:val="000000"/>
                <w:sz w:val="20"/>
                <w:szCs w:val="20"/>
              </w:rPr>
              <w:t>Deosan</w:t>
            </w:r>
            <w:proofErr w:type="spellEnd"/>
            <w:r w:rsidRPr="00172DF9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płyn myjąco-dezynfekujący do powierzchni 5 kg</w:t>
            </w:r>
            <w:r w:rsidR="00381D3C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75" w:type="dxa"/>
          </w:tcPr>
          <w:p w14:paraId="60BD3E87" w14:textId="6EDF1B66" w:rsidR="002F7C15" w:rsidRPr="00B34C02" w:rsidRDefault="003B3E09" w:rsidP="00985F85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2</w:t>
            </w:r>
            <w:r w:rsidR="002F7C15" w:rsidRPr="00B34C0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836" w:type="dxa"/>
          </w:tcPr>
          <w:p w14:paraId="5714BC39" w14:textId="47932C37" w:rsidR="002F7C15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</w:tcPr>
          <w:p w14:paraId="5185C839" w14:textId="77777777" w:rsidR="002F7C15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</w:tcPr>
          <w:p w14:paraId="751AE55A" w14:textId="77777777" w:rsidR="002F7C15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2F7C15" w14:paraId="7E50B252" w14:textId="39B6B679" w:rsidTr="002F7C15">
        <w:tc>
          <w:tcPr>
            <w:tcW w:w="527" w:type="dxa"/>
          </w:tcPr>
          <w:p w14:paraId="3E39634E" w14:textId="079F8E72" w:rsidR="002F7C15" w:rsidRPr="00172DF9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866" w:type="dxa"/>
          </w:tcPr>
          <w:p w14:paraId="3AA3793C" w14:textId="19048A9D" w:rsidR="002F7C15" w:rsidRPr="00172DF9" w:rsidRDefault="002F7C15" w:rsidP="00172DF9">
            <w:pPr>
              <w:spacing w:before="100" w:beforeAutospacing="1" w:after="100" w:afterAutospacing="1"/>
              <w:outlineLvl w:val="0"/>
              <w:rPr>
                <w:rFonts w:ascii="Open Sans" w:hAnsi="Open Sans" w:cs="Open Sans"/>
                <w:kern w:val="36"/>
                <w:sz w:val="20"/>
                <w:szCs w:val="20"/>
              </w:rPr>
            </w:pPr>
            <w:proofErr w:type="spellStart"/>
            <w:r w:rsidRPr="00172DF9">
              <w:rPr>
                <w:rFonts w:ascii="Open Sans" w:hAnsi="Open Sans" w:cs="Open Sans"/>
                <w:kern w:val="36"/>
                <w:sz w:val="20"/>
                <w:szCs w:val="20"/>
              </w:rPr>
              <w:t>Draumex</w:t>
            </w:r>
            <w:proofErr w:type="spellEnd"/>
            <w:r w:rsidRPr="00172DF9">
              <w:rPr>
                <w:rFonts w:ascii="Open Sans" w:hAnsi="Open Sans" w:cs="Open Sans"/>
                <w:kern w:val="36"/>
                <w:sz w:val="20"/>
                <w:szCs w:val="20"/>
              </w:rPr>
              <w:t xml:space="preserve"> Special </w:t>
            </w:r>
            <w:r w:rsidR="004524EA">
              <w:rPr>
                <w:rFonts w:ascii="Open Sans" w:hAnsi="Open Sans" w:cs="Open Sans"/>
                <w:kern w:val="36"/>
                <w:sz w:val="20"/>
                <w:szCs w:val="20"/>
              </w:rPr>
              <w:t xml:space="preserve">pasta </w:t>
            </w:r>
            <w:r w:rsidRPr="00172DF9">
              <w:rPr>
                <w:rFonts w:ascii="Open Sans" w:hAnsi="Open Sans" w:cs="Open Sans"/>
                <w:kern w:val="36"/>
                <w:sz w:val="20"/>
                <w:szCs w:val="20"/>
              </w:rPr>
              <w:t xml:space="preserve">60l/55 k </w:t>
            </w:r>
            <w:r>
              <w:rPr>
                <w:rFonts w:ascii="Open Sans" w:hAnsi="Open Sans" w:cs="Open Sans"/>
                <w:kern w:val="36"/>
                <w:sz w:val="20"/>
                <w:szCs w:val="20"/>
              </w:rPr>
              <w:t>-</w:t>
            </w:r>
            <w:r w:rsidRPr="00172DF9">
              <w:rPr>
                <w:rFonts w:ascii="Open Sans" w:hAnsi="Open Sans" w:cs="Open Sans"/>
                <w:kern w:val="36"/>
                <w:sz w:val="20"/>
                <w:szCs w:val="20"/>
              </w:rPr>
              <w:t xml:space="preserve"> beczka 55 kg</w:t>
            </w:r>
            <w:r>
              <w:rPr>
                <w:rFonts w:ascii="Open Sans" w:hAnsi="Open Sans" w:cs="Open Sans"/>
                <w:kern w:val="36"/>
                <w:sz w:val="22"/>
                <w:szCs w:val="22"/>
              </w:rPr>
              <w:t>.</w:t>
            </w:r>
          </w:p>
        </w:tc>
        <w:tc>
          <w:tcPr>
            <w:tcW w:w="1575" w:type="dxa"/>
          </w:tcPr>
          <w:p w14:paraId="42711671" w14:textId="036974B2" w:rsidR="002F7C15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2 szt.</w:t>
            </w:r>
          </w:p>
          <w:p w14:paraId="2C6EBABB" w14:textId="7C6B477B" w:rsidR="002F7C15" w:rsidRPr="00B34C02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</w:tcPr>
          <w:p w14:paraId="2EFE59CC" w14:textId="47C312AF" w:rsidR="002F7C15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</w:tcPr>
          <w:p w14:paraId="6EC7B3FC" w14:textId="77777777" w:rsidR="002F7C15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</w:tcPr>
          <w:p w14:paraId="7EADCADC" w14:textId="77777777" w:rsidR="002F7C15" w:rsidRDefault="002F7C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2F7C15" w14:paraId="77BE1824" w14:textId="77777777" w:rsidTr="002F7C15">
        <w:tc>
          <w:tcPr>
            <w:tcW w:w="527" w:type="dxa"/>
          </w:tcPr>
          <w:p w14:paraId="63A44418" w14:textId="51EF99B9" w:rsidR="002F7C15" w:rsidRPr="00172DF9" w:rsidRDefault="002F7C15" w:rsidP="009F306C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20</w:t>
            </w:r>
            <w:r w:rsidRPr="00172DF9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66" w:type="dxa"/>
          </w:tcPr>
          <w:p w14:paraId="2FD53A0A" w14:textId="34597518" w:rsidR="002F7C15" w:rsidRPr="00B34C02" w:rsidRDefault="002F7C15" w:rsidP="009F306C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B34C0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Płyn do </w:t>
            </w:r>
            <w:r w:rsidR="009A46E0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mycia </w:t>
            </w:r>
            <w:r w:rsidRPr="00B34C02">
              <w:rPr>
                <w:rFonts w:ascii="Open Sans" w:hAnsi="Open Sans" w:cs="Open Sans"/>
                <w:color w:val="000000"/>
                <w:sz w:val="20"/>
                <w:szCs w:val="20"/>
              </w:rPr>
              <w:t>szyb bańka 5 l</w:t>
            </w:r>
            <w:r w:rsidR="009A46E0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75" w:type="dxa"/>
          </w:tcPr>
          <w:p w14:paraId="22206C00" w14:textId="1B0E0AF2" w:rsidR="002F7C15" w:rsidRPr="00B34C02" w:rsidRDefault="00113480" w:rsidP="009F306C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3</w:t>
            </w:r>
            <w:r w:rsidR="002F7C15" w:rsidRPr="00B34C0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836" w:type="dxa"/>
          </w:tcPr>
          <w:p w14:paraId="20D5291D" w14:textId="77777777" w:rsidR="002F7C15" w:rsidRDefault="002F7C15" w:rsidP="009F306C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</w:tcPr>
          <w:p w14:paraId="2C970E62" w14:textId="77777777" w:rsidR="002F7C15" w:rsidRDefault="002F7C15" w:rsidP="009F306C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</w:tcPr>
          <w:p w14:paraId="3A0F9F11" w14:textId="77777777" w:rsidR="002F7C15" w:rsidRDefault="002F7C15" w:rsidP="009F306C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2F7C15" w14:paraId="074E2E3E" w14:textId="77777777" w:rsidTr="002F7C15">
        <w:tc>
          <w:tcPr>
            <w:tcW w:w="527" w:type="dxa"/>
          </w:tcPr>
          <w:p w14:paraId="52B10FCB" w14:textId="747BB785" w:rsidR="002F7C15" w:rsidRPr="00172DF9" w:rsidRDefault="002F7C15" w:rsidP="009F306C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21</w:t>
            </w:r>
            <w:r w:rsidRPr="00172DF9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66" w:type="dxa"/>
          </w:tcPr>
          <w:p w14:paraId="6DB7BC2E" w14:textId="0D0153C0" w:rsidR="002F7C15" w:rsidRPr="00B34C02" w:rsidRDefault="002F7C15" w:rsidP="009F306C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Ścierka do kurzu z </w:t>
            </w:r>
            <w:proofErr w:type="spellStart"/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mikrofibry</w:t>
            </w:r>
            <w:proofErr w:type="spellEnd"/>
            <w:r w:rsidR="003B3E09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75" w:type="dxa"/>
          </w:tcPr>
          <w:p w14:paraId="3CBB1DF5" w14:textId="3A33E4E6" w:rsidR="002F7C15" w:rsidRPr="00B34C02" w:rsidRDefault="002F7C15" w:rsidP="009F306C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  <w:r w:rsidR="00AA525F">
              <w:rPr>
                <w:rFonts w:ascii="Open Sans" w:hAnsi="Open Sans" w:cs="Open Sans"/>
                <w:color w:val="000000"/>
                <w:sz w:val="20"/>
                <w:szCs w:val="20"/>
              </w:rPr>
              <w:t>2</w:t>
            </w:r>
            <w:r w:rsidRPr="00B34C0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836" w:type="dxa"/>
          </w:tcPr>
          <w:p w14:paraId="4CEFD001" w14:textId="77777777" w:rsidR="002F7C15" w:rsidRDefault="002F7C15" w:rsidP="009F306C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</w:tcPr>
          <w:p w14:paraId="270B90CE" w14:textId="77777777" w:rsidR="002F7C15" w:rsidRDefault="002F7C15" w:rsidP="009F306C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</w:tcPr>
          <w:p w14:paraId="01BEEB88" w14:textId="77777777" w:rsidR="002F7C15" w:rsidRDefault="002F7C15" w:rsidP="009F306C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2F7C15" w14:paraId="0E34DEF3" w14:textId="77777777" w:rsidTr="002F7C15">
        <w:tc>
          <w:tcPr>
            <w:tcW w:w="527" w:type="dxa"/>
          </w:tcPr>
          <w:p w14:paraId="5D50C71B" w14:textId="3DDA36BA" w:rsidR="002F7C15" w:rsidRPr="00BC6A53" w:rsidRDefault="002F7C15" w:rsidP="009F306C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BC6A53">
              <w:rPr>
                <w:rFonts w:ascii="Open Sans" w:hAnsi="Open Sans" w:cs="Open Sans"/>
                <w:color w:val="000000"/>
                <w:sz w:val="20"/>
                <w:szCs w:val="20"/>
              </w:rPr>
              <w:t>22</w:t>
            </w:r>
            <w:r w:rsidR="00BC6A53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66" w:type="dxa"/>
          </w:tcPr>
          <w:p w14:paraId="7EF334B1" w14:textId="66EDEDC9" w:rsidR="002F7C15" w:rsidRPr="00B34C02" w:rsidRDefault="002F7C15" w:rsidP="009F306C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Płyn do mycia płaskich powierzchni 1 l</w:t>
            </w:r>
            <w:r w:rsidR="009A46E0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75" w:type="dxa"/>
          </w:tcPr>
          <w:p w14:paraId="53395AFE" w14:textId="02B17CA3" w:rsidR="002F7C15" w:rsidRPr="00B34C02" w:rsidRDefault="002F7C15" w:rsidP="009F306C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12 szt.</w:t>
            </w:r>
          </w:p>
        </w:tc>
        <w:tc>
          <w:tcPr>
            <w:tcW w:w="836" w:type="dxa"/>
          </w:tcPr>
          <w:p w14:paraId="61D9C9CA" w14:textId="77777777" w:rsidR="002F7C15" w:rsidRDefault="002F7C15" w:rsidP="009F306C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</w:tcPr>
          <w:p w14:paraId="7B1F3E25" w14:textId="77777777" w:rsidR="002F7C15" w:rsidRDefault="002F7C15" w:rsidP="009F306C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</w:tcPr>
          <w:p w14:paraId="78A003A1" w14:textId="77777777" w:rsidR="002F7C15" w:rsidRDefault="002F7C15" w:rsidP="009F306C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2F7C15" w14:paraId="1F8EF56C" w14:textId="77777777" w:rsidTr="002F7C15">
        <w:tc>
          <w:tcPr>
            <w:tcW w:w="527" w:type="dxa"/>
          </w:tcPr>
          <w:p w14:paraId="1D59C5C7" w14:textId="6CDA626A" w:rsidR="002F7C15" w:rsidRPr="00172DF9" w:rsidRDefault="002F7C15" w:rsidP="009F306C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866" w:type="dxa"/>
          </w:tcPr>
          <w:p w14:paraId="1805314C" w14:textId="56444CD2" w:rsidR="002F7C15" w:rsidRPr="00B34C02" w:rsidRDefault="002F7C15" w:rsidP="009F306C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Odkamieniacz</w:t>
            </w:r>
            <w:proofErr w:type="spellEnd"/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w płynie  1 l</w:t>
            </w:r>
            <w:r w:rsidR="0082526D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75" w:type="dxa"/>
          </w:tcPr>
          <w:p w14:paraId="1A40E776" w14:textId="0E3A8CBC" w:rsidR="002F7C15" w:rsidRPr="00B34C02" w:rsidRDefault="002A2E42" w:rsidP="009F306C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8</w:t>
            </w:r>
            <w:r w:rsidR="002F7C15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836" w:type="dxa"/>
          </w:tcPr>
          <w:p w14:paraId="57F67D3A" w14:textId="77777777" w:rsidR="002F7C15" w:rsidRDefault="002F7C15" w:rsidP="009F306C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</w:tcPr>
          <w:p w14:paraId="262EF928" w14:textId="77777777" w:rsidR="002F7C15" w:rsidRDefault="002F7C15" w:rsidP="009F306C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</w:tcPr>
          <w:p w14:paraId="73193A43" w14:textId="77777777" w:rsidR="002F7C15" w:rsidRDefault="002F7C15" w:rsidP="009F306C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2F7C15" w14:paraId="37412BBB" w14:textId="77777777" w:rsidTr="002F7C15">
        <w:tc>
          <w:tcPr>
            <w:tcW w:w="527" w:type="dxa"/>
          </w:tcPr>
          <w:p w14:paraId="4A69F29F" w14:textId="1F8829AF" w:rsidR="002F7C15" w:rsidRPr="00BC6A53" w:rsidRDefault="002F7C15" w:rsidP="009F306C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BC6A53">
              <w:rPr>
                <w:rFonts w:ascii="Open Sans" w:hAnsi="Open Sans" w:cs="Open Sans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866" w:type="dxa"/>
          </w:tcPr>
          <w:p w14:paraId="5D8D950D" w14:textId="57A2EED5" w:rsidR="002F7C15" w:rsidRPr="00172DF9" w:rsidRDefault="002F7C15" w:rsidP="009F306C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Odświeżacz powietrza aerozol 600 ml</w:t>
            </w:r>
            <w:r w:rsidR="00573B12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75" w:type="dxa"/>
          </w:tcPr>
          <w:p w14:paraId="1B9C0504" w14:textId="499FEAD2" w:rsidR="002F7C15" w:rsidRPr="00B34C02" w:rsidRDefault="003B3E09" w:rsidP="009F306C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15</w:t>
            </w:r>
            <w:r w:rsidR="002F7C15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836" w:type="dxa"/>
          </w:tcPr>
          <w:p w14:paraId="042CDAB8" w14:textId="77777777" w:rsidR="002F7C15" w:rsidRDefault="002F7C15" w:rsidP="009F306C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</w:tcPr>
          <w:p w14:paraId="47CF6EE1" w14:textId="77777777" w:rsidR="002F7C15" w:rsidRDefault="002F7C15" w:rsidP="009F306C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</w:tcPr>
          <w:p w14:paraId="7BDD83C1" w14:textId="77777777" w:rsidR="002F7C15" w:rsidRDefault="002F7C15" w:rsidP="009F306C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2F7C15" w14:paraId="082E6521" w14:textId="77777777" w:rsidTr="002F7C15">
        <w:tc>
          <w:tcPr>
            <w:tcW w:w="527" w:type="dxa"/>
          </w:tcPr>
          <w:p w14:paraId="5A376718" w14:textId="27303506" w:rsidR="002F7C15" w:rsidRPr="00172DF9" w:rsidRDefault="002F7C15" w:rsidP="009F306C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66" w:type="dxa"/>
          </w:tcPr>
          <w:p w14:paraId="1A7AEC79" w14:textId="60F9ACD1" w:rsidR="002F7C15" w:rsidRPr="00172DF9" w:rsidRDefault="002F7C15" w:rsidP="009F306C">
            <w:pPr>
              <w:spacing w:before="100" w:beforeAutospacing="1" w:after="100" w:afterAutospacing="1"/>
              <w:outlineLvl w:val="0"/>
              <w:rPr>
                <w:rFonts w:ascii="Open Sans" w:hAnsi="Open Sans" w:cs="Open Sans"/>
                <w:kern w:val="36"/>
                <w:sz w:val="20"/>
                <w:szCs w:val="20"/>
              </w:rPr>
            </w:pPr>
            <w:r>
              <w:rPr>
                <w:rFonts w:ascii="Open Sans" w:hAnsi="Open Sans" w:cs="Open Sans"/>
                <w:kern w:val="36"/>
                <w:sz w:val="20"/>
                <w:szCs w:val="20"/>
              </w:rPr>
              <w:t>Razem:</w:t>
            </w:r>
          </w:p>
        </w:tc>
        <w:tc>
          <w:tcPr>
            <w:tcW w:w="1575" w:type="dxa"/>
          </w:tcPr>
          <w:p w14:paraId="274C6565" w14:textId="08709436" w:rsidR="002F7C15" w:rsidRPr="00B34C02" w:rsidRDefault="002F7C15" w:rsidP="00E431D6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</w:tcPr>
          <w:p w14:paraId="362F23E0" w14:textId="77777777" w:rsidR="002F7C15" w:rsidRDefault="002F7C15" w:rsidP="009F306C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</w:tcPr>
          <w:p w14:paraId="498018C6" w14:textId="77777777" w:rsidR="002F7C15" w:rsidRDefault="002F7C15" w:rsidP="009F306C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</w:tcPr>
          <w:p w14:paraId="524339F2" w14:textId="77777777" w:rsidR="002F7C15" w:rsidRDefault="002F7C15" w:rsidP="009F306C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</w:tbl>
    <w:p w14:paraId="6DEB0135" w14:textId="77777777" w:rsidR="001A387D" w:rsidRDefault="001A387D" w:rsidP="00DF69C0">
      <w:pPr>
        <w:spacing w:line="360" w:lineRule="auto"/>
        <w:rPr>
          <w:rFonts w:ascii="Open Sans" w:hAnsi="Open Sans" w:cs="Open Sans"/>
          <w:color w:val="000000"/>
          <w:sz w:val="22"/>
          <w:szCs w:val="22"/>
        </w:rPr>
      </w:pPr>
    </w:p>
    <w:p w14:paraId="28531A42" w14:textId="4A88DDEF" w:rsidR="00BE5E83" w:rsidRPr="00B65AFA" w:rsidRDefault="006046F3" w:rsidP="007C7DC1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B34C02">
        <w:rPr>
          <w:rFonts w:ascii="Open Sans" w:hAnsi="Open Sans" w:cs="Open Sans"/>
          <w:color w:val="000000"/>
          <w:sz w:val="20"/>
          <w:szCs w:val="20"/>
        </w:rPr>
        <w:t>Podane ilości asortymentu są szacunkowe i służą do obliczenia ceny zamówienia. Zamawiający zastrzega sobie prawo do zmniejszenia lub zwiększenia</w:t>
      </w:r>
      <w:r w:rsidR="00A31FF7" w:rsidRPr="00B34C02">
        <w:rPr>
          <w:rFonts w:ascii="Open Sans" w:hAnsi="Open Sans" w:cs="Open Sans"/>
          <w:color w:val="000000"/>
          <w:sz w:val="20"/>
          <w:szCs w:val="20"/>
        </w:rPr>
        <w:t xml:space="preserve"> ilości poszczególnych towarów, wynikających z potrzeb Zamawiającego, w ramach nieprzekraczających całkowitej ceny zamówienia. Zamawiający nie jest w stanie ustalić minimalnej kwoty zamówienia. </w:t>
      </w:r>
      <w:r w:rsidRPr="00B34C02">
        <w:rPr>
          <w:rFonts w:ascii="Open Sans" w:hAnsi="Open Sans" w:cs="Open Sans"/>
          <w:color w:val="000000"/>
          <w:sz w:val="20"/>
          <w:szCs w:val="20"/>
        </w:rPr>
        <w:t xml:space="preserve"> </w:t>
      </w:r>
    </w:p>
    <w:p w14:paraId="0620C70C" w14:textId="77777777" w:rsidR="00DF69C0" w:rsidRDefault="00DF69C0" w:rsidP="007C7DC1">
      <w:pPr>
        <w:spacing w:line="360" w:lineRule="auto"/>
        <w:rPr>
          <w:rFonts w:ascii="Open Sans" w:hAnsi="Open Sans" w:cs="Open Sans"/>
          <w:color w:val="000000"/>
          <w:sz w:val="20"/>
          <w:szCs w:val="20"/>
        </w:rPr>
      </w:pPr>
    </w:p>
    <w:p w14:paraId="37CD68DB" w14:textId="55FDD6A8" w:rsidR="00AD502E" w:rsidRPr="00B34C02" w:rsidRDefault="00985F85" w:rsidP="007C7DC1">
      <w:pPr>
        <w:spacing w:line="360" w:lineRule="auto"/>
        <w:rPr>
          <w:rFonts w:ascii="Open Sans" w:hAnsi="Open Sans" w:cs="Open Sans"/>
          <w:bCs/>
          <w:color w:val="000000"/>
          <w:sz w:val="20"/>
          <w:szCs w:val="20"/>
        </w:rPr>
      </w:pPr>
      <w:r w:rsidRPr="00B34C02">
        <w:rPr>
          <w:rFonts w:ascii="Open Sans" w:hAnsi="Open Sans" w:cs="Open Sans"/>
          <w:color w:val="000000"/>
          <w:sz w:val="20"/>
          <w:szCs w:val="20"/>
        </w:rPr>
        <w:t xml:space="preserve">3. </w:t>
      </w:r>
      <w:r w:rsidR="00054D2B" w:rsidRPr="00B34C02">
        <w:rPr>
          <w:rFonts w:ascii="Open Sans" w:hAnsi="Open Sans" w:cs="Open Sans"/>
          <w:color w:val="000000"/>
          <w:sz w:val="20"/>
          <w:szCs w:val="20"/>
        </w:rPr>
        <w:t>Termin realizacji zamówienia</w:t>
      </w:r>
      <w:r w:rsidR="00C504DF" w:rsidRPr="00B34C02">
        <w:rPr>
          <w:rFonts w:ascii="Open Sans" w:hAnsi="Open Sans" w:cs="Open Sans"/>
          <w:color w:val="000000"/>
          <w:sz w:val="20"/>
          <w:szCs w:val="20"/>
        </w:rPr>
        <w:t>:</w:t>
      </w:r>
      <w:r w:rsidR="00054D2B" w:rsidRPr="00B34C02">
        <w:rPr>
          <w:rFonts w:ascii="Open Sans" w:hAnsi="Open Sans" w:cs="Open Sans"/>
          <w:b/>
          <w:color w:val="000000"/>
          <w:sz w:val="20"/>
          <w:szCs w:val="20"/>
          <w:u w:val="single"/>
        </w:rPr>
        <w:t xml:space="preserve"> </w:t>
      </w:r>
      <w:r w:rsidR="00A31FF7" w:rsidRPr="00B34C02">
        <w:rPr>
          <w:rFonts w:ascii="Open Sans" w:hAnsi="Open Sans" w:cs="Open Sans"/>
          <w:b/>
          <w:color w:val="000000"/>
          <w:sz w:val="20"/>
          <w:szCs w:val="20"/>
          <w:u w:val="single"/>
        </w:rPr>
        <w:t>12 miesięcy od daty podpisania umowy</w:t>
      </w:r>
      <w:r w:rsidR="00A410CA">
        <w:rPr>
          <w:rFonts w:ascii="Open Sans" w:hAnsi="Open Sans" w:cs="Open Sans"/>
          <w:b/>
          <w:color w:val="000000"/>
          <w:sz w:val="20"/>
          <w:szCs w:val="20"/>
          <w:u w:val="single"/>
        </w:rPr>
        <w:t>.</w:t>
      </w:r>
    </w:p>
    <w:p w14:paraId="5E3C74AB" w14:textId="7554645D" w:rsidR="00AD502E" w:rsidRPr="00B34C02" w:rsidRDefault="00AD502E" w:rsidP="007C7DC1">
      <w:pPr>
        <w:pStyle w:val="NormalnyWeb"/>
        <w:shd w:val="clear" w:color="auto" w:fill="FFFFFF"/>
        <w:spacing w:beforeAutospacing="0" w:afterAutospacing="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B34C02">
        <w:rPr>
          <w:rFonts w:ascii="Open Sans" w:hAnsi="Open Sans" w:cs="Open Sans"/>
          <w:color w:val="000000"/>
          <w:sz w:val="20"/>
          <w:szCs w:val="20"/>
        </w:rPr>
        <w:t xml:space="preserve">W przypadku zamówień składanych do godz. </w:t>
      </w:r>
      <w:r w:rsidR="00C87963" w:rsidRPr="00B34C02">
        <w:rPr>
          <w:rFonts w:ascii="Open Sans" w:hAnsi="Open Sans" w:cs="Open Sans"/>
          <w:color w:val="000000"/>
          <w:sz w:val="20"/>
          <w:szCs w:val="20"/>
        </w:rPr>
        <w:t>9</w:t>
      </w:r>
      <w:r w:rsidRPr="00B34C02">
        <w:rPr>
          <w:rFonts w:ascii="Open Sans" w:hAnsi="Open Sans" w:cs="Open Sans"/>
          <w:color w:val="000000"/>
          <w:sz w:val="20"/>
          <w:szCs w:val="20"/>
        </w:rPr>
        <w:t xml:space="preserve">:00 realizacja zamówienia </w:t>
      </w:r>
      <w:r w:rsidR="00E717EA" w:rsidRPr="00B34C02">
        <w:rPr>
          <w:rFonts w:ascii="Open Sans" w:hAnsi="Open Sans" w:cs="Open Sans"/>
          <w:color w:val="000000"/>
          <w:sz w:val="20"/>
          <w:szCs w:val="20"/>
        </w:rPr>
        <w:t xml:space="preserve">w ciągu </w:t>
      </w:r>
      <w:r w:rsidR="00B34C02" w:rsidRPr="00B34C02">
        <w:rPr>
          <w:rFonts w:ascii="Open Sans" w:hAnsi="Open Sans" w:cs="Open Sans"/>
          <w:color w:val="000000"/>
          <w:sz w:val="20"/>
          <w:szCs w:val="20"/>
        </w:rPr>
        <w:t>24</w:t>
      </w:r>
      <w:r w:rsidR="00E80FDF" w:rsidRPr="00B34C02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C504DF" w:rsidRPr="00B34C02">
        <w:rPr>
          <w:rFonts w:ascii="Open Sans" w:hAnsi="Open Sans" w:cs="Open Sans"/>
          <w:color w:val="000000"/>
          <w:sz w:val="20"/>
          <w:szCs w:val="20"/>
        </w:rPr>
        <w:t>godzin</w:t>
      </w:r>
      <w:r w:rsidR="00E717EA" w:rsidRPr="00B34C02">
        <w:rPr>
          <w:rFonts w:ascii="Open Sans" w:hAnsi="Open Sans" w:cs="Open Sans"/>
          <w:color w:val="000000"/>
          <w:sz w:val="20"/>
          <w:szCs w:val="20"/>
        </w:rPr>
        <w:t>, w</w:t>
      </w:r>
      <w:r w:rsidRPr="00B34C02">
        <w:rPr>
          <w:rFonts w:ascii="Open Sans" w:hAnsi="Open Sans" w:cs="Open Sans"/>
          <w:color w:val="000000"/>
          <w:sz w:val="20"/>
          <w:szCs w:val="20"/>
        </w:rPr>
        <w:t xml:space="preserve"> przypadku zamówień składanych po godz. </w:t>
      </w:r>
      <w:r w:rsidR="00C87963" w:rsidRPr="00B34C02">
        <w:rPr>
          <w:rFonts w:ascii="Open Sans" w:hAnsi="Open Sans" w:cs="Open Sans"/>
          <w:color w:val="000000"/>
          <w:sz w:val="20"/>
          <w:szCs w:val="20"/>
        </w:rPr>
        <w:t>9</w:t>
      </w:r>
      <w:r w:rsidRPr="00B34C02">
        <w:rPr>
          <w:rFonts w:ascii="Open Sans" w:hAnsi="Open Sans" w:cs="Open Sans"/>
          <w:color w:val="000000"/>
          <w:sz w:val="20"/>
          <w:szCs w:val="20"/>
        </w:rPr>
        <w:t xml:space="preserve">:00 </w:t>
      </w:r>
      <w:r w:rsidR="00E717EA" w:rsidRPr="00B34C02">
        <w:rPr>
          <w:rFonts w:ascii="Open Sans" w:hAnsi="Open Sans" w:cs="Open Sans"/>
          <w:color w:val="000000"/>
          <w:sz w:val="20"/>
          <w:szCs w:val="20"/>
        </w:rPr>
        <w:t xml:space="preserve"> realizacja zamówienia i dostawa </w:t>
      </w:r>
      <w:r w:rsidRPr="00B34C02">
        <w:rPr>
          <w:rFonts w:ascii="Open Sans" w:hAnsi="Open Sans" w:cs="Open Sans"/>
          <w:color w:val="000000"/>
          <w:sz w:val="20"/>
          <w:szCs w:val="20"/>
        </w:rPr>
        <w:t xml:space="preserve">towaru </w:t>
      </w:r>
      <w:r w:rsidR="00E717EA" w:rsidRPr="00B34C02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B34C02">
        <w:rPr>
          <w:rFonts w:ascii="Open Sans" w:hAnsi="Open Sans" w:cs="Open Sans"/>
          <w:color w:val="000000"/>
          <w:sz w:val="20"/>
          <w:szCs w:val="20"/>
        </w:rPr>
        <w:t xml:space="preserve">w ciągu </w:t>
      </w:r>
      <w:r w:rsidR="00E717EA" w:rsidRPr="00B34C02">
        <w:rPr>
          <w:rFonts w:ascii="Open Sans" w:hAnsi="Open Sans" w:cs="Open Sans"/>
          <w:color w:val="000000"/>
          <w:sz w:val="20"/>
          <w:szCs w:val="20"/>
        </w:rPr>
        <w:t>48</w:t>
      </w:r>
      <w:r w:rsidR="00C504DF" w:rsidRPr="00B34C02">
        <w:rPr>
          <w:rFonts w:ascii="Open Sans" w:hAnsi="Open Sans" w:cs="Open Sans"/>
          <w:color w:val="000000"/>
          <w:sz w:val="20"/>
          <w:szCs w:val="20"/>
        </w:rPr>
        <w:t xml:space="preserve"> godzin </w:t>
      </w:r>
      <w:r w:rsidRPr="00B34C02">
        <w:rPr>
          <w:rFonts w:ascii="Open Sans" w:hAnsi="Open Sans" w:cs="Open Sans"/>
          <w:color w:val="000000"/>
          <w:sz w:val="20"/>
          <w:szCs w:val="20"/>
        </w:rPr>
        <w:t>od czasu złożenia zamówienia</w:t>
      </w:r>
      <w:r w:rsidR="00BD458F">
        <w:rPr>
          <w:rFonts w:ascii="Open Sans" w:hAnsi="Open Sans" w:cs="Open Sans"/>
          <w:color w:val="000000"/>
          <w:sz w:val="20"/>
          <w:szCs w:val="20"/>
        </w:rPr>
        <w:t>,</w:t>
      </w:r>
      <w:r w:rsidRPr="00B34C02">
        <w:rPr>
          <w:rFonts w:ascii="Open Sans" w:hAnsi="Open Sans" w:cs="Open Sans"/>
          <w:color w:val="000000"/>
          <w:sz w:val="20"/>
          <w:szCs w:val="20"/>
        </w:rPr>
        <w:t xml:space="preserve"> z wyłączeniem dni wolnych od pracy,  niezależnie od kwoty/rozmiaru zamówienia.</w:t>
      </w:r>
    </w:p>
    <w:p w14:paraId="5E447E19" w14:textId="18671CCE" w:rsidR="00AD502E" w:rsidRPr="00BD458F" w:rsidRDefault="00AD502E" w:rsidP="007C7DC1">
      <w:pPr>
        <w:pStyle w:val="NormalnyWeb"/>
        <w:shd w:val="clear" w:color="auto" w:fill="FFFFFF"/>
        <w:spacing w:beforeAutospacing="0" w:afterAutospacing="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B34C02">
        <w:rPr>
          <w:rFonts w:ascii="Open Sans" w:hAnsi="Open Sans" w:cs="Open Sans"/>
          <w:color w:val="000000"/>
          <w:sz w:val="20"/>
          <w:szCs w:val="20"/>
        </w:rPr>
        <w:lastRenderedPageBreak/>
        <w:t>Zamówienia na dostawę będą składane dostępnymi formami komunikacji tj. telefon</w:t>
      </w:r>
      <w:r w:rsidR="00BD458F">
        <w:rPr>
          <w:rFonts w:ascii="Open Sans" w:hAnsi="Open Sans" w:cs="Open Sans"/>
          <w:color w:val="000000"/>
          <w:sz w:val="20"/>
          <w:szCs w:val="20"/>
        </w:rPr>
        <w:t xml:space="preserve"> lub </w:t>
      </w:r>
      <w:r w:rsidRPr="00B34C02">
        <w:rPr>
          <w:rFonts w:ascii="Open Sans" w:hAnsi="Open Sans" w:cs="Open Sans"/>
          <w:color w:val="000000"/>
          <w:sz w:val="20"/>
          <w:szCs w:val="20"/>
        </w:rPr>
        <w:t>e-mail.</w:t>
      </w:r>
    </w:p>
    <w:p w14:paraId="04A6800B" w14:textId="74369C9A" w:rsidR="00AD502E" w:rsidRPr="00B34C02" w:rsidRDefault="00AD502E" w:rsidP="007C7DC1">
      <w:pPr>
        <w:pStyle w:val="NormalnyWeb"/>
        <w:shd w:val="clear" w:color="auto" w:fill="FFFFFF"/>
        <w:spacing w:beforeAutospacing="0" w:afterAutospacing="0"/>
        <w:jc w:val="both"/>
        <w:rPr>
          <w:rFonts w:ascii="Open Sans" w:hAnsi="Open Sans" w:cs="Open Sans"/>
          <w:color w:val="444444"/>
          <w:sz w:val="20"/>
          <w:szCs w:val="20"/>
        </w:rPr>
      </w:pPr>
      <w:r w:rsidRPr="00B34C02">
        <w:rPr>
          <w:rFonts w:ascii="Open Sans" w:hAnsi="Open Sans" w:cs="Open Sans"/>
          <w:color w:val="000000"/>
          <w:sz w:val="20"/>
          <w:szCs w:val="20"/>
        </w:rPr>
        <w:t xml:space="preserve">Dostawa wyłącznie w godzinach pracy Zamawiającego tj. od godz. </w:t>
      </w:r>
      <w:r w:rsidR="00BD458F">
        <w:rPr>
          <w:rFonts w:ascii="Open Sans" w:hAnsi="Open Sans" w:cs="Open Sans"/>
          <w:color w:val="000000"/>
          <w:sz w:val="20"/>
          <w:szCs w:val="20"/>
        </w:rPr>
        <w:t>7</w:t>
      </w:r>
      <w:r w:rsidR="00BA4941" w:rsidRPr="00B34C02">
        <w:rPr>
          <w:rFonts w:ascii="Open Sans" w:hAnsi="Open Sans" w:cs="Open Sans"/>
          <w:color w:val="000000"/>
          <w:sz w:val="20"/>
          <w:szCs w:val="20"/>
        </w:rPr>
        <w:t>.</w:t>
      </w:r>
      <w:r w:rsidR="00BD458F">
        <w:rPr>
          <w:rFonts w:ascii="Open Sans" w:hAnsi="Open Sans" w:cs="Open Sans"/>
          <w:color w:val="000000"/>
          <w:sz w:val="20"/>
          <w:szCs w:val="20"/>
        </w:rPr>
        <w:t>00</w:t>
      </w:r>
      <w:r w:rsidRPr="00B34C02">
        <w:rPr>
          <w:rFonts w:ascii="Open Sans" w:hAnsi="Open Sans" w:cs="Open Sans"/>
          <w:color w:val="000000"/>
          <w:sz w:val="20"/>
          <w:szCs w:val="20"/>
        </w:rPr>
        <w:t xml:space="preserve"> do </w:t>
      </w:r>
      <w:r w:rsidR="00274BF3" w:rsidRPr="00B34C02">
        <w:rPr>
          <w:rFonts w:ascii="Open Sans" w:hAnsi="Open Sans" w:cs="Open Sans"/>
          <w:color w:val="000000"/>
          <w:sz w:val="20"/>
          <w:szCs w:val="20"/>
        </w:rPr>
        <w:t>14.00</w:t>
      </w:r>
      <w:r w:rsidRPr="00B34C02">
        <w:rPr>
          <w:rFonts w:ascii="Open Sans" w:hAnsi="Open Sans" w:cs="Open Sans"/>
          <w:color w:val="000000"/>
          <w:sz w:val="20"/>
          <w:szCs w:val="20"/>
        </w:rPr>
        <w:t xml:space="preserve"> (</w:t>
      </w:r>
      <w:r w:rsidR="00AD4385">
        <w:rPr>
          <w:rFonts w:ascii="Open Sans" w:hAnsi="Open Sans" w:cs="Open Sans"/>
          <w:color w:val="000000"/>
          <w:sz w:val="20"/>
          <w:szCs w:val="20"/>
        </w:rPr>
        <w:t xml:space="preserve">od </w:t>
      </w:r>
      <w:r w:rsidRPr="00B34C02">
        <w:rPr>
          <w:rFonts w:ascii="Open Sans" w:hAnsi="Open Sans" w:cs="Open Sans"/>
          <w:color w:val="000000"/>
          <w:sz w:val="20"/>
          <w:szCs w:val="20"/>
        </w:rPr>
        <w:t>poniedział</w:t>
      </w:r>
      <w:r w:rsidR="00AD4385">
        <w:rPr>
          <w:rFonts w:ascii="Open Sans" w:hAnsi="Open Sans" w:cs="Open Sans"/>
          <w:color w:val="000000"/>
          <w:sz w:val="20"/>
          <w:szCs w:val="20"/>
        </w:rPr>
        <w:t>ku</w:t>
      </w:r>
      <w:r w:rsidRPr="00B34C02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AD4385">
        <w:rPr>
          <w:rFonts w:ascii="Open Sans" w:hAnsi="Open Sans" w:cs="Open Sans"/>
          <w:color w:val="000000"/>
          <w:sz w:val="20"/>
          <w:szCs w:val="20"/>
        </w:rPr>
        <w:t xml:space="preserve">do </w:t>
      </w:r>
      <w:r w:rsidRPr="00B34C02">
        <w:rPr>
          <w:rFonts w:ascii="Open Sans" w:hAnsi="Open Sans" w:cs="Open Sans"/>
          <w:color w:val="000000"/>
          <w:sz w:val="20"/>
          <w:szCs w:val="20"/>
        </w:rPr>
        <w:t>piąt</w:t>
      </w:r>
      <w:r w:rsidR="00AD4385">
        <w:rPr>
          <w:rFonts w:ascii="Open Sans" w:hAnsi="Open Sans" w:cs="Open Sans"/>
          <w:color w:val="000000"/>
          <w:sz w:val="20"/>
          <w:szCs w:val="20"/>
        </w:rPr>
        <w:t>ku</w:t>
      </w:r>
      <w:r w:rsidRPr="00B34C02">
        <w:rPr>
          <w:rFonts w:ascii="Open Sans" w:hAnsi="Open Sans" w:cs="Open Sans"/>
          <w:color w:val="000000"/>
          <w:sz w:val="20"/>
          <w:szCs w:val="20"/>
        </w:rPr>
        <w:t>).</w:t>
      </w:r>
    </w:p>
    <w:p w14:paraId="1745021E" w14:textId="77777777" w:rsidR="00E541EC" w:rsidRDefault="00E541EC" w:rsidP="007C7DC1">
      <w:pPr>
        <w:pStyle w:val="NormalnyWeb"/>
        <w:shd w:val="clear" w:color="auto" w:fill="FFFFFF"/>
        <w:spacing w:beforeAutospacing="0" w:afterAutospacing="0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2C00E167" w14:textId="3053BB4B" w:rsidR="00A73324" w:rsidRPr="00B65AFA" w:rsidRDefault="00BA4941" w:rsidP="007C7DC1">
      <w:pPr>
        <w:pStyle w:val="NormalnyWeb"/>
        <w:shd w:val="clear" w:color="auto" w:fill="FFFFFF"/>
        <w:spacing w:beforeAutospacing="0" w:afterAutospacing="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B34C02">
        <w:rPr>
          <w:rFonts w:ascii="Open Sans" w:hAnsi="Open Sans" w:cs="Open Sans"/>
          <w:color w:val="000000"/>
          <w:sz w:val="20"/>
          <w:szCs w:val="20"/>
        </w:rPr>
        <w:t>4.</w:t>
      </w:r>
      <w:r w:rsidR="00AD502E" w:rsidRPr="00B34C02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</w:t>
      </w:r>
      <w:r w:rsidR="00AD502E" w:rsidRPr="00B34C02">
        <w:rPr>
          <w:rFonts w:ascii="Open Sans" w:hAnsi="Open Sans" w:cs="Open Sans"/>
          <w:b/>
          <w:color w:val="000000"/>
          <w:sz w:val="20"/>
          <w:szCs w:val="20"/>
        </w:rPr>
        <w:t xml:space="preserve">  </w:t>
      </w:r>
      <w:r w:rsidR="00A73324" w:rsidRPr="00B34C02">
        <w:rPr>
          <w:rFonts w:ascii="Open Sans" w:hAnsi="Open Sans" w:cs="Open Sans"/>
          <w:color w:val="000000"/>
          <w:sz w:val="20"/>
          <w:szCs w:val="20"/>
        </w:rPr>
        <w:t xml:space="preserve">W ofercie należy podać łączną cenę </w:t>
      </w:r>
      <w:r w:rsidR="00B34C02" w:rsidRPr="00B34C02">
        <w:rPr>
          <w:rFonts w:ascii="Open Sans" w:hAnsi="Open Sans" w:cs="Open Sans"/>
          <w:color w:val="000000"/>
          <w:sz w:val="20"/>
          <w:szCs w:val="20"/>
        </w:rPr>
        <w:t>netto</w:t>
      </w:r>
      <w:r w:rsidR="00EB41E4">
        <w:rPr>
          <w:rFonts w:ascii="Open Sans" w:hAnsi="Open Sans" w:cs="Open Sans"/>
          <w:color w:val="000000"/>
          <w:sz w:val="20"/>
          <w:szCs w:val="20"/>
        </w:rPr>
        <w:t xml:space="preserve"> i brutto</w:t>
      </w:r>
      <w:r w:rsidR="00A73324" w:rsidRPr="00B34C02">
        <w:rPr>
          <w:rFonts w:ascii="Open Sans" w:hAnsi="Open Sans" w:cs="Open Sans"/>
          <w:color w:val="000000"/>
          <w:sz w:val="20"/>
          <w:szCs w:val="20"/>
        </w:rPr>
        <w:t xml:space="preserve"> wszystkich artykułów wymienionych</w:t>
      </w:r>
      <w:r w:rsidR="00A73324" w:rsidRPr="00B34C02">
        <w:rPr>
          <w:rStyle w:val="apple-converted-space"/>
          <w:rFonts w:ascii="Open Sans" w:hAnsi="Open Sans" w:cs="Open Sans"/>
          <w:color w:val="000000"/>
          <w:sz w:val="20"/>
          <w:szCs w:val="20"/>
        </w:rPr>
        <w:t> </w:t>
      </w:r>
      <w:r w:rsidR="00A73324" w:rsidRPr="00B34C02">
        <w:rPr>
          <w:rFonts w:ascii="Open Sans" w:hAnsi="Open Sans" w:cs="Open Sans"/>
          <w:color w:val="000000"/>
          <w:sz w:val="20"/>
          <w:szCs w:val="20"/>
        </w:rPr>
        <w:t>w wykazie asortymentowym</w:t>
      </w:r>
      <w:r w:rsidR="00364A43">
        <w:rPr>
          <w:rFonts w:ascii="Open Sans" w:hAnsi="Open Sans" w:cs="Open Sans"/>
          <w:color w:val="000000"/>
          <w:sz w:val="20"/>
          <w:szCs w:val="20"/>
        </w:rPr>
        <w:t xml:space="preserve"> oraz jednostkową cenę netto poszczególnych artykułów. </w:t>
      </w:r>
      <w:r w:rsidR="00A73324" w:rsidRPr="00B34C02">
        <w:rPr>
          <w:rFonts w:ascii="Open Sans" w:hAnsi="Open Sans" w:cs="Open Sans"/>
          <w:color w:val="000000"/>
          <w:sz w:val="20"/>
          <w:szCs w:val="20"/>
        </w:rPr>
        <w:t xml:space="preserve"> </w:t>
      </w:r>
    </w:p>
    <w:p w14:paraId="3613E217" w14:textId="77777777" w:rsidR="00E541EC" w:rsidRDefault="00E541EC" w:rsidP="007C7DC1">
      <w:pPr>
        <w:pStyle w:val="NormalnyWeb"/>
        <w:shd w:val="clear" w:color="auto" w:fill="FFFFFF"/>
        <w:spacing w:beforeAutospacing="0" w:afterAutospacing="0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3309B214" w14:textId="4D6EFE05" w:rsidR="00A73324" w:rsidRPr="00B65AFA" w:rsidRDefault="00274BF3" w:rsidP="007C7DC1">
      <w:pPr>
        <w:pStyle w:val="NormalnyWeb"/>
        <w:shd w:val="clear" w:color="auto" w:fill="FFFFFF"/>
        <w:spacing w:beforeAutospacing="0" w:afterAutospacing="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B34C02">
        <w:rPr>
          <w:rFonts w:ascii="Open Sans" w:hAnsi="Open Sans" w:cs="Open Sans"/>
          <w:color w:val="000000"/>
          <w:sz w:val="20"/>
          <w:szCs w:val="20"/>
        </w:rPr>
        <w:t xml:space="preserve">5. </w:t>
      </w:r>
      <w:r w:rsidR="00A73324" w:rsidRPr="00B34C02">
        <w:rPr>
          <w:rFonts w:ascii="Open Sans" w:hAnsi="Open Sans" w:cs="Open Sans"/>
          <w:color w:val="000000"/>
          <w:sz w:val="20"/>
          <w:szCs w:val="20"/>
        </w:rPr>
        <w:t>Zamawiający dokona oceny ważnych ofert i wyłoni wykonawcę na podstawie najniższej ceny</w:t>
      </w:r>
      <w:r w:rsidR="00E541EC">
        <w:rPr>
          <w:rFonts w:ascii="Open Sans" w:hAnsi="Open Sans" w:cs="Open Sans"/>
          <w:color w:val="000000"/>
          <w:sz w:val="20"/>
          <w:szCs w:val="20"/>
        </w:rPr>
        <w:t>.</w:t>
      </w:r>
    </w:p>
    <w:p w14:paraId="644FAE3E" w14:textId="77777777" w:rsidR="00E541EC" w:rsidRDefault="00E541EC" w:rsidP="007C7DC1">
      <w:pPr>
        <w:pStyle w:val="Default"/>
        <w:rPr>
          <w:rFonts w:ascii="Open Sans" w:hAnsi="Open Sans" w:cs="Open Sans"/>
          <w:color w:val="auto"/>
          <w:sz w:val="20"/>
          <w:szCs w:val="20"/>
        </w:rPr>
      </w:pPr>
    </w:p>
    <w:p w14:paraId="16017CF7" w14:textId="16D0D387" w:rsidR="00A73324" w:rsidRPr="00B34C02" w:rsidRDefault="00A73324" w:rsidP="007C7DC1">
      <w:pPr>
        <w:pStyle w:val="Default"/>
        <w:rPr>
          <w:rFonts w:ascii="Open Sans" w:hAnsi="Open Sans" w:cs="Open Sans"/>
          <w:color w:val="auto"/>
          <w:sz w:val="20"/>
          <w:szCs w:val="20"/>
        </w:rPr>
      </w:pPr>
      <w:r w:rsidRPr="00B34C02">
        <w:rPr>
          <w:rFonts w:ascii="Open Sans" w:hAnsi="Open Sans" w:cs="Open Sans"/>
          <w:color w:val="auto"/>
          <w:sz w:val="20"/>
          <w:szCs w:val="20"/>
        </w:rPr>
        <w:t xml:space="preserve">6. Wyklucza się realizację dostaw przez przedstawicieli firm kurierskich.  </w:t>
      </w:r>
    </w:p>
    <w:p w14:paraId="5223BF16" w14:textId="77777777" w:rsidR="00A73324" w:rsidRPr="00B34C02" w:rsidRDefault="00A73324" w:rsidP="007C7DC1">
      <w:pPr>
        <w:pStyle w:val="Default"/>
        <w:rPr>
          <w:rFonts w:ascii="Open Sans" w:hAnsi="Open Sans" w:cs="Open Sans"/>
          <w:color w:val="auto"/>
          <w:sz w:val="20"/>
          <w:szCs w:val="20"/>
        </w:rPr>
      </w:pPr>
    </w:p>
    <w:p w14:paraId="4066810A" w14:textId="77777777" w:rsidR="00A73324" w:rsidRPr="00B34C02" w:rsidRDefault="00A73324" w:rsidP="007C7DC1">
      <w:pPr>
        <w:pStyle w:val="Default"/>
        <w:rPr>
          <w:rFonts w:ascii="Open Sans" w:hAnsi="Open Sans" w:cs="Open Sans"/>
          <w:color w:val="auto"/>
          <w:sz w:val="20"/>
          <w:szCs w:val="20"/>
        </w:rPr>
      </w:pPr>
      <w:r w:rsidRPr="00B34C02">
        <w:rPr>
          <w:rFonts w:ascii="Open Sans" w:hAnsi="Open Sans" w:cs="Open Sans"/>
          <w:color w:val="auto"/>
          <w:sz w:val="20"/>
          <w:szCs w:val="20"/>
        </w:rPr>
        <w:t xml:space="preserve">7. Ofertę należy złożyć na załączonym formularzu ofertowym. </w:t>
      </w:r>
    </w:p>
    <w:p w14:paraId="37713280" w14:textId="77777777" w:rsidR="00A73324" w:rsidRPr="00B34C02" w:rsidRDefault="00A73324" w:rsidP="007C7DC1">
      <w:pPr>
        <w:pStyle w:val="Default"/>
        <w:jc w:val="both"/>
        <w:rPr>
          <w:rFonts w:ascii="Open Sans" w:hAnsi="Open Sans" w:cs="Open Sans"/>
          <w:color w:val="auto"/>
          <w:sz w:val="20"/>
          <w:szCs w:val="20"/>
        </w:rPr>
      </w:pPr>
    </w:p>
    <w:p w14:paraId="1FA2BAAD" w14:textId="359D5306" w:rsidR="00A73324" w:rsidRPr="00B34C02" w:rsidRDefault="00A73324" w:rsidP="007C7DC1">
      <w:pPr>
        <w:pStyle w:val="Default"/>
        <w:rPr>
          <w:rFonts w:ascii="Open Sans" w:hAnsi="Open Sans" w:cs="Open Sans"/>
          <w:color w:val="auto"/>
          <w:sz w:val="20"/>
          <w:szCs w:val="20"/>
        </w:rPr>
      </w:pPr>
      <w:r w:rsidRPr="00B34C02">
        <w:rPr>
          <w:rFonts w:ascii="Open Sans" w:hAnsi="Open Sans" w:cs="Open Sans"/>
          <w:color w:val="auto"/>
          <w:sz w:val="20"/>
          <w:szCs w:val="20"/>
        </w:rPr>
        <w:t xml:space="preserve">8. Termin zadawania pytań upływa dnia </w:t>
      </w:r>
      <w:r w:rsidR="00A63B93">
        <w:rPr>
          <w:rFonts w:ascii="Open Sans" w:hAnsi="Open Sans" w:cs="Open Sans"/>
          <w:color w:val="auto"/>
          <w:sz w:val="20"/>
          <w:szCs w:val="20"/>
        </w:rPr>
        <w:t xml:space="preserve">14.05.2025 roku o godz. </w:t>
      </w:r>
      <w:r w:rsidR="007B14D0">
        <w:rPr>
          <w:rFonts w:ascii="Open Sans" w:hAnsi="Open Sans" w:cs="Open Sans"/>
          <w:color w:val="auto"/>
          <w:sz w:val="20"/>
          <w:szCs w:val="20"/>
        </w:rPr>
        <w:t>12.00.</w:t>
      </w:r>
    </w:p>
    <w:p w14:paraId="40E03938" w14:textId="77777777" w:rsidR="00A73324" w:rsidRPr="00B34C02" w:rsidRDefault="00A73324" w:rsidP="007C7DC1">
      <w:pPr>
        <w:pStyle w:val="Default"/>
        <w:rPr>
          <w:rFonts w:ascii="Open Sans" w:hAnsi="Open Sans" w:cs="Open Sans"/>
          <w:color w:val="auto"/>
          <w:sz w:val="20"/>
          <w:szCs w:val="20"/>
        </w:rPr>
      </w:pPr>
    </w:p>
    <w:p w14:paraId="74FFDFEC" w14:textId="0B48D968" w:rsidR="00A73324" w:rsidRPr="00B34C02" w:rsidRDefault="00A73324" w:rsidP="007C7DC1">
      <w:pPr>
        <w:pStyle w:val="Default"/>
        <w:rPr>
          <w:rFonts w:ascii="Open Sans" w:hAnsi="Open Sans" w:cs="Open Sans"/>
          <w:color w:val="auto"/>
          <w:sz w:val="20"/>
          <w:szCs w:val="20"/>
        </w:rPr>
      </w:pPr>
    </w:p>
    <w:p w14:paraId="173E64FC" w14:textId="77777777" w:rsidR="00A73324" w:rsidRPr="00B34C02" w:rsidRDefault="00A73324" w:rsidP="007C7DC1">
      <w:pPr>
        <w:jc w:val="both"/>
        <w:rPr>
          <w:rFonts w:ascii="Open Sans" w:hAnsi="Open Sans" w:cs="Open Sans"/>
          <w:sz w:val="20"/>
          <w:szCs w:val="20"/>
        </w:rPr>
      </w:pPr>
      <w:r w:rsidRPr="00B34C02">
        <w:rPr>
          <w:rFonts w:ascii="Open Sans" w:hAnsi="Open Sans" w:cs="Open Sans"/>
          <w:sz w:val="20"/>
          <w:szCs w:val="20"/>
        </w:rPr>
        <w:t xml:space="preserve">       </w:t>
      </w:r>
    </w:p>
    <w:p w14:paraId="3415DC4B" w14:textId="77777777" w:rsidR="00A73324" w:rsidRPr="00BA4941" w:rsidRDefault="00A73324" w:rsidP="007C7DC1">
      <w:pPr>
        <w:pStyle w:val="NormalnyWeb"/>
        <w:shd w:val="clear" w:color="auto" w:fill="FFFFFF"/>
        <w:spacing w:beforeAutospacing="0" w:afterAutospacing="0"/>
        <w:ind w:right="30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243023D9" w14:textId="5945EF2A" w:rsidR="00AD502E" w:rsidRPr="00BA4941" w:rsidRDefault="00AD502E" w:rsidP="007C7DC1">
      <w:pPr>
        <w:pStyle w:val="NormalnyWeb"/>
        <w:shd w:val="clear" w:color="auto" w:fill="FFFFFF"/>
        <w:spacing w:beforeAutospacing="0" w:afterAutospacing="0"/>
        <w:ind w:right="30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BA4941">
        <w:rPr>
          <w:rFonts w:ascii="Open Sans" w:hAnsi="Open Sans" w:cs="Open Sans"/>
          <w:b/>
          <w:color w:val="000000"/>
          <w:sz w:val="22"/>
          <w:szCs w:val="22"/>
        </w:rPr>
        <w:t> </w:t>
      </w:r>
    </w:p>
    <w:p w14:paraId="0758AEEF" w14:textId="0BE387E3" w:rsidR="00AD502E" w:rsidRPr="00E80FDF" w:rsidRDefault="00AD502E" w:rsidP="007C7DC1">
      <w:pPr>
        <w:pStyle w:val="NormalnyWeb"/>
        <w:shd w:val="clear" w:color="auto" w:fill="FFFFFF"/>
        <w:spacing w:beforeAutospacing="0" w:afterAutospacing="0"/>
        <w:ind w:left="300" w:right="300"/>
        <w:jc w:val="both"/>
        <w:rPr>
          <w:rFonts w:ascii="Open Sans" w:hAnsi="Open Sans" w:cs="Open Sans"/>
          <w:color w:val="444444"/>
          <w:sz w:val="22"/>
          <w:szCs w:val="22"/>
        </w:rPr>
      </w:pPr>
    </w:p>
    <w:p w14:paraId="229FF4CA" w14:textId="4700538B" w:rsidR="00513DAC" w:rsidRPr="00BA4941" w:rsidRDefault="00513DAC" w:rsidP="007C7DC1">
      <w:pPr>
        <w:pStyle w:val="NormalnyWeb"/>
        <w:shd w:val="clear" w:color="auto" w:fill="FFFFFF"/>
        <w:spacing w:beforeAutospacing="0" w:afterAutospacing="0"/>
        <w:ind w:left="300" w:right="300"/>
        <w:jc w:val="both"/>
        <w:rPr>
          <w:rFonts w:ascii="Arial" w:hAnsi="Arial" w:cs="Arial"/>
          <w:color w:val="444444"/>
          <w:sz w:val="20"/>
          <w:szCs w:val="20"/>
        </w:rPr>
      </w:pPr>
    </w:p>
    <w:p w14:paraId="4BE1A2EE" w14:textId="77777777" w:rsidR="00D622F2" w:rsidRPr="009D4EE0" w:rsidRDefault="00D622F2" w:rsidP="007C7DC1">
      <w:pPr>
        <w:spacing w:line="360" w:lineRule="auto"/>
        <w:ind w:left="360"/>
        <w:rPr>
          <w:rFonts w:ascii="Open Sans" w:hAnsi="Open Sans" w:cs="Open Sans"/>
          <w:color w:val="000000"/>
          <w:sz w:val="22"/>
          <w:szCs w:val="22"/>
        </w:rPr>
      </w:pPr>
    </w:p>
    <w:p w14:paraId="2A345A7B" w14:textId="77777777" w:rsidR="00D622F2" w:rsidRPr="009D4EE0" w:rsidRDefault="00D622F2" w:rsidP="007C7DC1">
      <w:pPr>
        <w:ind w:left="360"/>
        <w:rPr>
          <w:rFonts w:ascii="Open Sans" w:hAnsi="Open Sans" w:cs="Open Sans"/>
          <w:color w:val="000000"/>
          <w:sz w:val="22"/>
          <w:szCs w:val="22"/>
        </w:rPr>
      </w:pPr>
    </w:p>
    <w:p w14:paraId="357FE83E" w14:textId="77777777" w:rsidR="00D622F2" w:rsidRPr="009D4EE0" w:rsidRDefault="00D622F2" w:rsidP="007C7DC1">
      <w:pPr>
        <w:ind w:left="360"/>
        <w:rPr>
          <w:rFonts w:ascii="Open Sans" w:hAnsi="Open Sans" w:cs="Open Sans"/>
          <w:color w:val="000000"/>
          <w:sz w:val="22"/>
          <w:szCs w:val="22"/>
        </w:rPr>
      </w:pPr>
    </w:p>
    <w:p w14:paraId="1E0E7A10" w14:textId="77777777" w:rsidR="00D622F2" w:rsidRPr="009D4EE0" w:rsidRDefault="00D622F2" w:rsidP="007C7DC1">
      <w:pPr>
        <w:jc w:val="both"/>
        <w:rPr>
          <w:rFonts w:ascii="Open Sans" w:hAnsi="Open Sans" w:cs="Open Sans"/>
          <w:sz w:val="22"/>
          <w:szCs w:val="22"/>
        </w:rPr>
      </w:pPr>
    </w:p>
    <w:p w14:paraId="2C6D85F7" w14:textId="77777777" w:rsidR="00D622F2" w:rsidRPr="009D4EE0" w:rsidRDefault="00D622F2" w:rsidP="007C7DC1">
      <w:pPr>
        <w:jc w:val="both"/>
        <w:rPr>
          <w:rFonts w:ascii="Open Sans" w:hAnsi="Open Sans" w:cs="Open Sans"/>
          <w:sz w:val="22"/>
          <w:szCs w:val="22"/>
        </w:rPr>
      </w:pPr>
    </w:p>
    <w:p w14:paraId="00B91985" w14:textId="77777777" w:rsidR="00D622F2" w:rsidRPr="009D4EE0" w:rsidRDefault="00D622F2" w:rsidP="007C7DC1">
      <w:pPr>
        <w:jc w:val="both"/>
        <w:rPr>
          <w:rFonts w:ascii="Open Sans" w:hAnsi="Open Sans" w:cs="Open Sans"/>
          <w:sz w:val="22"/>
          <w:szCs w:val="22"/>
        </w:rPr>
      </w:pPr>
    </w:p>
    <w:p w14:paraId="5814AD0D" w14:textId="77777777" w:rsidR="00D622F2" w:rsidRPr="009D4EE0" w:rsidRDefault="00D622F2" w:rsidP="007C7DC1">
      <w:pPr>
        <w:jc w:val="both"/>
        <w:rPr>
          <w:rFonts w:ascii="Open Sans" w:hAnsi="Open Sans" w:cs="Open Sans"/>
          <w:sz w:val="22"/>
          <w:szCs w:val="22"/>
        </w:rPr>
      </w:pPr>
    </w:p>
    <w:p w14:paraId="2C3FAC3C" w14:textId="77777777" w:rsidR="00D622F2" w:rsidRPr="009D4EE0" w:rsidRDefault="00D622F2" w:rsidP="007C7DC1">
      <w:pPr>
        <w:jc w:val="both"/>
        <w:rPr>
          <w:rFonts w:ascii="Open Sans" w:hAnsi="Open Sans" w:cs="Open Sans"/>
          <w:sz w:val="22"/>
          <w:szCs w:val="22"/>
        </w:rPr>
      </w:pPr>
    </w:p>
    <w:p w14:paraId="21BF36F1" w14:textId="77777777" w:rsidR="00D622F2" w:rsidRPr="009D4EE0" w:rsidRDefault="00D622F2" w:rsidP="007C7DC1">
      <w:pPr>
        <w:jc w:val="both"/>
        <w:rPr>
          <w:rFonts w:ascii="Open Sans" w:hAnsi="Open Sans" w:cs="Open Sans"/>
          <w:sz w:val="22"/>
          <w:szCs w:val="22"/>
        </w:rPr>
      </w:pPr>
    </w:p>
    <w:p w14:paraId="3FAB776B" w14:textId="77777777" w:rsidR="00D622F2" w:rsidRPr="009D4EE0" w:rsidRDefault="00D622F2" w:rsidP="007C7DC1">
      <w:pPr>
        <w:jc w:val="both"/>
        <w:rPr>
          <w:rFonts w:ascii="Open Sans" w:hAnsi="Open Sans" w:cs="Open Sans"/>
          <w:sz w:val="22"/>
          <w:szCs w:val="22"/>
        </w:rPr>
      </w:pPr>
    </w:p>
    <w:p w14:paraId="301122BB" w14:textId="77777777" w:rsidR="00D622F2" w:rsidRPr="009D4EE0" w:rsidRDefault="00D622F2" w:rsidP="007C7DC1">
      <w:pPr>
        <w:jc w:val="both"/>
        <w:rPr>
          <w:rFonts w:ascii="Open Sans" w:hAnsi="Open Sans" w:cs="Open Sans"/>
          <w:sz w:val="22"/>
          <w:szCs w:val="22"/>
        </w:rPr>
      </w:pPr>
    </w:p>
    <w:p w14:paraId="1C6E3820" w14:textId="77777777" w:rsidR="00D622F2" w:rsidRPr="009D4EE0" w:rsidRDefault="00D622F2" w:rsidP="007C7DC1">
      <w:pPr>
        <w:jc w:val="both"/>
        <w:rPr>
          <w:rFonts w:ascii="Open Sans" w:hAnsi="Open Sans" w:cs="Open Sans"/>
          <w:sz w:val="22"/>
          <w:szCs w:val="22"/>
        </w:rPr>
      </w:pPr>
    </w:p>
    <w:p w14:paraId="4B6BF572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07B3FDBE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1F1A2802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497DA13A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739F195D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399D092F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5876286A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47F94A44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41A2F1CA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2322991E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0158D95C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48976082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725E3D02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24575C9B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468868EB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7A2DEB90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4EB2FE9B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43DE4D8F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42524B34" w14:textId="77777777" w:rsidR="00AB4008" w:rsidRPr="009D4EE0" w:rsidRDefault="00AB4008">
      <w:pPr>
        <w:rPr>
          <w:rFonts w:ascii="Open Sans" w:hAnsi="Open Sans" w:cs="Open Sans"/>
          <w:sz w:val="22"/>
          <w:szCs w:val="22"/>
        </w:rPr>
      </w:pPr>
    </w:p>
    <w:sectPr w:rsidR="00AB4008" w:rsidRPr="009D4EE0" w:rsidSect="001439F5">
      <w:pgSz w:w="11906" w:h="16838"/>
      <w:pgMar w:top="1258" w:right="1106" w:bottom="1417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E5060"/>
    <w:multiLevelType w:val="multilevel"/>
    <w:tmpl w:val="569A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7A5EC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BDB4F34"/>
    <w:multiLevelType w:val="hybridMultilevel"/>
    <w:tmpl w:val="F2C65E52"/>
    <w:lvl w:ilvl="0" w:tplc="72CEA42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064588">
    <w:abstractNumId w:val="1"/>
  </w:num>
  <w:num w:numId="2" w16cid:durableId="220751935">
    <w:abstractNumId w:val="0"/>
  </w:num>
  <w:num w:numId="3" w16cid:durableId="2141268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2F2"/>
    <w:rsid w:val="00005E1F"/>
    <w:rsid w:val="00010007"/>
    <w:rsid w:val="000236B7"/>
    <w:rsid w:val="00051ACF"/>
    <w:rsid w:val="00054D2B"/>
    <w:rsid w:val="0005721D"/>
    <w:rsid w:val="0007308C"/>
    <w:rsid w:val="00081F90"/>
    <w:rsid w:val="00090E59"/>
    <w:rsid w:val="00094B21"/>
    <w:rsid w:val="000A2F40"/>
    <w:rsid w:val="000C1144"/>
    <w:rsid w:val="000C2492"/>
    <w:rsid w:val="000C666A"/>
    <w:rsid w:val="000C7BCA"/>
    <w:rsid w:val="000D2FEF"/>
    <w:rsid w:val="000E1448"/>
    <w:rsid w:val="000E4517"/>
    <w:rsid w:val="000E7676"/>
    <w:rsid w:val="000F7CAD"/>
    <w:rsid w:val="0010296C"/>
    <w:rsid w:val="00103336"/>
    <w:rsid w:val="00113480"/>
    <w:rsid w:val="00113791"/>
    <w:rsid w:val="0011499B"/>
    <w:rsid w:val="00124FC5"/>
    <w:rsid w:val="00137D64"/>
    <w:rsid w:val="001439F5"/>
    <w:rsid w:val="00143DE1"/>
    <w:rsid w:val="001461F9"/>
    <w:rsid w:val="00172DF9"/>
    <w:rsid w:val="00195DFF"/>
    <w:rsid w:val="00196307"/>
    <w:rsid w:val="001A1982"/>
    <w:rsid w:val="001A387D"/>
    <w:rsid w:val="001B1F6F"/>
    <w:rsid w:val="001B4218"/>
    <w:rsid w:val="001C1658"/>
    <w:rsid w:val="001C3F05"/>
    <w:rsid w:val="001E7630"/>
    <w:rsid w:val="00226B7B"/>
    <w:rsid w:val="0023145E"/>
    <w:rsid w:val="00231BCD"/>
    <w:rsid w:val="00272C96"/>
    <w:rsid w:val="00274BF3"/>
    <w:rsid w:val="00283932"/>
    <w:rsid w:val="002879D2"/>
    <w:rsid w:val="00290DDD"/>
    <w:rsid w:val="002A1D22"/>
    <w:rsid w:val="002A2305"/>
    <w:rsid w:val="002A2E42"/>
    <w:rsid w:val="002C1802"/>
    <w:rsid w:val="002C459F"/>
    <w:rsid w:val="002E31DA"/>
    <w:rsid w:val="002E3306"/>
    <w:rsid w:val="002F2D9C"/>
    <w:rsid w:val="002F7C15"/>
    <w:rsid w:val="00305801"/>
    <w:rsid w:val="003149EE"/>
    <w:rsid w:val="0031718B"/>
    <w:rsid w:val="00330889"/>
    <w:rsid w:val="00345FE3"/>
    <w:rsid w:val="003527DF"/>
    <w:rsid w:val="003614A8"/>
    <w:rsid w:val="00364A43"/>
    <w:rsid w:val="003753FA"/>
    <w:rsid w:val="00377D4B"/>
    <w:rsid w:val="00381B61"/>
    <w:rsid w:val="00381D3C"/>
    <w:rsid w:val="00390433"/>
    <w:rsid w:val="00392033"/>
    <w:rsid w:val="003B3E09"/>
    <w:rsid w:val="003B6AC3"/>
    <w:rsid w:val="003C4D95"/>
    <w:rsid w:val="003C7134"/>
    <w:rsid w:val="003D0E4D"/>
    <w:rsid w:val="003F718F"/>
    <w:rsid w:val="004524EA"/>
    <w:rsid w:val="004661A7"/>
    <w:rsid w:val="00466C15"/>
    <w:rsid w:val="004817EA"/>
    <w:rsid w:val="0048602E"/>
    <w:rsid w:val="004C1847"/>
    <w:rsid w:val="004C251A"/>
    <w:rsid w:val="004E417C"/>
    <w:rsid w:val="00513DAC"/>
    <w:rsid w:val="005205F3"/>
    <w:rsid w:val="00523C8F"/>
    <w:rsid w:val="00525B89"/>
    <w:rsid w:val="00525D17"/>
    <w:rsid w:val="00535B52"/>
    <w:rsid w:val="00567490"/>
    <w:rsid w:val="00570B81"/>
    <w:rsid w:val="00573B12"/>
    <w:rsid w:val="00573DC7"/>
    <w:rsid w:val="00583157"/>
    <w:rsid w:val="005841FF"/>
    <w:rsid w:val="00595152"/>
    <w:rsid w:val="005A78CD"/>
    <w:rsid w:val="005B1919"/>
    <w:rsid w:val="005B644F"/>
    <w:rsid w:val="005B65C0"/>
    <w:rsid w:val="005F3DE6"/>
    <w:rsid w:val="005F52BD"/>
    <w:rsid w:val="00600350"/>
    <w:rsid w:val="00602C64"/>
    <w:rsid w:val="00603325"/>
    <w:rsid w:val="006046F3"/>
    <w:rsid w:val="006170EA"/>
    <w:rsid w:val="00643471"/>
    <w:rsid w:val="006665AD"/>
    <w:rsid w:val="006821A7"/>
    <w:rsid w:val="006A2CDC"/>
    <w:rsid w:val="006B1828"/>
    <w:rsid w:val="006C597E"/>
    <w:rsid w:val="006D0D0B"/>
    <w:rsid w:val="006E1BC6"/>
    <w:rsid w:val="006E342C"/>
    <w:rsid w:val="006F08CD"/>
    <w:rsid w:val="006F1E13"/>
    <w:rsid w:val="006F2B63"/>
    <w:rsid w:val="00703DBB"/>
    <w:rsid w:val="007109D6"/>
    <w:rsid w:val="00717C9A"/>
    <w:rsid w:val="007201A3"/>
    <w:rsid w:val="007219FD"/>
    <w:rsid w:val="00725A72"/>
    <w:rsid w:val="00743050"/>
    <w:rsid w:val="00743A6E"/>
    <w:rsid w:val="00751265"/>
    <w:rsid w:val="007611FC"/>
    <w:rsid w:val="00775DD1"/>
    <w:rsid w:val="007815FA"/>
    <w:rsid w:val="007967AA"/>
    <w:rsid w:val="007B14D0"/>
    <w:rsid w:val="007C7DC1"/>
    <w:rsid w:val="007D4FC7"/>
    <w:rsid w:val="007E0299"/>
    <w:rsid w:val="007E3FB2"/>
    <w:rsid w:val="007F0211"/>
    <w:rsid w:val="007F1CB8"/>
    <w:rsid w:val="007F70FE"/>
    <w:rsid w:val="00803D22"/>
    <w:rsid w:val="008048B3"/>
    <w:rsid w:val="0082526D"/>
    <w:rsid w:val="00835BFA"/>
    <w:rsid w:val="008437DA"/>
    <w:rsid w:val="00845330"/>
    <w:rsid w:val="00847DD9"/>
    <w:rsid w:val="00880FB5"/>
    <w:rsid w:val="008B2F5B"/>
    <w:rsid w:val="008C5646"/>
    <w:rsid w:val="0092246E"/>
    <w:rsid w:val="009320C3"/>
    <w:rsid w:val="00933323"/>
    <w:rsid w:val="00935CF9"/>
    <w:rsid w:val="0095046B"/>
    <w:rsid w:val="00985F85"/>
    <w:rsid w:val="009A46E0"/>
    <w:rsid w:val="009C0C57"/>
    <w:rsid w:val="009C0C63"/>
    <w:rsid w:val="009D4EE0"/>
    <w:rsid w:val="009E17A2"/>
    <w:rsid w:val="00A31FF7"/>
    <w:rsid w:val="00A329B0"/>
    <w:rsid w:val="00A34637"/>
    <w:rsid w:val="00A3609A"/>
    <w:rsid w:val="00A410CA"/>
    <w:rsid w:val="00A624B6"/>
    <w:rsid w:val="00A63B93"/>
    <w:rsid w:val="00A73324"/>
    <w:rsid w:val="00A74339"/>
    <w:rsid w:val="00A80E26"/>
    <w:rsid w:val="00A90C02"/>
    <w:rsid w:val="00A95E22"/>
    <w:rsid w:val="00AA0BED"/>
    <w:rsid w:val="00AA185E"/>
    <w:rsid w:val="00AA525F"/>
    <w:rsid w:val="00AA5EA4"/>
    <w:rsid w:val="00AA7A71"/>
    <w:rsid w:val="00AB4008"/>
    <w:rsid w:val="00AB590B"/>
    <w:rsid w:val="00AC3A2B"/>
    <w:rsid w:val="00AD01B5"/>
    <w:rsid w:val="00AD4385"/>
    <w:rsid w:val="00AD502E"/>
    <w:rsid w:val="00AE0045"/>
    <w:rsid w:val="00AF2FB6"/>
    <w:rsid w:val="00AF6772"/>
    <w:rsid w:val="00B34C02"/>
    <w:rsid w:val="00B4079C"/>
    <w:rsid w:val="00B46011"/>
    <w:rsid w:val="00B564F6"/>
    <w:rsid w:val="00B65AFA"/>
    <w:rsid w:val="00B738E9"/>
    <w:rsid w:val="00B77AAC"/>
    <w:rsid w:val="00B8212A"/>
    <w:rsid w:val="00B923D4"/>
    <w:rsid w:val="00B92858"/>
    <w:rsid w:val="00B92FA8"/>
    <w:rsid w:val="00BA4941"/>
    <w:rsid w:val="00BB3449"/>
    <w:rsid w:val="00BB511A"/>
    <w:rsid w:val="00BB530C"/>
    <w:rsid w:val="00BC6A53"/>
    <w:rsid w:val="00BD458F"/>
    <w:rsid w:val="00BD7735"/>
    <w:rsid w:val="00BE5E83"/>
    <w:rsid w:val="00BE69A7"/>
    <w:rsid w:val="00C30D27"/>
    <w:rsid w:val="00C504DF"/>
    <w:rsid w:val="00C611FA"/>
    <w:rsid w:val="00C87963"/>
    <w:rsid w:val="00CB7A43"/>
    <w:rsid w:val="00CC19F9"/>
    <w:rsid w:val="00CD6E11"/>
    <w:rsid w:val="00CE74AE"/>
    <w:rsid w:val="00D1240E"/>
    <w:rsid w:val="00D3025B"/>
    <w:rsid w:val="00D622F2"/>
    <w:rsid w:val="00D73660"/>
    <w:rsid w:val="00D75F47"/>
    <w:rsid w:val="00DF69C0"/>
    <w:rsid w:val="00DF740D"/>
    <w:rsid w:val="00E16BD5"/>
    <w:rsid w:val="00E264CD"/>
    <w:rsid w:val="00E31588"/>
    <w:rsid w:val="00E36BFB"/>
    <w:rsid w:val="00E431D6"/>
    <w:rsid w:val="00E541EC"/>
    <w:rsid w:val="00E56793"/>
    <w:rsid w:val="00E6624A"/>
    <w:rsid w:val="00E717EA"/>
    <w:rsid w:val="00E80FDF"/>
    <w:rsid w:val="00E90893"/>
    <w:rsid w:val="00E9166C"/>
    <w:rsid w:val="00E97C20"/>
    <w:rsid w:val="00EB41E4"/>
    <w:rsid w:val="00EF68FA"/>
    <w:rsid w:val="00F065EC"/>
    <w:rsid w:val="00F11945"/>
    <w:rsid w:val="00F17183"/>
    <w:rsid w:val="00F35C25"/>
    <w:rsid w:val="00F4330C"/>
    <w:rsid w:val="00F5438D"/>
    <w:rsid w:val="00F612AE"/>
    <w:rsid w:val="00F723F5"/>
    <w:rsid w:val="00FA3083"/>
    <w:rsid w:val="00FB412A"/>
    <w:rsid w:val="00FC2593"/>
    <w:rsid w:val="00FD21DF"/>
    <w:rsid w:val="00FE78B1"/>
    <w:rsid w:val="00FF1317"/>
    <w:rsid w:val="00FF2882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0C47"/>
  <w15:chartTrackingRefBased/>
  <w15:docId w15:val="{E6D0D2AF-A2CB-41B8-9D9B-BD9019B3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622F2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622F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54D2B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054D2B"/>
    <w:rPr>
      <w:color w:val="2B579A"/>
      <w:shd w:val="clear" w:color="auto" w:fill="E6E6E6"/>
    </w:rPr>
  </w:style>
  <w:style w:type="table" w:styleId="Tabela-Siatka">
    <w:name w:val="Table Grid"/>
    <w:basedOn w:val="Standardowy"/>
    <w:uiPriority w:val="39"/>
    <w:rsid w:val="009D4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basedOn w:val="Domylnaczcionkaakapitu"/>
    <w:qFormat/>
    <w:rsid w:val="00AD502E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qFormat/>
    <w:rsid w:val="00AD502E"/>
  </w:style>
  <w:style w:type="character" w:customStyle="1" w:styleId="BezodstpwZnak">
    <w:name w:val="Bez odstępów Znak"/>
    <w:basedOn w:val="Domylnaczcionkaakapitu"/>
    <w:link w:val="Bezodstpw"/>
    <w:qFormat/>
    <w:rsid w:val="00AD502E"/>
    <w:rPr>
      <w:rFonts w:ascii="Calibri" w:eastAsia="Times New Roman" w:hAnsi="Calibri" w:cs="Times New Roman"/>
    </w:rPr>
  </w:style>
  <w:style w:type="paragraph" w:styleId="Bezodstpw">
    <w:name w:val="No Spacing"/>
    <w:link w:val="BezodstpwZnak"/>
    <w:qFormat/>
    <w:rsid w:val="00AD502E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unhideWhenUsed/>
    <w:qFormat/>
    <w:rsid w:val="00AD502E"/>
    <w:pPr>
      <w:spacing w:beforeAutospacing="1" w:afterAutospacing="1"/>
    </w:pPr>
    <w:rPr>
      <w:color w:val="00000A"/>
    </w:rPr>
  </w:style>
  <w:style w:type="character" w:styleId="Pogrubienie">
    <w:name w:val="Strong"/>
    <w:basedOn w:val="Domylnaczcionkaakapitu"/>
    <w:uiPriority w:val="22"/>
    <w:qFormat/>
    <w:rsid w:val="005205F3"/>
    <w:rPr>
      <w:b/>
      <w:bCs/>
    </w:rPr>
  </w:style>
  <w:style w:type="paragraph" w:customStyle="1" w:styleId="Default">
    <w:name w:val="Default"/>
    <w:rsid w:val="00A733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left">
    <w:name w:val="left"/>
    <w:basedOn w:val="Domylnaczcionkaakapitu"/>
    <w:rsid w:val="00010007"/>
  </w:style>
  <w:style w:type="paragraph" w:styleId="Akapitzlist">
    <w:name w:val="List Paragraph"/>
    <w:basedOn w:val="Normalny"/>
    <w:uiPriority w:val="34"/>
    <w:qFormat/>
    <w:rsid w:val="000C2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6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8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1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2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1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6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adservices.com/pagead/aclk?sa=L&amp;ai=DChcSEwiEwPy7xoH3AhWL07IKHcPzDKQYABAUGgJscg&amp;ohost=www.google.com&amp;cid=CAESa-D2Hr2HdjGAzpZhJb9Xy1mj7WvEpmorDcMMVLLx4ksdOZIqsOXkCPXR_bIVN5GLUfD8-Uo9jptcExMb9nbsIpBqTf4ayh-3U7D5zBruQk2qvWZ5gxOc87yWuSaz_Ebj2QolN3lejKxqnwgW&amp;sig=AOD64_1F6auI49ObTErdhBo9FKwt4PDcmA&amp;q&amp;adurl&amp;ved=2ahUKEwi2zfC7xoH3AhUFzYsKHf40Bg0Q0Qx6BAgCEA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E602D-0E9E-4385-8196-D8C0E57AA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614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Kaźmierczak</dc:creator>
  <cp:keywords/>
  <dc:description/>
  <cp:lastModifiedBy>Beata Komorowska</cp:lastModifiedBy>
  <cp:revision>26</cp:revision>
  <cp:lastPrinted>2024-04-23T08:12:00Z</cp:lastPrinted>
  <dcterms:created xsi:type="dcterms:W3CDTF">2025-04-23T08:06:00Z</dcterms:created>
  <dcterms:modified xsi:type="dcterms:W3CDTF">2025-05-12T05:07:00Z</dcterms:modified>
</cp:coreProperties>
</file>