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FEFD" w14:textId="34DB7263" w:rsidR="00BE6C16" w:rsidRPr="0027451D" w:rsidRDefault="00095702" w:rsidP="00095702">
      <w:pPr>
        <w:spacing w:line="360" w:lineRule="auto"/>
        <w:jc w:val="right"/>
      </w:pPr>
      <w:r w:rsidRPr="0027451D">
        <w:t xml:space="preserve">Załącznik nr </w:t>
      </w:r>
      <w:r w:rsidR="008D2D1B" w:rsidRPr="0027451D">
        <w:t>2</w:t>
      </w:r>
    </w:p>
    <w:p w14:paraId="479817B0" w14:textId="3E5D9BB7" w:rsidR="00BE6C16" w:rsidRPr="0027451D" w:rsidRDefault="00095702" w:rsidP="00095702">
      <w:pPr>
        <w:spacing w:line="360" w:lineRule="auto"/>
        <w:jc w:val="center"/>
      </w:pPr>
      <w:r w:rsidRPr="0027451D">
        <w:t xml:space="preserve">UMOWA - </w:t>
      </w:r>
      <w:r w:rsidR="008D2D1B" w:rsidRPr="0027451D">
        <w:t>projekt</w:t>
      </w:r>
    </w:p>
    <w:p w14:paraId="2C11E7B2" w14:textId="77777777" w:rsidR="008D2D1B" w:rsidRPr="0027451D" w:rsidRDefault="008D2D1B" w:rsidP="00095702">
      <w:pPr>
        <w:spacing w:line="360" w:lineRule="auto"/>
      </w:pPr>
    </w:p>
    <w:p w14:paraId="00D6B517" w14:textId="77777777" w:rsidR="008D2D1B" w:rsidRPr="0027451D" w:rsidRDefault="008D2D1B" w:rsidP="00095702">
      <w:pPr>
        <w:spacing w:line="360" w:lineRule="auto"/>
      </w:pPr>
    </w:p>
    <w:p w14:paraId="7CE9FB1B" w14:textId="6205A072" w:rsidR="008D2D1B" w:rsidRPr="0027451D" w:rsidRDefault="00095702" w:rsidP="00095702">
      <w:pPr>
        <w:spacing w:line="360" w:lineRule="auto"/>
      </w:pPr>
      <w:r w:rsidRPr="0027451D">
        <w:t xml:space="preserve">Zawarta w dniu </w:t>
      </w:r>
      <w:r w:rsidR="008D2D1B" w:rsidRPr="0027451D">
        <w:t>….</w:t>
      </w:r>
      <w:r>
        <w:t>.</w:t>
      </w:r>
      <w:r w:rsidRPr="0027451D">
        <w:t>202</w:t>
      </w:r>
      <w:r w:rsidR="008D2D1B" w:rsidRPr="0027451D">
        <w:t>5</w:t>
      </w:r>
      <w:r w:rsidRPr="0027451D">
        <w:t xml:space="preserve"> roku w </w:t>
      </w:r>
      <w:r w:rsidR="008D2D1B" w:rsidRPr="0027451D">
        <w:t>Iławie</w:t>
      </w:r>
      <w:r w:rsidRPr="0027451D">
        <w:t xml:space="preserve">, </w:t>
      </w:r>
      <w:r w:rsidR="00D1624F">
        <w:t xml:space="preserve">pomiędzy </w:t>
      </w:r>
      <w:r w:rsidR="008D2D1B" w:rsidRPr="0027451D">
        <w:t>Zakładem Karnym w Iławie, 14-200 Iława, ul 1 Maja 14 NIP: 744-10-06-716,  reprezentowanym przez:</w:t>
      </w:r>
    </w:p>
    <w:p w14:paraId="3D4CAFF5" w14:textId="5F94942E" w:rsidR="008D2D1B" w:rsidRPr="0027451D" w:rsidRDefault="008D2D1B" w:rsidP="00095702">
      <w:pPr>
        <w:spacing w:line="360" w:lineRule="auto"/>
      </w:pPr>
      <w:r w:rsidRPr="0027451D">
        <w:t>……………………………</w:t>
      </w:r>
    </w:p>
    <w:p w14:paraId="6DEF0997" w14:textId="6B84C326" w:rsidR="008D2D1B" w:rsidRPr="0027451D" w:rsidRDefault="008D2D1B" w:rsidP="00095702">
      <w:pPr>
        <w:spacing w:line="360" w:lineRule="auto"/>
      </w:pPr>
      <w:r w:rsidRPr="0027451D">
        <w:t xml:space="preserve">zwanym dalej </w:t>
      </w:r>
      <w:r w:rsidR="00333BFB">
        <w:t>Z</w:t>
      </w:r>
      <w:r w:rsidRPr="0027451D">
        <w:t>amawiającym</w:t>
      </w:r>
      <w:r w:rsidR="00095702" w:rsidRPr="0027451D">
        <w:t xml:space="preserve">, </w:t>
      </w:r>
    </w:p>
    <w:p w14:paraId="60BC1BF4" w14:textId="2DE2B964" w:rsidR="00BE6C16" w:rsidRPr="0027451D" w:rsidRDefault="00095702" w:rsidP="00095702">
      <w:pPr>
        <w:spacing w:line="360" w:lineRule="auto"/>
      </w:pPr>
      <w:r w:rsidRPr="0027451D">
        <w:t>a</w:t>
      </w:r>
    </w:p>
    <w:p w14:paraId="2B894F5C" w14:textId="1C0BCC12" w:rsidR="00BE6C16" w:rsidRPr="0027451D" w:rsidRDefault="008D2D1B" w:rsidP="00095702">
      <w:pPr>
        <w:spacing w:line="360" w:lineRule="auto"/>
      </w:pPr>
      <w:r w:rsidRPr="0027451D">
        <w:t>………………………………………………………..</w:t>
      </w:r>
      <w:r w:rsidR="00095702" w:rsidRPr="0027451D">
        <w:t>, reprezentowan</w:t>
      </w:r>
      <w:r w:rsidR="0027451D" w:rsidRPr="0027451D">
        <w:t>ym</w:t>
      </w:r>
      <w:r w:rsidR="00095702" w:rsidRPr="0027451D">
        <w:t xml:space="preserve"> przez:</w:t>
      </w:r>
    </w:p>
    <w:p w14:paraId="5265C7DA" w14:textId="77777777" w:rsidR="008D2D1B" w:rsidRPr="0027451D" w:rsidRDefault="008D2D1B" w:rsidP="00095702">
      <w:pPr>
        <w:spacing w:line="360" w:lineRule="auto"/>
      </w:pPr>
      <w:r w:rsidRPr="0027451D">
        <w:t>……………………………</w:t>
      </w:r>
    </w:p>
    <w:p w14:paraId="7C575FB9" w14:textId="77777777" w:rsidR="008D2D1B" w:rsidRPr="0027451D" w:rsidRDefault="008D2D1B" w:rsidP="00095702">
      <w:pPr>
        <w:spacing w:line="360" w:lineRule="auto"/>
        <w:ind w:left="0"/>
      </w:pPr>
      <w:r w:rsidRPr="0027451D">
        <w:t xml:space="preserve"> </w:t>
      </w:r>
    </w:p>
    <w:p w14:paraId="66184585" w14:textId="3F003D4F" w:rsidR="00BE6C16" w:rsidRPr="0027451D" w:rsidRDefault="008D2D1B" w:rsidP="00095702">
      <w:pPr>
        <w:spacing w:line="360" w:lineRule="auto"/>
        <w:ind w:left="0"/>
      </w:pPr>
      <w:r w:rsidRPr="0027451D">
        <w:t xml:space="preserve"> </w:t>
      </w:r>
      <w:r w:rsidR="00095702" w:rsidRPr="0027451D">
        <w:t>zwaną dalej Wykonawcą.</w:t>
      </w:r>
    </w:p>
    <w:p w14:paraId="48BAC77E" w14:textId="77777777" w:rsidR="00B92379" w:rsidRDefault="00B92379" w:rsidP="00B92379">
      <w:pPr>
        <w:spacing w:after="60" w:line="240" w:lineRule="auto"/>
        <w:ind w:left="0"/>
        <w:rPr>
          <w:rFonts w:ascii="Times" w:hAnsi="Times"/>
          <w:color w:val="auto"/>
          <w:kern w:val="0"/>
          <w:sz w:val="20"/>
          <w:szCs w:val="20"/>
          <w:u w:val="single"/>
          <w14:ligatures w14:val="none"/>
        </w:rPr>
      </w:pPr>
    </w:p>
    <w:p w14:paraId="7E890206" w14:textId="77777777" w:rsidR="008D2D1B" w:rsidRPr="0027451D" w:rsidRDefault="008D2D1B" w:rsidP="00095702">
      <w:pPr>
        <w:spacing w:line="360" w:lineRule="auto"/>
        <w:ind w:left="0"/>
      </w:pPr>
    </w:p>
    <w:p w14:paraId="7DDCDB65" w14:textId="1CD9BAAA" w:rsidR="008D2D1B" w:rsidRDefault="008D2D1B" w:rsidP="00095702">
      <w:pPr>
        <w:spacing w:line="360" w:lineRule="auto"/>
        <w:ind w:left="0"/>
        <w:jc w:val="center"/>
        <w:rPr>
          <w:u w:color="000000"/>
        </w:rPr>
      </w:pPr>
      <w:r w:rsidRPr="0027451D">
        <w:rPr>
          <w:u w:color="000000"/>
        </w:rPr>
        <w:t>§ 1</w:t>
      </w:r>
    </w:p>
    <w:p w14:paraId="4C2FEE36" w14:textId="3C3F1CD9" w:rsidR="00BE6C16" w:rsidRPr="0027451D" w:rsidRDefault="00095702" w:rsidP="00B92379">
      <w:pPr>
        <w:pStyle w:val="Akapitzlist"/>
        <w:numPr>
          <w:ilvl w:val="0"/>
          <w:numId w:val="17"/>
        </w:numPr>
        <w:spacing w:line="360" w:lineRule="auto"/>
      </w:pPr>
      <w:r w:rsidRPr="0027451D">
        <w:t xml:space="preserve">Przedmiotem umowy jest </w:t>
      </w:r>
      <w:r w:rsidR="006C335A" w:rsidRPr="00B92379">
        <w:rPr>
          <w:b/>
          <w:bCs/>
        </w:rPr>
        <w:t>d</w:t>
      </w:r>
      <w:r w:rsidRPr="00B92379">
        <w:rPr>
          <w:b/>
          <w:bCs/>
        </w:rPr>
        <w:t xml:space="preserve">ostawa i montaż </w:t>
      </w:r>
      <w:r w:rsidR="00294E0E">
        <w:rPr>
          <w:b/>
          <w:bCs/>
        </w:rPr>
        <w:t>2</w:t>
      </w:r>
      <w:r w:rsidR="00BB4FAA" w:rsidRPr="00B92379">
        <w:rPr>
          <w:b/>
          <w:bCs/>
        </w:rPr>
        <w:t xml:space="preserve"> sztuk drzwi w budynku administracji </w:t>
      </w:r>
      <w:r w:rsidR="00BB4FAA" w:rsidRPr="0027451D">
        <w:t xml:space="preserve">Zakładu Karnego przy ulicy 1 Maja 14 w Iławie </w:t>
      </w:r>
      <w:r w:rsidRPr="0027451D">
        <w:t xml:space="preserve"> — zgodnie z</w:t>
      </w:r>
      <w:r w:rsidR="00BB4FAA" w:rsidRPr="0027451D">
        <w:t xml:space="preserve"> opisem przedmiotu zamówienia ( załącznik nr 1 OPZ ) </w:t>
      </w:r>
    </w:p>
    <w:p w14:paraId="724DE55D" w14:textId="77777777" w:rsidR="008B5708" w:rsidRDefault="00095702" w:rsidP="00B92379">
      <w:pPr>
        <w:pStyle w:val="Akapitzlist"/>
        <w:numPr>
          <w:ilvl w:val="0"/>
          <w:numId w:val="17"/>
        </w:numPr>
        <w:spacing w:line="360" w:lineRule="auto"/>
      </w:pPr>
      <w:r w:rsidRPr="0027451D">
        <w:rPr>
          <w:noProof/>
        </w:rPr>
        <w:drawing>
          <wp:anchor distT="0" distB="0" distL="114300" distR="114300" simplePos="0" relativeHeight="251658240" behindDoc="0" locked="0" layoutInCell="1" allowOverlap="0" wp14:anchorId="065AA668" wp14:editId="5EAEA3B2">
            <wp:simplePos x="0" y="0"/>
            <wp:positionH relativeFrom="page">
              <wp:posOffset>862584</wp:posOffset>
            </wp:positionH>
            <wp:positionV relativeFrom="page">
              <wp:posOffset>5119051</wp:posOffset>
            </wp:positionV>
            <wp:extent cx="6096" cy="9146"/>
            <wp:effectExtent l="0" t="0" r="0" b="0"/>
            <wp:wrapSquare wrapText="bothSides"/>
            <wp:docPr id="1130" name="Picture 1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" name="Picture 1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451D">
        <w:t>Zgodnie z powyższym Zamawiający powierza, zaś Wykonawca zobowiązuje się wykonać przedmiot zamówienia - tj. przenieść na Zamawiającego własność dostarczanych drzwi, zaś Zamawiający zobowiązuje się przedmiot zamówienia odebrać i zapłacić Wykonawcy umówioną cenę.</w:t>
      </w:r>
    </w:p>
    <w:p w14:paraId="2F7FC25C" w14:textId="29CB2B6E" w:rsidR="00BE6C16" w:rsidRPr="0027451D" w:rsidRDefault="00095702" w:rsidP="00B92379">
      <w:pPr>
        <w:pStyle w:val="Akapitzlist"/>
        <w:numPr>
          <w:ilvl w:val="0"/>
          <w:numId w:val="17"/>
        </w:numPr>
        <w:spacing w:line="360" w:lineRule="auto"/>
      </w:pPr>
      <w:r w:rsidRPr="0027451D">
        <w:t>Przedmiot zamówienia — zestawienie oraz opis.</w:t>
      </w:r>
    </w:p>
    <w:p w14:paraId="5350170A" w14:textId="4CCEBD23" w:rsidR="00BE6C16" w:rsidRPr="0027451D" w:rsidRDefault="00095702" w:rsidP="00B92379">
      <w:pPr>
        <w:pStyle w:val="Akapitzlist"/>
        <w:numPr>
          <w:ilvl w:val="0"/>
          <w:numId w:val="18"/>
        </w:numPr>
        <w:spacing w:line="360" w:lineRule="auto"/>
      </w:pPr>
      <w:r w:rsidRPr="0027451D">
        <w:t>Opis przedmiotu zamówienia:</w:t>
      </w:r>
    </w:p>
    <w:p w14:paraId="4290CFBF" w14:textId="51C518CB" w:rsidR="00BE6C16" w:rsidRPr="0027451D" w:rsidRDefault="00294E0E" w:rsidP="00B92379">
      <w:pPr>
        <w:pStyle w:val="Akapitzlist"/>
        <w:numPr>
          <w:ilvl w:val="0"/>
          <w:numId w:val="19"/>
        </w:numPr>
        <w:spacing w:line="360" w:lineRule="auto"/>
      </w:pPr>
      <w:r>
        <w:t>2</w:t>
      </w:r>
      <w:r w:rsidR="0027451D" w:rsidRPr="0027451D">
        <w:t xml:space="preserve"> sztuki </w:t>
      </w:r>
      <w:r>
        <w:t>drzwi</w:t>
      </w:r>
      <w:r w:rsidR="0027451D" w:rsidRPr="0027451D">
        <w:t xml:space="preserve"> wraz z usługą montażu</w:t>
      </w:r>
      <w:r w:rsidR="00095702" w:rsidRPr="0027451D">
        <w:t xml:space="preserve"> </w:t>
      </w:r>
    </w:p>
    <w:p w14:paraId="6C7A1AEE" w14:textId="45C59DBF" w:rsidR="00BE6C16" w:rsidRPr="0027451D" w:rsidRDefault="00095702" w:rsidP="00B92379">
      <w:pPr>
        <w:pStyle w:val="Akapitzlist"/>
        <w:numPr>
          <w:ilvl w:val="0"/>
          <w:numId w:val="19"/>
        </w:numPr>
        <w:spacing w:line="360" w:lineRule="auto"/>
      </w:pPr>
      <w:r w:rsidRPr="0027451D">
        <w:t xml:space="preserve">Szczegółowy opis w załączniku </w:t>
      </w:r>
      <w:r w:rsidR="0027451D" w:rsidRPr="0027451D">
        <w:t>( załącznik nr 1 OPZ )</w:t>
      </w:r>
    </w:p>
    <w:p w14:paraId="236808CF" w14:textId="0651A0FE" w:rsidR="00BE6C16" w:rsidRPr="0027451D" w:rsidRDefault="00095702" w:rsidP="00B92379">
      <w:pPr>
        <w:pStyle w:val="Akapitzlist"/>
        <w:numPr>
          <w:ilvl w:val="0"/>
          <w:numId w:val="19"/>
        </w:numPr>
        <w:spacing w:line="360" w:lineRule="auto"/>
      </w:pPr>
      <w:r w:rsidRPr="0027451D">
        <w:t>Dostawa obejmuje montaż</w:t>
      </w:r>
      <w:r w:rsidR="00BB4FAA" w:rsidRPr="0027451D">
        <w:t xml:space="preserve"> </w:t>
      </w:r>
      <w:r w:rsidR="00294E0E">
        <w:t>2</w:t>
      </w:r>
      <w:r w:rsidR="00BB4FAA" w:rsidRPr="0027451D">
        <w:t xml:space="preserve"> sztuk</w:t>
      </w:r>
      <w:r w:rsidR="0027451D" w:rsidRPr="0027451D">
        <w:t xml:space="preserve"> drzwi. Zamawiający we własnym zakresie przygotuje otwory do montażu nowych drzwi oraz wykona obróbkę tynkarsko/murarską</w:t>
      </w:r>
    </w:p>
    <w:p w14:paraId="20163F2A" w14:textId="77777777" w:rsidR="00294E0E" w:rsidRDefault="00294E0E" w:rsidP="00095702">
      <w:pPr>
        <w:spacing w:line="360" w:lineRule="auto"/>
        <w:ind w:left="0"/>
        <w:jc w:val="center"/>
        <w:rPr>
          <w:u w:color="000000"/>
        </w:rPr>
      </w:pPr>
    </w:p>
    <w:p w14:paraId="6389A646" w14:textId="77777777" w:rsidR="00294E0E" w:rsidRDefault="00294E0E" w:rsidP="00095702">
      <w:pPr>
        <w:spacing w:line="360" w:lineRule="auto"/>
        <w:ind w:left="0"/>
        <w:jc w:val="center"/>
        <w:rPr>
          <w:u w:color="000000"/>
        </w:rPr>
      </w:pPr>
    </w:p>
    <w:p w14:paraId="0EB7A4B8" w14:textId="77777777" w:rsidR="00294E0E" w:rsidRDefault="00294E0E" w:rsidP="00095702">
      <w:pPr>
        <w:spacing w:line="360" w:lineRule="auto"/>
        <w:ind w:left="0"/>
        <w:jc w:val="center"/>
        <w:rPr>
          <w:u w:color="000000"/>
        </w:rPr>
      </w:pPr>
    </w:p>
    <w:p w14:paraId="5B6A2CE4" w14:textId="32BCC3FE" w:rsidR="008D2D1B" w:rsidRPr="0027451D" w:rsidRDefault="008D2D1B" w:rsidP="00095702">
      <w:pPr>
        <w:spacing w:line="360" w:lineRule="auto"/>
        <w:ind w:left="0"/>
        <w:jc w:val="center"/>
      </w:pPr>
      <w:r w:rsidRPr="0027451D">
        <w:rPr>
          <w:u w:color="000000"/>
        </w:rPr>
        <w:lastRenderedPageBreak/>
        <w:t>§ 2</w:t>
      </w:r>
    </w:p>
    <w:p w14:paraId="28D811D9" w14:textId="77777777" w:rsidR="008D2D1B" w:rsidRPr="0027451D" w:rsidRDefault="008D2D1B" w:rsidP="00095702">
      <w:pPr>
        <w:spacing w:line="360" w:lineRule="auto"/>
        <w:ind w:left="0"/>
      </w:pPr>
    </w:p>
    <w:p w14:paraId="6455C6D4" w14:textId="660C85E6" w:rsidR="008D2D1B" w:rsidRPr="008B5708" w:rsidRDefault="00095702" w:rsidP="00B92379">
      <w:pPr>
        <w:pStyle w:val="Akapitzlist"/>
        <w:numPr>
          <w:ilvl w:val="0"/>
          <w:numId w:val="21"/>
        </w:numPr>
        <w:spacing w:line="360" w:lineRule="auto"/>
      </w:pPr>
      <w:r w:rsidRPr="008B5708">
        <w:t>Za opisany powyżej przedmiot zamówienia Zamawiający zobowiązuje się zapłacić cenę w</w:t>
      </w:r>
      <w:r w:rsidR="008B5708">
        <w:t xml:space="preserve"> </w:t>
      </w:r>
      <w:r w:rsidRPr="008B5708">
        <w:t xml:space="preserve">wysokości </w:t>
      </w:r>
      <w:r w:rsidR="008D2D1B" w:rsidRPr="008B5708">
        <w:t>……………………………</w:t>
      </w:r>
      <w:r w:rsidRPr="008B5708">
        <w:t>zł brutto (słownie</w:t>
      </w:r>
      <w:r w:rsidR="008D2D1B" w:rsidRPr="008B5708">
        <w:t>……………………………</w:t>
      </w:r>
    </w:p>
    <w:p w14:paraId="0B71E886" w14:textId="31DD00E7" w:rsidR="00B92379" w:rsidRDefault="00B92379" w:rsidP="00B92379">
      <w:pPr>
        <w:spacing w:line="360" w:lineRule="auto"/>
      </w:pPr>
      <w:r>
        <w:t xml:space="preserve">     </w:t>
      </w:r>
      <w:r w:rsidR="008D2D1B" w:rsidRPr="008B5708">
        <w:t>……………………………)</w:t>
      </w:r>
      <w:r w:rsidR="0027451D" w:rsidRPr="008B5708">
        <w:t xml:space="preserve"> zgodnie ze złożoną ofertą przez Platformę Zakupową</w:t>
      </w:r>
    </w:p>
    <w:p w14:paraId="44E33B50" w14:textId="36453D39" w:rsidR="00B92379" w:rsidRDefault="00095702" w:rsidP="00B92379">
      <w:pPr>
        <w:pStyle w:val="Akapitzlist"/>
        <w:numPr>
          <w:ilvl w:val="0"/>
          <w:numId w:val="21"/>
        </w:numPr>
        <w:spacing w:line="360" w:lineRule="auto"/>
        <w:jc w:val="left"/>
      </w:pPr>
      <w:r w:rsidRPr="008B5708">
        <w:t xml:space="preserve">Zapłata nastąpi przelewem na rachunek bankowy Wykonawcy w ciągu </w:t>
      </w:r>
      <w:r w:rsidR="008D2D1B" w:rsidRPr="008B5708">
        <w:t>30</w:t>
      </w:r>
      <w:r w:rsidRPr="008B5708">
        <w:t xml:space="preserve"> dni od daty</w:t>
      </w:r>
      <w:r w:rsidR="00B92379">
        <w:t xml:space="preserve"> </w:t>
      </w:r>
      <w:r w:rsidR="008D2D1B" w:rsidRPr="008B5708">
        <w:t>wy</w:t>
      </w:r>
      <w:r w:rsidRPr="008B5708">
        <w:t>stawienia faktury.</w:t>
      </w:r>
    </w:p>
    <w:p w14:paraId="7035CB1B" w14:textId="392B1577" w:rsidR="00BE6C16" w:rsidRPr="008B5708" w:rsidRDefault="00095702" w:rsidP="00B92379">
      <w:pPr>
        <w:pStyle w:val="Akapitzlist"/>
        <w:numPr>
          <w:ilvl w:val="0"/>
          <w:numId w:val="21"/>
        </w:numPr>
        <w:spacing w:line="360" w:lineRule="auto"/>
      </w:pPr>
      <w:r w:rsidRPr="008B5708">
        <w:t>W razie opóźnienia płatności Zamawiający zapłaci ustawowe odsetki.</w:t>
      </w:r>
    </w:p>
    <w:p w14:paraId="696FD0DB" w14:textId="056516AB" w:rsidR="008D2D1B" w:rsidRPr="0027451D" w:rsidRDefault="008D2D1B" w:rsidP="00095702">
      <w:pPr>
        <w:pStyle w:val="Akapitzlist"/>
        <w:spacing w:line="360" w:lineRule="auto"/>
        <w:ind w:left="451"/>
        <w:jc w:val="center"/>
      </w:pPr>
      <w:r w:rsidRPr="0027451D">
        <w:rPr>
          <w:u w:color="000000"/>
        </w:rPr>
        <w:t>§ 3</w:t>
      </w:r>
    </w:p>
    <w:p w14:paraId="3AEB2178" w14:textId="77777777" w:rsidR="008D2D1B" w:rsidRPr="0027451D" w:rsidRDefault="008D2D1B" w:rsidP="00095702">
      <w:pPr>
        <w:pStyle w:val="Akapitzlist"/>
        <w:spacing w:line="360" w:lineRule="auto"/>
        <w:ind w:left="451"/>
      </w:pPr>
    </w:p>
    <w:p w14:paraId="5ABDC2EB" w14:textId="13C51C8E" w:rsidR="00BE6C16" w:rsidRPr="0027451D" w:rsidRDefault="00095702" w:rsidP="00095702">
      <w:pPr>
        <w:spacing w:line="360" w:lineRule="auto"/>
      </w:pPr>
      <w:r w:rsidRPr="0027451D">
        <w:t>Wykonawca wykona przedmiot zamówienia w terminie: nie dłużej niż do</w:t>
      </w:r>
      <w:r w:rsidR="0027451D" w:rsidRPr="0027451D">
        <w:t xml:space="preserve"> 30.05.2025 r.</w:t>
      </w:r>
    </w:p>
    <w:p w14:paraId="667A302D" w14:textId="77777777" w:rsidR="00D1624F" w:rsidRDefault="00D1624F" w:rsidP="00095702">
      <w:pPr>
        <w:pStyle w:val="Akapitzlist"/>
        <w:spacing w:line="360" w:lineRule="auto"/>
        <w:ind w:left="451"/>
        <w:jc w:val="center"/>
        <w:rPr>
          <w:u w:color="000000"/>
        </w:rPr>
      </w:pPr>
    </w:p>
    <w:p w14:paraId="5ACD89CC" w14:textId="77777777" w:rsidR="00D1624F" w:rsidRDefault="00D1624F" w:rsidP="00095702">
      <w:pPr>
        <w:pStyle w:val="Akapitzlist"/>
        <w:spacing w:line="360" w:lineRule="auto"/>
        <w:ind w:left="451"/>
        <w:jc w:val="center"/>
        <w:rPr>
          <w:u w:color="000000"/>
        </w:rPr>
      </w:pPr>
    </w:p>
    <w:p w14:paraId="153238CF" w14:textId="78972E06" w:rsidR="008D2D1B" w:rsidRPr="0027451D" w:rsidRDefault="008D2D1B" w:rsidP="00095702">
      <w:pPr>
        <w:pStyle w:val="Akapitzlist"/>
        <w:spacing w:line="360" w:lineRule="auto"/>
        <w:ind w:left="451"/>
        <w:jc w:val="center"/>
      </w:pPr>
      <w:r w:rsidRPr="0027451D">
        <w:rPr>
          <w:u w:color="000000"/>
        </w:rPr>
        <w:t>§ 4</w:t>
      </w:r>
    </w:p>
    <w:p w14:paraId="080086F2" w14:textId="77777777" w:rsidR="00FE2B00" w:rsidRDefault="00095702" w:rsidP="00FE2B00">
      <w:pPr>
        <w:pStyle w:val="Akapitzlist"/>
        <w:numPr>
          <w:ilvl w:val="0"/>
          <w:numId w:val="22"/>
        </w:numPr>
        <w:spacing w:line="360" w:lineRule="auto"/>
      </w:pPr>
      <w:r w:rsidRPr="0027451D">
        <w:t>Wykonawca ponosi odpowiedzialność za niewykonanie lub za nienależyte wykonanie przedmiotu niniejszej umowy.</w:t>
      </w:r>
    </w:p>
    <w:p w14:paraId="34455CE9" w14:textId="79E958CC" w:rsidR="00BE6C16" w:rsidRPr="0027451D" w:rsidRDefault="00095702" w:rsidP="00FE2B00">
      <w:pPr>
        <w:pStyle w:val="Akapitzlist"/>
        <w:numPr>
          <w:ilvl w:val="0"/>
          <w:numId w:val="22"/>
        </w:numPr>
        <w:spacing w:line="360" w:lineRule="auto"/>
      </w:pPr>
      <w:r w:rsidRPr="0027451D">
        <w:t>W przypadku niewykonania lub nienależytego wykonania przedmiotu umowy przez</w:t>
      </w:r>
    </w:p>
    <w:p w14:paraId="640A1EA6" w14:textId="77777777" w:rsidR="00BE6C16" w:rsidRPr="0027451D" w:rsidRDefault="00095702" w:rsidP="00FE2B00">
      <w:pPr>
        <w:pStyle w:val="Akapitzlist"/>
        <w:numPr>
          <w:ilvl w:val="0"/>
          <w:numId w:val="22"/>
        </w:numPr>
        <w:spacing w:line="360" w:lineRule="auto"/>
      </w:pPr>
      <w:r w:rsidRPr="0027451D">
        <w:t>Wykonawcę jest on zobowiązany do naprawienia w ten sposób powstałej szkody.</w:t>
      </w:r>
      <w:r w:rsidRPr="0027451D">
        <w:tab/>
      </w:r>
      <w:r w:rsidRPr="0027451D">
        <w:rPr>
          <w:noProof/>
        </w:rPr>
        <w:drawing>
          <wp:inline distT="0" distB="0" distL="0" distR="0" wp14:anchorId="2D84419E" wp14:editId="45D61746">
            <wp:extent cx="6096" cy="15244"/>
            <wp:effectExtent l="0" t="0" r="0" b="0"/>
            <wp:docPr id="2870" name="Picture 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" name="Picture 2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B57F" w14:textId="589DE643" w:rsidR="00BE6C16" w:rsidRPr="0027451D" w:rsidRDefault="00095702" w:rsidP="00FE2B00">
      <w:pPr>
        <w:pStyle w:val="Akapitzlist"/>
        <w:numPr>
          <w:ilvl w:val="0"/>
          <w:numId w:val="22"/>
        </w:numPr>
        <w:spacing w:line="360" w:lineRule="auto"/>
      </w:pPr>
      <w:r w:rsidRPr="0027451D">
        <w:t>Zamawiający może żądać kar umownych:</w:t>
      </w:r>
    </w:p>
    <w:p w14:paraId="7AADB841" w14:textId="2372B28A" w:rsidR="00BE6C16" w:rsidRPr="0027451D" w:rsidRDefault="00095702" w:rsidP="00FE2B00">
      <w:pPr>
        <w:pStyle w:val="Akapitzlist"/>
        <w:numPr>
          <w:ilvl w:val="0"/>
          <w:numId w:val="23"/>
        </w:numPr>
        <w:spacing w:line="360" w:lineRule="auto"/>
      </w:pPr>
      <w:r w:rsidRPr="0027451D">
        <w:t xml:space="preserve">w </w:t>
      </w:r>
      <w:r w:rsidR="008D2D1B" w:rsidRPr="0027451D">
        <w:t>wys</w:t>
      </w:r>
      <w:r w:rsidRPr="0027451D">
        <w:t>okości 0,5 % wynagrodzenia umownego netto za każdy dzień opóźnienia w terminie realizacji zamówienia,</w:t>
      </w:r>
    </w:p>
    <w:p w14:paraId="75827DD6" w14:textId="593273D3" w:rsidR="00BE6C16" w:rsidRPr="0027451D" w:rsidRDefault="00095702" w:rsidP="00FE2B00">
      <w:pPr>
        <w:pStyle w:val="Akapitzlist"/>
        <w:numPr>
          <w:ilvl w:val="0"/>
          <w:numId w:val="23"/>
        </w:numPr>
        <w:spacing w:line="360" w:lineRule="auto"/>
      </w:pPr>
      <w:r w:rsidRPr="0027451D">
        <w:t xml:space="preserve">za opóźnienie w usunięciu wad stwierdzonych przy odbiorze w wysokości 0,5% </w:t>
      </w:r>
      <w:r>
        <w:t>wy</w:t>
      </w:r>
      <w:r w:rsidRPr="0027451D">
        <w:t>nagrodzenia za każdy dzień opóźnienia od dnia wyznaczonego na usunięcie wad.</w:t>
      </w:r>
    </w:p>
    <w:p w14:paraId="2A226E0F" w14:textId="4450D490" w:rsidR="00BE6C16" w:rsidRPr="0027451D" w:rsidRDefault="00095702" w:rsidP="00FE2B00">
      <w:pPr>
        <w:pStyle w:val="Akapitzlist"/>
        <w:numPr>
          <w:ilvl w:val="0"/>
          <w:numId w:val="25"/>
        </w:numPr>
        <w:spacing w:line="360" w:lineRule="auto"/>
      </w:pPr>
      <w:r w:rsidRPr="0027451D">
        <w:t>Maksymalna wysokość kar umownych nie może przekroczyć 30% umo</w:t>
      </w:r>
      <w:r w:rsidR="008D2D1B" w:rsidRPr="0027451D">
        <w:t>w</w:t>
      </w:r>
      <w:r w:rsidRPr="0027451D">
        <w:t>nego wynagrodzenia netto.</w:t>
      </w:r>
    </w:p>
    <w:p w14:paraId="0C025D72" w14:textId="5354C7AD" w:rsidR="008D2D1B" w:rsidRPr="0027451D" w:rsidRDefault="008D2D1B" w:rsidP="00095702">
      <w:pPr>
        <w:pStyle w:val="Akapitzlist"/>
        <w:spacing w:line="360" w:lineRule="auto"/>
        <w:ind w:left="451"/>
        <w:jc w:val="center"/>
      </w:pPr>
      <w:r w:rsidRPr="0027451D">
        <w:rPr>
          <w:u w:color="000000"/>
        </w:rPr>
        <w:t>§ 5</w:t>
      </w:r>
    </w:p>
    <w:p w14:paraId="6BFAB518" w14:textId="77777777" w:rsidR="008D2D1B" w:rsidRPr="0027451D" w:rsidRDefault="008D2D1B" w:rsidP="00095702">
      <w:pPr>
        <w:spacing w:line="360" w:lineRule="auto"/>
      </w:pPr>
    </w:p>
    <w:p w14:paraId="464D9D38" w14:textId="163E3844" w:rsidR="00BB4FAA" w:rsidRPr="0027451D" w:rsidRDefault="00095702" w:rsidP="00095702">
      <w:pPr>
        <w:spacing w:line="360" w:lineRule="auto"/>
      </w:pPr>
      <w:r w:rsidRPr="0027451D">
        <w:t>Na przedmiot niniejszej umowy Wykonawca udziela gwarancji:</w:t>
      </w:r>
      <w:r w:rsidR="0027451D" w:rsidRPr="0027451D">
        <w:t xml:space="preserve"> </w:t>
      </w:r>
      <w:r w:rsidR="00BB4FAA" w:rsidRPr="0027451D">
        <w:t>24 miesi</w:t>
      </w:r>
      <w:r w:rsidR="008B5708">
        <w:t>ą</w:t>
      </w:r>
      <w:r w:rsidR="00BB4FAA" w:rsidRPr="0027451D">
        <w:t>c</w:t>
      </w:r>
      <w:r w:rsidR="0027451D" w:rsidRPr="0027451D">
        <w:t xml:space="preserve">e </w:t>
      </w:r>
      <w:r w:rsidRPr="0027451D">
        <w:t>od daty dostawy przedmiotu umowy.</w:t>
      </w:r>
    </w:p>
    <w:p w14:paraId="7111D114" w14:textId="77777777" w:rsidR="00294E0E" w:rsidRDefault="00294E0E" w:rsidP="00095702">
      <w:pPr>
        <w:pStyle w:val="Akapitzlist"/>
        <w:spacing w:line="360" w:lineRule="auto"/>
        <w:ind w:left="451"/>
        <w:jc w:val="center"/>
        <w:rPr>
          <w:u w:color="000000"/>
        </w:rPr>
      </w:pPr>
    </w:p>
    <w:p w14:paraId="2D0CC99A" w14:textId="77777777" w:rsidR="00294E0E" w:rsidRDefault="00294E0E" w:rsidP="00095702">
      <w:pPr>
        <w:pStyle w:val="Akapitzlist"/>
        <w:spacing w:line="360" w:lineRule="auto"/>
        <w:ind w:left="451"/>
        <w:jc w:val="center"/>
        <w:rPr>
          <w:u w:color="000000"/>
        </w:rPr>
      </w:pPr>
    </w:p>
    <w:p w14:paraId="0F4B636F" w14:textId="77777777" w:rsidR="00294E0E" w:rsidRDefault="00294E0E" w:rsidP="00095702">
      <w:pPr>
        <w:pStyle w:val="Akapitzlist"/>
        <w:spacing w:line="360" w:lineRule="auto"/>
        <w:ind w:left="451"/>
        <w:jc w:val="center"/>
        <w:rPr>
          <w:u w:color="000000"/>
        </w:rPr>
      </w:pPr>
    </w:p>
    <w:p w14:paraId="0ECE6615" w14:textId="5E9EDB2E" w:rsidR="00BB4FAA" w:rsidRPr="0027451D" w:rsidRDefault="00BB4FAA" w:rsidP="00095702">
      <w:pPr>
        <w:pStyle w:val="Akapitzlist"/>
        <w:spacing w:line="360" w:lineRule="auto"/>
        <w:ind w:left="451"/>
        <w:jc w:val="center"/>
      </w:pPr>
      <w:r w:rsidRPr="0027451D">
        <w:rPr>
          <w:u w:color="000000"/>
        </w:rPr>
        <w:lastRenderedPageBreak/>
        <w:t>§ 6</w:t>
      </w:r>
    </w:p>
    <w:p w14:paraId="3CED798F" w14:textId="107B781E" w:rsidR="00BE6C16" w:rsidRPr="0027451D" w:rsidRDefault="00095702" w:rsidP="00BA6A69">
      <w:pPr>
        <w:pStyle w:val="Akapitzlist"/>
        <w:numPr>
          <w:ilvl w:val="0"/>
          <w:numId w:val="26"/>
        </w:numPr>
        <w:spacing w:line="360" w:lineRule="auto"/>
      </w:pPr>
      <w:r w:rsidRPr="0027451D">
        <w:t>Wszystkie problemy i sprawy sporne wynikające z Umowy, dla których Strony nie znajdą polubownego rozwiązania, będą rozstrzygane zgodnie z przepisami prawa przez sąd właściwy dla Zamawiającego.</w:t>
      </w:r>
    </w:p>
    <w:p w14:paraId="7D5D3957" w14:textId="0B8FD265" w:rsidR="00BE6C16" w:rsidRPr="0027451D" w:rsidRDefault="00095702" w:rsidP="00BA6A69">
      <w:pPr>
        <w:pStyle w:val="Akapitzlist"/>
        <w:numPr>
          <w:ilvl w:val="0"/>
          <w:numId w:val="26"/>
        </w:numPr>
        <w:spacing w:line="360" w:lineRule="auto"/>
      </w:pPr>
      <w:r w:rsidRPr="0027451D">
        <w:t>W sprawach nie uregulowanych niniejszą umową mają zastosowanie przepisy Kodeksu Cywilnego.</w:t>
      </w:r>
      <w:r w:rsidRPr="0027451D">
        <w:tab/>
      </w:r>
      <w:r w:rsidRPr="0027451D">
        <w:rPr>
          <w:noProof/>
        </w:rPr>
        <w:drawing>
          <wp:inline distT="0" distB="0" distL="0" distR="0" wp14:anchorId="7F6065B6" wp14:editId="302AE4BD">
            <wp:extent cx="9144" cy="12195"/>
            <wp:effectExtent l="0" t="0" r="0" b="0"/>
            <wp:docPr id="2890" name="Picture 2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" name="Picture 28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EA54" w14:textId="2368A0F3" w:rsidR="00BB4FAA" w:rsidRPr="0027451D" w:rsidRDefault="00BB4FAA" w:rsidP="00095702">
      <w:pPr>
        <w:pStyle w:val="Akapitzlist"/>
        <w:spacing w:line="360" w:lineRule="auto"/>
        <w:ind w:left="451"/>
        <w:jc w:val="center"/>
      </w:pPr>
      <w:r w:rsidRPr="0027451D">
        <w:rPr>
          <w:u w:color="000000"/>
        </w:rPr>
        <w:t>§ 7</w:t>
      </w:r>
    </w:p>
    <w:p w14:paraId="7C6DA900" w14:textId="657339A8" w:rsidR="00BE6C16" w:rsidRPr="00095702" w:rsidRDefault="00095702" w:rsidP="00BA6A69">
      <w:pPr>
        <w:pStyle w:val="Akapitzlist"/>
        <w:numPr>
          <w:ilvl w:val="0"/>
          <w:numId w:val="27"/>
        </w:numPr>
        <w:spacing w:line="360" w:lineRule="auto"/>
      </w:pPr>
      <w:r w:rsidRPr="00095702">
        <w:t>Umowę sporządzono w dwóch jednobrzmiących egzemplarzach — po jednym dla każdej ze stron.</w:t>
      </w:r>
    </w:p>
    <w:p w14:paraId="15F96282" w14:textId="47552DC0" w:rsidR="00BE6C16" w:rsidRPr="00095702" w:rsidRDefault="00095702" w:rsidP="00BA6A69">
      <w:pPr>
        <w:pStyle w:val="Akapitzlist"/>
        <w:numPr>
          <w:ilvl w:val="0"/>
          <w:numId w:val="27"/>
        </w:numPr>
        <w:spacing w:line="360" w:lineRule="auto"/>
      </w:pPr>
      <w:r w:rsidRPr="00095702">
        <w:t>Wszystkie egzemplarze mają taką samą moc prawną.</w:t>
      </w:r>
    </w:p>
    <w:p w14:paraId="1329401B" w14:textId="77777777" w:rsidR="008D2D1B" w:rsidRPr="0027451D" w:rsidRDefault="008D2D1B" w:rsidP="00095702">
      <w:pPr>
        <w:spacing w:line="360" w:lineRule="auto"/>
        <w:jc w:val="left"/>
      </w:pPr>
    </w:p>
    <w:p w14:paraId="2D74F652" w14:textId="77777777" w:rsidR="008D2D1B" w:rsidRPr="0027451D" w:rsidRDefault="008D2D1B" w:rsidP="00095702">
      <w:pPr>
        <w:spacing w:line="360" w:lineRule="auto"/>
        <w:jc w:val="left"/>
      </w:pPr>
    </w:p>
    <w:p w14:paraId="1B44D24C" w14:textId="308D07E7" w:rsidR="00BE6C16" w:rsidRPr="0027451D" w:rsidRDefault="00095702" w:rsidP="00095702">
      <w:pPr>
        <w:spacing w:line="360" w:lineRule="auto"/>
        <w:jc w:val="left"/>
      </w:pPr>
      <w:r w:rsidRPr="0027451D">
        <w:t>ZAMAWIAJĄCY:</w:t>
      </w:r>
      <w:r w:rsidRPr="0027451D">
        <w:tab/>
      </w:r>
      <w:r w:rsidR="008D2D1B" w:rsidRPr="0027451D">
        <w:tab/>
      </w:r>
      <w:r w:rsidR="008D2D1B" w:rsidRPr="0027451D">
        <w:tab/>
      </w:r>
      <w:r w:rsidR="008D2D1B" w:rsidRPr="0027451D">
        <w:tab/>
      </w:r>
      <w:r w:rsidR="008D2D1B" w:rsidRPr="0027451D">
        <w:tab/>
      </w:r>
      <w:r w:rsidR="008D2D1B" w:rsidRPr="0027451D">
        <w:tab/>
      </w:r>
      <w:r w:rsidR="008D2D1B" w:rsidRPr="0027451D">
        <w:tab/>
      </w:r>
      <w:r w:rsidR="008D2D1B" w:rsidRPr="0027451D">
        <w:tab/>
      </w:r>
      <w:r w:rsidRPr="0027451D">
        <w:t>WYKONAWCA:</w:t>
      </w:r>
    </w:p>
    <w:sectPr w:rsidR="00BE6C16" w:rsidRPr="0027451D">
      <w:pgSz w:w="11904" w:h="16838"/>
      <w:pgMar w:top="1419" w:right="1339" w:bottom="19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5F12"/>
    <w:multiLevelType w:val="hybridMultilevel"/>
    <w:tmpl w:val="126645E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3C96068"/>
    <w:multiLevelType w:val="hybridMultilevel"/>
    <w:tmpl w:val="96C81D92"/>
    <w:lvl w:ilvl="0" w:tplc="F102A33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BDC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C07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00D7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2140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61B8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0ECD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5854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C86E2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A24E3"/>
    <w:multiLevelType w:val="hybridMultilevel"/>
    <w:tmpl w:val="810C20D0"/>
    <w:lvl w:ilvl="0" w:tplc="FFFFFFFF">
      <w:start w:val="1"/>
      <w:numFmt w:val="decimal"/>
      <w:lvlText w:val="%1)"/>
      <w:lvlJc w:val="left"/>
      <w:pPr>
        <w:ind w:left="811" w:hanging="360"/>
      </w:pPr>
    </w:lvl>
    <w:lvl w:ilvl="1" w:tplc="FFFFFFFF" w:tentative="1">
      <w:start w:val="1"/>
      <w:numFmt w:val="lowerLetter"/>
      <w:lvlText w:val="%2."/>
      <w:lvlJc w:val="left"/>
      <w:pPr>
        <w:ind w:left="1531" w:hanging="360"/>
      </w:pPr>
    </w:lvl>
    <w:lvl w:ilvl="2" w:tplc="FFFFFFFF" w:tentative="1">
      <w:start w:val="1"/>
      <w:numFmt w:val="lowerRoman"/>
      <w:lvlText w:val="%3."/>
      <w:lvlJc w:val="right"/>
      <w:pPr>
        <w:ind w:left="2251" w:hanging="180"/>
      </w:pPr>
    </w:lvl>
    <w:lvl w:ilvl="3" w:tplc="FFFFFFFF" w:tentative="1">
      <w:start w:val="1"/>
      <w:numFmt w:val="decimal"/>
      <w:lvlText w:val="%4."/>
      <w:lvlJc w:val="left"/>
      <w:pPr>
        <w:ind w:left="2971" w:hanging="360"/>
      </w:pPr>
    </w:lvl>
    <w:lvl w:ilvl="4" w:tplc="FFFFFFFF" w:tentative="1">
      <w:start w:val="1"/>
      <w:numFmt w:val="lowerLetter"/>
      <w:lvlText w:val="%5."/>
      <w:lvlJc w:val="left"/>
      <w:pPr>
        <w:ind w:left="3691" w:hanging="360"/>
      </w:pPr>
    </w:lvl>
    <w:lvl w:ilvl="5" w:tplc="FFFFFFFF" w:tentative="1">
      <w:start w:val="1"/>
      <w:numFmt w:val="lowerRoman"/>
      <w:lvlText w:val="%6."/>
      <w:lvlJc w:val="right"/>
      <w:pPr>
        <w:ind w:left="4411" w:hanging="180"/>
      </w:pPr>
    </w:lvl>
    <w:lvl w:ilvl="6" w:tplc="FFFFFFFF" w:tentative="1">
      <w:start w:val="1"/>
      <w:numFmt w:val="decimal"/>
      <w:lvlText w:val="%7."/>
      <w:lvlJc w:val="left"/>
      <w:pPr>
        <w:ind w:left="5131" w:hanging="360"/>
      </w:pPr>
    </w:lvl>
    <w:lvl w:ilvl="7" w:tplc="FFFFFFFF" w:tentative="1">
      <w:start w:val="1"/>
      <w:numFmt w:val="lowerLetter"/>
      <w:lvlText w:val="%8."/>
      <w:lvlJc w:val="left"/>
      <w:pPr>
        <w:ind w:left="5851" w:hanging="360"/>
      </w:pPr>
    </w:lvl>
    <w:lvl w:ilvl="8" w:tplc="FFFFFFFF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0FD46202"/>
    <w:multiLevelType w:val="hybridMultilevel"/>
    <w:tmpl w:val="77E068A0"/>
    <w:lvl w:ilvl="0" w:tplc="8FC890B0">
      <w:start w:val="1"/>
      <w:numFmt w:val="bullet"/>
      <w:lvlText w:val="­"/>
      <w:lvlJc w:val="left"/>
      <w:pPr>
        <w:ind w:left="8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1FC755BA"/>
    <w:multiLevelType w:val="hybridMultilevel"/>
    <w:tmpl w:val="F112EC88"/>
    <w:lvl w:ilvl="0" w:tplc="4A3EC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D18C0"/>
    <w:multiLevelType w:val="hybridMultilevel"/>
    <w:tmpl w:val="C2E4406A"/>
    <w:lvl w:ilvl="0" w:tplc="DE0C128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 w15:restartNumberingAfterBreak="0">
    <w:nsid w:val="21BB2AA8"/>
    <w:multiLevelType w:val="hybridMultilevel"/>
    <w:tmpl w:val="D8D85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33162"/>
    <w:multiLevelType w:val="hybridMultilevel"/>
    <w:tmpl w:val="4EB023DE"/>
    <w:lvl w:ilvl="0" w:tplc="3DEE399C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A1DC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EEA3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4823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2768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C47C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0669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AFAC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2F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ED6619"/>
    <w:multiLevelType w:val="singleLevel"/>
    <w:tmpl w:val="188E7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</w:abstractNum>
  <w:abstractNum w:abstractNumId="9" w15:restartNumberingAfterBreak="0">
    <w:nsid w:val="2BF0441A"/>
    <w:multiLevelType w:val="hybridMultilevel"/>
    <w:tmpl w:val="81BA425E"/>
    <w:lvl w:ilvl="0" w:tplc="AFE21A5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00FFA"/>
    <w:multiLevelType w:val="hybridMultilevel"/>
    <w:tmpl w:val="65283B22"/>
    <w:lvl w:ilvl="0" w:tplc="F50C5B00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1" w15:restartNumberingAfterBreak="0">
    <w:nsid w:val="36213D19"/>
    <w:multiLevelType w:val="hybridMultilevel"/>
    <w:tmpl w:val="1A98B2E0"/>
    <w:lvl w:ilvl="0" w:tplc="AF3629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3847"/>
    <w:multiLevelType w:val="hybridMultilevel"/>
    <w:tmpl w:val="7604F27A"/>
    <w:lvl w:ilvl="0" w:tplc="B0424A6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C1088"/>
    <w:multiLevelType w:val="hybridMultilevel"/>
    <w:tmpl w:val="ADCA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4329C"/>
    <w:multiLevelType w:val="hybridMultilevel"/>
    <w:tmpl w:val="AE6AA37C"/>
    <w:lvl w:ilvl="0" w:tplc="AF3629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844E8"/>
    <w:multiLevelType w:val="hybridMultilevel"/>
    <w:tmpl w:val="64E89C5C"/>
    <w:lvl w:ilvl="0" w:tplc="FEE2B904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6" w15:restartNumberingAfterBreak="0">
    <w:nsid w:val="442D280A"/>
    <w:multiLevelType w:val="hybridMultilevel"/>
    <w:tmpl w:val="760AEE3E"/>
    <w:lvl w:ilvl="0" w:tplc="164818BE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23D98"/>
    <w:multiLevelType w:val="hybridMultilevel"/>
    <w:tmpl w:val="FAEE03B6"/>
    <w:lvl w:ilvl="0" w:tplc="D9C604E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C636B"/>
    <w:multiLevelType w:val="hybridMultilevel"/>
    <w:tmpl w:val="73DE988E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 w15:restartNumberingAfterBreak="0">
    <w:nsid w:val="4C8C4F9A"/>
    <w:multiLevelType w:val="hybridMultilevel"/>
    <w:tmpl w:val="3AA2E770"/>
    <w:lvl w:ilvl="0" w:tplc="72860E14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A04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2D4AC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6871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83DF8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62B7C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9F6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2A140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CED9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B83B27"/>
    <w:multiLevelType w:val="hybridMultilevel"/>
    <w:tmpl w:val="07661B28"/>
    <w:lvl w:ilvl="0" w:tplc="75BC2F3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1" w15:restartNumberingAfterBreak="0">
    <w:nsid w:val="575B1636"/>
    <w:multiLevelType w:val="hybridMultilevel"/>
    <w:tmpl w:val="FA0C5E44"/>
    <w:lvl w:ilvl="0" w:tplc="26700D5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2" w15:restartNumberingAfterBreak="0">
    <w:nsid w:val="59C35C1A"/>
    <w:multiLevelType w:val="hybridMultilevel"/>
    <w:tmpl w:val="C6AC5754"/>
    <w:lvl w:ilvl="0" w:tplc="6BFAE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3" w15:restartNumberingAfterBreak="0">
    <w:nsid w:val="5A540A2D"/>
    <w:multiLevelType w:val="hybridMultilevel"/>
    <w:tmpl w:val="98BCFB12"/>
    <w:lvl w:ilvl="0" w:tplc="5614C36C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4" w15:restartNumberingAfterBreak="0">
    <w:nsid w:val="5D7057F1"/>
    <w:multiLevelType w:val="hybridMultilevel"/>
    <w:tmpl w:val="E0246B1A"/>
    <w:lvl w:ilvl="0" w:tplc="67164768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609A3827"/>
    <w:multiLevelType w:val="hybridMultilevel"/>
    <w:tmpl w:val="65EED6C0"/>
    <w:lvl w:ilvl="0" w:tplc="08E8FF4A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6A86587E"/>
    <w:multiLevelType w:val="hybridMultilevel"/>
    <w:tmpl w:val="2D40463C"/>
    <w:lvl w:ilvl="0" w:tplc="BD5E5B82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4B7F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4D92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E70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C920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47E0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860E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F78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E0D2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037368">
    <w:abstractNumId w:val="7"/>
  </w:num>
  <w:num w:numId="2" w16cid:durableId="2034109350">
    <w:abstractNumId w:val="19"/>
  </w:num>
  <w:num w:numId="3" w16cid:durableId="163475579">
    <w:abstractNumId w:val="1"/>
  </w:num>
  <w:num w:numId="4" w16cid:durableId="405495528">
    <w:abstractNumId w:val="26"/>
  </w:num>
  <w:num w:numId="5" w16cid:durableId="1675914880">
    <w:abstractNumId w:val="10"/>
  </w:num>
  <w:num w:numId="6" w16cid:durableId="1465661323">
    <w:abstractNumId w:val="15"/>
  </w:num>
  <w:num w:numId="7" w16cid:durableId="1991245849">
    <w:abstractNumId w:val="5"/>
  </w:num>
  <w:num w:numId="8" w16cid:durableId="1150250595">
    <w:abstractNumId w:val="23"/>
  </w:num>
  <w:num w:numId="9" w16cid:durableId="2134514552">
    <w:abstractNumId w:val="25"/>
  </w:num>
  <w:num w:numId="10" w16cid:durableId="130445440">
    <w:abstractNumId w:val="24"/>
  </w:num>
  <w:num w:numId="11" w16cid:durableId="24183614">
    <w:abstractNumId w:val="0"/>
  </w:num>
  <w:num w:numId="12" w16cid:durableId="1189566773">
    <w:abstractNumId w:val="21"/>
  </w:num>
  <w:num w:numId="13" w16cid:durableId="2092579412">
    <w:abstractNumId w:val="6"/>
  </w:num>
  <w:num w:numId="14" w16cid:durableId="1844127715">
    <w:abstractNumId w:val="13"/>
  </w:num>
  <w:num w:numId="15" w16cid:durableId="937443397">
    <w:abstractNumId w:val="8"/>
    <w:lvlOverride w:ilvl="0">
      <w:startOverride w:val="1"/>
    </w:lvlOverride>
  </w:num>
  <w:num w:numId="16" w16cid:durableId="1823960936">
    <w:abstractNumId w:val="11"/>
  </w:num>
  <w:num w:numId="17" w16cid:durableId="825516363">
    <w:abstractNumId w:val="14"/>
  </w:num>
  <w:num w:numId="18" w16cid:durableId="276107516">
    <w:abstractNumId w:val="18"/>
  </w:num>
  <w:num w:numId="19" w16cid:durableId="798649171">
    <w:abstractNumId w:val="3"/>
  </w:num>
  <w:num w:numId="20" w16cid:durableId="1119034838">
    <w:abstractNumId w:val="20"/>
  </w:num>
  <w:num w:numId="21" w16cid:durableId="1977756572">
    <w:abstractNumId w:val="12"/>
  </w:num>
  <w:num w:numId="22" w16cid:durableId="803279713">
    <w:abstractNumId w:val="4"/>
  </w:num>
  <w:num w:numId="23" w16cid:durableId="1105659256">
    <w:abstractNumId w:val="2"/>
  </w:num>
  <w:num w:numId="24" w16cid:durableId="1310398137">
    <w:abstractNumId w:val="22"/>
  </w:num>
  <w:num w:numId="25" w16cid:durableId="1867209902">
    <w:abstractNumId w:val="16"/>
  </w:num>
  <w:num w:numId="26" w16cid:durableId="1020745280">
    <w:abstractNumId w:val="9"/>
  </w:num>
  <w:num w:numId="27" w16cid:durableId="1817513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16"/>
    <w:rsid w:val="00070A22"/>
    <w:rsid w:val="00095702"/>
    <w:rsid w:val="0027451D"/>
    <w:rsid w:val="00294E0E"/>
    <w:rsid w:val="002A08D5"/>
    <w:rsid w:val="00333BFB"/>
    <w:rsid w:val="006C335A"/>
    <w:rsid w:val="008B5708"/>
    <w:rsid w:val="008D2D1B"/>
    <w:rsid w:val="00B92379"/>
    <w:rsid w:val="00BA6A69"/>
    <w:rsid w:val="00BB4FAA"/>
    <w:rsid w:val="00BE6C16"/>
    <w:rsid w:val="00C1753F"/>
    <w:rsid w:val="00D1624F"/>
    <w:rsid w:val="00FB42B3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D7F5"/>
  <w15:docId w15:val="{9EAF85BE-16A0-4541-8765-0209D70B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D1B"/>
    <w:pPr>
      <w:spacing w:after="3" w:line="265" w:lineRule="auto"/>
      <w:ind w:left="9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Pisarski</dc:creator>
  <cp:keywords/>
  <cp:lastModifiedBy>Mariusz Pisarski</cp:lastModifiedBy>
  <cp:revision>2</cp:revision>
  <dcterms:created xsi:type="dcterms:W3CDTF">2025-04-24T05:21:00Z</dcterms:created>
  <dcterms:modified xsi:type="dcterms:W3CDTF">2025-04-24T05:21:00Z</dcterms:modified>
</cp:coreProperties>
</file>