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A2CA7" w14:textId="77777777" w:rsidR="003B72E1" w:rsidRDefault="003B72E1" w:rsidP="009F4D73">
      <w:pPr>
        <w:ind w:left="1440" w:hanging="1440"/>
        <w:jc w:val="both"/>
        <w:rPr>
          <w:rFonts w:ascii="Arial" w:hAnsi="Arial" w:cs="Arial"/>
          <w:sz w:val="22"/>
          <w:szCs w:val="22"/>
          <w:lang w:val="pl-PL"/>
        </w:rPr>
      </w:pPr>
    </w:p>
    <w:p w14:paraId="36BAF896" w14:textId="77777777" w:rsidR="003B72E1" w:rsidRDefault="003B72E1" w:rsidP="009F4D73">
      <w:pPr>
        <w:ind w:left="1440" w:hanging="1440"/>
        <w:jc w:val="both"/>
        <w:rPr>
          <w:rFonts w:ascii="Arial" w:hAnsi="Arial" w:cs="Arial"/>
          <w:sz w:val="22"/>
          <w:szCs w:val="22"/>
          <w:lang w:val="pl-PL"/>
        </w:rPr>
      </w:pPr>
    </w:p>
    <w:p w14:paraId="3B523855" w14:textId="77777777" w:rsidR="003B72E1" w:rsidRDefault="003B72E1" w:rsidP="009F4D73">
      <w:pPr>
        <w:ind w:left="1440" w:hanging="1440"/>
        <w:jc w:val="both"/>
        <w:rPr>
          <w:rFonts w:ascii="Arial" w:hAnsi="Arial" w:cs="Arial"/>
          <w:sz w:val="22"/>
          <w:szCs w:val="22"/>
          <w:lang w:val="pl-PL"/>
        </w:rPr>
      </w:pPr>
    </w:p>
    <w:p w14:paraId="1A20B1A8" w14:textId="3DDF51CF" w:rsidR="00945F04" w:rsidRPr="00844632" w:rsidRDefault="00945F04" w:rsidP="009F4D73">
      <w:pPr>
        <w:ind w:left="1440" w:hanging="1440"/>
        <w:jc w:val="both"/>
        <w:rPr>
          <w:rFonts w:ascii="Arial" w:hAnsi="Arial" w:cs="Arial"/>
          <w:sz w:val="22"/>
          <w:szCs w:val="22"/>
          <w:lang w:val="pl-PL"/>
        </w:rPr>
      </w:pPr>
      <w:r w:rsidRPr="00844632">
        <w:rPr>
          <w:rFonts w:ascii="Arial" w:hAnsi="Arial" w:cs="Arial"/>
          <w:sz w:val="22"/>
          <w:szCs w:val="22"/>
          <w:lang w:val="pl-PL"/>
        </w:rPr>
        <w:t xml:space="preserve">Nazwa </w:t>
      </w:r>
      <w:r w:rsidR="00EA5387">
        <w:rPr>
          <w:rFonts w:ascii="Arial" w:hAnsi="Arial" w:cs="Arial"/>
          <w:sz w:val="22"/>
          <w:szCs w:val="22"/>
          <w:lang w:val="pl-PL"/>
        </w:rPr>
        <w:t xml:space="preserve">zadania: </w:t>
      </w:r>
      <w:r w:rsidRPr="00844632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00B4E4D4" w14:textId="0DD9A804" w:rsidR="00945F04" w:rsidRPr="00844632" w:rsidRDefault="00EA5387" w:rsidP="00945F04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„</w:t>
      </w:r>
      <w:r w:rsidR="006207CA" w:rsidRPr="00844632">
        <w:rPr>
          <w:rFonts w:ascii="Arial" w:hAnsi="Arial" w:cs="Arial"/>
          <w:b/>
          <w:bCs/>
          <w:sz w:val="22"/>
          <w:szCs w:val="22"/>
          <w:lang w:val="pl-PL"/>
        </w:rPr>
        <w:t>B</w:t>
      </w:r>
      <w:r w:rsidR="00945F04" w:rsidRPr="00844632">
        <w:rPr>
          <w:rFonts w:ascii="Arial" w:hAnsi="Arial" w:cs="Arial"/>
          <w:b/>
          <w:bCs/>
          <w:sz w:val="22"/>
          <w:szCs w:val="22"/>
          <w:lang w:val="pl-PL"/>
        </w:rPr>
        <w:t xml:space="preserve">udowa </w:t>
      </w:r>
      <w:r w:rsidR="003B72E1">
        <w:rPr>
          <w:rFonts w:ascii="Arial" w:hAnsi="Arial" w:cs="Arial"/>
          <w:b/>
          <w:bCs/>
          <w:sz w:val="22"/>
          <w:szCs w:val="22"/>
          <w:lang w:val="pl-PL"/>
        </w:rPr>
        <w:t>parkingu przy kościele w m. Kamionki”</w:t>
      </w:r>
      <w:r w:rsidR="00633E7C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945F04" w:rsidRPr="00844632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</w:p>
    <w:p w14:paraId="614DCDAC" w14:textId="1EFDBDCD" w:rsidR="00945F04" w:rsidRPr="007B5F37" w:rsidRDefault="00945F04" w:rsidP="007B5F37">
      <w:pPr>
        <w:rPr>
          <w:rFonts w:ascii="Arial" w:hAnsi="Arial" w:cs="Arial"/>
          <w:lang w:val="pl-PL"/>
        </w:rPr>
      </w:pPr>
    </w:p>
    <w:p w14:paraId="2BD02008" w14:textId="21A7F48C" w:rsidR="000902B4" w:rsidRPr="007B5F37" w:rsidRDefault="0071025F" w:rsidP="007B5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7B5F37">
        <w:rPr>
          <w:rFonts w:ascii="Arial" w:hAnsi="Arial" w:cs="Arial"/>
          <w:sz w:val="18"/>
          <w:szCs w:val="18"/>
        </w:rPr>
        <w:t>P</w:t>
      </w:r>
      <w:r w:rsidR="000902B4" w:rsidRPr="007B5F37">
        <w:rPr>
          <w:rFonts w:ascii="Arial" w:hAnsi="Arial" w:cs="Arial"/>
          <w:sz w:val="18"/>
          <w:szCs w:val="18"/>
        </w:rPr>
        <w:t>rzedmiot</w:t>
      </w:r>
      <w:r w:rsidRPr="007B5F37">
        <w:rPr>
          <w:rFonts w:ascii="Arial" w:hAnsi="Arial" w:cs="Arial"/>
          <w:sz w:val="18"/>
          <w:szCs w:val="18"/>
        </w:rPr>
        <w:t xml:space="preserve">em zamówienia </w:t>
      </w:r>
      <w:r w:rsidRPr="007B5F37">
        <w:rPr>
          <w:rFonts w:ascii="Arial" w:hAnsi="Arial" w:cs="Arial"/>
          <w:b/>
          <w:bCs/>
          <w:sz w:val="18"/>
          <w:szCs w:val="18"/>
          <w:u w:val="single"/>
        </w:rPr>
        <w:t>są roboty budowlane</w:t>
      </w:r>
      <w:r w:rsidRPr="007B5F37">
        <w:rPr>
          <w:rFonts w:ascii="Arial" w:hAnsi="Arial" w:cs="Arial"/>
          <w:sz w:val="18"/>
          <w:szCs w:val="18"/>
        </w:rPr>
        <w:t xml:space="preserve">, przewidywane do wykonania </w:t>
      </w:r>
      <w:bookmarkStart w:id="0" w:name="_Hlk156982631"/>
      <w:r w:rsidR="003B72E1">
        <w:rPr>
          <w:rFonts w:ascii="Arial" w:hAnsi="Arial" w:cs="Arial"/>
          <w:sz w:val="18"/>
          <w:szCs w:val="18"/>
        </w:rPr>
        <w:t>w pasie drogowym DG nr 129081 N – działce geod. nr 514/2 i dzia</w:t>
      </w:r>
      <w:r w:rsidR="000902B4" w:rsidRPr="007B5F37">
        <w:rPr>
          <w:rFonts w:ascii="Arial" w:hAnsi="Arial" w:cs="Arial"/>
          <w:sz w:val="18"/>
          <w:szCs w:val="18"/>
        </w:rPr>
        <w:t xml:space="preserve">łce </w:t>
      </w:r>
      <w:r w:rsidRPr="007B5F37">
        <w:rPr>
          <w:rFonts w:ascii="Arial" w:hAnsi="Arial" w:cs="Arial"/>
          <w:sz w:val="18"/>
          <w:szCs w:val="18"/>
        </w:rPr>
        <w:t xml:space="preserve">geod. nr </w:t>
      </w:r>
      <w:r w:rsidR="003B72E1">
        <w:rPr>
          <w:rFonts w:ascii="Arial" w:hAnsi="Arial" w:cs="Arial"/>
          <w:sz w:val="18"/>
          <w:szCs w:val="18"/>
        </w:rPr>
        <w:t xml:space="preserve">239/2 </w:t>
      </w:r>
      <w:r w:rsidRPr="007B5F37">
        <w:rPr>
          <w:rFonts w:ascii="Arial" w:hAnsi="Arial" w:cs="Arial"/>
          <w:sz w:val="18"/>
          <w:szCs w:val="18"/>
        </w:rPr>
        <w:t>– stanowiąc</w:t>
      </w:r>
      <w:r w:rsidR="003B72E1">
        <w:rPr>
          <w:rFonts w:ascii="Arial" w:hAnsi="Arial" w:cs="Arial"/>
          <w:sz w:val="18"/>
          <w:szCs w:val="18"/>
        </w:rPr>
        <w:t xml:space="preserve">ych własność </w:t>
      </w:r>
      <w:r w:rsidR="000902B4" w:rsidRPr="007B5F37">
        <w:rPr>
          <w:rFonts w:ascii="Arial" w:hAnsi="Arial" w:cs="Arial"/>
          <w:sz w:val="18"/>
          <w:szCs w:val="18"/>
        </w:rPr>
        <w:t>Gminy Giżycko</w:t>
      </w:r>
      <w:r w:rsidR="00633E7C" w:rsidRPr="007B5F37">
        <w:rPr>
          <w:rFonts w:ascii="Arial" w:hAnsi="Arial" w:cs="Arial"/>
          <w:sz w:val="18"/>
          <w:szCs w:val="18"/>
        </w:rPr>
        <w:t xml:space="preserve">, </w:t>
      </w:r>
      <w:r w:rsidR="003B72E1">
        <w:rPr>
          <w:rFonts w:ascii="Arial" w:hAnsi="Arial" w:cs="Arial"/>
          <w:sz w:val="18"/>
          <w:szCs w:val="18"/>
        </w:rPr>
        <w:t xml:space="preserve">w </w:t>
      </w:r>
      <w:r w:rsidRPr="007B5F37">
        <w:rPr>
          <w:rFonts w:ascii="Arial" w:hAnsi="Arial" w:cs="Arial"/>
          <w:sz w:val="18"/>
          <w:szCs w:val="18"/>
        </w:rPr>
        <w:t xml:space="preserve">zakresie obejmującym: </w:t>
      </w:r>
    </w:p>
    <w:bookmarkEnd w:id="0"/>
    <w:p w14:paraId="4AEB1122" w14:textId="77777777" w:rsidR="003B72E1" w:rsidRPr="003B72E1" w:rsidRDefault="003B72E1" w:rsidP="003B72E1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3B72E1">
        <w:rPr>
          <w:rFonts w:ascii="Arial" w:hAnsi="Arial" w:cs="Arial"/>
          <w:sz w:val="18"/>
          <w:szCs w:val="18"/>
          <w:lang w:eastAsia="pl-PL"/>
        </w:rPr>
        <w:t xml:space="preserve">wykonania robót pomiarowych na długości 20 m, </w:t>
      </w:r>
    </w:p>
    <w:p w14:paraId="36FD2556" w14:textId="0ADE054D" w:rsidR="003B72E1" w:rsidRPr="003B72E1" w:rsidRDefault="003B72E1" w:rsidP="003B72E1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3B72E1">
        <w:rPr>
          <w:rFonts w:ascii="Arial" w:hAnsi="Arial" w:cs="Arial"/>
          <w:sz w:val="18"/>
          <w:szCs w:val="18"/>
        </w:rPr>
        <w:t>montaż i demontaż czasowej organizacji ruchu na czas robót w pasie drogowym DG nr 129081 N</w:t>
      </w:r>
      <w:r>
        <w:rPr>
          <w:rFonts w:ascii="Arial" w:hAnsi="Arial" w:cs="Arial"/>
          <w:sz w:val="18"/>
          <w:szCs w:val="18"/>
        </w:rPr>
        <w:br/>
      </w:r>
      <w:r w:rsidRPr="003B72E1">
        <w:rPr>
          <w:rFonts w:ascii="Arial" w:hAnsi="Arial" w:cs="Arial"/>
          <w:sz w:val="18"/>
          <w:szCs w:val="18"/>
        </w:rPr>
        <w:t xml:space="preserve">(wraz z opracowaniem projektu czasowej organizacji ruchu), </w:t>
      </w:r>
    </w:p>
    <w:p w14:paraId="6FB62261" w14:textId="2EC8814B" w:rsidR="003B72E1" w:rsidRPr="003B72E1" w:rsidRDefault="003B72E1" w:rsidP="003B72E1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3B72E1">
        <w:rPr>
          <w:rFonts w:ascii="Arial" w:hAnsi="Arial" w:cs="Arial"/>
          <w:sz w:val="18"/>
          <w:szCs w:val="18"/>
        </w:rPr>
        <w:t>ustawienie krawężników betonowych „wysokich” o wym. 15 x 30 x 100 cm na ławie betonowej z oporem – w tym na łuku o R = 2,00 m – 28,00 m,</w:t>
      </w:r>
    </w:p>
    <w:p w14:paraId="12AC791D" w14:textId="61845B13" w:rsidR="003B72E1" w:rsidRPr="003B72E1" w:rsidRDefault="003B72E1" w:rsidP="003B72E1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B72E1">
        <w:rPr>
          <w:rFonts w:ascii="Arial" w:hAnsi="Arial" w:cs="Arial"/>
          <w:sz w:val="18"/>
          <w:szCs w:val="18"/>
        </w:rPr>
        <w:t>ustawienie krawężników betonowych „najazdowych” o wym. 15 x 22 x 100 cm na ławie betonowej z oporem – od strony jezdni DG nr 129081 N – 24,00 m,</w:t>
      </w:r>
    </w:p>
    <w:p w14:paraId="7DAEFF6F" w14:textId="77777777" w:rsidR="003B72E1" w:rsidRPr="003B72E1" w:rsidRDefault="003B72E1" w:rsidP="003B72E1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3B72E1">
        <w:rPr>
          <w:rFonts w:ascii="Arial" w:hAnsi="Arial" w:cs="Arial"/>
          <w:sz w:val="18"/>
          <w:szCs w:val="18"/>
          <w:lang w:eastAsia="pl-PL"/>
        </w:rPr>
        <w:t>profilowanie i zagęszczenie mechaniczne podłoża – istniejącej nawierzchni z mieszanki kruszywa – 102,00 m</w:t>
      </w:r>
      <w:r w:rsidRPr="003B72E1">
        <w:rPr>
          <w:rFonts w:ascii="Arial" w:hAnsi="Arial" w:cs="Arial"/>
          <w:sz w:val="18"/>
          <w:szCs w:val="18"/>
          <w:vertAlign w:val="superscript"/>
          <w:lang w:eastAsia="pl-PL"/>
        </w:rPr>
        <w:t>2,</w:t>
      </w:r>
    </w:p>
    <w:p w14:paraId="3D8A447A" w14:textId="02C729FC" w:rsidR="003B72E1" w:rsidRPr="003B72E1" w:rsidRDefault="003B72E1" w:rsidP="003B72E1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3B72E1">
        <w:rPr>
          <w:rFonts w:ascii="Arial" w:hAnsi="Arial" w:cs="Arial"/>
          <w:sz w:val="18"/>
          <w:szCs w:val="18"/>
          <w:lang w:eastAsia="pl-PL"/>
        </w:rPr>
        <w:t>założenie trawników przez rozścielenie humusu z transportem tackami na terenie płaskim i odsianie trawy, warstwą grubości 10 cm i pasem o szerokości 0,75 m – 20,00 m</w:t>
      </w:r>
      <w:r w:rsidRPr="003B72E1">
        <w:rPr>
          <w:rFonts w:ascii="Arial" w:hAnsi="Arial" w:cs="Arial"/>
          <w:sz w:val="18"/>
          <w:szCs w:val="18"/>
          <w:vertAlign w:val="superscript"/>
          <w:lang w:eastAsia="pl-PL"/>
        </w:rPr>
        <w:t>2</w:t>
      </w:r>
      <w:r w:rsidRPr="003B72E1">
        <w:rPr>
          <w:rFonts w:ascii="Arial" w:hAnsi="Arial" w:cs="Arial"/>
          <w:sz w:val="18"/>
          <w:szCs w:val="18"/>
          <w:lang w:eastAsia="pl-PL"/>
        </w:rPr>
        <w:t>,</w:t>
      </w:r>
    </w:p>
    <w:p w14:paraId="7C71DF99" w14:textId="77777777" w:rsidR="003B72E1" w:rsidRDefault="003B72E1" w:rsidP="003B72E1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3B72E1">
        <w:rPr>
          <w:rFonts w:ascii="Arial" w:hAnsi="Arial" w:cs="Arial"/>
          <w:sz w:val="18"/>
          <w:szCs w:val="18"/>
          <w:lang w:eastAsia="pl-PL"/>
        </w:rPr>
        <w:t xml:space="preserve">sporządzenie inwentaryzacji powykonawczej w wersji papierowej – 1 </w:t>
      </w:r>
      <w:proofErr w:type="spellStart"/>
      <w:r w:rsidRPr="003B72E1">
        <w:rPr>
          <w:rFonts w:ascii="Arial" w:hAnsi="Arial" w:cs="Arial"/>
          <w:sz w:val="18"/>
          <w:szCs w:val="18"/>
          <w:lang w:eastAsia="pl-PL"/>
        </w:rPr>
        <w:t>kpl</w:t>
      </w:r>
      <w:proofErr w:type="spellEnd"/>
      <w:r w:rsidRPr="003B72E1">
        <w:rPr>
          <w:rFonts w:ascii="Arial" w:hAnsi="Arial" w:cs="Arial"/>
          <w:sz w:val="18"/>
          <w:szCs w:val="18"/>
          <w:lang w:eastAsia="pl-PL"/>
        </w:rPr>
        <w:t xml:space="preserve">.    </w:t>
      </w:r>
    </w:p>
    <w:p w14:paraId="4EB4D97B" w14:textId="77777777" w:rsidR="003B72E1" w:rsidRPr="003B72E1" w:rsidRDefault="003B72E1" w:rsidP="003B72E1">
      <w:pPr>
        <w:pStyle w:val="Akapitzlist"/>
        <w:spacing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</w:p>
    <w:p w14:paraId="3F3FA51E" w14:textId="2884F5CE" w:rsidR="007B5F37" w:rsidRPr="007B5F37" w:rsidRDefault="00EA5387" w:rsidP="007B5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7B5F37">
        <w:rPr>
          <w:rFonts w:ascii="Arial" w:hAnsi="Arial" w:cs="Arial"/>
          <w:sz w:val="18"/>
          <w:szCs w:val="18"/>
        </w:rPr>
        <w:t>Termin realizacji</w:t>
      </w:r>
      <w:r w:rsidR="007B5F37" w:rsidRPr="007B5F37">
        <w:rPr>
          <w:rFonts w:ascii="Arial" w:hAnsi="Arial" w:cs="Arial"/>
          <w:sz w:val="18"/>
          <w:szCs w:val="18"/>
        </w:rPr>
        <w:t xml:space="preserve"> zamówienia: </w:t>
      </w:r>
    </w:p>
    <w:p w14:paraId="203D189C" w14:textId="1F6FF032" w:rsidR="007B5F37" w:rsidRDefault="003B72E1" w:rsidP="007B5F37">
      <w:pPr>
        <w:pStyle w:val="Akapitzlist"/>
        <w:ind w:left="36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 </w:t>
      </w:r>
      <w:r w:rsidR="00EA5387" w:rsidRPr="007B5F37">
        <w:rPr>
          <w:rFonts w:ascii="Arial" w:hAnsi="Arial" w:cs="Arial"/>
          <w:b/>
          <w:bCs/>
          <w:sz w:val="18"/>
          <w:szCs w:val="18"/>
        </w:rPr>
        <w:t>mies</w:t>
      </w:r>
      <w:r w:rsidR="007B5F37" w:rsidRPr="007B5F37">
        <w:rPr>
          <w:rFonts w:ascii="Arial" w:hAnsi="Arial" w:cs="Arial"/>
          <w:b/>
          <w:bCs/>
          <w:sz w:val="18"/>
          <w:szCs w:val="18"/>
        </w:rPr>
        <w:t>i</w:t>
      </w:r>
      <w:r w:rsidR="00EA5387" w:rsidRPr="007B5F37">
        <w:rPr>
          <w:rFonts w:ascii="Arial" w:hAnsi="Arial" w:cs="Arial"/>
          <w:b/>
          <w:bCs/>
          <w:sz w:val="18"/>
          <w:szCs w:val="18"/>
        </w:rPr>
        <w:t>ąc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EA5387" w:rsidRPr="007B5F37">
        <w:rPr>
          <w:rFonts w:ascii="Arial" w:hAnsi="Arial" w:cs="Arial"/>
          <w:b/>
          <w:bCs/>
          <w:sz w:val="18"/>
          <w:szCs w:val="18"/>
        </w:rPr>
        <w:t xml:space="preserve">od dnia podpisania umowy tj. od dnia podpisania umowy do </w:t>
      </w:r>
      <w:r>
        <w:rPr>
          <w:rFonts w:ascii="Arial" w:hAnsi="Arial" w:cs="Arial"/>
          <w:b/>
          <w:bCs/>
          <w:sz w:val="18"/>
          <w:szCs w:val="18"/>
        </w:rPr>
        <w:t xml:space="preserve">18 lipca </w:t>
      </w:r>
      <w:r w:rsidR="007B5F37" w:rsidRPr="007B5F37">
        <w:rPr>
          <w:rFonts w:ascii="Arial" w:hAnsi="Arial" w:cs="Arial"/>
          <w:b/>
          <w:bCs/>
          <w:sz w:val="18"/>
          <w:szCs w:val="18"/>
        </w:rPr>
        <w:t>2025 r.</w:t>
      </w:r>
    </w:p>
    <w:p w14:paraId="521F26D1" w14:textId="77777777" w:rsidR="003B72E1" w:rsidRPr="007B5F37" w:rsidRDefault="003B72E1" w:rsidP="007B5F37">
      <w:pPr>
        <w:pStyle w:val="Akapitzlist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14:paraId="0D6BC293" w14:textId="7243706E" w:rsidR="0071025F" w:rsidRPr="007B5F37" w:rsidRDefault="0071025F" w:rsidP="007B5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7B5F37">
        <w:rPr>
          <w:rFonts w:ascii="Arial" w:hAnsi="Arial" w:cs="Arial"/>
          <w:sz w:val="18"/>
          <w:szCs w:val="18"/>
        </w:rPr>
        <w:t>Okres gwarancji:</w:t>
      </w:r>
    </w:p>
    <w:p w14:paraId="7A1427C4" w14:textId="52F6ECE9" w:rsidR="0071025F" w:rsidRDefault="0071025F" w:rsidP="007B5F37">
      <w:pPr>
        <w:pStyle w:val="Akapitzlist"/>
        <w:ind w:left="360"/>
        <w:jc w:val="both"/>
        <w:rPr>
          <w:rStyle w:val="Pogrubienie"/>
          <w:rFonts w:ascii="Arial" w:hAnsi="Arial" w:cs="Arial"/>
          <w:sz w:val="18"/>
          <w:szCs w:val="18"/>
          <w:shd w:val="clear" w:color="auto" w:fill="FFFFFF"/>
        </w:rPr>
      </w:pPr>
      <w:r w:rsidRPr="007B5F37">
        <w:rPr>
          <w:rStyle w:val="Pogrubienie"/>
          <w:rFonts w:ascii="Arial" w:hAnsi="Arial" w:cs="Arial"/>
          <w:sz w:val="18"/>
          <w:szCs w:val="18"/>
          <w:shd w:val="clear" w:color="auto" w:fill="FFFFFF"/>
        </w:rPr>
        <w:t xml:space="preserve">zamawiający wymaga </w:t>
      </w:r>
      <w:r w:rsidR="007B5F37" w:rsidRPr="007B5F37">
        <w:rPr>
          <w:rStyle w:val="Pogrubienie"/>
          <w:rFonts w:ascii="Arial" w:hAnsi="Arial" w:cs="Arial"/>
          <w:sz w:val="18"/>
          <w:szCs w:val="18"/>
          <w:shd w:val="clear" w:color="auto" w:fill="FFFFFF"/>
        </w:rPr>
        <w:t xml:space="preserve">roboty budowlane </w:t>
      </w:r>
      <w:r w:rsidRPr="007B5F37">
        <w:rPr>
          <w:rStyle w:val="Pogrubienie"/>
          <w:rFonts w:ascii="Arial" w:hAnsi="Arial" w:cs="Arial"/>
          <w:sz w:val="18"/>
          <w:szCs w:val="18"/>
          <w:shd w:val="clear" w:color="auto" w:fill="FFFFFF"/>
        </w:rPr>
        <w:t xml:space="preserve">objęte były rękojmią przez okres 24 miesiące, </w:t>
      </w:r>
    </w:p>
    <w:p w14:paraId="5B852C99" w14:textId="77777777" w:rsidR="003B72E1" w:rsidRPr="007B5F37" w:rsidRDefault="003B72E1" w:rsidP="007B5F37">
      <w:pPr>
        <w:pStyle w:val="Akapitzlist"/>
        <w:ind w:left="360"/>
        <w:jc w:val="both"/>
        <w:rPr>
          <w:rFonts w:ascii="Arial" w:hAnsi="Arial" w:cs="Arial"/>
          <w:sz w:val="18"/>
          <w:szCs w:val="18"/>
        </w:rPr>
      </w:pPr>
    </w:p>
    <w:p w14:paraId="72467268" w14:textId="77777777" w:rsidR="0071025F" w:rsidRPr="007B5F37" w:rsidRDefault="0071025F" w:rsidP="007B5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7B5F37">
        <w:rPr>
          <w:rFonts w:ascii="Arial" w:hAnsi="Arial" w:cs="Arial"/>
          <w:sz w:val="18"/>
          <w:szCs w:val="18"/>
        </w:rPr>
        <w:t>Kryteria brane pod uwagę przy ocenie ofert:</w:t>
      </w:r>
      <w:r w:rsidRPr="007B5F37">
        <w:rPr>
          <w:rStyle w:val="Pogrubienie"/>
          <w:rFonts w:ascii="Arial" w:hAnsi="Arial" w:cs="Arial"/>
          <w:b w:val="0"/>
          <w:bCs w:val="0"/>
          <w:sz w:val="18"/>
          <w:szCs w:val="18"/>
          <w:shd w:val="clear" w:color="auto" w:fill="FFFFFF"/>
        </w:rPr>
        <w:t xml:space="preserve"> </w:t>
      </w:r>
    </w:p>
    <w:p w14:paraId="139FFAE4" w14:textId="77777777" w:rsidR="0071025F" w:rsidRDefault="0071025F" w:rsidP="007B5F37">
      <w:pPr>
        <w:pStyle w:val="Akapitzlist"/>
        <w:ind w:left="360"/>
        <w:jc w:val="both"/>
        <w:rPr>
          <w:rStyle w:val="Pogrubienie"/>
          <w:rFonts w:ascii="Arial" w:hAnsi="Arial" w:cs="Arial"/>
          <w:sz w:val="18"/>
          <w:szCs w:val="18"/>
        </w:rPr>
      </w:pPr>
      <w:r w:rsidRPr="007B5F37">
        <w:rPr>
          <w:rStyle w:val="Pogrubienie"/>
          <w:rFonts w:ascii="Arial" w:hAnsi="Arial" w:cs="Arial"/>
          <w:sz w:val="18"/>
          <w:szCs w:val="18"/>
        </w:rPr>
        <w:t>cena 100 %,</w:t>
      </w:r>
    </w:p>
    <w:p w14:paraId="4AFEF1E2" w14:textId="77777777" w:rsidR="003B72E1" w:rsidRPr="007B5F37" w:rsidRDefault="003B72E1" w:rsidP="007B5F37">
      <w:pPr>
        <w:pStyle w:val="Akapitzlist"/>
        <w:ind w:left="360"/>
        <w:jc w:val="both"/>
        <w:rPr>
          <w:rStyle w:val="Pogrubienie"/>
          <w:rFonts w:ascii="Arial" w:hAnsi="Arial" w:cs="Arial"/>
          <w:sz w:val="18"/>
          <w:szCs w:val="18"/>
        </w:rPr>
      </w:pPr>
    </w:p>
    <w:p w14:paraId="7CC45509" w14:textId="77777777" w:rsidR="0071025F" w:rsidRPr="007B5F37" w:rsidRDefault="0071025F" w:rsidP="007B5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7B5F37">
        <w:rPr>
          <w:rFonts w:ascii="Arial" w:hAnsi="Arial" w:cs="Arial"/>
          <w:sz w:val="18"/>
          <w:szCs w:val="18"/>
        </w:rPr>
        <w:t xml:space="preserve">Sposób przygotowania ofert: </w:t>
      </w:r>
    </w:p>
    <w:p w14:paraId="12FF37C7" w14:textId="77777777" w:rsidR="0071025F" w:rsidRDefault="0071025F" w:rsidP="007B5F37">
      <w:pPr>
        <w:pStyle w:val="Akapitzlist"/>
        <w:ind w:left="360"/>
        <w:jc w:val="both"/>
        <w:rPr>
          <w:rStyle w:val="Pogrubienie"/>
          <w:rFonts w:ascii="Arial" w:hAnsi="Arial" w:cs="Arial"/>
          <w:sz w:val="18"/>
          <w:szCs w:val="18"/>
        </w:rPr>
      </w:pPr>
      <w:r w:rsidRPr="007B5F37">
        <w:rPr>
          <w:rStyle w:val="Pogrubienie"/>
          <w:rFonts w:ascii="Arial" w:hAnsi="Arial" w:cs="Arial"/>
          <w:sz w:val="18"/>
          <w:szCs w:val="18"/>
        </w:rPr>
        <w:t>ofertę należy sporządzić za pośrednictwem formularza platformy zakupowej, w języku polskim.</w:t>
      </w:r>
    </w:p>
    <w:p w14:paraId="55C18852" w14:textId="77777777" w:rsidR="003B72E1" w:rsidRPr="007B5F37" w:rsidRDefault="003B72E1" w:rsidP="007B5F37">
      <w:pPr>
        <w:pStyle w:val="Akapitzlist"/>
        <w:ind w:left="360"/>
        <w:jc w:val="both"/>
        <w:rPr>
          <w:rStyle w:val="Pogrubienie"/>
          <w:rFonts w:ascii="Arial" w:hAnsi="Arial" w:cs="Arial"/>
          <w:sz w:val="18"/>
          <w:szCs w:val="18"/>
        </w:rPr>
      </w:pPr>
    </w:p>
    <w:p w14:paraId="640B8A5C" w14:textId="77777777" w:rsidR="0071025F" w:rsidRPr="007B5F37" w:rsidRDefault="0071025F" w:rsidP="007B5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7B5F37">
        <w:rPr>
          <w:rFonts w:ascii="Arial" w:hAnsi="Arial" w:cs="Arial"/>
          <w:sz w:val="18"/>
          <w:szCs w:val="18"/>
        </w:rPr>
        <w:t xml:space="preserve">Miejsce i termin złożenia ofert: </w:t>
      </w:r>
    </w:p>
    <w:p w14:paraId="29C7C6B0" w14:textId="77777777" w:rsidR="0071025F" w:rsidRPr="007B5F37" w:rsidRDefault="0071025F" w:rsidP="007B5F3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7B5F37">
        <w:rPr>
          <w:rStyle w:val="Pogrubienie"/>
          <w:rFonts w:ascii="Arial" w:hAnsi="Arial" w:cs="Arial"/>
          <w:sz w:val="18"/>
          <w:szCs w:val="18"/>
        </w:rPr>
        <w:t xml:space="preserve">pocztą  elektroniczną za pośrednictwem platformy zakupowej,  </w:t>
      </w:r>
    </w:p>
    <w:p w14:paraId="701E0A8D" w14:textId="2869AD42" w:rsidR="0071025F" w:rsidRPr="007B5F37" w:rsidRDefault="0071025F" w:rsidP="007B5F3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7B5F37">
        <w:rPr>
          <w:rStyle w:val="Pogrubienie"/>
          <w:rFonts w:ascii="Arial" w:hAnsi="Arial" w:cs="Arial"/>
          <w:sz w:val="18"/>
          <w:szCs w:val="18"/>
        </w:rPr>
        <w:t xml:space="preserve">do dnia </w:t>
      </w:r>
      <w:r w:rsidR="003B72E1">
        <w:rPr>
          <w:rStyle w:val="Pogrubienie"/>
          <w:rFonts w:ascii="Arial" w:hAnsi="Arial" w:cs="Arial"/>
          <w:sz w:val="18"/>
          <w:szCs w:val="18"/>
        </w:rPr>
        <w:t xml:space="preserve">06 czerwca </w:t>
      </w:r>
      <w:r w:rsidRPr="007B5F37">
        <w:rPr>
          <w:rStyle w:val="Pogrubienie"/>
          <w:rFonts w:ascii="Arial" w:hAnsi="Arial" w:cs="Arial"/>
          <w:sz w:val="18"/>
          <w:szCs w:val="18"/>
        </w:rPr>
        <w:t xml:space="preserve">2025 r. do godziny </w:t>
      </w:r>
      <w:r w:rsidR="003B72E1">
        <w:rPr>
          <w:rStyle w:val="Pogrubienie"/>
          <w:rFonts w:ascii="Arial" w:hAnsi="Arial" w:cs="Arial"/>
          <w:sz w:val="18"/>
          <w:szCs w:val="18"/>
        </w:rPr>
        <w:t>09</w:t>
      </w:r>
      <w:r w:rsidRPr="007B5F37">
        <w:rPr>
          <w:rStyle w:val="Pogrubienie"/>
          <w:rFonts w:ascii="Arial" w:hAnsi="Arial" w:cs="Arial"/>
          <w:sz w:val="18"/>
          <w:szCs w:val="18"/>
        </w:rPr>
        <w:t>.00.</w:t>
      </w:r>
    </w:p>
    <w:p w14:paraId="4B87C167" w14:textId="79289816" w:rsidR="0071025F" w:rsidRPr="003B72E1" w:rsidRDefault="0071025F" w:rsidP="007B5F37">
      <w:pPr>
        <w:pStyle w:val="Akapitzlist"/>
        <w:numPr>
          <w:ilvl w:val="0"/>
          <w:numId w:val="17"/>
        </w:numPr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7B5F37">
        <w:rPr>
          <w:rFonts w:ascii="Arial" w:hAnsi="Arial" w:cs="Arial"/>
          <w:sz w:val="18"/>
          <w:szCs w:val="18"/>
        </w:rPr>
        <w:t xml:space="preserve">Termin otwarcia ofert: </w:t>
      </w:r>
      <w:r w:rsidRPr="007B5F37">
        <w:rPr>
          <w:rStyle w:val="Pogrubienie"/>
          <w:rFonts w:ascii="Arial" w:hAnsi="Arial" w:cs="Arial"/>
          <w:sz w:val="18"/>
          <w:szCs w:val="18"/>
        </w:rPr>
        <w:t xml:space="preserve">w dniu </w:t>
      </w:r>
      <w:r w:rsidR="003B72E1">
        <w:rPr>
          <w:rStyle w:val="Pogrubienie"/>
          <w:rFonts w:ascii="Arial" w:hAnsi="Arial" w:cs="Arial"/>
          <w:sz w:val="18"/>
          <w:szCs w:val="18"/>
        </w:rPr>
        <w:t xml:space="preserve">06 czerwca </w:t>
      </w:r>
      <w:r w:rsidRPr="007B5F37">
        <w:rPr>
          <w:rStyle w:val="Pogrubienie"/>
          <w:rFonts w:ascii="Arial" w:hAnsi="Arial" w:cs="Arial"/>
          <w:sz w:val="18"/>
          <w:szCs w:val="18"/>
        </w:rPr>
        <w:t xml:space="preserve">2025 r. o godzinie </w:t>
      </w:r>
      <w:r w:rsidR="003B72E1">
        <w:rPr>
          <w:rStyle w:val="Pogrubienie"/>
          <w:rFonts w:ascii="Arial" w:hAnsi="Arial" w:cs="Arial"/>
          <w:sz w:val="18"/>
          <w:szCs w:val="18"/>
        </w:rPr>
        <w:t>09</w:t>
      </w:r>
      <w:r w:rsidRPr="007B5F37">
        <w:rPr>
          <w:rStyle w:val="Pogrubienie"/>
          <w:rFonts w:ascii="Arial" w:hAnsi="Arial" w:cs="Arial"/>
          <w:sz w:val="18"/>
          <w:szCs w:val="18"/>
        </w:rPr>
        <w:t>.05.</w:t>
      </w:r>
    </w:p>
    <w:p w14:paraId="6089067B" w14:textId="77777777" w:rsidR="003B72E1" w:rsidRPr="007B5F37" w:rsidRDefault="003B72E1" w:rsidP="003B72E1">
      <w:pPr>
        <w:pStyle w:val="Akapitzlist"/>
        <w:ind w:left="360"/>
        <w:jc w:val="both"/>
        <w:rPr>
          <w:rFonts w:ascii="Arial" w:hAnsi="Arial" w:cs="Arial"/>
          <w:sz w:val="18"/>
          <w:szCs w:val="18"/>
        </w:rPr>
      </w:pPr>
    </w:p>
    <w:p w14:paraId="321361C3" w14:textId="77777777" w:rsidR="0071025F" w:rsidRPr="007B5F37" w:rsidRDefault="0071025F" w:rsidP="007B5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7B5F37">
        <w:rPr>
          <w:rFonts w:ascii="Arial" w:hAnsi="Arial" w:cs="Arial"/>
          <w:sz w:val="18"/>
          <w:szCs w:val="18"/>
        </w:rPr>
        <w:t>Osoba upoważniona do kontaktu z wykonawcami:</w:t>
      </w:r>
    </w:p>
    <w:p w14:paraId="2C9A4B69" w14:textId="77777777" w:rsidR="0071025F" w:rsidRPr="007B5F37" w:rsidRDefault="0071025F" w:rsidP="007B5F37">
      <w:pPr>
        <w:pStyle w:val="Akapitzlist"/>
        <w:ind w:left="360"/>
        <w:jc w:val="both"/>
        <w:rPr>
          <w:rStyle w:val="Pogrubienie"/>
          <w:rFonts w:ascii="Arial" w:hAnsi="Arial" w:cs="Arial"/>
          <w:sz w:val="18"/>
          <w:szCs w:val="18"/>
        </w:rPr>
      </w:pPr>
      <w:r w:rsidRPr="007B5F37">
        <w:rPr>
          <w:rStyle w:val="Pogrubienie"/>
          <w:rFonts w:ascii="Arial" w:hAnsi="Arial" w:cs="Arial"/>
          <w:sz w:val="18"/>
          <w:szCs w:val="18"/>
        </w:rPr>
        <w:t>podinspektor Referatu Rozwoju Gospodarczego Urzędu Gminy Giżycko – Marcin Wójcik.</w:t>
      </w:r>
    </w:p>
    <w:p w14:paraId="72F8541E" w14:textId="1A2CDEC1" w:rsidR="00B81966" w:rsidRPr="0071025F" w:rsidRDefault="00B81966" w:rsidP="005860C3">
      <w:pPr>
        <w:pStyle w:val="Nagwek2"/>
        <w:numPr>
          <w:ilvl w:val="0"/>
          <w:numId w:val="0"/>
        </w:numPr>
        <w:ind w:left="360"/>
        <w:jc w:val="both"/>
        <w:rPr>
          <w:i w:val="0"/>
          <w:iCs w:val="0"/>
          <w:color w:val="auto"/>
          <w:sz w:val="18"/>
          <w:szCs w:val="18"/>
          <w:lang w:val="pl-PL" w:eastAsia="pl-PL"/>
        </w:rPr>
      </w:pPr>
    </w:p>
    <w:sectPr w:rsidR="00B81966" w:rsidRPr="0071025F" w:rsidSect="003B72E1">
      <w:headerReference w:type="default" r:id="rId8"/>
      <w:pgSz w:w="11906" w:h="16838"/>
      <w:pgMar w:top="284" w:right="566" w:bottom="360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90989" w14:textId="77777777" w:rsidR="00561F98" w:rsidRDefault="00561F98" w:rsidP="00766925">
      <w:r>
        <w:separator/>
      </w:r>
    </w:p>
  </w:endnote>
  <w:endnote w:type="continuationSeparator" w:id="0">
    <w:p w14:paraId="3BE7867F" w14:textId="77777777" w:rsidR="00561F98" w:rsidRDefault="00561F98" w:rsidP="0076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FC284" w14:textId="77777777" w:rsidR="00561F98" w:rsidRDefault="00561F98" w:rsidP="00766925">
      <w:r>
        <w:separator/>
      </w:r>
    </w:p>
  </w:footnote>
  <w:footnote w:type="continuationSeparator" w:id="0">
    <w:p w14:paraId="49435B38" w14:textId="77777777" w:rsidR="00561F98" w:rsidRDefault="00561F98" w:rsidP="00766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3A834" w14:textId="6259751F" w:rsidR="009F2CF7" w:rsidRPr="00CB7328" w:rsidRDefault="009F2CF7" w:rsidP="00CB7328">
    <w:pPr>
      <w:tabs>
        <w:tab w:val="left" w:pos="2520"/>
        <w:tab w:val="left" w:pos="2700"/>
        <w:tab w:val="left" w:pos="4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7CE470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C5654"/>
    <w:multiLevelType w:val="hybridMultilevel"/>
    <w:tmpl w:val="4E129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52FB7"/>
    <w:multiLevelType w:val="hybridMultilevel"/>
    <w:tmpl w:val="890E5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10870"/>
    <w:multiLevelType w:val="hybridMultilevel"/>
    <w:tmpl w:val="4A645D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300212"/>
    <w:multiLevelType w:val="hybridMultilevel"/>
    <w:tmpl w:val="4E56CA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0860F0"/>
    <w:multiLevelType w:val="multilevel"/>
    <w:tmpl w:val="57FCC8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6" w15:restartNumberingAfterBreak="0">
    <w:nsid w:val="288C2C1B"/>
    <w:multiLevelType w:val="hybridMultilevel"/>
    <w:tmpl w:val="7284B9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F63BD7"/>
    <w:multiLevelType w:val="hybridMultilevel"/>
    <w:tmpl w:val="B83EA5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BE750E"/>
    <w:multiLevelType w:val="hybridMultilevel"/>
    <w:tmpl w:val="DEE48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ED4EFE"/>
    <w:multiLevelType w:val="hybridMultilevel"/>
    <w:tmpl w:val="71787A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BD0154"/>
    <w:multiLevelType w:val="hybridMultilevel"/>
    <w:tmpl w:val="5798B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791AC7"/>
    <w:multiLevelType w:val="hybridMultilevel"/>
    <w:tmpl w:val="01E051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AF4818"/>
    <w:multiLevelType w:val="hybridMultilevel"/>
    <w:tmpl w:val="0CE4F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60B38"/>
    <w:multiLevelType w:val="hybridMultilevel"/>
    <w:tmpl w:val="B03EC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641FE"/>
    <w:multiLevelType w:val="hybridMultilevel"/>
    <w:tmpl w:val="73FE6210"/>
    <w:lvl w:ilvl="0" w:tplc="6300619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247051"/>
    <w:multiLevelType w:val="hybridMultilevel"/>
    <w:tmpl w:val="2188CF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9C7ED6"/>
    <w:multiLevelType w:val="hybridMultilevel"/>
    <w:tmpl w:val="3DFAF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33876"/>
    <w:multiLevelType w:val="hybridMultilevel"/>
    <w:tmpl w:val="87241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8674DB"/>
    <w:multiLevelType w:val="hybridMultilevel"/>
    <w:tmpl w:val="712C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13348"/>
    <w:multiLevelType w:val="hybridMultilevel"/>
    <w:tmpl w:val="14E633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905BB5"/>
    <w:multiLevelType w:val="hybridMultilevel"/>
    <w:tmpl w:val="B296B7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2520739">
    <w:abstractNumId w:val="0"/>
  </w:num>
  <w:num w:numId="2" w16cid:durableId="785201724">
    <w:abstractNumId w:val="11"/>
  </w:num>
  <w:num w:numId="3" w16cid:durableId="1478720877">
    <w:abstractNumId w:val="10"/>
  </w:num>
  <w:num w:numId="4" w16cid:durableId="730925511">
    <w:abstractNumId w:val="4"/>
  </w:num>
  <w:num w:numId="5" w16cid:durableId="413750105">
    <w:abstractNumId w:val="15"/>
  </w:num>
  <w:num w:numId="6" w16cid:durableId="101002251">
    <w:abstractNumId w:val="19"/>
  </w:num>
  <w:num w:numId="7" w16cid:durableId="311714637">
    <w:abstractNumId w:val="9"/>
  </w:num>
  <w:num w:numId="8" w16cid:durableId="156925841">
    <w:abstractNumId w:val="3"/>
  </w:num>
  <w:num w:numId="9" w16cid:durableId="1011031787">
    <w:abstractNumId w:val="8"/>
  </w:num>
  <w:num w:numId="10" w16cid:durableId="1830555709">
    <w:abstractNumId w:val="5"/>
  </w:num>
  <w:num w:numId="11" w16cid:durableId="1257441739">
    <w:abstractNumId w:val="18"/>
  </w:num>
  <w:num w:numId="12" w16cid:durableId="2021158129">
    <w:abstractNumId w:val="14"/>
  </w:num>
  <w:num w:numId="13" w16cid:durableId="1538615345">
    <w:abstractNumId w:val="2"/>
  </w:num>
  <w:num w:numId="14" w16cid:durableId="1725642900">
    <w:abstractNumId w:val="6"/>
  </w:num>
  <w:num w:numId="15" w16cid:durableId="2104567121">
    <w:abstractNumId w:val="12"/>
  </w:num>
  <w:num w:numId="16" w16cid:durableId="1177186959">
    <w:abstractNumId w:val="7"/>
  </w:num>
  <w:num w:numId="17" w16cid:durableId="312224372">
    <w:abstractNumId w:val="17"/>
  </w:num>
  <w:num w:numId="18" w16cid:durableId="70272279">
    <w:abstractNumId w:val="13"/>
  </w:num>
  <w:num w:numId="19" w16cid:durableId="1828126985">
    <w:abstractNumId w:val="20"/>
  </w:num>
  <w:num w:numId="20" w16cid:durableId="950891337">
    <w:abstractNumId w:val="1"/>
  </w:num>
  <w:num w:numId="21" w16cid:durableId="14850765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BB"/>
    <w:rsid w:val="00070AFC"/>
    <w:rsid w:val="000902B4"/>
    <w:rsid w:val="000A7429"/>
    <w:rsid w:val="000B181A"/>
    <w:rsid w:val="000D1593"/>
    <w:rsid w:val="000F7208"/>
    <w:rsid w:val="001042AE"/>
    <w:rsid w:val="0010509A"/>
    <w:rsid w:val="00131ED5"/>
    <w:rsid w:val="00146937"/>
    <w:rsid w:val="001C7C9A"/>
    <w:rsid w:val="001D310F"/>
    <w:rsid w:val="001D3F0B"/>
    <w:rsid w:val="002361B3"/>
    <w:rsid w:val="00237333"/>
    <w:rsid w:val="00271BF9"/>
    <w:rsid w:val="00286D7D"/>
    <w:rsid w:val="002D52A1"/>
    <w:rsid w:val="002E17CC"/>
    <w:rsid w:val="003142FE"/>
    <w:rsid w:val="003A2D2A"/>
    <w:rsid w:val="003A74C2"/>
    <w:rsid w:val="003B72E1"/>
    <w:rsid w:val="004679B3"/>
    <w:rsid w:val="00480E3B"/>
    <w:rsid w:val="004A605F"/>
    <w:rsid w:val="004D0A90"/>
    <w:rsid w:val="004F0217"/>
    <w:rsid w:val="004F18B1"/>
    <w:rsid w:val="00516DE0"/>
    <w:rsid w:val="00561F98"/>
    <w:rsid w:val="00575499"/>
    <w:rsid w:val="005860C3"/>
    <w:rsid w:val="005D1C11"/>
    <w:rsid w:val="005D1F5D"/>
    <w:rsid w:val="005D3EF9"/>
    <w:rsid w:val="006207CA"/>
    <w:rsid w:val="00625C21"/>
    <w:rsid w:val="00633E7C"/>
    <w:rsid w:val="0066576C"/>
    <w:rsid w:val="00677F8E"/>
    <w:rsid w:val="00680623"/>
    <w:rsid w:val="00693890"/>
    <w:rsid w:val="006A0DA9"/>
    <w:rsid w:val="0071025F"/>
    <w:rsid w:val="0072659E"/>
    <w:rsid w:val="00746758"/>
    <w:rsid w:val="00753AD5"/>
    <w:rsid w:val="00760FD1"/>
    <w:rsid w:val="00765CD1"/>
    <w:rsid w:val="007668E0"/>
    <w:rsid w:val="00766925"/>
    <w:rsid w:val="00770E60"/>
    <w:rsid w:val="007810FD"/>
    <w:rsid w:val="007B5F37"/>
    <w:rsid w:val="007B73B0"/>
    <w:rsid w:val="007D5631"/>
    <w:rsid w:val="00844632"/>
    <w:rsid w:val="00867654"/>
    <w:rsid w:val="00892862"/>
    <w:rsid w:val="008F31F6"/>
    <w:rsid w:val="00945F04"/>
    <w:rsid w:val="0095129D"/>
    <w:rsid w:val="009620B1"/>
    <w:rsid w:val="009623B9"/>
    <w:rsid w:val="00975DB3"/>
    <w:rsid w:val="00991DA3"/>
    <w:rsid w:val="00995A3C"/>
    <w:rsid w:val="009F2CF7"/>
    <w:rsid w:val="009F4D73"/>
    <w:rsid w:val="00A344C6"/>
    <w:rsid w:val="00A6154E"/>
    <w:rsid w:val="00A94983"/>
    <w:rsid w:val="00B072B5"/>
    <w:rsid w:val="00B107EC"/>
    <w:rsid w:val="00B12A9D"/>
    <w:rsid w:val="00B81966"/>
    <w:rsid w:val="00B978B1"/>
    <w:rsid w:val="00BB0CBB"/>
    <w:rsid w:val="00BB5034"/>
    <w:rsid w:val="00BB639C"/>
    <w:rsid w:val="00BC3C4A"/>
    <w:rsid w:val="00BE7500"/>
    <w:rsid w:val="00BF5042"/>
    <w:rsid w:val="00C242D9"/>
    <w:rsid w:val="00C36C7B"/>
    <w:rsid w:val="00C81A59"/>
    <w:rsid w:val="00CD1E88"/>
    <w:rsid w:val="00D20C87"/>
    <w:rsid w:val="00D93ED1"/>
    <w:rsid w:val="00DB499C"/>
    <w:rsid w:val="00DE4754"/>
    <w:rsid w:val="00DF3902"/>
    <w:rsid w:val="00E222B5"/>
    <w:rsid w:val="00E51DBC"/>
    <w:rsid w:val="00E63556"/>
    <w:rsid w:val="00EA5387"/>
    <w:rsid w:val="00EB7ECB"/>
    <w:rsid w:val="00F10F32"/>
    <w:rsid w:val="00F17A67"/>
    <w:rsid w:val="00FB71BC"/>
    <w:rsid w:val="00FE1B42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A5669"/>
  <w15:chartTrackingRefBased/>
  <w15:docId w15:val="{65336550-586A-4BC4-A85F-7834C3C3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D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Nagwek2">
    <w:name w:val="heading 2"/>
    <w:basedOn w:val="Normalny"/>
    <w:next w:val="Normalny"/>
    <w:link w:val="Nagwek2Znak"/>
    <w:qFormat/>
    <w:rsid w:val="009F4D73"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F4D73"/>
    <w:rPr>
      <w:rFonts w:ascii="Arial" w:eastAsia="Times New Roman" w:hAnsi="Arial" w:cs="Arial"/>
      <w:i/>
      <w:iCs/>
      <w:color w:val="000000"/>
      <w:sz w:val="24"/>
      <w:szCs w:val="24"/>
      <w:lang w:val="en-GB" w:eastAsia="zh-CN"/>
    </w:rPr>
  </w:style>
  <w:style w:type="paragraph" w:styleId="Stopka">
    <w:name w:val="footer"/>
    <w:basedOn w:val="Normalny"/>
    <w:link w:val="StopkaZnak"/>
    <w:uiPriority w:val="99"/>
    <w:unhideWhenUsed/>
    <w:rsid w:val="009F4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D73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Akapitzlist">
    <w:name w:val="List Paragraph"/>
    <w:basedOn w:val="Normalny"/>
    <w:uiPriority w:val="34"/>
    <w:qFormat/>
    <w:rsid w:val="009F4D7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7669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6925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Bezodstpw">
    <w:name w:val="No Spacing"/>
    <w:uiPriority w:val="1"/>
    <w:qFormat/>
    <w:rsid w:val="00FB7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7C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7C9A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7C9A"/>
    <w:rPr>
      <w:vertAlign w:val="superscript"/>
    </w:rPr>
  </w:style>
  <w:style w:type="character" w:styleId="Pogrubienie">
    <w:name w:val="Strong"/>
    <w:uiPriority w:val="22"/>
    <w:qFormat/>
    <w:rsid w:val="00090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DA22E-BBE4-4D94-A02E-859899FE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Wojcik Marcin</dc:creator>
  <cp:keywords/>
  <dc:description/>
  <cp:lastModifiedBy>Wojcik Marcin</cp:lastModifiedBy>
  <cp:revision>37</cp:revision>
  <cp:lastPrinted>2024-02-21T08:33:00Z</cp:lastPrinted>
  <dcterms:created xsi:type="dcterms:W3CDTF">2020-10-29T10:32:00Z</dcterms:created>
  <dcterms:modified xsi:type="dcterms:W3CDTF">2025-05-26T10:45:00Z</dcterms:modified>
</cp:coreProperties>
</file>