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4C73640E" w14:textId="5C078CD0" w:rsidR="001E5E2D" w:rsidRPr="002B3C46" w:rsidRDefault="00CC1869" w:rsidP="001E5E2D">
      <w:pPr>
        <w:spacing w:before="240" w:after="3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46832152"/>
      <w:bookmarkStart w:id="1" w:name="_Hlk79064363"/>
      <w:bookmarkStart w:id="2" w:name="_Hlk49166419"/>
      <w:r w:rsidRPr="002B3C46">
        <w:rPr>
          <w:rFonts w:asciiTheme="minorHAnsi" w:hAnsiTheme="minorHAnsi" w:cstheme="minorHAnsi"/>
          <w:b/>
          <w:bCs/>
          <w:sz w:val="28"/>
          <w:szCs w:val="28"/>
        </w:rPr>
        <w:t>„Usługę serwisowania floty samochodowej Spółki</w:t>
      </w:r>
      <w:r w:rsidR="004B7437" w:rsidRPr="004B7437">
        <w:rPr>
          <w:rFonts w:ascii="Calibri" w:hAnsi="Calibri" w:cs="Calibri"/>
          <w:b/>
        </w:rPr>
        <w:t xml:space="preserve"> </w:t>
      </w:r>
      <w:r w:rsidR="004B7437" w:rsidRPr="004B7437">
        <w:rPr>
          <w:rFonts w:ascii="Calibri" w:hAnsi="Calibri" w:cs="Calibri"/>
          <w:b/>
          <w:sz w:val="28"/>
          <w:szCs w:val="28"/>
        </w:rPr>
        <w:t>w latach 2025 – 2026”</w:t>
      </w:r>
    </w:p>
    <w:bookmarkEnd w:id="0"/>
    <w:bookmarkEnd w:id="1"/>
    <w:p w14:paraId="52F9DF26" w14:textId="77777777" w:rsidR="004B7437" w:rsidRPr="00CF66AA" w:rsidRDefault="001C5029" w:rsidP="004B7437">
      <w:pPr>
        <w:spacing w:before="240"/>
        <w:jc w:val="right"/>
        <w:rPr>
          <w:rFonts w:ascii="Calibri" w:hAnsi="Calibri" w:cs="Calibri"/>
          <w:b/>
          <w:bCs/>
        </w:rPr>
      </w:pPr>
      <w:r w:rsidRPr="001C502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</w:t>
      </w:r>
      <w:r w:rsidR="00E2170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r postępowania: </w:t>
      </w:r>
      <w:r w:rsidR="004B7437" w:rsidRPr="00CF66AA">
        <w:rPr>
          <w:rFonts w:ascii="Calibri" w:hAnsi="Calibri" w:cs="Calibri"/>
          <w:b/>
          <w:bCs/>
        </w:rPr>
        <w:t>TZ.26</w:t>
      </w:r>
      <w:r w:rsidR="004B7437">
        <w:rPr>
          <w:rFonts w:ascii="Calibri" w:hAnsi="Calibri" w:cs="Calibri"/>
          <w:b/>
          <w:bCs/>
        </w:rPr>
        <w:t>1</w:t>
      </w:r>
      <w:r w:rsidR="004B7437" w:rsidRPr="00CF66AA">
        <w:rPr>
          <w:rFonts w:ascii="Calibri" w:hAnsi="Calibri" w:cs="Calibri"/>
          <w:b/>
          <w:bCs/>
        </w:rPr>
        <w:t>.</w:t>
      </w:r>
      <w:r w:rsidR="004B7437">
        <w:rPr>
          <w:rFonts w:ascii="Calibri" w:hAnsi="Calibri" w:cs="Calibri"/>
          <w:b/>
          <w:bCs/>
        </w:rPr>
        <w:t>28</w:t>
      </w:r>
      <w:r w:rsidR="004B7437" w:rsidRPr="00CF66AA">
        <w:rPr>
          <w:rFonts w:ascii="Calibri" w:hAnsi="Calibri" w:cs="Calibri"/>
          <w:b/>
          <w:bCs/>
        </w:rPr>
        <w:t>.2024</w:t>
      </w:r>
    </w:p>
    <w:p w14:paraId="56F283DA" w14:textId="77777777" w:rsidR="004B7437" w:rsidRPr="00CF66AA" w:rsidRDefault="004B7437" w:rsidP="004B7437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PD</w:t>
      </w:r>
    </w:p>
    <w:bookmarkEnd w:id="2"/>
    <w:p w14:paraId="301D19F2" w14:textId="77777777" w:rsidR="004B7437" w:rsidRPr="006C5E78" w:rsidRDefault="004B7437" w:rsidP="004B7437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o wartości szacunkowej zamówienia nieprzekraczającej równowartość kwoty </w:t>
      </w:r>
      <w:bookmarkStart w:id="3" w:name="_Hlk62567341"/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443 000</w:t>
      </w: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EURO</w:t>
      </w:r>
      <w:bookmarkEnd w:id="3"/>
    </w:p>
    <w:p w14:paraId="67791CA6" w14:textId="77777777" w:rsidR="004B7437" w:rsidRPr="004C747D" w:rsidRDefault="004B7437" w:rsidP="004B7437">
      <w:pPr>
        <w:spacing w:before="12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zgodnie z Regulaminem udzielania zamówień sektorowych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Kielcach.</w:t>
      </w:r>
    </w:p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2AA018F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29DD520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="002F1C59"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1A151EE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3634FD11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5F360399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04D0F43A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76CEC4A" w14:textId="77777777" w:rsidR="00AD7CCD" w:rsidRPr="00AD7CCD" w:rsidRDefault="0060192F" w:rsidP="00917D8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 xml:space="preserve">Zapytaniu ofertowym </w:t>
      </w:r>
      <w:r w:rsidR="00C00387" w:rsidRPr="00AD7CCD">
        <w:rPr>
          <w:sz w:val="24"/>
          <w:szCs w:val="24"/>
        </w:rPr>
        <w:t>za</w:t>
      </w:r>
      <w:r w:rsidR="00AD7CCD">
        <w:rPr>
          <w:sz w:val="24"/>
          <w:szCs w:val="24"/>
        </w:rPr>
        <w:t>:</w:t>
      </w:r>
    </w:p>
    <w:p w14:paraId="10DAD47A" w14:textId="27C44743" w:rsidR="00891156" w:rsidRDefault="00AD7CCD" w:rsidP="00AD7CCD">
      <w:pPr>
        <w:pStyle w:val="Akapitzlist"/>
        <w:numPr>
          <w:ilvl w:val="1"/>
          <w:numId w:val="11"/>
        </w:numPr>
        <w:spacing w:before="120" w:after="120" w:line="240" w:lineRule="auto"/>
        <w:contextualSpacing w:val="0"/>
        <w:jc w:val="both"/>
        <w:rPr>
          <w:sz w:val="24"/>
          <w:szCs w:val="24"/>
        </w:rPr>
      </w:pPr>
      <w:r w:rsidRPr="00AD7CCD">
        <w:rPr>
          <w:rFonts w:cs="Calibri"/>
          <w:sz w:val="24"/>
          <w:szCs w:val="24"/>
        </w:rPr>
        <w:t>cenę 1 roboczogodziny</w:t>
      </w:r>
      <w:r w:rsidR="001E5E2D" w:rsidRPr="00AD7CCD">
        <w:rPr>
          <w:sz w:val="24"/>
          <w:szCs w:val="24"/>
        </w:rPr>
        <w:t>:</w:t>
      </w:r>
    </w:p>
    <w:p w14:paraId="2A58DBF8" w14:textId="0754EF60" w:rsidR="00891156" w:rsidRPr="00AD7CCD" w:rsidRDefault="00891156" w:rsidP="00AD7CCD">
      <w:pPr>
        <w:pStyle w:val="Akapitzlist"/>
        <w:spacing w:before="120" w:after="120" w:line="240" w:lineRule="auto"/>
        <w:ind w:left="70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4" w:name="_Hlk82523537"/>
      <w:r w:rsidRPr="00AD7CCD">
        <w:rPr>
          <w:rFonts w:asciiTheme="minorHAnsi" w:hAnsiTheme="minorHAnsi" w:cstheme="minorHAnsi"/>
          <w:b/>
          <w:sz w:val="24"/>
          <w:szCs w:val="24"/>
        </w:rPr>
        <w:t>netto:</w:t>
      </w:r>
      <w:r w:rsidR="00166814" w:rsidRPr="00AD7CCD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Pr="00AD7CCD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Pr="00AD7CCD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AD7CCD">
        <w:rPr>
          <w:rFonts w:asciiTheme="minorHAnsi" w:hAnsiTheme="minorHAnsi" w:cstheme="minorHAnsi"/>
          <w:b/>
          <w:sz w:val="24"/>
          <w:szCs w:val="24"/>
        </w:rPr>
        <w:tab/>
        <w:t xml:space="preserve">VAT:            </w:t>
      </w:r>
      <w:r w:rsidRPr="00AD7CCD">
        <w:rPr>
          <w:rFonts w:asciiTheme="minorHAnsi" w:hAnsiTheme="minorHAnsi" w:cstheme="minorHAnsi"/>
          <w:b/>
          <w:sz w:val="24"/>
          <w:szCs w:val="24"/>
        </w:rPr>
        <w:t xml:space="preserve">zł </w:t>
      </w:r>
      <w:r w:rsidR="00166814" w:rsidRPr="00AD7CCD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AD7CCD">
        <w:rPr>
          <w:rFonts w:asciiTheme="minorHAnsi" w:hAnsiTheme="minorHAnsi" w:cstheme="minorHAnsi"/>
          <w:b/>
          <w:sz w:val="24"/>
          <w:szCs w:val="24"/>
        </w:rPr>
        <w:tab/>
      </w:r>
      <w:r w:rsidR="001E5E2D" w:rsidRPr="00AD7CCD">
        <w:rPr>
          <w:rFonts w:asciiTheme="minorHAnsi" w:hAnsiTheme="minorHAnsi" w:cstheme="minorHAnsi"/>
          <w:b/>
          <w:sz w:val="24"/>
          <w:szCs w:val="24"/>
        </w:rPr>
        <w:tab/>
      </w:r>
      <w:r w:rsidRPr="00AD7CCD">
        <w:rPr>
          <w:rFonts w:asciiTheme="minorHAnsi" w:hAnsiTheme="minorHAnsi" w:cstheme="minorHAnsi"/>
          <w:b/>
          <w:sz w:val="24"/>
          <w:szCs w:val="24"/>
        </w:rPr>
        <w:t>brutto:</w:t>
      </w:r>
      <w:r w:rsidRPr="00AD7CCD">
        <w:rPr>
          <w:rFonts w:asciiTheme="minorHAnsi" w:hAnsiTheme="minorHAnsi" w:cstheme="minorHAnsi"/>
          <w:b/>
          <w:sz w:val="24"/>
          <w:szCs w:val="24"/>
        </w:rPr>
        <w:tab/>
      </w:r>
      <w:r w:rsidR="00166814" w:rsidRPr="00AD7CCD">
        <w:rPr>
          <w:rFonts w:asciiTheme="minorHAnsi" w:hAnsiTheme="minorHAnsi" w:cstheme="minorHAnsi"/>
          <w:b/>
          <w:sz w:val="24"/>
          <w:szCs w:val="24"/>
        </w:rPr>
        <w:t xml:space="preserve">                                </w:t>
      </w:r>
      <w:r w:rsidRPr="00AD7CCD">
        <w:rPr>
          <w:rFonts w:asciiTheme="minorHAnsi" w:hAnsiTheme="minorHAnsi" w:cstheme="minorHAnsi"/>
          <w:b/>
          <w:sz w:val="24"/>
          <w:szCs w:val="24"/>
        </w:rPr>
        <w:t>zł</w:t>
      </w:r>
    </w:p>
    <w:p w14:paraId="2DFB946F" w14:textId="07914279" w:rsidR="00891156" w:rsidRPr="00AD7CCD" w:rsidRDefault="00166814" w:rsidP="00AD7CCD">
      <w:pPr>
        <w:pStyle w:val="Akapitzlist"/>
        <w:spacing w:before="120" w:after="120" w:line="240" w:lineRule="auto"/>
        <w:ind w:left="70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D7CCD">
        <w:rPr>
          <w:rFonts w:asciiTheme="minorHAnsi" w:hAnsiTheme="minorHAnsi" w:cstheme="minorHAnsi"/>
          <w:sz w:val="24"/>
          <w:szCs w:val="24"/>
        </w:rPr>
        <w:t>(słownie brutto:</w:t>
      </w:r>
      <w:r w:rsidR="001E5E2D" w:rsidRPr="00AD7CCD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891156" w:rsidRPr="00AD7CCD">
        <w:rPr>
          <w:rFonts w:asciiTheme="minorHAnsi" w:hAnsiTheme="minorHAnsi" w:cstheme="minorHAnsi"/>
          <w:sz w:val="24"/>
          <w:szCs w:val="24"/>
        </w:rPr>
        <w:t>)</w:t>
      </w:r>
      <w:r w:rsidR="00EC3CC3" w:rsidRPr="00AD7CCD">
        <w:rPr>
          <w:rFonts w:asciiTheme="minorHAnsi" w:hAnsiTheme="minorHAnsi" w:cstheme="minorHAnsi"/>
          <w:sz w:val="24"/>
          <w:szCs w:val="24"/>
        </w:rPr>
        <w:t>.</w:t>
      </w:r>
    </w:p>
    <w:p w14:paraId="471D782B" w14:textId="7210A95A" w:rsidR="00AD7CCD" w:rsidRDefault="00AD7CCD" w:rsidP="00AD7CCD">
      <w:pPr>
        <w:pStyle w:val="Akapitzlist"/>
        <w:numPr>
          <w:ilvl w:val="1"/>
          <w:numId w:val="1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okres gwarancji na wykonaną usługę……………..m-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cy</w:t>
      </w:r>
      <w:proofErr w:type="spellEnd"/>
    </w:p>
    <w:p w14:paraId="6240EE43" w14:textId="7D2F08EA" w:rsidR="00EC78F0" w:rsidRPr="00C661DC" w:rsidRDefault="00AD7CCD" w:rsidP="00C661DC">
      <w:pPr>
        <w:pStyle w:val="Akapitzlist"/>
        <w:numPr>
          <w:ilvl w:val="1"/>
          <w:numId w:val="11"/>
        </w:numPr>
        <w:spacing w:before="120" w:after="120" w:line="240" w:lineRule="auto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78F0">
        <w:rPr>
          <w:rFonts w:asciiTheme="minorHAnsi" w:hAnsiTheme="minorHAnsi" w:cstheme="minorHAnsi"/>
          <w:bCs/>
        </w:rPr>
        <w:t>wysokość marży na zakup części …………………%</w:t>
      </w:r>
    </w:p>
    <w:bookmarkEnd w:id="4"/>
    <w:p w14:paraId="642B75C2" w14:textId="3BC1CD58" w:rsidR="00AD7CCD" w:rsidRDefault="00AD7CCD" w:rsidP="00A33DB8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Adres zakładu naprawczego………………………………………………..</w:t>
      </w:r>
    </w:p>
    <w:p w14:paraId="58BABC36" w14:textId="5E0CC20C" w:rsidR="00C00387" w:rsidRDefault="00891156" w:rsidP="00A33DB8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Akceptuję/akceptujemy* wymagany termin wykonania zam</w:t>
      </w:r>
      <w:r w:rsidR="00EE249A">
        <w:rPr>
          <w:rFonts w:asciiTheme="minorHAnsi" w:hAnsiTheme="minorHAnsi" w:cstheme="minorHAnsi"/>
          <w:bCs/>
          <w:sz w:val="24"/>
          <w:szCs w:val="24"/>
        </w:rPr>
        <w:t>ó</w:t>
      </w:r>
      <w:r>
        <w:rPr>
          <w:rFonts w:asciiTheme="minorHAnsi" w:hAnsiTheme="minorHAnsi" w:cstheme="minorHAnsi"/>
          <w:bCs/>
          <w:sz w:val="24"/>
          <w:szCs w:val="24"/>
        </w:rPr>
        <w:t>wienia</w:t>
      </w:r>
      <w:r w:rsidR="002F1C59">
        <w:rPr>
          <w:rFonts w:asciiTheme="minorHAnsi" w:hAnsiTheme="minorHAnsi" w:cstheme="minorHAnsi"/>
          <w:bCs/>
          <w:sz w:val="24"/>
          <w:szCs w:val="24"/>
        </w:rPr>
        <w:t>:</w:t>
      </w:r>
      <w:r w:rsidR="00CC1869">
        <w:rPr>
          <w:rFonts w:asciiTheme="minorHAnsi" w:hAnsiTheme="minorHAnsi" w:cstheme="minorHAnsi"/>
          <w:bCs/>
          <w:sz w:val="24"/>
          <w:szCs w:val="24"/>
        </w:rPr>
        <w:t xml:space="preserve"> od dnia podpisania umowy do dnia 31</w:t>
      </w:r>
      <w:r w:rsidR="004564D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82CCF">
        <w:rPr>
          <w:rFonts w:asciiTheme="minorHAnsi" w:hAnsiTheme="minorHAnsi" w:cstheme="minorHAnsi"/>
          <w:bCs/>
          <w:sz w:val="24"/>
          <w:szCs w:val="24"/>
        </w:rPr>
        <w:t>grudnia 2026</w:t>
      </w:r>
      <w:bookmarkStart w:id="5" w:name="_GoBack"/>
      <w:bookmarkEnd w:id="5"/>
      <w:r w:rsidR="004564D4">
        <w:rPr>
          <w:rFonts w:asciiTheme="minorHAnsi" w:hAnsiTheme="minorHAnsi" w:cstheme="minorHAnsi"/>
          <w:bCs/>
          <w:sz w:val="24"/>
          <w:szCs w:val="24"/>
        </w:rPr>
        <w:t>r.</w:t>
      </w:r>
    </w:p>
    <w:p w14:paraId="0D121B12" w14:textId="0AA83B2C" w:rsidR="000B0ACF" w:rsidRPr="000B0ACF" w:rsidRDefault="008033B8" w:rsidP="000B0ACF">
      <w:pPr>
        <w:numPr>
          <w:ilvl w:val="0"/>
          <w:numId w:val="2"/>
        </w:numPr>
        <w:tabs>
          <w:tab w:val="left" w:pos="360"/>
        </w:tabs>
        <w:spacing w:before="120" w:after="120"/>
        <w:jc w:val="both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lang w:val="x-none" w:eastAsia="x-none"/>
        </w:rPr>
        <w:t xml:space="preserve">termin płatności faktury </w:t>
      </w:r>
      <w:r w:rsidR="00CC1869">
        <w:rPr>
          <w:rFonts w:asciiTheme="minorHAnsi" w:hAnsiTheme="minorHAnsi" w:cstheme="minorHAnsi"/>
          <w:bCs/>
          <w:lang w:eastAsia="x-none"/>
        </w:rPr>
        <w:t>do 21</w:t>
      </w:r>
      <w:r w:rsidRPr="001F57F0">
        <w:rPr>
          <w:rFonts w:asciiTheme="minorHAnsi" w:hAnsiTheme="minorHAnsi" w:cstheme="minorHAnsi"/>
          <w:bCs/>
          <w:lang w:eastAsia="x-none"/>
        </w:rPr>
        <w:t xml:space="preserve"> dni </w:t>
      </w:r>
      <w:r w:rsidRPr="001F57F0">
        <w:rPr>
          <w:rFonts w:asciiTheme="minorHAnsi" w:hAnsiTheme="minorHAnsi" w:cstheme="minorHAnsi"/>
          <w:bCs/>
          <w:lang w:val="x-none" w:eastAsia="x-none"/>
        </w:rPr>
        <w:t>od daty dostarczenia faktury VAT do siedziby Zamawiającego</w:t>
      </w:r>
      <w:r w:rsidR="002F1C59" w:rsidRPr="002F1C59">
        <w:rPr>
          <w:rFonts w:asciiTheme="minorHAnsi" w:hAnsiTheme="minorHAnsi" w:cstheme="minorHAnsi"/>
          <w:bCs/>
          <w:lang w:val="x-none" w:eastAsia="x-none"/>
        </w:rPr>
        <w:t xml:space="preserve"> </w:t>
      </w:r>
      <w:r w:rsidR="002F1C59" w:rsidRPr="001F57F0">
        <w:rPr>
          <w:rFonts w:asciiTheme="minorHAnsi" w:hAnsiTheme="minorHAnsi" w:cstheme="minorHAnsi"/>
          <w:bCs/>
          <w:lang w:val="x-none" w:eastAsia="x-none"/>
        </w:rPr>
        <w:t>wraz z protokołem zdawczo - odbiorczym.</w:t>
      </w:r>
    </w:p>
    <w:p w14:paraId="534CCEB8" w14:textId="77777777" w:rsidR="004B7437" w:rsidRPr="00623554" w:rsidRDefault="004B7437" w:rsidP="004B7437">
      <w:pPr>
        <w:pStyle w:val="Akapitzlist"/>
        <w:numPr>
          <w:ilvl w:val="0"/>
          <w:numId w:val="2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44A35664" w14:textId="77777777" w:rsidR="004B7437" w:rsidRPr="00623554" w:rsidRDefault="004B7437" w:rsidP="004B7437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zapoznałem/zapoznaliśmy* się ze wszystkimi wymogami </w:t>
      </w:r>
      <w:r>
        <w:rPr>
          <w:rFonts w:asciiTheme="minorHAnsi" w:hAnsiTheme="minorHAnsi" w:cstheme="minorHAnsi"/>
          <w:sz w:val="24"/>
          <w:szCs w:val="24"/>
        </w:rPr>
        <w:t xml:space="preserve">Zapytania ofertowego </w:t>
      </w:r>
      <w:r w:rsidRPr="00623554">
        <w:rPr>
          <w:rFonts w:asciiTheme="minorHAnsi" w:hAnsiTheme="minorHAnsi" w:cstheme="minorHAnsi"/>
          <w:sz w:val="24"/>
          <w:szCs w:val="24"/>
        </w:rPr>
        <w:t>i nie wnoszę/wnosimy* do nich zastrzeżeń,</w:t>
      </w:r>
    </w:p>
    <w:p w14:paraId="4936033C" w14:textId="77777777" w:rsidR="004B7437" w:rsidRPr="00623554" w:rsidRDefault="004B7437" w:rsidP="004B7437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lastRenderedPageBreak/>
        <w:t>akceptuję/akceptujemy* wskazany czas związania ofertą przez okres 30 dni,</w:t>
      </w:r>
    </w:p>
    <w:p w14:paraId="3826E485" w14:textId="77777777" w:rsidR="004B7437" w:rsidRPr="00623554" w:rsidRDefault="004B7437" w:rsidP="004B7437">
      <w:pPr>
        <w:pStyle w:val="Akapitzlist"/>
        <w:numPr>
          <w:ilvl w:val="1"/>
          <w:numId w:val="2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informuję/informujemy*, że integralną częścią oferty są wszystkie załączniki do oferty wymagane w</w:t>
      </w:r>
      <w:r>
        <w:rPr>
          <w:rFonts w:asciiTheme="minorHAnsi" w:hAnsiTheme="minorHAnsi" w:cstheme="minorHAnsi"/>
          <w:sz w:val="24"/>
          <w:szCs w:val="24"/>
        </w:rPr>
        <w:t xml:space="preserve"> Zapytaniu ofertowym</w:t>
      </w:r>
      <w:r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zamówienia.</w:t>
      </w:r>
    </w:p>
    <w:p w14:paraId="4719A658" w14:textId="77777777" w:rsidR="004B7437" w:rsidRPr="0083289E" w:rsidRDefault="004B7437" w:rsidP="004B7437">
      <w:pPr>
        <w:pStyle w:val="Akapitzlist"/>
        <w:numPr>
          <w:ilvl w:val="1"/>
          <w:numId w:val="2"/>
        </w:numPr>
        <w:spacing w:after="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Pr="0083289E">
        <w:rPr>
          <w:rFonts w:asciiTheme="minorHAnsi" w:hAnsiTheme="minorHAnsi" w:cstheme="minorHAnsi"/>
          <w:sz w:val="24"/>
          <w:szCs w:val="24"/>
        </w:rPr>
        <w:t>obowiązuję/zobowiązujemy* się do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3289E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3E0F6A9D" w14:textId="77777777" w:rsidR="004B7437" w:rsidRDefault="004B7437" w:rsidP="004B7437">
      <w:pPr>
        <w:pStyle w:val="Akapitzlist"/>
        <w:numPr>
          <w:ilvl w:val="0"/>
          <w:numId w:val="2"/>
        </w:numPr>
        <w:spacing w:before="120" w:after="0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717E97C0" w14:textId="11ABB3A9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</w:t>
      </w:r>
      <w:r w:rsidR="00A33DB8">
        <w:rPr>
          <w:rFonts w:asciiTheme="minorHAnsi" w:hAnsiTheme="minorHAnsi" w:cstheme="minorHAnsi"/>
        </w:rPr>
        <w:t>…………</w:t>
      </w:r>
      <w:r w:rsidRPr="001F57F0">
        <w:rPr>
          <w:rFonts w:asciiTheme="minorHAnsi" w:hAnsiTheme="minorHAnsi" w:cstheme="minorHAnsi"/>
        </w:rPr>
        <w:t>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B14CEB0" w14:textId="77777777" w:rsidR="004B7437" w:rsidRPr="00695C95" w:rsidRDefault="004B7437" w:rsidP="004B7437">
      <w:pPr>
        <w:tabs>
          <w:tab w:val="left" w:pos="3316"/>
        </w:tabs>
        <w:spacing w:before="600"/>
        <w:jc w:val="right"/>
        <w:rPr>
          <w:rFonts w:ascii="Calibri" w:hAnsi="Calibri" w:cs="Calibri"/>
        </w:rPr>
      </w:pPr>
      <w:r w:rsidRPr="00695C95">
        <w:rPr>
          <w:rFonts w:ascii="Calibri" w:hAnsi="Calibri" w:cs="Calibri"/>
        </w:rPr>
        <w:t>………………......................................................</w:t>
      </w:r>
    </w:p>
    <w:p w14:paraId="184A26DB" w14:textId="77777777" w:rsidR="004B7437" w:rsidRPr="00695C95" w:rsidRDefault="004B7437" w:rsidP="004B7437">
      <w:pPr>
        <w:ind w:left="5007"/>
        <w:jc w:val="center"/>
        <w:rPr>
          <w:rFonts w:asciiTheme="minorHAnsi" w:hAnsiTheme="minorHAnsi" w:cstheme="minorHAnsi"/>
        </w:rPr>
      </w:pPr>
      <w:r w:rsidRPr="00695C95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695C95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695C95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695C95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45B23E93" w14:textId="77777777" w:rsidR="004A2BDF" w:rsidRPr="001F57F0" w:rsidRDefault="004A2BDF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A0547" w14:textId="77777777" w:rsidR="00A26E5E" w:rsidRDefault="00A26E5E">
      <w:r>
        <w:separator/>
      </w:r>
    </w:p>
  </w:endnote>
  <w:endnote w:type="continuationSeparator" w:id="0">
    <w:p w14:paraId="256C600A" w14:textId="77777777" w:rsidR="00A26E5E" w:rsidRDefault="00A2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48035744" w:rsidR="00C740AC" w:rsidRPr="004B7437" w:rsidRDefault="004B7437" w:rsidP="004B7437">
    <w:pPr>
      <w:ind w:left="360"/>
      <w:jc w:val="center"/>
      <w:rPr>
        <w:rFonts w:asciiTheme="minorHAnsi" w:hAnsiTheme="minorHAnsi" w:cstheme="minorHAnsi"/>
        <w:sz w:val="16"/>
        <w:szCs w:val="16"/>
      </w:rPr>
    </w:pPr>
    <w:r w:rsidRPr="00B871F4">
      <w:rPr>
        <w:rFonts w:asciiTheme="minorHAnsi" w:hAnsiTheme="minorHAnsi" w:cstheme="minorHAnsi"/>
        <w:sz w:val="16"/>
        <w:szCs w:val="16"/>
      </w:rPr>
      <w:t>„Usług</w:t>
    </w:r>
    <w:r>
      <w:rPr>
        <w:rFonts w:asciiTheme="minorHAnsi" w:hAnsiTheme="minorHAnsi" w:cstheme="minorHAnsi"/>
        <w:sz w:val="16"/>
        <w:szCs w:val="16"/>
      </w:rPr>
      <w:t>a</w:t>
    </w:r>
    <w:r w:rsidRPr="00B871F4">
      <w:rPr>
        <w:rFonts w:asciiTheme="minorHAnsi" w:hAnsiTheme="minorHAnsi" w:cstheme="minorHAnsi"/>
        <w:sz w:val="16"/>
        <w:szCs w:val="16"/>
      </w:rPr>
      <w:t xml:space="preserve"> serwisowania floty samochodowej Spółki</w:t>
    </w:r>
    <w:r>
      <w:rPr>
        <w:rFonts w:asciiTheme="minorHAnsi" w:hAnsiTheme="minorHAnsi" w:cstheme="minorHAnsi"/>
        <w:sz w:val="16"/>
        <w:szCs w:val="16"/>
      </w:rPr>
      <w:t xml:space="preserve"> w latach 2025 – 2026</w:t>
    </w:r>
    <w:r w:rsidRPr="00B871F4">
      <w:rPr>
        <w:rFonts w:asciiTheme="minorHAnsi" w:hAnsiTheme="minorHAnsi" w:cstheme="minorHAnsi"/>
        <w:sz w:val="16"/>
        <w:szCs w:val="16"/>
      </w:rPr>
      <w:t>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6A4866EC" w:rsidR="00DA0727" w:rsidRPr="004B7437" w:rsidRDefault="004B7437" w:rsidP="004B7437">
    <w:pPr>
      <w:ind w:left="360"/>
      <w:jc w:val="center"/>
      <w:rPr>
        <w:rFonts w:asciiTheme="minorHAnsi" w:hAnsiTheme="minorHAnsi" w:cstheme="minorHAnsi"/>
        <w:sz w:val="16"/>
        <w:szCs w:val="16"/>
      </w:rPr>
    </w:pPr>
    <w:r w:rsidRPr="00B871F4">
      <w:rPr>
        <w:rFonts w:asciiTheme="minorHAnsi" w:hAnsiTheme="minorHAnsi" w:cstheme="minorHAnsi"/>
        <w:sz w:val="16"/>
        <w:szCs w:val="16"/>
      </w:rPr>
      <w:t>„Usług</w:t>
    </w:r>
    <w:r>
      <w:rPr>
        <w:rFonts w:asciiTheme="minorHAnsi" w:hAnsiTheme="minorHAnsi" w:cstheme="minorHAnsi"/>
        <w:sz w:val="16"/>
        <w:szCs w:val="16"/>
      </w:rPr>
      <w:t>a</w:t>
    </w:r>
    <w:r w:rsidRPr="00B871F4">
      <w:rPr>
        <w:rFonts w:asciiTheme="minorHAnsi" w:hAnsiTheme="minorHAnsi" w:cstheme="minorHAnsi"/>
        <w:sz w:val="16"/>
        <w:szCs w:val="16"/>
      </w:rPr>
      <w:t xml:space="preserve"> serwisowania floty samochodowej Spółki</w:t>
    </w:r>
    <w:r>
      <w:rPr>
        <w:rFonts w:asciiTheme="minorHAnsi" w:hAnsiTheme="minorHAnsi" w:cstheme="minorHAnsi"/>
        <w:sz w:val="16"/>
        <w:szCs w:val="16"/>
      </w:rPr>
      <w:t xml:space="preserve"> w latach 2025 – 2026</w:t>
    </w:r>
    <w:r w:rsidRPr="00B871F4">
      <w:rPr>
        <w:rFonts w:asciiTheme="minorHAnsi" w:hAnsiTheme="minorHAnsi" w:cstheme="minorHAnsi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F32EC" w14:textId="77777777" w:rsidR="00A26E5E" w:rsidRDefault="00A26E5E">
      <w:r>
        <w:separator/>
      </w:r>
    </w:p>
  </w:footnote>
  <w:footnote w:type="continuationSeparator" w:id="0">
    <w:p w14:paraId="37EF6700" w14:textId="77777777" w:rsidR="00A26E5E" w:rsidRDefault="00A26E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2CC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40069B56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E2170C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1C7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9F7124"/>
    <w:multiLevelType w:val="hybridMultilevel"/>
    <w:tmpl w:val="23C81ABC"/>
    <w:lvl w:ilvl="0" w:tplc="FFFFFFFF">
      <w:start w:val="1"/>
      <w:numFmt w:val="lowerLetter"/>
      <w:lvlText w:val="%1)"/>
      <w:lvlJc w:val="left"/>
      <w:pPr>
        <w:ind w:left="4046" w:hanging="360"/>
      </w:pPr>
    </w:lvl>
    <w:lvl w:ilvl="1" w:tplc="FFFFFFFF" w:tentative="1">
      <w:start w:val="1"/>
      <w:numFmt w:val="lowerLetter"/>
      <w:lvlText w:val="%2."/>
      <w:lvlJc w:val="left"/>
      <w:pPr>
        <w:ind w:left="4766" w:hanging="360"/>
      </w:pPr>
    </w:lvl>
    <w:lvl w:ilvl="2" w:tplc="FFFFFFFF" w:tentative="1">
      <w:start w:val="1"/>
      <w:numFmt w:val="lowerRoman"/>
      <w:lvlText w:val="%3."/>
      <w:lvlJc w:val="right"/>
      <w:pPr>
        <w:ind w:left="5486" w:hanging="180"/>
      </w:pPr>
    </w:lvl>
    <w:lvl w:ilvl="3" w:tplc="FFFFFFFF" w:tentative="1">
      <w:start w:val="1"/>
      <w:numFmt w:val="decimal"/>
      <w:lvlText w:val="%4."/>
      <w:lvlJc w:val="left"/>
      <w:pPr>
        <w:ind w:left="6206" w:hanging="360"/>
      </w:pPr>
    </w:lvl>
    <w:lvl w:ilvl="4" w:tplc="FFFFFFFF" w:tentative="1">
      <w:start w:val="1"/>
      <w:numFmt w:val="lowerLetter"/>
      <w:lvlText w:val="%5."/>
      <w:lvlJc w:val="left"/>
      <w:pPr>
        <w:ind w:left="6926" w:hanging="360"/>
      </w:pPr>
    </w:lvl>
    <w:lvl w:ilvl="5" w:tplc="FFFFFFFF" w:tentative="1">
      <w:start w:val="1"/>
      <w:numFmt w:val="lowerRoman"/>
      <w:lvlText w:val="%6."/>
      <w:lvlJc w:val="right"/>
      <w:pPr>
        <w:ind w:left="7646" w:hanging="180"/>
      </w:pPr>
    </w:lvl>
    <w:lvl w:ilvl="6" w:tplc="FFFFFFFF" w:tentative="1">
      <w:start w:val="1"/>
      <w:numFmt w:val="decimal"/>
      <w:lvlText w:val="%7."/>
      <w:lvlJc w:val="left"/>
      <w:pPr>
        <w:ind w:left="8366" w:hanging="360"/>
      </w:pPr>
    </w:lvl>
    <w:lvl w:ilvl="7" w:tplc="FFFFFFFF" w:tentative="1">
      <w:start w:val="1"/>
      <w:numFmt w:val="lowerLetter"/>
      <w:lvlText w:val="%8."/>
      <w:lvlJc w:val="left"/>
      <w:pPr>
        <w:ind w:left="9086" w:hanging="360"/>
      </w:pPr>
    </w:lvl>
    <w:lvl w:ilvl="8" w:tplc="FFFFFFFF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EE7152"/>
    <w:multiLevelType w:val="multilevel"/>
    <w:tmpl w:val="4B5A46E8"/>
    <w:lvl w:ilvl="0">
      <w:start w:val="1"/>
      <w:numFmt w:val="decimal"/>
      <w:lvlText w:val="%1"/>
      <w:lvlJc w:val="left"/>
      <w:pPr>
        <w:ind w:left="420" w:hanging="420"/>
      </w:pPr>
      <w:rPr>
        <w:rFonts w:cs="Calibri"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Calibri" w:hint="default"/>
      </w:rPr>
    </w:lvl>
  </w:abstractNum>
  <w:abstractNum w:abstractNumId="6" w15:restartNumberingAfterBreak="0">
    <w:nsid w:val="3CB77C02"/>
    <w:multiLevelType w:val="hybridMultilevel"/>
    <w:tmpl w:val="23C81ABC"/>
    <w:lvl w:ilvl="0" w:tplc="FFFFFFFF">
      <w:start w:val="1"/>
      <w:numFmt w:val="lowerLetter"/>
      <w:lvlText w:val="%1)"/>
      <w:lvlJc w:val="left"/>
      <w:pPr>
        <w:ind w:left="1866" w:hanging="360"/>
      </w:pPr>
    </w:lvl>
    <w:lvl w:ilvl="1" w:tplc="FFFFFFFF" w:tentative="1">
      <w:start w:val="1"/>
      <w:numFmt w:val="lowerLetter"/>
      <w:lvlText w:val="%2."/>
      <w:lvlJc w:val="left"/>
      <w:pPr>
        <w:ind w:left="2586" w:hanging="360"/>
      </w:pPr>
    </w:lvl>
    <w:lvl w:ilvl="2" w:tplc="FFFFFFFF" w:tentative="1">
      <w:start w:val="1"/>
      <w:numFmt w:val="lowerRoman"/>
      <w:lvlText w:val="%3."/>
      <w:lvlJc w:val="right"/>
      <w:pPr>
        <w:ind w:left="3306" w:hanging="180"/>
      </w:pPr>
    </w:lvl>
    <w:lvl w:ilvl="3" w:tplc="FFFFFFFF" w:tentative="1">
      <w:start w:val="1"/>
      <w:numFmt w:val="decimal"/>
      <w:lvlText w:val="%4."/>
      <w:lvlJc w:val="left"/>
      <w:pPr>
        <w:ind w:left="4026" w:hanging="360"/>
      </w:pPr>
    </w:lvl>
    <w:lvl w:ilvl="4" w:tplc="FFFFFFFF" w:tentative="1">
      <w:start w:val="1"/>
      <w:numFmt w:val="lowerLetter"/>
      <w:lvlText w:val="%5."/>
      <w:lvlJc w:val="left"/>
      <w:pPr>
        <w:ind w:left="4746" w:hanging="360"/>
      </w:pPr>
    </w:lvl>
    <w:lvl w:ilvl="5" w:tplc="FFFFFFFF" w:tentative="1">
      <w:start w:val="1"/>
      <w:numFmt w:val="lowerRoman"/>
      <w:lvlText w:val="%6."/>
      <w:lvlJc w:val="right"/>
      <w:pPr>
        <w:ind w:left="5466" w:hanging="180"/>
      </w:pPr>
    </w:lvl>
    <w:lvl w:ilvl="6" w:tplc="FFFFFFFF" w:tentative="1">
      <w:start w:val="1"/>
      <w:numFmt w:val="decimal"/>
      <w:lvlText w:val="%7."/>
      <w:lvlJc w:val="left"/>
      <w:pPr>
        <w:ind w:left="6186" w:hanging="360"/>
      </w:pPr>
    </w:lvl>
    <w:lvl w:ilvl="7" w:tplc="FFFFFFFF" w:tentative="1">
      <w:start w:val="1"/>
      <w:numFmt w:val="lowerLetter"/>
      <w:lvlText w:val="%8."/>
      <w:lvlJc w:val="left"/>
      <w:pPr>
        <w:ind w:left="6906" w:hanging="360"/>
      </w:pPr>
    </w:lvl>
    <w:lvl w:ilvl="8" w:tplc="FFFFFFFF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75EF33AE"/>
    <w:multiLevelType w:val="hybridMultilevel"/>
    <w:tmpl w:val="C75E01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1"/>
  </w:num>
  <w:num w:numId="5">
    <w:abstractNumId w:val="9"/>
  </w:num>
  <w:num w:numId="6">
    <w:abstractNumId w:val="7"/>
  </w:num>
  <w:num w:numId="7">
    <w:abstractNumId w:val="13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10"/>
  </w:num>
  <w:num w:numId="13">
    <w:abstractNumId w:val="2"/>
  </w:num>
  <w:num w:numId="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1FD"/>
    <w:rsid w:val="0000421C"/>
    <w:rsid w:val="00010088"/>
    <w:rsid w:val="00011303"/>
    <w:rsid w:val="00014DB5"/>
    <w:rsid w:val="0001728D"/>
    <w:rsid w:val="00021CFD"/>
    <w:rsid w:val="00031BA1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4652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77D07"/>
    <w:rsid w:val="0018041A"/>
    <w:rsid w:val="00183BB3"/>
    <w:rsid w:val="00187407"/>
    <w:rsid w:val="0019626B"/>
    <w:rsid w:val="001A0707"/>
    <w:rsid w:val="001A11BA"/>
    <w:rsid w:val="001A13BE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16A7A"/>
    <w:rsid w:val="00220E16"/>
    <w:rsid w:val="00223EA3"/>
    <w:rsid w:val="00233CD2"/>
    <w:rsid w:val="002361A9"/>
    <w:rsid w:val="0023644C"/>
    <w:rsid w:val="002374B4"/>
    <w:rsid w:val="00241AF7"/>
    <w:rsid w:val="002471E3"/>
    <w:rsid w:val="00250415"/>
    <w:rsid w:val="0025125D"/>
    <w:rsid w:val="002516C8"/>
    <w:rsid w:val="00251C03"/>
    <w:rsid w:val="0025490C"/>
    <w:rsid w:val="00257665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3C46"/>
    <w:rsid w:val="002B437C"/>
    <w:rsid w:val="002C6B22"/>
    <w:rsid w:val="002C76DF"/>
    <w:rsid w:val="002D0F1F"/>
    <w:rsid w:val="002D2E33"/>
    <w:rsid w:val="002D3943"/>
    <w:rsid w:val="002E3A7C"/>
    <w:rsid w:val="002E454E"/>
    <w:rsid w:val="002E54AA"/>
    <w:rsid w:val="002F1C59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2CCF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37D3"/>
    <w:rsid w:val="003F58D9"/>
    <w:rsid w:val="003F5BE8"/>
    <w:rsid w:val="003F5E2F"/>
    <w:rsid w:val="003F78A8"/>
    <w:rsid w:val="003F7F4B"/>
    <w:rsid w:val="00400470"/>
    <w:rsid w:val="004046AA"/>
    <w:rsid w:val="00404FC4"/>
    <w:rsid w:val="004109B5"/>
    <w:rsid w:val="00411EB0"/>
    <w:rsid w:val="004137E4"/>
    <w:rsid w:val="00417A62"/>
    <w:rsid w:val="00426309"/>
    <w:rsid w:val="004315F9"/>
    <w:rsid w:val="004400BF"/>
    <w:rsid w:val="00452B58"/>
    <w:rsid w:val="00453AF3"/>
    <w:rsid w:val="0045641E"/>
    <w:rsid w:val="004564D4"/>
    <w:rsid w:val="004720E7"/>
    <w:rsid w:val="00474635"/>
    <w:rsid w:val="004747A1"/>
    <w:rsid w:val="00475BE0"/>
    <w:rsid w:val="00476A6F"/>
    <w:rsid w:val="00477A93"/>
    <w:rsid w:val="0048037E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B7437"/>
    <w:rsid w:val="004C1883"/>
    <w:rsid w:val="004C19A1"/>
    <w:rsid w:val="004C2229"/>
    <w:rsid w:val="004C2775"/>
    <w:rsid w:val="004C4E12"/>
    <w:rsid w:val="004C5898"/>
    <w:rsid w:val="004C747D"/>
    <w:rsid w:val="004D0C7E"/>
    <w:rsid w:val="004D0F50"/>
    <w:rsid w:val="004D149F"/>
    <w:rsid w:val="004D42CF"/>
    <w:rsid w:val="004D6D26"/>
    <w:rsid w:val="004E2B3B"/>
    <w:rsid w:val="004F43EB"/>
    <w:rsid w:val="004F7493"/>
    <w:rsid w:val="00500157"/>
    <w:rsid w:val="005024AB"/>
    <w:rsid w:val="0050317C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971A5"/>
    <w:rsid w:val="00597DEA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803FF"/>
    <w:rsid w:val="00683DDC"/>
    <w:rsid w:val="00687C0E"/>
    <w:rsid w:val="00690597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27A"/>
    <w:rsid w:val="00732935"/>
    <w:rsid w:val="00740877"/>
    <w:rsid w:val="00741E89"/>
    <w:rsid w:val="00742A25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A7D14"/>
    <w:rsid w:val="008B0348"/>
    <w:rsid w:val="008B1EA5"/>
    <w:rsid w:val="008B3AA5"/>
    <w:rsid w:val="008B40CD"/>
    <w:rsid w:val="008B46DD"/>
    <w:rsid w:val="008B7626"/>
    <w:rsid w:val="008C309C"/>
    <w:rsid w:val="008C7E85"/>
    <w:rsid w:val="008D60FC"/>
    <w:rsid w:val="008E37B0"/>
    <w:rsid w:val="008F48AE"/>
    <w:rsid w:val="008F50BD"/>
    <w:rsid w:val="008F541E"/>
    <w:rsid w:val="008F5C34"/>
    <w:rsid w:val="008F7052"/>
    <w:rsid w:val="009005A1"/>
    <w:rsid w:val="009022BF"/>
    <w:rsid w:val="00910855"/>
    <w:rsid w:val="0091248A"/>
    <w:rsid w:val="00914291"/>
    <w:rsid w:val="00915CEA"/>
    <w:rsid w:val="00917D86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6E5E"/>
    <w:rsid w:val="00A271C1"/>
    <w:rsid w:val="00A31714"/>
    <w:rsid w:val="00A3283F"/>
    <w:rsid w:val="00A33DB8"/>
    <w:rsid w:val="00A36845"/>
    <w:rsid w:val="00A400DB"/>
    <w:rsid w:val="00A43DF6"/>
    <w:rsid w:val="00A4433F"/>
    <w:rsid w:val="00A45721"/>
    <w:rsid w:val="00A4736A"/>
    <w:rsid w:val="00A50D6B"/>
    <w:rsid w:val="00A541F7"/>
    <w:rsid w:val="00A54ED1"/>
    <w:rsid w:val="00A63514"/>
    <w:rsid w:val="00A64115"/>
    <w:rsid w:val="00A721F5"/>
    <w:rsid w:val="00A72270"/>
    <w:rsid w:val="00A72FFB"/>
    <w:rsid w:val="00A862C2"/>
    <w:rsid w:val="00A872E9"/>
    <w:rsid w:val="00A9420C"/>
    <w:rsid w:val="00A94DA4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D7CCD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871F4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214C"/>
    <w:rsid w:val="00BC51BE"/>
    <w:rsid w:val="00BE1D5C"/>
    <w:rsid w:val="00BE338C"/>
    <w:rsid w:val="00BE679C"/>
    <w:rsid w:val="00BE7A3C"/>
    <w:rsid w:val="00BE7DF1"/>
    <w:rsid w:val="00BF0019"/>
    <w:rsid w:val="00BF310A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1DC"/>
    <w:rsid w:val="00C66A36"/>
    <w:rsid w:val="00C66DAA"/>
    <w:rsid w:val="00C70309"/>
    <w:rsid w:val="00C740AC"/>
    <w:rsid w:val="00C74BC5"/>
    <w:rsid w:val="00C81E80"/>
    <w:rsid w:val="00C86A6E"/>
    <w:rsid w:val="00C8723A"/>
    <w:rsid w:val="00C87454"/>
    <w:rsid w:val="00C95344"/>
    <w:rsid w:val="00CA265F"/>
    <w:rsid w:val="00CA4C22"/>
    <w:rsid w:val="00CA7DC9"/>
    <w:rsid w:val="00CB232F"/>
    <w:rsid w:val="00CB39A1"/>
    <w:rsid w:val="00CC1869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2A34"/>
    <w:rsid w:val="00D264BB"/>
    <w:rsid w:val="00D30E7D"/>
    <w:rsid w:val="00D31124"/>
    <w:rsid w:val="00D31147"/>
    <w:rsid w:val="00D334E7"/>
    <w:rsid w:val="00D34DC0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5380"/>
    <w:rsid w:val="00DC5592"/>
    <w:rsid w:val="00DD02E5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3CC3"/>
    <w:rsid w:val="00EC5602"/>
    <w:rsid w:val="00EC68AA"/>
    <w:rsid w:val="00EC6929"/>
    <w:rsid w:val="00EC78F0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21557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ED5"/>
    <w:rsid w:val="00FB0F29"/>
    <w:rsid w:val="00FB23EA"/>
    <w:rsid w:val="00FB5D87"/>
    <w:rsid w:val="00FB7473"/>
    <w:rsid w:val="00FC664B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rsid w:val="0042630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qFormat/>
    <w:rsid w:val="00426309"/>
  </w:style>
  <w:style w:type="character" w:customStyle="1" w:styleId="AkapitzlistZnak">
    <w:name w:val="Akapit z listą Znak"/>
    <w:link w:val="Akapitzlist"/>
    <w:uiPriority w:val="34"/>
    <w:qFormat/>
    <w:rsid w:val="00426309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4263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5</cp:revision>
  <cp:lastPrinted>2021-05-25T10:19:00Z</cp:lastPrinted>
  <dcterms:created xsi:type="dcterms:W3CDTF">2023-07-24T12:16:00Z</dcterms:created>
  <dcterms:modified xsi:type="dcterms:W3CDTF">2024-12-16T08:01:00Z</dcterms:modified>
</cp:coreProperties>
</file>